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4802C" w14:textId="77777777" w:rsidR="00F63E0E" w:rsidRPr="001A3F34" w:rsidRDefault="00F63E0E" w:rsidP="00424C73">
      <w:pPr>
        <w:jc w:val="both"/>
        <w:rPr>
          <w:b/>
        </w:rPr>
      </w:pPr>
      <w:r w:rsidRPr="001A3F34">
        <w:rPr>
          <w:b/>
        </w:rPr>
        <w:t>311/1</w:t>
      </w:r>
    </w:p>
    <w:p w14:paraId="3885C316" w14:textId="77777777" w:rsidR="00F63E0E" w:rsidRPr="001A3F34" w:rsidRDefault="00F63E0E" w:rsidP="00424C73">
      <w:pPr>
        <w:jc w:val="both"/>
        <w:rPr>
          <w:b/>
        </w:rPr>
      </w:pPr>
      <w:r w:rsidRPr="001A3F34">
        <w:rPr>
          <w:b/>
        </w:rPr>
        <w:t>HISTORY AND GOVERNMENT PAPER ONE</w:t>
      </w:r>
    </w:p>
    <w:p w14:paraId="7E9A003D" w14:textId="3A7F7A80" w:rsidR="00F63E0E" w:rsidRPr="001A3F34" w:rsidRDefault="00F63E0E" w:rsidP="00424C73">
      <w:pPr>
        <w:jc w:val="both"/>
        <w:rPr>
          <w:b/>
        </w:rPr>
      </w:pPr>
      <w:r w:rsidRPr="001A3F34">
        <w:rPr>
          <w:b/>
        </w:rPr>
        <w:t>Oct. 20</w:t>
      </w:r>
      <w:r w:rsidR="002F7669">
        <w:rPr>
          <w:b/>
        </w:rPr>
        <w:t>26</w:t>
      </w:r>
    </w:p>
    <w:p w14:paraId="75081333" w14:textId="77777777" w:rsidR="00F63E0E" w:rsidRPr="001A3F34" w:rsidRDefault="00F63E0E" w:rsidP="00424C73">
      <w:pPr>
        <w:jc w:val="both"/>
        <w:rPr>
          <w:b/>
        </w:rPr>
      </w:pPr>
      <w:r w:rsidRPr="001A3F34">
        <w:rPr>
          <w:b/>
        </w:rPr>
        <w:t>TIME: 2 ½ Hours</w:t>
      </w:r>
    </w:p>
    <w:p w14:paraId="51D59339" w14:textId="77777777" w:rsidR="00F63E0E" w:rsidRPr="001A3F34" w:rsidRDefault="00F63E0E" w:rsidP="00424C73">
      <w:pPr>
        <w:jc w:val="both"/>
        <w:rPr>
          <w:b/>
        </w:rPr>
      </w:pPr>
    </w:p>
    <w:p w14:paraId="097DC9C0" w14:textId="77777777" w:rsidR="00F63E0E" w:rsidRPr="001A3F34" w:rsidRDefault="00F63E0E" w:rsidP="00424C73">
      <w:pPr>
        <w:jc w:val="both"/>
        <w:rPr>
          <w:b/>
        </w:rPr>
      </w:pPr>
    </w:p>
    <w:p w14:paraId="39B18EA3" w14:textId="77777777" w:rsidR="00F63E0E" w:rsidRPr="001A3F34" w:rsidRDefault="00F63E0E" w:rsidP="00424C73">
      <w:pPr>
        <w:jc w:val="both"/>
        <w:rPr>
          <w:b/>
        </w:rPr>
      </w:pPr>
    </w:p>
    <w:p w14:paraId="6BB9CC6B" w14:textId="77777777" w:rsidR="00F63E0E" w:rsidRPr="001A3F34" w:rsidRDefault="00F63E0E" w:rsidP="00424C73">
      <w:pPr>
        <w:jc w:val="both"/>
        <w:rPr>
          <w:b/>
        </w:rPr>
      </w:pPr>
      <w:r w:rsidRPr="001A3F34">
        <w:rPr>
          <w:b/>
        </w:rPr>
        <w:t>HISTORY AND GOVERNMENT</w:t>
      </w:r>
    </w:p>
    <w:p w14:paraId="51E41078" w14:textId="77777777" w:rsidR="00F63E0E" w:rsidRPr="001A3F34" w:rsidRDefault="00F63E0E" w:rsidP="00424C73">
      <w:pPr>
        <w:jc w:val="both"/>
        <w:rPr>
          <w:b/>
        </w:rPr>
      </w:pPr>
      <w:r w:rsidRPr="001A3F34">
        <w:rPr>
          <w:b/>
        </w:rPr>
        <w:t>TIME: 2 ½ Hours</w:t>
      </w:r>
    </w:p>
    <w:p w14:paraId="35589F24" w14:textId="77777777" w:rsidR="00F63E0E" w:rsidRPr="001A3F34" w:rsidRDefault="00F63E0E" w:rsidP="00424C73">
      <w:pPr>
        <w:jc w:val="both"/>
        <w:rPr>
          <w:b/>
        </w:rPr>
      </w:pPr>
      <w:r w:rsidRPr="001A3F34">
        <w:rPr>
          <w:b/>
        </w:rPr>
        <w:t>Form three</w:t>
      </w:r>
    </w:p>
    <w:p w14:paraId="23DDEFDD" w14:textId="77777777" w:rsidR="00F63E0E" w:rsidRPr="001A3F34" w:rsidRDefault="00F63E0E" w:rsidP="00424C73">
      <w:pPr>
        <w:jc w:val="both"/>
        <w:rPr>
          <w:b/>
        </w:rPr>
      </w:pPr>
    </w:p>
    <w:p w14:paraId="1447A537" w14:textId="77777777" w:rsidR="00F63E0E" w:rsidRPr="001A3F34" w:rsidRDefault="00F63E0E" w:rsidP="00424C73">
      <w:pPr>
        <w:jc w:val="both"/>
        <w:rPr>
          <w:b/>
        </w:rPr>
      </w:pPr>
      <w:r w:rsidRPr="001A3F34">
        <w:rPr>
          <w:b/>
        </w:rPr>
        <w:t>Instructions to the candidates</w:t>
      </w:r>
    </w:p>
    <w:p w14:paraId="1B99DDBD" w14:textId="77777777" w:rsidR="00F63E0E" w:rsidRPr="001A3F34" w:rsidRDefault="00F63E0E" w:rsidP="00424C73">
      <w:pPr>
        <w:jc w:val="both"/>
        <w:rPr>
          <w:b/>
        </w:rPr>
      </w:pPr>
    </w:p>
    <w:p w14:paraId="78DC5C52" w14:textId="77777777" w:rsidR="00F63E0E" w:rsidRPr="001A3F34" w:rsidRDefault="00F63E0E" w:rsidP="00424C73">
      <w:pPr>
        <w:pStyle w:val="ListParagraph"/>
        <w:numPr>
          <w:ilvl w:val="0"/>
          <w:numId w:val="4"/>
        </w:numPr>
        <w:ind w:hanging="720"/>
        <w:jc w:val="both"/>
      </w:pPr>
      <w:r w:rsidRPr="001A3F34">
        <w:t xml:space="preserve">This paper consists of </w:t>
      </w:r>
      <w:r w:rsidRPr="001A3F34">
        <w:rPr>
          <w:u w:val="single"/>
        </w:rPr>
        <w:t>three sections</w:t>
      </w:r>
      <w:r w:rsidRPr="001A3F34">
        <w:t>, A, B and C</w:t>
      </w:r>
    </w:p>
    <w:p w14:paraId="38CEACA0" w14:textId="77777777" w:rsidR="00F63E0E" w:rsidRPr="001A3F34" w:rsidRDefault="00F63E0E" w:rsidP="00424C73">
      <w:pPr>
        <w:pStyle w:val="ListParagraph"/>
        <w:numPr>
          <w:ilvl w:val="0"/>
          <w:numId w:val="4"/>
        </w:numPr>
        <w:ind w:hanging="720"/>
        <w:jc w:val="both"/>
      </w:pPr>
      <w:r w:rsidRPr="001A3F34">
        <w:t xml:space="preserve">Answer </w:t>
      </w:r>
      <w:r w:rsidRPr="001A3F34">
        <w:rPr>
          <w:u w:val="single"/>
        </w:rPr>
        <w:t>all</w:t>
      </w:r>
      <w:r w:rsidRPr="001A3F34">
        <w:t xml:space="preserve"> the questions in section A, three questions in Section B and two questions in section C</w:t>
      </w:r>
    </w:p>
    <w:p w14:paraId="6BC15342" w14:textId="77777777" w:rsidR="00F63E0E" w:rsidRPr="001A3F34" w:rsidRDefault="00F63E0E" w:rsidP="00424C73">
      <w:pPr>
        <w:pStyle w:val="ListParagraph"/>
        <w:numPr>
          <w:ilvl w:val="0"/>
          <w:numId w:val="4"/>
        </w:numPr>
        <w:ind w:hanging="720"/>
        <w:jc w:val="both"/>
      </w:pPr>
      <w:r w:rsidRPr="001A3F34">
        <w:t xml:space="preserve">Answers to all the questions must be written in the </w:t>
      </w:r>
      <w:r w:rsidRPr="001A3F34">
        <w:rPr>
          <w:u w:val="single"/>
        </w:rPr>
        <w:t>answer booklet</w:t>
      </w:r>
      <w:r w:rsidRPr="001A3F34">
        <w:t xml:space="preserve"> provided</w:t>
      </w:r>
    </w:p>
    <w:p w14:paraId="72A402B6" w14:textId="77777777" w:rsidR="00F63E0E" w:rsidRPr="001A3F34" w:rsidRDefault="00F63E0E" w:rsidP="00424C73">
      <w:pPr>
        <w:pStyle w:val="ListParagraph"/>
        <w:numPr>
          <w:ilvl w:val="0"/>
          <w:numId w:val="4"/>
        </w:numPr>
        <w:ind w:hanging="720"/>
        <w:jc w:val="both"/>
      </w:pPr>
      <w:r w:rsidRPr="001A3F34">
        <w:t xml:space="preserve">This paper consists of </w:t>
      </w:r>
      <w:r w:rsidRPr="001A3F34">
        <w:rPr>
          <w:u w:val="single"/>
        </w:rPr>
        <w:t>three printed pages</w:t>
      </w:r>
      <w:r w:rsidRPr="001A3F34">
        <w:t>. Candidates should check the question paper to ascertain that all the pages are printed as indicated, and that no questions are missing</w:t>
      </w:r>
    </w:p>
    <w:p w14:paraId="1908E426" w14:textId="77777777" w:rsidR="00F63E0E" w:rsidRPr="001A3F34" w:rsidRDefault="00F63E0E" w:rsidP="00424C73">
      <w:pPr>
        <w:pStyle w:val="ListParagraph"/>
        <w:numPr>
          <w:ilvl w:val="0"/>
          <w:numId w:val="4"/>
        </w:numPr>
        <w:ind w:hanging="720"/>
        <w:jc w:val="both"/>
      </w:pPr>
      <w:r w:rsidRPr="001A3F34">
        <w:t xml:space="preserve">Candidates should answer all the questions in </w:t>
      </w:r>
      <w:r w:rsidRPr="001A3F34">
        <w:rPr>
          <w:u w:val="single"/>
        </w:rPr>
        <w:t>English</w:t>
      </w:r>
    </w:p>
    <w:p w14:paraId="05254C2B" w14:textId="77777777" w:rsidR="00F63E0E" w:rsidRPr="001A3F34" w:rsidRDefault="00F63E0E" w:rsidP="00424C73">
      <w:pPr>
        <w:pStyle w:val="ListParagraph"/>
        <w:tabs>
          <w:tab w:val="right" w:pos="284"/>
          <w:tab w:val="right" w:pos="426"/>
        </w:tabs>
        <w:ind w:left="0"/>
        <w:jc w:val="both"/>
      </w:pPr>
      <w:r w:rsidRPr="001A3F34">
        <w:t xml:space="preserve">                                              </w:t>
      </w:r>
    </w:p>
    <w:p w14:paraId="02E7B03E" w14:textId="77777777" w:rsidR="00F63E0E" w:rsidRPr="001A3F34" w:rsidRDefault="00F63E0E" w:rsidP="00424C73">
      <w:pPr>
        <w:jc w:val="both"/>
      </w:pPr>
    </w:p>
    <w:p w14:paraId="19E9DAE3" w14:textId="77777777" w:rsidR="00F63E0E" w:rsidRPr="001A3F34" w:rsidRDefault="00F63E0E" w:rsidP="00424C73">
      <w:pPr>
        <w:tabs>
          <w:tab w:val="left" w:pos="142"/>
          <w:tab w:val="left" w:pos="284"/>
          <w:tab w:val="left" w:pos="709"/>
        </w:tabs>
        <w:rPr>
          <w:b/>
          <w:u w:val="single"/>
        </w:rPr>
      </w:pPr>
      <w:r w:rsidRPr="001A3F34">
        <w:rPr>
          <w:b/>
          <w:u w:val="single"/>
        </w:rPr>
        <w:t>Section A (25 Marks)</w:t>
      </w:r>
    </w:p>
    <w:p w14:paraId="3B7EEA8A" w14:textId="77777777" w:rsidR="00F63E0E" w:rsidRPr="001A3F34" w:rsidRDefault="00F63E0E" w:rsidP="00424C73">
      <w:pPr>
        <w:tabs>
          <w:tab w:val="left" w:pos="142"/>
          <w:tab w:val="left" w:pos="284"/>
          <w:tab w:val="left" w:pos="709"/>
        </w:tabs>
        <w:jc w:val="center"/>
        <w:rPr>
          <w:b/>
          <w:u w:val="single"/>
        </w:rPr>
      </w:pPr>
    </w:p>
    <w:p w14:paraId="0EF89331" w14:textId="77777777" w:rsidR="00994D89" w:rsidRPr="001A3F34" w:rsidRDefault="00F63E0E" w:rsidP="00424C73">
      <w:pPr>
        <w:tabs>
          <w:tab w:val="left" w:pos="142"/>
          <w:tab w:val="left" w:pos="284"/>
          <w:tab w:val="left" w:pos="709"/>
        </w:tabs>
        <w:jc w:val="center"/>
        <w:rPr>
          <w:b/>
          <w:i/>
        </w:rPr>
      </w:pPr>
      <w:r w:rsidRPr="001A3F34">
        <w:rPr>
          <w:b/>
          <w:i/>
        </w:rPr>
        <w:t>Answer all the question in this Section in the answer booklet provided</w:t>
      </w:r>
    </w:p>
    <w:p w14:paraId="71337738" w14:textId="77777777" w:rsidR="00F63E0E" w:rsidRPr="001A3F34" w:rsidRDefault="00F63E0E" w:rsidP="00424C73">
      <w:pPr>
        <w:tabs>
          <w:tab w:val="left" w:pos="142"/>
          <w:tab w:val="left" w:pos="284"/>
          <w:tab w:val="left" w:pos="709"/>
        </w:tabs>
        <w:jc w:val="both"/>
        <w:rPr>
          <w:bCs/>
        </w:rPr>
      </w:pPr>
    </w:p>
    <w:p w14:paraId="5E7196EE" w14:textId="77777777" w:rsidR="00994D89" w:rsidRPr="001A3F34" w:rsidRDefault="00994D89" w:rsidP="00424C73">
      <w:pPr>
        <w:jc w:val="both"/>
      </w:pPr>
      <w:r w:rsidRPr="001A3F34">
        <w:t xml:space="preserve">1. Give </w:t>
      </w:r>
      <w:r w:rsidRPr="001A3F34">
        <w:rPr>
          <w:b/>
        </w:rPr>
        <w:t>one</w:t>
      </w:r>
      <w:r w:rsidRPr="001A3F34">
        <w:t xml:space="preserve"> role played by the </w:t>
      </w:r>
      <w:proofErr w:type="spellStart"/>
      <w:r w:rsidRPr="001A3F34">
        <w:t>Njuri</w:t>
      </w:r>
      <w:proofErr w:type="spellEnd"/>
      <w:r w:rsidRPr="001A3F34">
        <w:t xml:space="preserve"> </w:t>
      </w:r>
      <w:proofErr w:type="spellStart"/>
      <w:r w:rsidRPr="001A3F34">
        <w:t>Ncheke</w:t>
      </w:r>
      <w:proofErr w:type="spellEnd"/>
      <w:r w:rsidRPr="001A3F34">
        <w:t xml:space="preserve"> among the Ameru during the pre-colonial period.</w:t>
      </w:r>
      <w:r w:rsidR="00B53D64" w:rsidRPr="001A3F34">
        <w:t xml:space="preserve"> (</w:t>
      </w:r>
      <w:r w:rsidRPr="001A3F34">
        <w:t>1</w:t>
      </w:r>
      <w:r w:rsidR="00B53D64" w:rsidRPr="001A3F34">
        <w:t>mark)</w:t>
      </w:r>
      <w:r w:rsidRPr="001A3F34">
        <w:t xml:space="preserve"> </w:t>
      </w:r>
    </w:p>
    <w:p w14:paraId="46B7FE67" w14:textId="77777777" w:rsidR="00B53D64" w:rsidRPr="001A3F34" w:rsidRDefault="00994D89" w:rsidP="00424C73">
      <w:pPr>
        <w:jc w:val="both"/>
      </w:pPr>
      <w:r w:rsidRPr="001A3F34">
        <w:t xml:space="preserve">2. State </w:t>
      </w:r>
      <w:r w:rsidRPr="00764AF0">
        <w:rPr>
          <w:b/>
        </w:rPr>
        <w:t>one</w:t>
      </w:r>
      <w:r w:rsidRPr="001A3F34">
        <w:t xml:space="preserve"> reason why the Mijikenda lived in </w:t>
      </w:r>
      <w:r w:rsidR="00F63E0E" w:rsidRPr="001A3F34">
        <w:t xml:space="preserve">the </w:t>
      </w:r>
      <w:r w:rsidRPr="001A3F34">
        <w:t>Kaya.</w:t>
      </w:r>
      <w:r w:rsidRPr="001A3F34">
        <w:tab/>
      </w:r>
      <w:r w:rsidR="00B53D64" w:rsidRPr="001A3F34">
        <w:t xml:space="preserve">(1mark) </w:t>
      </w:r>
    </w:p>
    <w:p w14:paraId="1BA79C5F" w14:textId="77777777" w:rsidR="00994D89" w:rsidRPr="001A3F34" w:rsidRDefault="00994D89" w:rsidP="00424C73">
      <w:pPr>
        <w:jc w:val="both"/>
      </w:pPr>
      <w:r w:rsidRPr="001A3F34">
        <w:t xml:space="preserve">3. Identify </w:t>
      </w:r>
      <w:r w:rsidRPr="00764AF0">
        <w:rPr>
          <w:b/>
        </w:rPr>
        <w:t>one</w:t>
      </w:r>
      <w:r w:rsidRPr="001A3F34">
        <w:t xml:space="preserve"> evidence that suggests that trade existed between the Eas</w:t>
      </w:r>
      <w:r w:rsidR="00B53D64" w:rsidRPr="001A3F34">
        <w:t>t African Coast and China (1mark)</w:t>
      </w:r>
    </w:p>
    <w:p w14:paraId="0826B205" w14:textId="77777777" w:rsidR="00994D89" w:rsidRPr="001A3F34" w:rsidRDefault="00994D89" w:rsidP="00424C73">
      <w:pPr>
        <w:jc w:val="both"/>
      </w:pPr>
      <w:r w:rsidRPr="001A3F34">
        <w:t xml:space="preserve">4. State </w:t>
      </w:r>
      <w:r w:rsidRPr="00764AF0">
        <w:rPr>
          <w:b/>
        </w:rPr>
        <w:t>one</w:t>
      </w:r>
      <w:r w:rsidR="00764AF0">
        <w:t xml:space="preserve"> n</w:t>
      </w:r>
      <w:r w:rsidRPr="001A3F34">
        <w:t xml:space="preserve">egative impact of the Indian Ocean trade on the people of East African Coast </w:t>
      </w:r>
      <w:r w:rsidR="00B53D64" w:rsidRPr="001A3F34">
        <w:t>(1mark)</w:t>
      </w:r>
    </w:p>
    <w:p w14:paraId="4F88248F" w14:textId="77777777" w:rsidR="00764AF0" w:rsidRDefault="00994D89" w:rsidP="00424C73">
      <w:pPr>
        <w:jc w:val="both"/>
      </w:pPr>
      <w:r w:rsidRPr="001A3F34">
        <w:t xml:space="preserve">5. </w:t>
      </w:r>
      <w:r w:rsidR="00764AF0">
        <w:t xml:space="preserve">Identify </w:t>
      </w:r>
      <w:r w:rsidR="00764AF0" w:rsidRPr="00764AF0">
        <w:rPr>
          <w:b/>
        </w:rPr>
        <w:t>two</w:t>
      </w:r>
      <w:r w:rsidR="00764AF0">
        <w:t xml:space="preserve"> conditions one must fulfill in order to qualify for Kenyan citizenship by registration.  (2 marks)</w:t>
      </w:r>
    </w:p>
    <w:p w14:paraId="34EF6B60" w14:textId="77777777" w:rsidR="00D21B69" w:rsidRPr="001A3F34" w:rsidRDefault="00D21B69" w:rsidP="00424C73">
      <w:pPr>
        <w:jc w:val="both"/>
      </w:pPr>
      <w:r>
        <w:t>6</w:t>
      </w:r>
      <w:r w:rsidRPr="001A3F34">
        <w:t xml:space="preserve">. Give </w:t>
      </w:r>
      <w:r w:rsidRPr="000D2493">
        <w:rPr>
          <w:b/>
        </w:rPr>
        <w:t>two</w:t>
      </w:r>
      <w:r w:rsidRPr="001A3F34">
        <w:t xml:space="preserve"> circumstances under which one can lose the right to life</w:t>
      </w:r>
      <w:r>
        <w:t xml:space="preserve"> in Kenya</w:t>
      </w:r>
      <w:r w:rsidRPr="001A3F34">
        <w:t>.</w:t>
      </w:r>
      <w:r w:rsidR="005064CD">
        <w:t xml:space="preserve"> </w:t>
      </w:r>
      <w:r w:rsidRPr="001A3F34">
        <w:t>(2marks)</w:t>
      </w:r>
    </w:p>
    <w:p w14:paraId="5FF70B27" w14:textId="77777777" w:rsidR="00994D89" w:rsidRPr="001A3F34" w:rsidRDefault="00D21B69" w:rsidP="00424C73">
      <w:pPr>
        <w:jc w:val="both"/>
      </w:pPr>
      <w:r>
        <w:t>7</w:t>
      </w:r>
      <w:r w:rsidR="00994D89" w:rsidRPr="001A3F34">
        <w:t xml:space="preserve">. </w:t>
      </w:r>
      <w:r w:rsidR="005064CD">
        <w:t>Give</w:t>
      </w:r>
      <w:r w:rsidR="00994D89" w:rsidRPr="001A3F34">
        <w:t xml:space="preserve"> </w:t>
      </w:r>
      <w:r w:rsidR="00994D89" w:rsidRPr="000D2493">
        <w:rPr>
          <w:b/>
        </w:rPr>
        <w:t>two</w:t>
      </w:r>
      <w:r w:rsidR="00994D89" w:rsidRPr="001A3F34">
        <w:t xml:space="preserve"> </w:t>
      </w:r>
      <w:r w:rsidR="000D2493">
        <w:t xml:space="preserve">peaceful </w:t>
      </w:r>
      <w:r w:rsidR="00994D89" w:rsidRPr="001A3F34">
        <w:t>methods of conflict resolution.</w:t>
      </w:r>
      <w:r w:rsidR="00994D89" w:rsidRPr="001A3F34">
        <w:tab/>
      </w:r>
      <w:r w:rsidR="00994D89" w:rsidRPr="001A3F34">
        <w:tab/>
      </w:r>
      <w:r w:rsidR="00994D89" w:rsidRPr="001A3F34">
        <w:tab/>
      </w:r>
      <w:r w:rsidR="00B53D64" w:rsidRPr="001A3F34">
        <w:t>(</w:t>
      </w:r>
      <w:r w:rsidR="00994D89" w:rsidRPr="001A3F34">
        <w:t>2</w:t>
      </w:r>
      <w:r w:rsidR="00B53D64" w:rsidRPr="001A3F34">
        <w:t>mark</w:t>
      </w:r>
      <w:r w:rsidR="00994D89" w:rsidRPr="001A3F34">
        <w:t>s</w:t>
      </w:r>
      <w:r w:rsidR="00B53D64" w:rsidRPr="001A3F34">
        <w:t>)</w:t>
      </w:r>
    </w:p>
    <w:p w14:paraId="2373C9BC" w14:textId="77777777" w:rsidR="00994D89" w:rsidRDefault="006E4790" w:rsidP="00424C73">
      <w:pPr>
        <w:jc w:val="both"/>
      </w:pPr>
      <w:r>
        <w:t>8</w:t>
      </w:r>
      <w:r w:rsidR="00994D89" w:rsidRPr="001A3F34">
        <w:t xml:space="preserve">. Give </w:t>
      </w:r>
      <w:r w:rsidR="00994D89" w:rsidRPr="000D2493">
        <w:rPr>
          <w:b/>
        </w:rPr>
        <w:t>one</w:t>
      </w:r>
      <w:r w:rsidR="00994D89" w:rsidRPr="001A3F34">
        <w:t xml:space="preserve"> </w:t>
      </w:r>
      <w:r w:rsidR="000D2493">
        <w:t xml:space="preserve">main </w:t>
      </w:r>
      <w:r w:rsidR="00994D89" w:rsidRPr="001A3F34">
        <w:t>feature of the independence constitution in Kenya.</w:t>
      </w:r>
      <w:r w:rsidR="000D2493">
        <w:t xml:space="preserve"> </w:t>
      </w:r>
      <w:r w:rsidR="00994D89" w:rsidRPr="001A3F34">
        <w:tab/>
      </w:r>
      <w:r w:rsidR="00B53D64" w:rsidRPr="001A3F34">
        <w:t>(</w:t>
      </w:r>
      <w:r w:rsidR="00994D89" w:rsidRPr="001A3F34">
        <w:t>1</w:t>
      </w:r>
      <w:r w:rsidR="00B53D64" w:rsidRPr="001A3F34">
        <w:t>mark)</w:t>
      </w:r>
    </w:p>
    <w:p w14:paraId="2C0F00B9" w14:textId="77777777" w:rsidR="006E4790" w:rsidRPr="001A3F34" w:rsidRDefault="006E4790" w:rsidP="00424C73">
      <w:pPr>
        <w:jc w:val="both"/>
      </w:pPr>
      <w:r>
        <w:t>9</w:t>
      </w:r>
      <w:r w:rsidRPr="001A3F34">
        <w:t xml:space="preserve">. State </w:t>
      </w:r>
      <w:r w:rsidRPr="000D2493">
        <w:rPr>
          <w:b/>
        </w:rPr>
        <w:t>two</w:t>
      </w:r>
      <w:r w:rsidRPr="001A3F34">
        <w:t xml:space="preserve"> merits of Democracy in Kenya</w:t>
      </w:r>
      <w:r w:rsidRPr="001A3F34">
        <w:tab/>
      </w:r>
      <w:r w:rsidRPr="001A3F34">
        <w:tab/>
      </w:r>
      <w:r w:rsidRPr="001A3F34">
        <w:tab/>
      </w:r>
      <w:r w:rsidRPr="001A3F34">
        <w:tab/>
      </w:r>
      <w:r w:rsidRPr="001A3F34">
        <w:tab/>
        <w:t>(2marks)</w:t>
      </w:r>
    </w:p>
    <w:p w14:paraId="569B815D" w14:textId="77777777" w:rsidR="006E4790" w:rsidRDefault="006E4790" w:rsidP="00424C73">
      <w:pPr>
        <w:tabs>
          <w:tab w:val="left" w:pos="284"/>
        </w:tabs>
        <w:jc w:val="both"/>
      </w:pPr>
      <w:r>
        <w:t xml:space="preserve">10. </w:t>
      </w:r>
      <w:r w:rsidRPr="001A3F34">
        <w:t>Name the treaty that partitioned East Africa in 1886    (1mark)</w:t>
      </w:r>
    </w:p>
    <w:p w14:paraId="26BEA38E" w14:textId="77777777" w:rsidR="00994D89" w:rsidRPr="001A3F34" w:rsidRDefault="006E4790" w:rsidP="00424C73">
      <w:pPr>
        <w:jc w:val="both"/>
      </w:pPr>
      <w:r>
        <w:t>11</w:t>
      </w:r>
      <w:r w:rsidR="00994D89" w:rsidRPr="001A3F34">
        <w:t xml:space="preserve">. State </w:t>
      </w:r>
      <w:r w:rsidR="00994D89" w:rsidRPr="000D2493">
        <w:rPr>
          <w:b/>
        </w:rPr>
        <w:t>two</w:t>
      </w:r>
      <w:r w:rsidR="00994D89" w:rsidRPr="001A3F34">
        <w:t xml:space="preserve"> powers given to the I</w:t>
      </w:r>
      <w:r w:rsidR="000D2493">
        <w:t xml:space="preserve">mperial </w:t>
      </w:r>
      <w:r w:rsidR="00994D89" w:rsidRPr="001A3F34">
        <w:t>B</w:t>
      </w:r>
      <w:r w:rsidR="000D2493">
        <w:t xml:space="preserve">ritish </w:t>
      </w:r>
      <w:r w:rsidR="00994D89" w:rsidRPr="001A3F34">
        <w:t>E</w:t>
      </w:r>
      <w:r w:rsidR="000D2493">
        <w:t xml:space="preserve">ast </w:t>
      </w:r>
      <w:r w:rsidR="00994D89" w:rsidRPr="001A3F34">
        <w:t>A</w:t>
      </w:r>
      <w:r w:rsidR="000D2493">
        <w:t>frica</w:t>
      </w:r>
      <w:r w:rsidR="00994D89" w:rsidRPr="001A3F34">
        <w:t xml:space="preserve"> Com</w:t>
      </w:r>
      <w:r w:rsidR="00144415">
        <w:t xml:space="preserve">pany by the </w:t>
      </w:r>
      <w:r w:rsidR="00460F41" w:rsidRPr="001A3F34">
        <w:t xml:space="preserve">British government. </w:t>
      </w:r>
      <w:r w:rsidR="00B53D64" w:rsidRPr="001A3F34">
        <w:t>(</w:t>
      </w:r>
      <w:r w:rsidR="00994D89" w:rsidRPr="001A3F34">
        <w:t>2</w:t>
      </w:r>
      <w:r w:rsidR="00B53D64" w:rsidRPr="001A3F34">
        <w:t>mark</w:t>
      </w:r>
      <w:r w:rsidR="00994D89" w:rsidRPr="001A3F34">
        <w:t>s</w:t>
      </w:r>
      <w:r w:rsidR="00B53D64" w:rsidRPr="001A3F34">
        <w:t>)</w:t>
      </w:r>
    </w:p>
    <w:p w14:paraId="7A953F19" w14:textId="77777777" w:rsidR="005064CD" w:rsidRDefault="00144415" w:rsidP="00424C73">
      <w:pPr>
        <w:tabs>
          <w:tab w:val="left" w:pos="284"/>
          <w:tab w:val="num" w:pos="426"/>
          <w:tab w:val="left" w:pos="567"/>
        </w:tabs>
        <w:jc w:val="both"/>
      </w:pPr>
      <w:r w:rsidRPr="005064CD">
        <w:t>12</w:t>
      </w:r>
      <w:r w:rsidR="00ED1E8E" w:rsidRPr="005064CD">
        <w:t>. Give</w:t>
      </w:r>
      <w:r w:rsidRPr="005064CD">
        <w:t xml:space="preserve"> </w:t>
      </w:r>
      <w:r w:rsidRPr="005064CD">
        <w:rPr>
          <w:b/>
        </w:rPr>
        <w:t>two</w:t>
      </w:r>
      <w:r w:rsidRPr="005064CD">
        <w:t xml:space="preserve"> reasons w</w:t>
      </w:r>
      <w:r w:rsidR="006E4790" w:rsidRPr="005064CD">
        <w:t>hy Africans migrate</w:t>
      </w:r>
      <w:r w:rsidR="005064CD">
        <w:t>d</w:t>
      </w:r>
      <w:r w:rsidR="006E4790" w:rsidRPr="005064CD">
        <w:t xml:space="preserve"> to t</w:t>
      </w:r>
      <w:r w:rsidRPr="005064CD">
        <w:t>owns during the colonial period</w:t>
      </w:r>
      <w:r w:rsidR="006E4790" w:rsidRPr="005064CD">
        <w:t xml:space="preserve"> (2 marks)</w:t>
      </w:r>
    </w:p>
    <w:p w14:paraId="4AA28AFB" w14:textId="77777777" w:rsidR="00994D89" w:rsidRPr="001A3F34" w:rsidRDefault="00460F41" w:rsidP="00424C73">
      <w:pPr>
        <w:tabs>
          <w:tab w:val="left" w:pos="284"/>
          <w:tab w:val="num" w:pos="426"/>
          <w:tab w:val="left" w:pos="567"/>
        </w:tabs>
        <w:jc w:val="both"/>
      </w:pPr>
      <w:r w:rsidRPr="001A3F34">
        <w:t>1</w:t>
      </w:r>
      <w:r w:rsidR="00144415">
        <w:t>3</w:t>
      </w:r>
      <w:r w:rsidR="00994D89" w:rsidRPr="001A3F34">
        <w:t xml:space="preserve">. Give </w:t>
      </w:r>
      <w:r w:rsidR="0095683B">
        <w:rPr>
          <w:b/>
        </w:rPr>
        <w:t>two</w:t>
      </w:r>
      <w:r w:rsidR="00994D89" w:rsidRPr="001A3F34">
        <w:t xml:space="preserve"> role</w:t>
      </w:r>
      <w:r w:rsidR="0095683B">
        <w:t>s</w:t>
      </w:r>
      <w:r w:rsidR="00994D89" w:rsidRPr="001A3F34">
        <w:t xml:space="preserve"> played by women in the Mau </w:t>
      </w:r>
      <w:proofErr w:type="spellStart"/>
      <w:r w:rsidR="00994D89" w:rsidRPr="001A3F34">
        <w:t>Mau</w:t>
      </w:r>
      <w:proofErr w:type="spellEnd"/>
      <w:r w:rsidR="00994D89" w:rsidRPr="001A3F34">
        <w:t xml:space="preserve"> </w:t>
      </w:r>
      <w:r w:rsidR="0095683B">
        <w:t>movement</w:t>
      </w:r>
      <w:r w:rsidR="00994D89" w:rsidRPr="001A3F34">
        <w:t>.</w:t>
      </w:r>
      <w:r w:rsidR="00994D89" w:rsidRPr="001A3F34">
        <w:tab/>
      </w:r>
      <w:r w:rsidR="00994D89" w:rsidRPr="001A3F34">
        <w:tab/>
      </w:r>
      <w:r w:rsidR="00B53D64" w:rsidRPr="001A3F34">
        <w:t>(</w:t>
      </w:r>
      <w:r w:rsidR="00994D89" w:rsidRPr="001A3F34">
        <w:t>1</w:t>
      </w:r>
      <w:r w:rsidR="00B53D64" w:rsidRPr="001A3F34">
        <w:t>mark)</w:t>
      </w:r>
    </w:p>
    <w:p w14:paraId="58BAA469" w14:textId="77777777" w:rsidR="00994D89" w:rsidRPr="001A3F34" w:rsidRDefault="00994D89" w:rsidP="00424C73">
      <w:pPr>
        <w:jc w:val="both"/>
      </w:pPr>
      <w:r w:rsidRPr="001A3F34">
        <w:t>1</w:t>
      </w:r>
      <w:r w:rsidR="00144415">
        <w:t>4</w:t>
      </w:r>
      <w:r w:rsidRPr="001A3F34">
        <w:t xml:space="preserve">. Identify </w:t>
      </w:r>
      <w:r w:rsidR="000F721D">
        <w:rPr>
          <w:b/>
        </w:rPr>
        <w:t>one</w:t>
      </w:r>
      <w:r w:rsidRPr="001A3F34">
        <w:t xml:space="preserve"> </w:t>
      </w:r>
      <w:r w:rsidR="000F721D">
        <w:t>rule</w:t>
      </w:r>
      <w:r w:rsidRPr="001A3F34">
        <w:t xml:space="preserve"> of </w:t>
      </w:r>
      <w:r w:rsidR="000D2493">
        <w:t xml:space="preserve">the concept of </w:t>
      </w:r>
      <w:r w:rsidRPr="001A3F34">
        <w:t>Natural Justice.</w:t>
      </w:r>
      <w:r w:rsidR="000D2493">
        <w:t xml:space="preserve"> </w:t>
      </w:r>
      <w:r w:rsidRPr="001A3F34">
        <w:tab/>
      </w:r>
      <w:r w:rsidRPr="001A3F34">
        <w:tab/>
      </w:r>
      <w:r w:rsidR="00B53D64" w:rsidRPr="001A3F34">
        <w:t>(</w:t>
      </w:r>
      <w:r w:rsidR="000F721D">
        <w:t>1</w:t>
      </w:r>
      <w:r w:rsidR="00B53D64" w:rsidRPr="001A3F34">
        <w:t>mark</w:t>
      </w:r>
      <w:r w:rsidRPr="001A3F34">
        <w:t>s</w:t>
      </w:r>
      <w:r w:rsidR="00B53D64" w:rsidRPr="001A3F34">
        <w:t>)</w:t>
      </w:r>
    </w:p>
    <w:p w14:paraId="0B423933" w14:textId="77777777" w:rsidR="00994D89" w:rsidRPr="001A3F34" w:rsidRDefault="00994D89" w:rsidP="00424C73">
      <w:pPr>
        <w:jc w:val="both"/>
      </w:pPr>
      <w:r w:rsidRPr="001A3F34">
        <w:t>1</w:t>
      </w:r>
      <w:r w:rsidR="00144415">
        <w:t>5</w:t>
      </w:r>
      <w:r w:rsidRPr="001A3F34">
        <w:t xml:space="preserve">. Give </w:t>
      </w:r>
      <w:r w:rsidRPr="000D2493">
        <w:rPr>
          <w:b/>
        </w:rPr>
        <w:t>two</w:t>
      </w:r>
      <w:r w:rsidRPr="001A3F34">
        <w:t xml:space="preserve"> roles of the Chief Justice in Kenya.</w:t>
      </w:r>
      <w:r w:rsidRPr="001A3F34">
        <w:tab/>
      </w:r>
      <w:r w:rsidRPr="001A3F34">
        <w:tab/>
      </w:r>
      <w:r w:rsidRPr="001A3F34">
        <w:tab/>
      </w:r>
      <w:r w:rsidR="00B53D64" w:rsidRPr="001A3F34">
        <w:t>(</w:t>
      </w:r>
      <w:r w:rsidRPr="001A3F34">
        <w:t>2</w:t>
      </w:r>
      <w:r w:rsidR="00B53D64" w:rsidRPr="001A3F34">
        <w:t>mark</w:t>
      </w:r>
      <w:r w:rsidRPr="001A3F34">
        <w:t>s</w:t>
      </w:r>
      <w:r w:rsidR="00B53D64" w:rsidRPr="001A3F34">
        <w:t>)</w:t>
      </w:r>
    </w:p>
    <w:p w14:paraId="0698FFF8" w14:textId="77777777" w:rsidR="00994D89" w:rsidRPr="001A3F34" w:rsidRDefault="00994D89" w:rsidP="00424C73">
      <w:pPr>
        <w:jc w:val="both"/>
      </w:pPr>
      <w:r w:rsidRPr="001A3F34">
        <w:t>1</w:t>
      </w:r>
      <w:r w:rsidR="00144415">
        <w:t>6</w:t>
      </w:r>
      <w:r w:rsidRPr="001A3F34">
        <w:t xml:space="preserve">. Identify </w:t>
      </w:r>
      <w:r w:rsidR="000F721D">
        <w:rPr>
          <w:b/>
        </w:rPr>
        <w:t>one</w:t>
      </w:r>
      <w:r w:rsidR="000F721D">
        <w:t xml:space="preserve"> factor</w:t>
      </w:r>
      <w:r w:rsidRPr="001A3F34">
        <w:t xml:space="preserve"> that may limit parliamentary supremacy in Kenya.</w:t>
      </w:r>
      <w:r w:rsidRPr="001A3F34">
        <w:tab/>
      </w:r>
      <w:r w:rsidR="00460F41" w:rsidRPr="001A3F34">
        <w:t xml:space="preserve"> </w:t>
      </w:r>
      <w:r w:rsidR="00B53D64" w:rsidRPr="001A3F34">
        <w:t>(</w:t>
      </w:r>
      <w:r w:rsidR="000F721D">
        <w:t>1</w:t>
      </w:r>
      <w:r w:rsidR="00B53D64" w:rsidRPr="001A3F34">
        <w:t>mark)</w:t>
      </w:r>
    </w:p>
    <w:p w14:paraId="36A0878A" w14:textId="77777777" w:rsidR="00994D89" w:rsidRPr="001A3F34" w:rsidRDefault="00994D89" w:rsidP="00424C73">
      <w:pPr>
        <w:jc w:val="both"/>
      </w:pPr>
      <w:r w:rsidRPr="001A3F34">
        <w:t>1</w:t>
      </w:r>
      <w:r w:rsidR="00144415">
        <w:t>7</w:t>
      </w:r>
      <w:r w:rsidRPr="001A3F34">
        <w:t xml:space="preserve">. Identify </w:t>
      </w:r>
      <w:r w:rsidRPr="000D2493">
        <w:rPr>
          <w:b/>
        </w:rPr>
        <w:t>one</w:t>
      </w:r>
      <w:r w:rsidR="00567D35" w:rsidRPr="001A3F34">
        <w:t xml:space="preserve"> member of the Cabinet in </w:t>
      </w:r>
      <w:r w:rsidR="00460F41" w:rsidRPr="001A3F34">
        <w:t>Kenya.</w:t>
      </w:r>
      <w:r w:rsidR="00567D35" w:rsidRPr="001A3F34">
        <w:t xml:space="preserve"> (</w:t>
      </w:r>
      <w:r w:rsidRPr="001A3F34">
        <w:t>1</w:t>
      </w:r>
      <w:r w:rsidR="00B53D64" w:rsidRPr="001A3F34">
        <w:t>mark</w:t>
      </w:r>
      <w:r w:rsidR="00567D35" w:rsidRPr="001A3F34">
        <w:t>)</w:t>
      </w:r>
    </w:p>
    <w:p w14:paraId="477C86AF" w14:textId="77777777" w:rsidR="00F01ED3" w:rsidRPr="001A3F34" w:rsidRDefault="00F01ED3" w:rsidP="00424C73">
      <w:pPr>
        <w:tabs>
          <w:tab w:val="left" w:pos="142"/>
          <w:tab w:val="left" w:pos="284"/>
          <w:tab w:val="left" w:pos="709"/>
          <w:tab w:val="right" w:pos="2977"/>
        </w:tabs>
        <w:jc w:val="center"/>
        <w:rPr>
          <w:b/>
        </w:rPr>
      </w:pPr>
      <w:r w:rsidRPr="001A3F34">
        <w:rPr>
          <w:b/>
        </w:rPr>
        <w:t>Section B (45 Marks)</w:t>
      </w:r>
    </w:p>
    <w:p w14:paraId="0F47C157" w14:textId="77777777" w:rsidR="00F01ED3" w:rsidRPr="001A3F34" w:rsidRDefault="00F01ED3" w:rsidP="00424C73">
      <w:pPr>
        <w:tabs>
          <w:tab w:val="left" w:pos="142"/>
          <w:tab w:val="left" w:pos="284"/>
          <w:tab w:val="left" w:pos="709"/>
          <w:tab w:val="right" w:pos="2977"/>
        </w:tabs>
        <w:jc w:val="center"/>
        <w:rPr>
          <w:b/>
          <w:i/>
        </w:rPr>
      </w:pPr>
      <w:r w:rsidRPr="001A3F34">
        <w:rPr>
          <w:b/>
          <w:i/>
        </w:rPr>
        <w:t>Answer three questions from this section in the answer booklet provided</w:t>
      </w:r>
    </w:p>
    <w:p w14:paraId="4ED0F14F" w14:textId="77777777" w:rsidR="00F01ED3" w:rsidRPr="001A3F34" w:rsidRDefault="00F01ED3" w:rsidP="00424C73">
      <w:pPr>
        <w:jc w:val="both"/>
      </w:pPr>
    </w:p>
    <w:p w14:paraId="40C64136" w14:textId="77777777" w:rsidR="00A05109" w:rsidRPr="001A3F34" w:rsidRDefault="00A05109" w:rsidP="00424C73">
      <w:pPr>
        <w:jc w:val="both"/>
      </w:pPr>
      <w:r w:rsidRPr="000F721D">
        <w:rPr>
          <w:b/>
        </w:rPr>
        <w:t>18</w:t>
      </w:r>
      <w:r w:rsidR="007E15D5">
        <w:t xml:space="preserve"> </w:t>
      </w:r>
      <w:r w:rsidRPr="001A3F34">
        <w:t xml:space="preserve">(a) Give </w:t>
      </w:r>
      <w:r w:rsidRPr="00D21B69">
        <w:rPr>
          <w:b/>
        </w:rPr>
        <w:t>five</w:t>
      </w:r>
      <w:r w:rsidRPr="001A3F34">
        <w:t xml:space="preserve"> reasons why the Bant</w:t>
      </w:r>
      <w:r w:rsidR="00460F41" w:rsidRPr="001A3F34">
        <w:t xml:space="preserve">u migrated from </w:t>
      </w:r>
      <w:proofErr w:type="spellStart"/>
      <w:r w:rsidR="00460F41" w:rsidRPr="001A3F34">
        <w:t>Shungwaya</w:t>
      </w:r>
      <w:proofErr w:type="spellEnd"/>
      <w:r w:rsidR="00460F41" w:rsidRPr="001A3F34">
        <w:t xml:space="preserve"> </w:t>
      </w:r>
      <w:r w:rsidR="000D2493">
        <w:t>during the pre-colonial period (</w:t>
      </w:r>
      <w:r w:rsidRPr="001A3F34">
        <w:t>5marks)</w:t>
      </w:r>
    </w:p>
    <w:p w14:paraId="10C08279" w14:textId="77777777" w:rsidR="000F721D" w:rsidRPr="000F721D" w:rsidRDefault="00A05109" w:rsidP="00424C7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F721D">
        <w:t xml:space="preserve">(b) </w:t>
      </w:r>
      <w:r w:rsidR="000F721D" w:rsidRPr="000F721D">
        <w:rPr>
          <w:sz w:val="22"/>
          <w:szCs w:val="22"/>
        </w:rPr>
        <w:t xml:space="preserve">Explain </w:t>
      </w:r>
      <w:r w:rsidR="000F721D" w:rsidRPr="00D21B69">
        <w:rPr>
          <w:b/>
          <w:sz w:val="22"/>
          <w:szCs w:val="22"/>
        </w:rPr>
        <w:t>five</w:t>
      </w:r>
      <w:r w:rsidR="000F721D" w:rsidRPr="000F721D">
        <w:rPr>
          <w:sz w:val="22"/>
          <w:szCs w:val="22"/>
        </w:rPr>
        <w:t xml:space="preserve"> social effects of the migration and settlement of the Agikuyu in their present homeland</w:t>
      </w:r>
      <w:r w:rsidR="00BB3C30">
        <w:rPr>
          <w:sz w:val="22"/>
          <w:szCs w:val="22"/>
        </w:rPr>
        <w:t xml:space="preserve"> during the pre-colonial period</w:t>
      </w:r>
      <w:r w:rsidR="000F721D" w:rsidRPr="000F721D">
        <w:rPr>
          <w:sz w:val="22"/>
          <w:szCs w:val="22"/>
        </w:rPr>
        <w:t>.  (10 marks)</w:t>
      </w:r>
    </w:p>
    <w:p w14:paraId="445A04DE" w14:textId="77777777" w:rsidR="00B10F35" w:rsidRPr="001A3F34" w:rsidRDefault="00B10F35" w:rsidP="00424C73">
      <w:pPr>
        <w:jc w:val="both"/>
      </w:pPr>
    </w:p>
    <w:p w14:paraId="4C79993B" w14:textId="77777777" w:rsidR="000F721D" w:rsidRPr="000F721D" w:rsidRDefault="00A05109" w:rsidP="00424C73">
      <w:pPr>
        <w:pStyle w:val="ListParagraph"/>
        <w:tabs>
          <w:tab w:val="right" w:pos="284"/>
          <w:tab w:val="right" w:pos="426"/>
        </w:tabs>
        <w:spacing w:after="200"/>
        <w:ind w:left="0"/>
        <w:jc w:val="both"/>
        <w:rPr>
          <w:sz w:val="22"/>
          <w:szCs w:val="22"/>
        </w:rPr>
      </w:pPr>
      <w:r w:rsidRPr="000F721D">
        <w:rPr>
          <w:b/>
        </w:rPr>
        <w:t>19</w:t>
      </w:r>
      <w:r w:rsidRPr="001A3F34">
        <w:t xml:space="preserve"> (a) </w:t>
      </w:r>
      <w:r w:rsidR="000F721D" w:rsidRPr="000F721D">
        <w:rPr>
          <w:sz w:val="22"/>
          <w:szCs w:val="22"/>
        </w:rPr>
        <w:t xml:space="preserve">Give </w:t>
      </w:r>
      <w:r w:rsidR="000F721D" w:rsidRPr="00D21B69">
        <w:rPr>
          <w:b/>
          <w:sz w:val="22"/>
          <w:szCs w:val="22"/>
        </w:rPr>
        <w:t>three</w:t>
      </w:r>
      <w:r w:rsidR="000F721D" w:rsidRPr="000F721D">
        <w:rPr>
          <w:sz w:val="22"/>
          <w:szCs w:val="22"/>
        </w:rPr>
        <w:t xml:space="preserve"> reasons for the coming of Christian missionaries in Kenya (3 marks)</w:t>
      </w:r>
    </w:p>
    <w:p w14:paraId="6FF84B71" w14:textId="77777777" w:rsidR="00A05109" w:rsidRPr="001A3F34" w:rsidRDefault="000F721D" w:rsidP="00424C73">
      <w:pPr>
        <w:jc w:val="both"/>
      </w:pPr>
      <w:r w:rsidRPr="001A3F34">
        <w:t xml:space="preserve"> </w:t>
      </w:r>
      <w:r w:rsidR="00A05109" w:rsidRPr="001A3F34">
        <w:t xml:space="preserve">(b) Explain </w:t>
      </w:r>
      <w:r w:rsidR="007E15D5" w:rsidRPr="00D21B69">
        <w:rPr>
          <w:b/>
        </w:rPr>
        <w:t>six</w:t>
      </w:r>
      <w:r w:rsidR="00A05109" w:rsidRPr="001A3F34">
        <w:t xml:space="preserve"> factors that led to the collapse of Portuguese rule on the Kenya coast by the end of the 17</w:t>
      </w:r>
      <w:r w:rsidR="00A05109" w:rsidRPr="001A3F34">
        <w:rPr>
          <w:vertAlign w:val="superscript"/>
        </w:rPr>
        <w:t>th</w:t>
      </w:r>
      <w:r w:rsidR="007E15D5">
        <w:t xml:space="preserve"> century.</w:t>
      </w:r>
      <w:r w:rsidR="007E15D5">
        <w:tab/>
      </w:r>
      <w:r w:rsidR="007E15D5">
        <w:tab/>
      </w:r>
      <w:r w:rsidR="007E15D5">
        <w:tab/>
      </w:r>
      <w:r w:rsidR="007E15D5">
        <w:tab/>
      </w:r>
      <w:r w:rsidR="007E15D5">
        <w:tab/>
      </w:r>
      <w:r w:rsidR="007E15D5">
        <w:tab/>
        <w:t>(12</w:t>
      </w:r>
      <w:r w:rsidR="00B53D64" w:rsidRPr="001A3F34">
        <w:t>mark</w:t>
      </w:r>
      <w:r w:rsidR="00A05109" w:rsidRPr="001A3F34">
        <w:t>s)</w:t>
      </w:r>
    </w:p>
    <w:p w14:paraId="2373142E" w14:textId="77777777" w:rsidR="00B10F35" w:rsidRPr="001A3F34" w:rsidRDefault="00B10F35" w:rsidP="00424C73">
      <w:pPr>
        <w:jc w:val="both"/>
      </w:pPr>
    </w:p>
    <w:p w14:paraId="10D9F25E" w14:textId="77777777" w:rsidR="00A05109" w:rsidRPr="001A3F34" w:rsidRDefault="00A05109" w:rsidP="00424C73">
      <w:pPr>
        <w:jc w:val="both"/>
      </w:pPr>
      <w:r w:rsidRPr="000F721D">
        <w:rPr>
          <w:b/>
        </w:rPr>
        <w:lastRenderedPageBreak/>
        <w:t>20</w:t>
      </w:r>
      <w:r w:rsidR="00F01ED3" w:rsidRPr="001A3F34">
        <w:t xml:space="preserve"> </w:t>
      </w:r>
      <w:r w:rsidRPr="001A3F34">
        <w:t xml:space="preserve">(a) Give </w:t>
      </w:r>
      <w:r w:rsidRPr="00D21B69">
        <w:rPr>
          <w:b/>
        </w:rPr>
        <w:t>five</w:t>
      </w:r>
      <w:r w:rsidRPr="001A3F34">
        <w:t xml:space="preserve"> grievances which the Africans in Kenya had a</w:t>
      </w:r>
      <w:r w:rsidR="00460F41" w:rsidRPr="001A3F34">
        <w:t xml:space="preserve">gainst colonial administration </w:t>
      </w:r>
      <w:r w:rsidR="000F721D">
        <w:t xml:space="preserve">(5 </w:t>
      </w:r>
      <w:r w:rsidR="00B53D64" w:rsidRPr="001A3F34">
        <w:t>mark</w:t>
      </w:r>
      <w:r w:rsidRPr="001A3F34">
        <w:t>s)</w:t>
      </w:r>
    </w:p>
    <w:p w14:paraId="1433C8D5" w14:textId="77777777" w:rsidR="00A05109" w:rsidRPr="001A3F34" w:rsidRDefault="00A05109" w:rsidP="00424C73">
      <w:pPr>
        <w:jc w:val="both"/>
      </w:pPr>
      <w:r w:rsidRPr="001A3F34">
        <w:t xml:space="preserve"> (b) What were the terms of Devo</w:t>
      </w:r>
      <w:r w:rsidR="000F721D">
        <w:t xml:space="preserve">nshire White Paper of 1923?  (10 </w:t>
      </w:r>
      <w:r w:rsidR="00B53D64" w:rsidRPr="001A3F34">
        <w:t>mark</w:t>
      </w:r>
      <w:r w:rsidRPr="001A3F34">
        <w:t>s)</w:t>
      </w:r>
    </w:p>
    <w:p w14:paraId="21AC4E33" w14:textId="77777777" w:rsidR="00B10F35" w:rsidRPr="001A3F34" w:rsidRDefault="00B10F35" w:rsidP="00424C73">
      <w:pPr>
        <w:jc w:val="both"/>
      </w:pPr>
    </w:p>
    <w:p w14:paraId="6A40C48E" w14:textId="77777777" w:rsidR="00A05109" w:rsidRPr="001A3F34" w:rsidRDefault="00A05109" w:rsidP="00424C73">
      <w:pPr>
        <w:jc w:val="both"/>
      </w:pPr>
      <w:r w:rsidRPr="000F721D">
        <w:rPr>
          <w:b/>
        </w:rPr>
        <w:t>21</w:t>
      </w:r>
      <w:r w:rsidRPr="001A3F34">
        <w:t xml:space="preserve"> (a) Give </w:t>
      </w:r>
      <w:r w:rsidRPr="00D21B69">
        <w:rPr>
          <w:b/>
        </w:rPr>
        <w:t>five</w:t>
      </w:r>
      <w:r w:rsidRPr="001A3F34">
        <w:t xml:space="preserve"> methods used by African nationalist in Kenya in their struggle for in independ</w:t>
      </w:r>
      <w:r w:rsidR="00460F41" w:rsidRPr="001A3F34">
        <w:t>ence</w:t>
      </w:r>
      <w:r w:rsidRPr="001A3F34">
        <w:tab/>
        <w:t xml:space="preserve"> (5marks)</w:t>
      </w:r>
    </w:p>
    <w:p w14:paraId="039D69C1" w14:textId="0E59301F" w:rsidR="00B10F35" w:rsidRPr="00AC1C8A" w:rsidRDefault="00A05109" w:rsidP="00424C73">
      <w:pPr>
        <w:jc w:val="both"/>
      </w:pPr>
      <w:r w:rsidRPr="001A3F34">
        <w:t xml:space="preserve">(b) Explain </w:t>
      </w:r>
      <w:r w:rsidRPr="00D21B69">
        <w:rPr>
          <w:b/>
        </w:rPr>
        <w:t>five</w:t>
      </w:r>
      <w:r w:rsidRPr="001A3F34">
        <w:t xml:space="preserve"> ways through which Oginga Odinga contributed to the struggle for independence in Kenya. </w:t>
      </w:r>
      <w:r w:rsidRPr="001A3F34">
        <w:tab/>
        <w:t>(10 marks</w:t>
      </w:r>
      <w:r w:rsidR="000F721D">
        <w:t>)</w:t>
      </w:r>
    </w:p>
    <w:p w14:paraId="48EEB6A7" w14:textId="77777777" w:rsidR="00F01ED3" w:rsidRPr="001A3F34" w:rsidRDefault="00F01ED3" w:rsidP="00424C73">
      <w:pPr>
        <w:tabs>
          <w:tab w:val="left" w:pos="142"/>
          <w:tab w:val="left" w:pos="284"/>
          <w:tab w:val="left" w:pos="426"/>
          <w:tab w:val="left" w:pos="709"/>
          <w:tab w:val="left" w:pos="5625"/>
        </w:tabs>
        <w:jc w:val="center"/>
        <w:rPr>
          <w:b/>
        </w:rPr>
      </w:pPr>
      <w:r w:rsidRPr="001A3F34">
        <w:rPr>
          <w:b/>
        </w:rPr>
        <w:t>Section C (30 marks)</w:t>
      </w:r>
    </w:p>
    <w:p w14:paraId="08E1FE96" w14:textId="77777777" w:rsidR="00F01ED3" w:rsidRPr="001A3F34" w:rsidRDefault="00F01ED3" w:rsidP="00424C73">
      <w:pPr>
        <w:tabs>
          <w:tab w:val="left" w:pos="142"/>
          <w:tab w:val="left" w:pos="284"/>
          <w:tab w:val="left" w:pos="426"/>
          <w:tab w:val="left" w:pos="709"/>
          <w:tab w:val="left" w:pos="5625"/>
        </w:tabs>
        <w:jc w:val="center"/>
        <w:rPr>
          <w:b/>
          <w:i/>
        </w:rPr>
      </w:pPr>
      <w:r w:rsidRPr="001A3F34">
        <w:rPr>
          <w:b/>
          <w:i/>
        </w:rPr>
        <w:t>Answer two questions from this section in the answer booklet provided</w:t>
      </w:r>
    </w:p>
    <w:p w14:paraId="60F072C4" w14:textId="77777777" w:rsidR="00F01ED3" w:rsidRPr="001A3F34" w:rsidRDefault="00F01ED3" w:rsidP="00424C73">
      <w:pPr>
        <w:tabs>
          <w:tab w:val="left" w:pos="360"/>
        </w:tabs>
        <w:jc w:val="both"/>
      </w:pPr>
    </w:p>
    <w:p w14:paraId="036FC4D7" w14:textId="77777777" w:rsidR="00FF16EF" w:rsidRPr="001A3F34" w:rsidRDefault="00460F41" w:rsidP="00424C73">
      <w:pPr>
        <w:tabs>
          <w:tab w:val="left" w:pos="360"/>
        </w:tabs>
        <w:jc w:val="both"/>
      </w:pPr>
      <w:r w:rsidRPr="000F721D">
        <w:rPr>
          <w:b/>
        </w:rPr>
        <w:t>22</w:t>
      </w:r>
      <w:r w:rsidR="00FF16EF" w:rsidRPr="001A3F34">
        <w:t xml:space="preserve"> </w:t>
      </w:r>
      <w:r w:rsidR="000F721D">
        <w:t>(</w:t>
      </w:r>
      <w:r w:rsidR="0088224B" w:rsidRPr="001A3F34">
        <w:t>a</w:t>
      </w:r>
      <w:r w:rsidR="00FF16EF" w:rsidRPr="001A3F34">
        <w:t xml:space="preserve">) </w:t>
      </w:r>
      <w:r w:rsidR="0088224B" w:rsidRPr="001A3F34">
        <w:t>Give</w:t>
      </w:r>
      <w:r w:rsidR="00FF16EF" w:rsidRPr="001A3F34">
        <w:t xml:space="preserve"> </w:t>
      </w:r>
      <w:r w:rsidR="000F721D" w:rsidRPr="00D21B69">
        <w:rPr>
          <w:b/>
        </w:rPr>
        <w:t>three</w:t>
      </w:r>
      <w:r w:rsidR="00FF16EF" w:rsidRPr="001A3F34">
        <w:t xml:space="preserve"> social</w:t>
      </w:r>
      <w:r w:rsidR="00F01ED3" w:rsidRPr="001A3F34">
        <w:t xml:space="preserve"> and</w:t>
      </w:r>
      <w:r w:rsidR="00FF16EF" w:rsidRPr="001A3F34">
        <w:t xml:space="preserve"> economic rights of a Kenyan citizen.</w:t>
      </w:r>
      <w:r w:rsidR="00FF16EF" w:rsidRPr="001A3F34">
        <w:tab/>
        <w:t>(</w:t>
      </w:r>
      <w:r w:rsidR="000F721D">
        <w:t>3</w:t>
      </w:r>
      <w:r w:rsidR="00FF16EF" w:rsidRPr="001A3F34">
        <w:t xml:space="preserve"> </w:t>
      </w:r>
      <w:r w:rsidR="00B53D64" w:rsidRPr="001A3F34">
        <w:t>mark</w:t>
      </w:r>
      <w:r w:rsidR="00FF16EF" w:rsidRPr="001A3F34">
        <w:t>s)</w:t>
      </w:r>
    </w:p>
    <w:p w14:paraId="71DF1457" w14:textId="77777777" w:rsidR="00ED1677" w:rsidRPr="001A3F34" w:rsidRDefault="00ED1677" w:rsidP="00424C73">
      <w:pPr>
        <w:tabs>
          <w:tab w:val="left" w:pos="284"/>
        </w:tabs>
        <w:jc w:val="both"/>
      </w:pPr>
      <w:r w:rsidRPr="001A3F34">
        <w:t xml:space="preserve">(b) Explain </w:t>
      </w:r>
      <w:r w:rsidR="000F721D" w:rsidRPr="00D21B69">
        <w:rPr>
          <w:b/>
        </w:rPr>
        <w:t>six</w:t>
      </w:r>
      <w:r w:rsidRPr="001A3F34">
        <w:t xml:space="preserve"> factors which under</w:t>
      </w:r>
      <w:r w:rsidR="000F721D">
        <w:t>mine National Unity in Kenya (12</w:t>
      </w:r>
      <w:r w:rsidRPr="001A3F34">
        <w:t xml:space="preserve"> marks)</w:t>
      </w:r>
    </w:p>
    <w:p w14:paraId="161C3C34" w14:textId="77777777" w:rsidR="00B10F35" w:rsidRPr="001A3F34" w:rsidRDefault="00B10F35" w:rsidP="00424C73">
      <w:pPr>
        <w:tabs>
          <w:tab w:val="left" w:pos="360"/>
        </w:tabs>
        <w:jc w:val="both"/>
      </w:pPr>
    </w:p>
    <w:p w14:paraId="543E4E43" w14:textId="77777777" w:rsidR="006C7870" w:rsidRPr="001A3F34" w:rsidRDefault="006C7870" w:rsidP="00424C73">
      <w:pPr>
        <w:tabs>
          <w:tab w:val="left" w:pos="360"/>
        </w:tabs>
        <w:jc w:val="both"/>
      </w:pPr>
      <w:r w:rsidRPr="000F721D">
        <w:rPr>
          <w:b/>
        </w:rPr>
        <w:t>2</w:t>
      </w:r>
      <w:r w:rsidR="00B10F35" w:rsidRPr="000F721D">
        <w:rPr>
          <w:b/>
        </w:rPr>
        <w:t>3</w:t>
      </w:r>
      <w:r w:rsidR="00A40735" w:rsidRPr="001A3F34">
        <w:t xml:space="preserve"> (</w:t>
      </w:r>
      <w:r w:rsidRPr="001A3F34">
        <w:t xml:space="preserve">a) </w:t>
      </w:r>
      <w:r w:rsidRPr="001A3F34">
        <w:tab/>
        <w:t xml:space="preserve">Identify </w:t>
      </w:r>
      <w:r w:rsidRPr="00D21B69">
        <w:rPr>
          <w:b/>
        </w:rPr>
        <w:t>five</w:t>
      </w:r>
      <w:r w:rsidRPr="001A3F34">
        <w:t xml:space="preserve"> constitutional changes </w:t>
      </w:r>
      <w:r w:rsidR="00F01ED3" w:rsidRPr="001A3F34">
        <w:t>on E</w:t>
      </w:r>
      <w:r w:rsidR="00A40735" w:rsidRPr="001A3F34">
        <w:t>xecutive in 2010</w:t>
      </w:r>
      <w:r w:rsidRPr="001A3F34">
        <w:t xml:space="preserve"> </w:t>
      </w:r>
      <w:r w:rsidRPr="001A3F34">
        <w:tab/>
        <w:t>(5 marks)</w:t>
      </w:r>
    </w:p>
    <w:p w14:paraId="754D4318" w14:textId="77777777" w:rsidR="006C7870" w:rsidRPr="001A3F34" w:rsidRDefault="004905A4" w:rsidP="00424C73">
      <w:pPr>
        <w:tabs>
          <w:tab w:val="left" w:pos="360"/>
        </w:tabs>
        <w:jc w:val="both"/>
      </w:pPr>
      <w:r>
        <w:t>(</w:t>
      </w:r>
      <w:r w:rsidR="006C7870" w:rsidRPr="001A3F34">
        <w:t>b)</w:t>
      </w:r>
      <w:r w:rsidR="006C7870" w:rsidRPr="001A3F34">
        <w:tab/>
        <w:t xml:space="preserve">Explain </w:t>
      </w:r>
      <w:r w:rsidR="006C7870" w:rsidRPr="00D21B69">
        <w:rPr>
          <w:b/>
        </w:rPr>
        <w:t>five</w:t>
      </w:r>
      <w:r w:rsidR="006C7870" w:rsidRPr="001A3F34">
        <w:t xml:space="preserve"> principles of democracy. </w:t>
      </w:r>
      <w:r w:rsidR="006C7870" w:rsidRPr="001A3F34">
        <w:tab/>
        <w:t xml:space="preserve"> </w:t>
      </w:r>
      <w:r w:rsidR="006C7870" w:rsidRPr="001A3F34">
        <w:tab/>
        <w:t>(10 marks)</w:t>
      </w:r>
    </w:p>
    <w:p w14:paraId="3013D8FF" w14:textId="77777777" w:rsidR="00B10F35" w:rsidRPr="001A3F34" w:rsidRDefault="00B10F35" w:rsidP="00424C73">
      <w:pPr>
        <w:jc w:val="both"/>
      </w:pPr>
    </w:p>
    <w:p w14:paraId="04786A0F" w14:textId="77777777" w:rsidR="006C4642" w:rsidRPr="001A3F34" w:rsidRDefault="00247692" w:rsidP="00424C73">
      <w:pPr>
        <w:jc w:val="both"/>
      </w:pPr>
      <w:r w:rsidRPr="000F721D">
        <w:rPr>
          <w:b/>
        </w:rPr>
        <w:t>2</w:t>
      </w:r>
      <w:r w:rsidR="00B10F35" w:rsidRPr="000F721D">
        <w:rPr>
          <w:b/>
        </w:rPr>
        <w:t>4</w:t>
      </w:r>
      <w:r w:rsidR="00A40735" w:rsidRPr="001A3F34">
        <w:t xml:space="preserve"> (a</w:t>
      </w:r>
      <w:r w:rsidR="006C4642" w:rsidRPr="001A3F34">
        <w:t>)</w:t>
      </w:r>
      <w:r w:rsidR="006C4642" w:rsidRPr="001A3F34">
        <w:tab/>
      </w:r>
      <w:r w:rsidR="00460F41" w:rsidRPr="001A3F34">
        <w:t>Outline</w:t>
      </w:r>
      <w:r w:rsidR="006C4642" w:rsidRPr="001A3F34">
        <w:t xml:space="preserve"> the preparations made by the </w:t>
      </w:r>
      <w:r w:rsidR="00F01ED3" w:rsidRPr="001A3F34">
        <w:t xml:space="preserve">Independent </w:t>
      </w:r>
      <w:r w:rsidR="006C4642" w:rsidRPr="001A3F34">
        <w:t xml:space="preserve">Electoral </w:t>
      </w:r>
      <w:r w:rsidR="00F01ED3" w:rsidRPr="001A3F34">
        <w:t xml:space="preserve">and boundaries </w:t>
      </w:r>
      <w:r w:rsidR="006C4642" w:rsidRPr="001A3F34">
        <w:t xml:space="preserve">Commission before elections are held in Kenya. </w:t>
      </w:r>
      <w:r w:rsidR="006C4642" w:rsidRPr="001A3F34">
        <w:tab/>
      </w:r>
      <w:r w:rsidR="00460F41" w:rsidRPr="001A3F34">
        <w:t xml:space="preserve">(5 </w:t>
      </w:r>
      <w:r w:rsidR="00B53D64" w:rsidRPr="001A3F34">
        <w:t>mark</w:t>
      </w:r>
      <w:r w:rsidR="00B10F35" w:rsidRPr="001A3F34">
        <w:t>s)</w:t>
      </w:r>
      <w:r w:rsidR="006C4642" w:rsidRPr="001A3F34">
        <w:tab/>
      </w:r>
    </w:p>
    <w:p w14:paraId="1A897680" w14:textId="77777777" w:rsidR="00247692" w:rsidRPr="001A3F34" w:rsidRDefault="00A40735" w:rsidP="00424C73">
      <w:pPr>
        <w:jc w:val="both"/>
      </w:pPr>
      <w:r w:rsidRPr="001A3F34">
        <w:t>(</w:t>
      </w:r>
      <w:r w:rsidR="00247692" w:rsidRPr="001A3F34">
        <w:t xml:space="preserve">b) Describe </w:t>
      </w:r>
      <w:r w:rsidRPr="00D21B69">
        <w:rPr>
          <w:b/>
        </w:rPr>
        <w:t>five</w:t>
      </w:r>
      <w:r w:rsidR="00247692" w:rsidRPr="001A3F34">
        <w:t xml:space="preserve"> reasons that can lead to the disqualification of one as a candidate for parliamentary elections</w:t>
      </w:r>
      <w:r w:rsidRPr="001A3F34">
        <w:t xml:space="preserve"> in Kenya</w:t>
      </w:r>
      <w:r w:rsidR="00247692" w:rsidRPr="001A3F34">
        <w:tab/>
      </w:r>
      <w:r w:rsidR="006C4642" w:rsidRPr="001A3F34">
        <w:t xml:space="preserve">  </w:t>
      </w:r>
      <w:r w:rsidR="00247692" w:rsidRPr="001A3F34">
        <w:t>(1</w:t>
      </w:r>
      <w:r w:rsidR="00B10F35" w:rsidRPr="001A3F34">
        <w:t>0</w:t>
      </w:r>
      <w:r w:rsidR="00B53D64" w:rsidRPr="001A3F34">
        <w:t>mark</w:t>
      </w:r>
      <w:r w:rsidR="00247692" w:rsidRPr="001A3F34">
        <w:t>s)</w:t>
      </w:r>
    </w:p>
    <w:sectPr w:rsidR="00247692" w:rsidRPr="001A3F34" w:rsidSect="00324C40">
      <w:footerReference w:type="default" r:id="rId7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E4E24" w14:textId="77777777" w:rsidR="0011424C" w:rsidRDefault="0011424C" w:rsidP="00B10F35">
      <w:r>
        <w:separator/>
      </w:r>
    </w:p>
  </w:endnote>
  <w:endnote w:type="continuationSeparator" w:id="0">
    <w:p w14:paraId="2B18FDC9" w14:textId="77777777" w:rsidR="0011424C" w:rsidRDefault="0011424C" w:rsidP="00B10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85091"/>
      <w:docPartObj>
        <w:docPartGallery w:val="Page Numbers (Bottom of Page)"/>
        <w:docPartUnique/>
      </w:docPartObj>
    </w:sdtPr>
    <w:sdtContent>
      <w:p w14:paraId="51DCABBE" w14:textId="77777777" w:rsidR="00B10F35" w:rsidRDefault="00B45E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6E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B5868C" w14:textId="77777777" w:rsidR="00B10F35" w:rsidRDefault="00B10F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91C2E" w14:textId="77777777" w:rsidR="0011424C" w:rsidRDefault="0011424C" w:rsidP="00B10F35">
      <w:r>
        <w:separator/>
      </w:r>
    </w:p>
  </w:footnote>
  <w:footnote w:type="continuationSeparator" w:id="0">
    <w:p w14:paraId="2678E43B" w14:textId="77777777" w:rsidR="0011424C" w:rsidRDefault="0011424C" w:rsidP="00B10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01E5"/>
    <w:multiLevelType w:val="hybridMultilevel"/>
    <w:tmpl w:val="B8FC36E2"/>
    <w:lvl w:ilvl="0" w:tplc="E5DCC590">
      <w:start w:val="19"/>
      <w:numFmt w:val="decimal"/>
      <w:lvlText w:val="%1"/>
      <w:lvlJc w:val="left"/>
      <w:pPr>
        <w:ind w:left="720" w:hanging="360"/>
      </w:pPr>
      <w:rPr>
        <w:rFonts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842DA"/>
    <w:multiLevelType w:val="hybridMultilevel"/>
    <w:tmpl w:val="E286BBAC"/>
    <w:lvl w:ilvl="0" w:tplc="4A66A9CE">
      <w:start w:val="1"/>
      <w:numFmt w:val="lowerRoman"/>
      <w:lvlText w:val="(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B1ADB"/>
    <w:multiLevelType w:val="hybridMultilevel"/>
    <w:tmpl w:val="1214F46A"/>
    <w:lvl w:ilvl="0" w:tplc="4BE289D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27A7E"/>
    <w:multiLevelType w:val="hybridMultilevel"/>
    <w:tmpl w:val="629A158C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261CA"/>
    <w:multiLevelType w:val="hybridMultilevel"/>
    <w:tmpl w:val="34D66E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A6518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F10DBA"/>
    <w:multiLevelType w:val="hybridMultilevel"/>
    <w:tmpl w:val="5E0C8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A3C69"/>
    <w:multiLevelType w:val="hybridMultilevel"/>
    <w:tmpl w:val="802A5FE0"/>
    <w:lvl w:ilvl="0" w:tplc="47305026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43EAB"/>
    <w:multiLevelType w:val="hybridMultilevel"/>
    <w:tmpl w:val="C0B0D3A2"/>
    <w:lvl w:ilvl="0" w:tplc="983A697E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3E204B0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6652B5B6">
      <w:start w:val="1"/>
      <w:numFmt w:val="bullet"/>
      <w:lvlText w:val="-"/>
      <w:lvlJc w:val="left"/>
      <w:pPr>
        <w:tabs>
          <w:tab w:val="num" w:pos="2640"/>
        </w:tabs>
        <w:ind w:left="2640" w:hanging="6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5934119">
    <w:abstractNumId w:val="4"/>
  </w:num>
  <w:num w:numId="2" w16cid:durableId="1544632894">
    <w:abstractNumId w:val="3"/>
  </w:num>
  <w:num w:numId="3" w16cid:durableId="577444274">
    <w:abstractNumId w:val="7"/>
  </w:num>
  <w:num w:numId="4" w16cid:durableId="16537521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8042712">
    <w:abstractNumId w:val="5"/>
  </w:num>
  <w:num w:numId="6" w16cid:durableId="1832915504">
    <w:abstractNumId w:val="6"/>
  </w:num>
  <w:num w:numId="7" w16cid:durableId="1683237471">
    <w:abstractNumId w:val="0"/>
  </w:num>
  <w:num w:numId="8" w16cid:durableId="1527717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B57"/>
    <w:rsid w:val="000D2493"/>
    <w:rsid w:val="000F1517"/>
    <w:rsid w:val="000F721D"/>
    <w:rsid w:val="0011424C"/>
    <w:rsid w:val="00144415"/>
    <w:rsid w:val="00190959"/>
    <w:rsid w:val="001A3F34"/>
    <w:rsid w:val="001F042A"/>
    <w:rsid w:val="00210D4E"/>
    <w:rsid w:val="00247692"/>
    <w:rsid w:val="002F7669"/>
    <w:rsid w:val="00324C40"/>
    <w:rsid w:val="004144D4"/>
    <w:rsid w:val="00424C73"/>
    <w:rsid w:val="00460F41"/>
    <w:rsid w:val="004905A4"/>
    <w:rsid w:val="005064CD"/>
    <w:rsid w:val="00567D35"/>
    <w:rsid w:val="006C4642"/>
    <w:rsid w:val="006C7870"/>
    <w:rsid w:val="006E4790"/>
    <w:rsid w:val="00731376"/>
    <w:rsid w:val="00764AF0"/>
    <w:rsid w:val="007E15D5"/>
    <w:rsid w:val="0082295B"/>
    <w:rsid w:val="008346EC"/>
    <w:rsid w:val="0088224B"/>
    <w:rsid w:val="009301D9"/>
    <w:rsid w:val="0095683B"/>
    <w:rsid w:val="00994D89"/>
    <w:rsid w:val="009B51CF"/>
    <w:rsid w:val="00A05109"/>
    <w:rsid w:val="00A40735"/>
    <w:rsid w:val="00A81905"/>
    <w:rsid w:val="00AC1C8A"/>
    <w:rsid w:val="00B10F35"/>
    <w:rsid w:val="00B45BBD"/>
    <w:rsid w:val="00B45E8B"/>
    <w:rsid w:val="00B53D64"/>
    <w:rsid w:val="00BB3C30"/>
    <w:rsid w:val="00CF16D4"/>
    <w:rsid w:val="00D21B69"/>
    <w:rsid w:val="00DC47F0"/>
    <w:rsid w:val="00ED1677"/>
    <w:rsid w:val="00ED1E8E"/>
    <w:rsid w:val="00EF6E48"/>
    <w:rsid w:val="00F01ED3"/>
    <w:rsid w:val="00F63E0E"/>
    <w:rsid w:val="00F95B57"/>
    <w:rsid w:val="00FD7617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3EE176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4D89"/>
    <w:rPr>
      <w:sz w:val="24"/>
      <w:szCs w:val="24"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rsid w:val="00994D89"/>
    <w:pPr>
      <w:keepNext/>
      <w:spacing w:line="360" w:lineRule="auto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994D89"/>
    <w:rPr>
      <w:b/>
      <w:bCs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rsid w:val="00994D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94D89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60F4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B10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0F3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end%202018\KIGUMO%20END%20T3%202018\HISTORY\HIST%20PP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HIST PP1</Template>
  <TotalTime>2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Surface Laptop 4 Ryz</cp:lastModifiedBy>
  <cp:revision>7</cp:revision>
  <dcterms:created xsi:type="dcterms:W3CDTF">2019-09-24T12:59:00Z</dcterms:created>
  <dcterms:modified xsi:type="dcterms:W3CDTF">2026-09-17T09:03:00Z</dcterms:modified>
</cp:coreProperties>
</file>