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2663" w14:textId="77777777" w:rsidR="00000000" w:rsidRPr="00CA7EE8" w:rsidRDefault="00FB706A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312/2</w:t>
      </w:r>
    </w:p>
    <w:p w14:paraId="4E39787C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GEOGRAPHY</w:t>
      </w:r>
    </w:p>
    <w:p w14:paraId="0DD002B1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PAPER 2</w:t>
      </w:r>
    </w:p>
    <w:p w14:paraId="00040B62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TIME:2 ¾ Hours</w:t>
      </w:r>
    </w:p>
    <w:p w14:paraId="3635623A" w14:textId="7EC17A43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Form 3 END OF TERM 3 20</w:t>
      </w:r>
      <w:r w:rsidR="00C164A8">
        <w:rPr>
          <w:rFonts w:ascii="Times New Roman" w:hAnsi="Times New Roman" w:cs="Times New Roman"/>
          <w:b/>
          <w:sz w:val="24"/>
          <w:szCs w:val="24"/>
        </w:rPr>
        <w:t>26</w:t>
      </w:r>
    </w:p>
    <w:p w14:paraId="39062AAE" w14:textId="77777777" w:rsidR="00EB5648" w:rsidRPr="00CA7EE8" w:rsidRDefault="00EB5648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A03438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EE8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TO STUDENTS / CANDIDATES </w:t>
      </w:r>
    </w:p>
    <w:p w14:paraId="69002E78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This paper consist of two Sections </w:t>
      </w:r>
      <w:r w:rsidRPr="00CA7EE8">
        <w:rPr>
          <w:rFonts w:ascii="Times New Roman" w:hAnsi="Times New Roman" w:cs="Times New Roman"/>
          <w:b/>
          <w:sz w:val="24"/>
          <w:szCs w:val="24"/>
        </w:rPr>
        <w:t>A</w:t>
      </w:r>
      <w:r w:rsidRPr="00CA7EE8">
        <w:rPr>
          <w:rFonts w:ascii="Times New Roman" w:hAnsi="Times New Roman" w:cs="Times New Roman"/>
          <w:sz w:val="24"/>
          <w:szCs w:val="24"/>
        </w:rPr>
        <w:t xml:space="preserve"> and </w:t>
      </w:r>
      <w:r w:rsidRPr="00CA7EE8">
        <w:rPr>
          <w:rFonts w:ascii="Times New Roman" w:hAnsi="Times New Roman" w:cs="Times New Roman"/>
          <w:b/>
          <w:sz w:val="24"/>
          <w:szCs w:val="24"/>
        </w:rPr>
        <w:t>B</w:t>
      </w:r>
    </w:p>
    <w:p w14:paraId="4703A189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Answer 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ALL </w:t>
      </w:r>
      <w:r w:rsidRPr="00CA7EE8">
        <w:rPr>
          <w:rFonts w:ascii="Times New Roman" w:hAnsi="Times New Roman" w:cs="Times New Roman"/>
          <w:sz w:val="24"/>
          <w:szCs w:val="24"/>
        </w:rPr>
        <w:t xml:space="preserve">Questions in section </w:t>
      </w:r>
      <w:r w:rsidRPr="00CA7EE8">
        <w:rPr>
          <w:rFonts w:ascii="Times New Roman" w:hAnsi="Times New Roman" w:cs="Times New Roman"/>
          <w:b/>
          <w:sz w:val="24"/>
          <w:szCs w:val="24"/>
        </w:rPr>
        <w:t>A</w:t>
      </w:r>
      <w:r w:rsidRPr="00CA7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8ECD8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In section </w:t>
      </w:r>
      <w:r w:rsidRPr="00CA7EE8">
        <w:rPr>
          <w:rFonts w:ascii="Times New Roman" w:hAnsi="Times New Roman" w:cs="Times New Roman"/>
          <w:b/>
          <w:sz w:val="24"/>
          <w:szCs w:val="24"/>
        </w:rPr>
        <w:t>B</w:t>
      </w:r>
      <w:r w:rsidRPr="00CA7EE8">
        <w:rPr>
          <w:rFonts w:ascii="Times New Roman" w:hAnsi="Times New Roman" w:cs="Times New Roman"/>
          <w:sz w:val="24"/>
          <w:szCs w:val="24"/>
        </w:rPr>
        <w:t xml:space="preserve"> answer question </w:t>
      </w:r>
      <w:r w:rsidRPr="00CA7EE8">
        <w:rPr>
          <w:rFonts w:ascii="Times New Roman" w:hAnsi="Times New Roman" w:cs="Times New Roman"/>
          <w:b/>
          <w:sz w:val="24"/>
          <w:szCs w:val="24"/>
        </w:rPr>
        <w:t>6</w:t>
      </w:r>
      <w:r w:rsidRPr="00CA7EE8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CA7EE8">
        <w:rPr>
          <w:rFonts w:ascii="Times New Roman" w:hAnsi="Times New Roman" w:cs="Times New Roman"/>
          <w:sz w:val="24"/>
          <w:szCs w:val="24"/>
        </w:rPr>
        <w:t xml:space="preserve">questions </w:t>
      </w:r>
    </w:p>
    <w:p w14:paraId="2EA34E35" w14:textId="77777777" w:rsidR="005D7036" w:rsidRDefault="00FB706A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All</w:t>
      </w:r>
      <w:r w:rsidRPr="00CA7EE8">
        <w:rPr>
          <w:rFonts w:ascii="Times New Roman" w:hAnsi="Times New Roman" w:cs="Times New Roman"/>
          <w:sz w:val="24"/>
          <w:szCs w:val="24"/>
        </w:rPr>
        <w:t xml:space="preserve"> answers 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must </w:t>
      </w:r>
      <w:r w:rsidRPr="00CA7EE8">
        <w:rPr>
          <w:rFonts w:ascii="Times New Roman" w:hAnsi="Times New Roman" w:cs="Times New Roman"/>
          <w:sz w:val="24"/>
          <w:szCs w:val="24"/>
        </w:rPr>
        <w:t xml:space="preserve">be written in the answer booklet provided </w:t>
      </w:r>
    </w:p>
    <w:p w14:paraId="380AFB40" w14:textId="17944838" w:rsidR="00FB706A" w:rsidRPr="005D7036" w:rsidRDefault="003E75D6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SECTION A</w:t>
      </w:r>
    </w:p>
    <w:p w14:paraId="1855881D" w14:textId="77777777" w:rsidR="003E75D6" w:rsidRPr="00CA7EE8" w:rsidRDefault="003E75D6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Answer </w:t>
      </w:r>
      <w:r w:rsidR="00CD5F8E" w:rsidRPr="00CA7EE8">
        <w:rPr>
          <w:rFonts w:ascii="Times New Roman" w:hAnsi="Times New Roman" w:cs="Times New Roman"/>
          <w:sz w:val="24"/>
          <w:szCs w:val="24"/>
          <w:u w:val="single"/>
        </w:rPr>
        <w:t xml:space="preserve">All </w:t>
      </w:r>
      <w:r w:rsidR="00CD5F8E" w:rsidRPr="00CA7EE8">
        <w:rPr>
          <w:rFonts w:ascii="Times New Roman" w:hAnsi="Times New Roman" w:cs="Times New Roman"/>
          <w:sz w:val="24"/>
          <w:szCs w:val="24"/>
        </w:rPr>
        <w:t>questions</w:t>
      </w:r>
      <w:r w:rsidRPr="00CA7EE8">
        <w:rPr>
          <w:rFonts w:ascii="Times New Roman" w:hAnsi="Times New Roman" w:cs="Times New Roman"/>
          <w:sz w:val="24"/>
          <w:szCs w:val="24"/>
        </w:rPr>
        <w:t xml:space="preserve"> in this section</w:t>
      </w:r>
    </w:p>
    <w:p w14:paraId="24538D6A" w14:textId="77777777" w:rsidR="00CD5F8E" w:rsidRPr="00CA7EE8" w:rsidRDefault="00CD5F8E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64DCEC" w14:textId="77777777" w:rsidR="003E75D6" w:rsidRPr="00CA7EE8" w:rsidRDefault="003E75D6" w:rsidP="008C4C0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 </w:t>
      </w:r>
      <w:r w:rsidR="00CD5F8E" w:rsidRPr="00CA7EE8">
        <w:rPr>
          <w:rFonts w:ascii="Times New Roman" w:hAnsi="Times New Roman" w:cs="Times New Roman"/>
          <w:sz w:val="24"/>
          <w:szCs w:val="24"/>
        </w:rPr>
        <w:t>S</w:t>
      </w:r>
      <w:r w:rsidRPr="00CA7EE8">
        <w:rPr>
          <w:rFonts w:ascii="Times New Roman" w:hAnsi="Times New Roman" w:cs="Times New Roman"/>
          <w:sz w:val="24"/>
          <w:szCs w:val="24"/>
        </w:rPr>
        <w:t xml:space="preserve">tate </w:t>
      </w:r>
      <w:r w:rsidR="00CD5F8E" w:rsidRPr="00CA7EE8">
        <w:rPr>
          <w:rFonts w:ascii="Times New Roman" w:hAnsi="Times New Roman" w:cs="Times New Roman"/>
          <w:b/>
          <w:sz w:val="24"/>
          <w:szCs w:val="24"/>
        </w:rPr>
        <w:t>two</w:t>
      </w:r>
      <w:r w:rsidR="00CD5F8E" w:rsidRPr="00CA7EE8">
        <w:rPr>
          <w:rFonts w:ascii="Times New Roman" w:hAnsi="Times New Roman" w:cs="Times New Roman"/>
          <w:sz w:val="24"/>
          <w:szCs w:val="24"/>
        </w:rPr>
        <w:t xml:space="preserve"> ways in which minerals occur</w:t>
      </w:r>
      <w:r w:rsidR="00CD5F8E" w:rsidRPr="00CA7EE8">
        <w:rPr>
          <w:rFonts w:ascii="Times New Roman" w:hAnsi="Times New Roman" w:cs="Times New Roman"/>
          <w:sz w:val="24"/>
          <w:szCs w:val="24"/>
        </w:rPr>
        <w:tab/>
      </w:r>
      <w:r w:rsidR="00CD5F8E" w:rsidRPr="00CA7EE8">
        <w:rPr>
          <w:rFonts w:ascii="Times New Roman" w:hAnsi="Times New Roman" w:cs="Times New Roman"/>
          <w:sz w:val="24"/>
          <w:szCs w:val="24"/>
        </w:rPr>
        <w:tab/>
      </w:r>
      <w:r w:rsidR="00CD5F8E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CD5F8E"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1C7C132B" w14:textId="77777777" w:rsidR="00CD5F8E" w:rsidRPr="00CA7EE8" w:rsidRDefault="00CD5F8E" w:rsidP="008C4C0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Describe  panning as a method of mining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</w:t>
      </w:r>
      <w:r w:rsidR="00410B1C" w:rsidRPr="00CA7EE8">
        <w:rPr>
          <w:rFonts w:ascii="Times New Roman" w:hAnsi="Times New Roman" w:cs="Times New Roman"/>
          <w:sz w:val="24"/>
          <w:szCs w:val="24"/>
        </w:rPr>
        <w:t>3</w:t>
      </w:r>
      <w:r w:rsidRPr="00CA7EE8">
        <w:rPr>
          <w:rFonts w:ascii="Times New Roman" w:hAnsi="Times New Roman" w:cs="Times New Roman"/>
          <w:sz w:val="24"/>
          <w:szCs w:val="24"/>
        </w:rPr>
        <w:t>mks)</w:t>
      </w:r>
    </w:p>
    <w:p w14:paraId="5EF80C65" w14:textId="77777777" w:rsidR="00CD5F8E" w:rsidRPr="00CA7EE8" w:rsidRDefault="00CD5F8E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006C3C" w14:textId="77777777" w:rsidR="00CD5F8E" w:rsidRPr="00CA7EE8" w:rsidRDefault="00CD5F8E" w:rsidP="008C4C0C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 Name </w:t>
      </w:r>
      <w:r w:rsidRPr="00CA7EE8">
        <w:rPr>
          <w:rFonts w:ascii="Times New Roman" w:hAnsi="Times New Roman" w:cs="Times New Roman"/>
          <w:b/>
          <w:sz w:val="24"/>
          <w:szCs w:val="24"/>
        </w:rPr>
        <w:t>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types of dairy cattle in Denmark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44452911" w14:textId="77777777" w:rsidR="00CD5F8E" w:rsidRPr="00CA7EE8" w:rsidRDefault="00CD5F8E" w:rsidP="008C4C0C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Give </w:t>
      </w:r>
      <w:r w:rsidRPr="00CA7EE8">
        <w:rPr>
          <w:rFonts w:ascii="Times New Roman" w:hAnsi="Times New Roman" w:cs="Times New Roman"/>
          <w:b/>
          <w:sz w:val="24"/>
          <w:szCs w:val="24"/>
        </w:rPr>
        <w:t>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characteristics of dairy farming in Denmark 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(3mks)</w:t>
      </w:r>
    </w:p>
    <w:p w14:paraId="2C4540FA" w14:textId="77777777" w:rsidR="00CB01B0" w:rsidRPr="00CA7EE8" w:rsidRDefault="00CD5F8E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State </w:t>
      </w:r>
      <w:r w:rsidRPr="00CA7EE8">
        <w:rPr>
          <w:rFonts w:ascii="Times New Roman" w:hAnsi="Times New Roman" w:cs="Times New Roman"/>
          <w:b/>
          <w:sz w:val="24"/>
          <w:szCs w:val="24"/>
        </w:rPr>
        <w:t>five</w:t>
      </w:r>
      <w:r w:rsidRPr="00CA7EE8">
        <w:rPr>
          <w:rFonts w:ascii="Times New Roman" w:hAnsi="Times New Roman" w:cs="Times New Roman"/>
          <w:sz w:val="24"/>
          <w:szCs w:val="24"/>
        </w:rPr>
        <w:t xml:space="preserve"> problems that affect forest</w:t>
      </w:r>
      <w:r w:rsidR="00CB01B0" w:rsidRPr="00CA7EE8">
        <w:rPr>
          <w:rFonts w:ascii="Times New Roman" w:hAnsi="Times New Roman" w:cs="Times New Roman"/>
          <w:sz w:val="24"/>
          <w:szCs w:val="24"/>
        </w:rPr>
        <w:t>ry in Canada</w:t>
      </w:r>
      <w:r w:rsidR="00CB01B0" w:rsidRPr="00CA7EE8">
        <w:rPr>
          <w:rFonts w:ascii="Times New Roman" w:hAnsi="Times New Roman" w:cs="Times New Roman"/>
          <w:sz w:val="24"/>
          <w:szCs w:val="24"/>
        </w:rPr>
        <w:tab/>
      </w:r>
      <w:r w:rsidR="00CB01B0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CB01B0" w:rsidRPr="00CA7EE8">
        <w:rPr>
          <w:rFonts w:ascii="Times New Roman" w:hAnsi="Times New Roman" w:cs="Times New Roman"/>
          <w:sz w:val="24"/>
          <w:szCs w:val="24"/>
        </w:rPr>
        <w:t>(5mks)</w:t>
      </w:r>
    </w:p>
    <w:p w14:paraId="77DA7B74" w14:textId="77777777" w:rsidR="00CB01B0" w:rsidRPr="00CA7EE8" w:rsidRDefault="00CB01B0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BEF9AB" w14:textId="77777777" w:rsidR="00CB01B0" w:rsidRPr="00CA7EE8" w:rsidRDefault="00CB01B0" w:rsidP="008C4C0C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What is Agriculture  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207CD796" w14:textId="77777777" w:rsidR="00CB01B0" w:rsidRPr="00CA7EE8" w:rsidRDefault="00CB01B0" w:rsidP="008C4C0C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CA7EE8">
        <w:rPr>
          <w:rFonts w:ascii="Times New Roman" w:hAnsi="Times New Roman" w:cs="Times New Roman"/>
          <w:b/>
          <w:sz w:val="24"/>
          <w:szCs w:val="24"/>
        </w:rPr>
        <w:t>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characteristics of plantation farming in Kenya 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(3mks)</w:t>
      </w:r>
    </w:p>
    <w:p w14:paraId="70674D63" w14:textId="77777777" w:rsidR="00CB01B0" w:rsidRPr="00CA7EE8" w:rsidRDefault="00CB01B0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10BC23" w14:textId="77777777" w:rsidR="00833D4F" w:rsidRPr="00CA7EE8" w:rsidRDefault="009250F1" w:rsidP="008C4C0C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Name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counties </w:t>
      </w:r>
      <w:r w:rsidR="00833D4F" w:rsidRPr="00CA7EE8">
        <w:rPr>
          <w:rFonts w:ascii="Times New Roman" w:hAnsi="Times New Roman" w:cs="Times New Roman"/>
          <w:sz w:val="24"/>
          <w:szCs w:val="24"/>
        </w:rPr>
        <w:t xml:space="preserve"> in Kenya where  livestock ranches have been established </w:t>
      </w:r>
      <w:r w:rsidR="00833D4F" w:rsidRPr="00CA7EE8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B0E5738" w14:textId="77777777" w:rsidR="00833D4F" w:rsidRPr="00CA7EE8" w:rsidRDefault="00833D4F" w:rsidP="008C4C0C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Give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food products from </w:t>
      </w:r>
      <w:r w:rsidR="008C0C44" w:rsidRPr="00CA7EE8">
        <w:rPr>
          <w:rFonts w:ascii="Times New Roman" w:hAnsi="Times New Roman" w:cs="Times New Roman"/>
          <w:sz w:val="24"/>
          <w:szCs w:val="24"/>
        </w:rPr>
        <w:t>pastoral</w:t>
      </w:r>
      <w:r w:rsidRPr="00CA7EE8">
        <w:rPr>
          <w:rFonts w:ascii="Times New Roman" w:hAnsi="Times New Roman" w:cs="Times New Roman"/>
          <w:sz w:val="24"/>
          <w:szCs w:val="24"/>
        </w:rPr>
        <w:t xml:space="preserve"> farming 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>(3mks)</w:t>
      </w:r>
    </w:p>
    <w:p w14:paraId="4034C447" w14:textId="77777777" w:rsidR="00833D4F" w:rsidRPr="00CA7EE8" w:rsidRDefault="00833D4F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SECTION B</w:t>
      </w:r>
    </w:p>
    <w:p w14:paraId="435AB5D4" w14:textId="77777777" w:rsidR="00833D4F" w:rsidRPr="00CA7EE8" w:rsidRDefault="00833D4F" w:rsidP="008C4C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 xml:space="preserve">Answer question 6 and Any other Two questions from this section  </w:t>
      </w:r>
    </w:p>
    <w:p w14:paraId="09FE5E49" w14:textId="77777777" w:rsidR="00833D4F" w:rsidRPr="00CA7EE8" w:rsidRDefault="00833D4F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The table below shows land use in Nairobi City in the year 2003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833D4F" w:rsidRPr="00CA7EE8" w14:paraId="43469E9F" w14:textId="77777777" w:rsidTr="00833D4F">
        <w:tc>
          <w:tcPr>
            <w:tcW w:w="4788" w:type="dxa"/>
          </w:tcPr>
          <w:p w14:paraId="7E73C8F1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Land use</w:t>
            </w:r>
          </w:p>
        </w:tc>
        <w:tc>
          <w:tcPr>
            <w:tcW w:w="4788" w:type="dxa"/>
          </w:tcPr>
          <w:p w14:paraId="3AF0CF1F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Area in (000) km</w:t>
            </w:r>
            <w:r w:rsidRPr="00CA7E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</w:p>
        </w:tc>
      </w:tr>
      <w:tr w:rsidR="00833D4F" w:rsidRPr="00CA7EE8" w14:paraId="0B9F9164" w14:textId="77777777" w:rsidTr="00833D4F">
        <w:tc>
          <w:tcPr>
            <w:tcW w:w="4788" w:type="dxa"/>
          </w:tcPr>
          <w:p w14:paraId="074002BF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 xml:space="preserve">Settlement </w:t>
            </w:r>
          </w:p>
        </w:tc>
        <w:tc>
          <w:tcPr>
            <w:tcW w:w="4788" w:type="dxa"/>
          </w:tcPr>
          <w:p w14:paraId="3DB609B7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833D4F" w:rsidRPr="00CA7EE8" w14:paraId="6CDE64A0" w14:textId="77777777" w:rsidTr="00833D4F">
        <w:tc>
          <w:tcPr>
            <w:tcW w:w="4788" w:type="dxa"/>
          </w:tcPr>
          <w:p w14:paraId="03996FFD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Grass</w:t>
            </w:r>
          </w:p>
        </w:tc>
        <w:tc>
          <w:tcPr>
            <w:tcW w:w="4788" w:type="dxa"/>
          </w:tcPr>
          <w:p w14:paraId="3069FB67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33D4F" w:rsidRPr="00CA7EE8" w14:paraId="1AC50FC4" w14:textId="77777777" w:rsidTr="00833D4F">
        <w:tc>
          <w:tcPr>
            <w:tcW w:w="4788" w:type="dxa"/>
          </w:tcPr>
          <w:p w14:paraId="2AC72F89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Horticulture</w:t>
            </w:r>
          </w:p>
        </w:tc>
        <w:tc>
          <w:tcPr>
            <w:tcW w:w="4788" w:type="dxa"/>
          </w:tcPr>
          <w:p w14:paraId="36775357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33D4F" w:rsidRPr="00CA7EE8" w14:paraId="2A4FBE3A" w14:textId="77777777" w:rsidTr="00833D4F">
        <w:tc>
          <w:tcPr>
            <w:tcW w:w="4788" w:type="dxa"/>
          </w:tcPr>
          <w:p w14:paraId="14FA9FE8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forest</w:t>
            </w:r>
          </w:p>
        </w:tc>
        <w:tc>
          <w:tcPr>
            <w:tcW w:w="4788" w:type="dxa"/>
          </w:tcPr>
          <w:p w14:paraId="6DD5489E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3D4F" w:rsidRPr="00CA7EE8" w14:paraId="37CF623C" w14:textId="77777777" w:rsidTr="00833D4F">
        <w:tc>
          <w:tcPr>
            <w:tcW w:w="4788" w:type="dxa"/>
          </w:tcPr>
          <w:p w14:paraId="50416F0B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788" w:type="dxa"/>
          </w:tcPr>
          <w:p w14:paraId="794DC6C5" w14:textId="77777777" w:rsidR="00833D4F" w:rsidRPr="00CA7EE8" w:rsidRDefault="00833D4F" w:rsidP="008C4C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EE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14:paraId="29F87C94" w14:textId="77777777" w:rsidR="001979FE" w:rsidRPr="00CA7EE8" w:rsidRDefault="001979FE" w:rsidP="008C4C0C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CFF901" w14:textId="77777777" w:rsidR="001979FE" w:rsidRPr="00CA7EE8" w:rsidRDefault="001979FE" w:rsidP="008C4C0C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lastRenderedPageBreak/>
        <w:t xml:space="preserve">Apart from divided bar graph, </w:t>
      </w:r>
      <w:r w:rsidR="00812FDE" w:rsidRPr="00CA7EE8">
        <w:rPr>
          <w:rFonts w:ascii="Times New Roman" w:hAnsi="Times New Roman" w:cs="Times New Roman"/>
          <w:sz w:val="24"/>
          <w:szCs w:val="24"/>
        </w:rPr>
        <w:t>name</w:t>
      </w:r>
      <w:r w:rsidRPr="00CA7EE8">
        <w:rPr>
          <w:rFonts w:ascii="Times New Roman" w:hAnsi="Times New Roman" w:cs="Times New Roman"/>
          <w:sz w:val="24"/>
          <w:szCs w:val="24"/>
        </w:rPr>
        <w:t xml:space="preserve"> other </w:t>
      </w:r>
      <w:r w:rsidRPr="00CA7EE8">
        <w:rPr>
          <w:rFonts w:ascii="Times New Roman" w:hAnsi="Times New Roman" w:cs="Times New Roman"/>
          <w:b/>
          <w:sz w:val="24"/>
          <w:szCs w:val="24"/>
        </w:rPr>
        <w:t>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statistical methods that c</w:t>
      </w:r>
      <w:r w:rsidR="00812FDE" w:rsidRPr="00CA7EE8">
        <w:rPr>
          <w:rFonts w:ascii="Times New Roman" w:hAnsi="Times New Roman" w:cs="Times New Roman"/>
          <w:sz w:val="24"/>
          <w:szCs w:val="24"/>
        </w:rPr>
        <w:t>an be used to represent the data</w:t>
      </w:r>
      <w:r w:rsidRPr="00CA7EE8">
        <w:rPr>
          <w:rFonts w:ascii="Times New Roman" w:hAnsi="Times New Roman" w:cs="Times New Roman"/>
          <w:sz w:val="24"/>
          <w:szCs w:val="24"/>
        </w:rPr>
        <w:t xml:space="preserve"> in the table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119080E5" w14:textId="77777777" w:rsidR="001979FE" w:rsidRPr="00CA7EE8" w:rsidRDefault="001979FE" w:rsidP="008C4C0C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Draw a divided rectangle to represent the data. Show </w:t>
      </w:r>
      <w:r w:rsidR="00B83815" w:rsidRPr="00CA7EE8">
        <w:rPr>
          <w:rFonts w:ascii="Times New Roman" w:hAnsi="Times New Roman" w:cs="Times New Roman"/>
          <w:sz w:val="24"/>
          <w:szCs w:val="24"/>
        </w:rPr>
        <w:t>your calculations</w:t>
      </w:r>
      <w:r w:rsidRPr="00CA7EE8">
        <w:rPr>
          <w:rFonts w:ascii="Times New Roman" w:hAnsi="Times New Roman" w:cs="Times New Roman"/>
          <w:sz w:val="24"/>
          <w:szCs w:val="24"/>
        </w:rPr>
        <w:t>.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>(6mks)</w:t>
      </w:r>
    </w:p>
    <w:p w14:paraId="6FAD8963" w14:textId="77777777" w:rsidR="00B83815" w:rsidRPr="00CA7EE8" w:rsidRDefault="001979FE" w:rsidP="008C4C0C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State </w:t>
      </w:r>
      <w:r w:rsidRPr="00CA7EE8">
        <w:rPr>
          <w:rFonts w:ascii="Times New Roman" w:hAnsi="Times New Roman" w:cs="Times New Roman"/>
          <w:b/>
          <w:sz w:val="24"/>
          <w:szCs w:val="24"/>
        </w:rPr>
        <w:t>five</w:t>
      </w:r>
      <w:r w:rsidRPr="00CA7EE8">
        <w:rPr>
          <w:rFonts w:ascii="Times New Roman" w:hAnsi="Times New Roman" w:cs="Times New Roman"/>
          <w:sz w:val="24"/>
          <w:szCs w:val="24"/>
        </w:rPr>
        <w:t xml:space="preserve"> characteristics of horticultural farming in Kenya 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19751B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>(5mks)</w:t>
      </w:r>
    </w:p>
    <w:p w14:paraId="6F7C7DA5" w14:textId="77777777" w:rsidR="00B83815" w:rsidRPr="00CA7EE8" w:rsidRDefault="00FB4C55" w:rsidP="008C4C0C">
      <w:pPr>
        <w:pStyle w:val="ListParagraph"/>
        <w:numPr>
          <w:ilvl w:val="0"/>
          <w:numId w:val="8"/>
        </w:numPr>
        <w:spacing w:line="240" w:lineRule="auto"/>
        <w:ind w:left="-180" w:firstLine="0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D0553" w14:textId="77777777" w:rsidR="001979FE" w:rsidRPr="00CA7EE8" w:rsidRDefault="00B83815" w:rsidP="008C4C0C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Name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towns in Netherlands that provide market for horticultural produce.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0F207A9" w14:textId="77777777" w:rsidR="00B83815" w:rsidRPr="00CA7EE8" w:rsidRDefault="00B83815" w:rsidP="008C4C0C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Name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international </w:t>
      </w:r>
      <w:r w:rsidR="00B41426" w:rsidRPr="00CA7EE8">
        <w:rPr>
          <w:rFonts w:ascii="Times New Roman" w:hAnsi="Times New Roman" w:cs="Times New Roman"/>
          <w:sz w:val="24"/>
          <w:szCs w:val="24"/>
        </w:rPr>
        <w:t xml:space="preserve"> airports in Kenya that receive horticultural produce from farmers 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B41426"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201CB550" w14:textId="77777777" w:rsidR="00B41426" w:rsidRPr="00CA7EE8" w:rsidRDefault="00FE4D63" w:rsidP="008C4C0C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</w:t>
      </w:r>
      <w:r w:rsidR="00B41426" w:rsidRPr="00CA7EE8">
        <w:rPr>
          <w:rFonts w:ascii="Times New Roman" w:hAnsi="Times New Roman" w:cs="Times New Roman"/>
          <w:sz w:val="24"/>
          <w:szCs w:val="24"/>
        </w:rPr>
        <w:t xml:space="preserve"> </w:t>
      </w:r>
      <w:r w:rsidR="00B41426" w:rsidRPr="00CA7EE8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="00B41426" w:rsidRPr="00CA7EE8">
        <w:rPr>
          <w:rFonts w:ascii="Times New Roman" w:hAnsi="Times New Roman" w:cs="Times New Roman"/>
          <w:sz w:val="24"/>
          <w:szCs w:val="24"/>
        </w:rPr>
        <w:t xml:space="preserve">differences between horticultural farming in Kenya and Netherlands 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B41426" w:rsidRPr="00CA7EE8">
        <w:rPr>
          <w:rFonts w:ascii="Times New Roman" w:hAnsi="Times New Roman" w:cs="Times New Roman"/>
          <w:sz w:val="24"/>
          <w:szCs w:val="24"/>
        </w:rPr>
        <w:tab/>
        <w:t>(8mks)</w:t>
      </w:r>
    </w:p>
    <w:p w14:paraId="08648C84" w14:textId="77777777" w:rsidR="00B41426" w:rsidRPr="00CA7EE8" w:rsidRDefault="00B41426" w:rsidP="008C4C0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6F5E40" w14:textId="77777777" w:rsidR="00487CAA" w:rsidRPr="00CA7EE8" w:rsidRDefault="00487CAA" w:rsidP="008C4C0C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7F7CDE" w14:textId="77777777" w:rsidR="00B41426" w:rsidRPr="00CA7EE8" w:rsidRDefault="00B41426" w:rsidP="008C4C0C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Define the term forestry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( 2mks)</w:t>
      </w:r>
    </w:p>
    <w:p w14:paraId="28E60C4B" w14:textId="77777777" w:rsidR="00487CAA" w:rsidRPr="00CA7EE8" w:rsidRDefault="00487CAA" w:rsidP="008C4C0C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Name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CA7EE8">
        <w:rPr>
          <w:rFonts w:ascii="Times New Roman" w:hAnsi="Times New Roman" w:cs="Times New Roman"/>
          <w:sz w:val="24"/>
          <w:szCs w:val="24"/>
        </w:rPr>
        <w:t xml:space="preserve"> tropical hardwood trees in Kenya</w:t>
      </w:r>
      <w:r w:rsidR="005443E2" w:rsidRPr="00CA7EE8">
        <w:rPr>
          <w:rFonts w:ascii="Times New Roman" w:hAnsi="Times New Roman" w:cs="Times New Roman"/>
          <w:sz w:val="24"/>
          <w:szCs w:val="24"/>
        </w:rPr>
        <w:tab/>
      </w:r>
      <w:r w:rsidR="005443E2" w:rsidRPr="00CA7EE8">
        <w:rPr>
          <w:rFonts w:ascii="Times New Roman" w:hAnsi="Times New Roman" w:cs="Times New Roman"/>
          <w:sz w:val="24"/>
          <w:szCs w:val="24"/>
        </w:rPr>
        <w:tab/>
      </w:r>
      <w:r w:rsidR="005443E2" w:rsidRPr="00CA7EE8">
        <w:rPr>
          <w:rFonts w:ascii="Times New Roman" w:hAnsi="Times New Roman" w:cs="Times New Roman"/>
          <w:sz w:val="24"/>
          <w:szCs w:val="24"/>
        </w:rPr>
        <w:tab/>
      </w:r>
      <w:r w:rsidR="005443E2" w:rsidRPr="00CA7EE8">
        <w:rPr>
          <w:rFonts w:ascii="Times New Roman" w:hAnsi="Times New Roman" w:cs="Times New Roman"/>
          <w:sz w:val="24"/>
          <w:szCs w:val="24"/>
        </w:rPr>
        <w:tab/>
      </w:r>
      <w:r w:rsidR="005443E2" w:rsidRPr="00CA7EE8">
        <w:rPr>
          <w:rFonts w:ascii="Times New Roman" w:hAnsi="Times New Roman" w:cs="Times New Roman"/>
          <w:sz w:val="24"/>
          <w:szCs w:val="24"/>
        </w:rPr>
        <w:tab/>
      </w:r>
      <w:r w:rsidR="005443E2" w:rsidRPr="00CA7EE8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1C726334" w14:textId="77777777" w:rsidR="00487CAA" w:rsidRPr="00CA7EE8" w:rsidRDefault="00487CAA" w:rsidP="008C4C0C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State </w:t>
      </w:r>
      <w:r w:rsidRPr="00CA7EE8">
        <w:rPr>
          <w:rFonts w:ascii="Times New Roman" w:hAnsi="Times New Roman" w:cs="Times New Roman"/>
          <w:b/>
          <w:sz w:val="24"/>
          <w:szCs w:val="24"/>
        </w:rPr>
        <w:t>five</w:t>
      </w:r>
      <w:r w:rsidRPr="00CA7EE8">
        <w:rPr>
          <w:rFonts w:ascii="Times New Roman" w:hAnsi="Times New Roman" w:cs="Times New Roman"/>
          <w:sz w:val="24"/>
          <w:szCs w:val="24"/>
        </w:rPr>
        <w:t xml:space="preserve"> reasons why agro- forestry is being encouraged in Kenya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(5mks)</w:t>
      </w:r>
    </w:p>
    <w:p w14:paraId="6B548014" w14:textId="77777777" w:rsidR="00487CAA" w:rsidRPr="00CA7EE8" w:rsidRDefault="00487CAA" w:rsidP="008C4C0C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 Explain </w:t>
      </w:r>
      <w:r w:rsidRPr="00CA7EE8">
        <w:rPr>
          <w:rFonts w:ascii="Times New Roman" w:hAnsi="Times New Roman" w:cs="Times New Roman"/>
          <w:b/>
          <w:sz w:val="24"/>
          <w:szCs w:val="24"/>
        </w:rPr>
        <w:t>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problems facing forestry in Kenya.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23C27654" w14:textId="77777777" w:rsidR="00FB4C55" w:rsidRPr="00CA7EE8" w:rsidRDefault="00487CAA" w:rsidP="008C4C0C">
      <w:pPr>
        <w:pStyle w:val="ListParagraph"/>
        <w:numPr>
          <w:ilvl w:val="0"/>
          <w:numId w:val="12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90" w:firstLine="0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Explain</w:t>
      </w:r>
      <w:r w:rsidR="009250F1" w:rsidRPr="00CA7EE8">
        <w:rPr>
          <w:rFonts w:ascii="Times New Roman" w:hAnsi="Times New Roman" w:cs="Times New Roman"/>
          <w:sz w:val="24"/>
          <w:szCs w:val="24"/>
        </w:rPr>
        <w:t xml:space="preserve"> </w:t>
      </w:r>
      <w:r w:rsidR="009250F1" w:rsidRPr="00CA7EE8">
        <w:rPr>
          <w:rFonts w:ascii="Times New Roman" w:hAnsi="Times New Roman" w:cs="Times New Roman"/>
          <w:b/>
          <w:sz w:val="24"/>
          <w:szCs w:val="24"/>
        </w:rPr>
        <w:t>four</w:t>
      </w:r>
      <w:r w:rsidRPr="00CA7EE8">
        <w:rPr>
          <w:rFonts w:ascii="Times New Roman" w:hAnsi="Times New Roman" w:cs="Times New Roman"/>
          <w:sz w:val="24"/>
          <w:szCs w:val="24"/>
        </w:rPr>
        <w:t xml:space="preserve"> measures the government of Kenya has put in place to conserve forest in Kenya.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812FDE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(8mks)</w:t>
      </w:r>
    </w:p>
    <w:p w14:paraId="7642401E" w14:textId="77777777" w:rsidR="00FB4C55" w:rsidRPr="00CA7EE8" w:rsidRDefault="00FB4C55" w:rsidP="008C4C0C">
      <w:pPr>
        <w:pStyle w:val="ListParagraph"/>
        <w:numPr>
          <w:ilvl w:val="0"/>
          <w:numId w:val="1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A2A34D" w14:textId="77777777" w:rsidR="00FB4C55" w:rsidRPr="00CA7EE8" w:rsidRDefault="00FB4C55" w:rsidP="008C4C0C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What is mixed farming 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85FAA1A" w14:textId="77777777" w:rsidR="00FB4C55" w:rsidRPr="00CA7EE8" w:rsidRDefault="00FB4C55" w:rsidP="008C4C0C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State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economic factors influencing coffee farming in Kenya.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</w:t>
      </w:r>
      <w:r w:rsidR="009250F1" w:rsidRPr="00CA7EE8">
        <w:rPr>
          <w:rFonts w:ascii="Times New Roman" w:hAnsi="Times New Roman" w:cs="Times New Roman"/>
          <w:sz w:val="24"/>
          <w:szCs w:val="24"/>
        </w:rPr>
        <w:t>3</w:t>
      </w:r>
      <w:r w:rsidRPr="00CA7EE8">
        <w:rPr>
          <w:rFonts w:ascii="Times New Roman" w:hAnsi="Times New Roman" w:cs="Times New Roman"/>
          <w:sz w:val="24"/>
          <w:szCs w:val="24"/>
        </w:rPr>
        <w:t>mks)</w:t>
      </w:r>
    </w:p>
    <w:p w14:paraId="590D54DA" w14:textId="77777777" w:rsidR="00FB4C55" w:rsidRPr="00CA7EE8" w:rsidRDefault="00FB4C55" w:rsidP="008C4C0C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7D0BE1" w14:textId="77777777" w:rsidR="00FB4C55" w:rsidRPr="00CA7EE8" w:rsidRDefault="00FB4C55" w:rsidP="008C4C0C">
      <w:pPr>
        <w:pStyle w:val="ListParagraph"/>
        <w:numPr>
          <w:ilvl w:val="0"/>
          <w:numId w:val="15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Give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CA7EE8">
        <w:rPr>
          <w:rFonts w:ascii="Times New Roman" w:hAnsi="Times New Roman" w:cs="Times New Roman"/>
          <w:sz w:val="24"/>
          <w:szCs w:val="24"/>
        </w:rPr>
        <w:t xml:space="preserve"> physical factors influencing coffee farming in Kenya.</w:t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2B3DAB07" w14:textId="77777777" w:rsidR="00FB4C55" w:rsidRPr="00CA7EE8" w:rsidRDefault="009250F1" w:rsidP="008C4C0C">
      <w:pPr>
        <w:pStyle w:val="ListParagraph"/>
        <w:numPr>
          <w:ilvl w:val="0"/>
          <w:numId w:val="15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Describe coffee production in </w:t>
      </w:r>
      <w:r w:rsidR="00FB4C55" w:rsidRPr="00CA7EE8">
        <w:rPr>
          <w:rFonts w:ascii="Times New Roman" w:hAnsi="Times New Roman" w:cs="Times New Roman"/>
          <w:sz w:val="24"/>
          <w:szCs w:val="24"/>
        </w:rPr>
        <w:t>Kenya from harvesting to marketing.</w:t>
      </w:r>
      <w:r w:rsidR="00FB4C55" w:rsidRPr="00CA7EE8">
        <w:rPr>
          <w:rFonts w:ascii="Times New Roman" w:hAnsi="Times New Roman" w:cs="Times New Roman"/>
          <w:sz w:val="24"/>
          <w:szCs w:val="24"/>
        </w:rPr>
        <w:tab/>
      </w:r>
      <w:r w:rsidR="00FB4C55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FB4C55" w:rsidRPr="00CA7EE8">
        <w:rPr>
          <w:rFonts w:ascii="Times New Roman" w:hAnsi="Times New Roman" w:cs="Times New Roman"/>
          <w:sz w:val="24"/>
          <w:szCs w:val="24"/>
        </w:rPr>
        <w:t>(8mks)</w:t>
      </w:r>
    </w:p>
    <w:p w14:paraId="77D701C8" w14:textId="77777777" w:rsidR="00FB4C55" w:rsidRPr="00CA7EE8" w:rsidRDefault="00FB4C55" w:rsidP="008C4C0C">
      <w:pPr>
        <w:pStyle w:val="ListParagraph"/>
        <w:numPr>
          <w:ilvl w:val="0"/>
          <w:numId w:val="15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Give </w:t>
      </w:r>
      <w:r w:rsidRPr="00CA7EE8">
        <w:rPr>
          <w:rFonts w:ascii="Times New Roman" w:hAnsi="Times New Roman" w:cs="Times New Roman"/>
          <w:b/>
          <w:sz w:val="24"/>
          <w:szCs w:val="24"/>
        </w:rPr>
        <w:t>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differences between coffee farming in Kenya and Brazil 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0E6C587C" w14:textId="77777777" w:rsidR="00FB4C55" w:rsidRPr="00CA7EE8" w:rsidRDefault="00FB4C55" w:rsidP="008C4C0C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You intend to carry out field study on coffee growing in a farm near your school. State </w:t>
      </w:r>
      <w:r w:rsidRPr="00CA7EE8">
        <w:rPr>
          <w:rFonts w:ascii="Times New Roman" w:hAnsi="Times New Roman" w:cs="Times New Roman"/>
          <w:b/>
          <w:sz w:val="24"/>
          <w:szCs w:val="24"/>
        </w:rPr>
        <w:t>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ad</w:t>
      </w:r>
      <w:r w:rsidR="00F178EF">
        <w:rPr>
          <w:rFonts w:ascii="Times New Roman" w:hAnsi="Times New Roman" w:cs="Times New Roman"/>
          <w:sz w:val="24"/>
          <w:szCs w:val="24"/>
        </w:rPr>
        <w:t>vantages of using secondary sources</w:t>
      </w:r>
      <w:r w:rsidRPr="00CA7EE8">
        <w:rPr>
          <w:rFonts w:ascii="Times New Roman" w:hAnsi="Times New Roman" w:cs="Times New Roman"/>
          <w:sz w:val="24"/>
          <w:szCs w:val="24"/>
        </w:rPr>
        <w:t xml:space="preserve"> during data collection.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9250F1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6D8B4637" w14:textId="77777777" w:rsidR="00CC1286" w:rsidRPr="00CA7EE8" w:rsidRDefault="00B62D28" w:rsidP="008C4C0C">
      <w:pPr>
        <w:pStyle w:val="ListParagraph"/>
        <w:numPr>
          <w:ilvl w:val="0"/>
          <w:numId w:val="1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Use the map of </w:t>
      </w:r>
      <w:r w:rsidR="00831FA5">
        <w:rPr>
          <w:rFonts w:ascii="Times New Roman" w:hAnsi="Times New Roman" w:cs="Times New Roman"/>
          <w:sz w:val="24"/>
          <w:szCs w:val="24"/>
        </w:rPr>
        <w:t xml:space="preserve">East </w:t>
      </w:r>
      <w:r w:rsidRPr="00CA7EE8">
        <w:rPr>
          <w:rFonts w:ascii="Times New Roman" w:hAnsi="Times New Roman" w:cs="Times New Roman"/>
          <w:sz w:val="24"/>
          <w:szCs w:val="24"/>
        </w:rPr>
        <w:t xml:space="preserve">Africa below to answer questions </w:t>
      </w:r>
    </w:p>
    <w:p w14:paraId="13119C87" w14:textId="77777777" w:rsidR="005C6A6F" w:rsidRPr="00CA7EE8" w:rsidRDefault="00831FA5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07C8272" wp14:editId="03A51913">
            <wp:simplePos x="0" y="0"/>
            <wp:positionH relativeFrom="margin">
              <wp:posOffset>981075</wp:posOffset>
            </wp:positionH>
            <wp:positionV relativeFrom="margin">
              <wp:posOffset>4067175</wp:posOffset>
            </wp:positionV>
            <wp:extent cx="2505075" cy="2209800"/>
            <wp:effectExtent l="19050" t="19050" r="9525" b="0"/>
            <wp:wrapSquare wrapText="bothSides"/>
            <wp:docPr id="1" name="Picture 1" descr="C:\Users\CYBER2\AppData\Local\Microsoft\Windows\Temporary Internet Files\Content.Word\PIC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YBER2\AppData\Local\Microsoft\Windows\Temporary Internet Files\Content.Word\PIC5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209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5CB2" w:rsidRPr="00CA7EE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2B3E" w:rsidRPr="00CA7EE8">
        <w:rPr>
          <w:rFonts w:ascii="Times New Roman" w:hAnsi="Times New Roman" w:cs="Times New Roman"/>
          <w:noProof/>
          <w:sz w:val="24"/>
          <w:szCs w:val="24"/>
        </w:rPr>
        <w:t xml:space="preserve">     </w:t>
      </w:r>
    </w:p>
    <w:p w14:paraId="25AE93ED" w14:textId="77777777" w:rsidR="005C6A6F" w:rsidRPr="00CA7EE8" w:rsidRDefault="005C6A6F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6DBD5F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E06A9EC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0B1965A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7E1EFCE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1B9AE71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B660184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354DDFA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9D47C0F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7A84D28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EA4ABC2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E5DFC1A" w14:textId="77777777" w:rsidR="00EC5706" w:rsidRPr="00CA7EE8" w:rsidRDefault="00EC5706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69D6E59" w14:textId="77777777" w:rsidR="005C6A6F" w:rsidRPr="00CA7EE8" w:rsidRDefault="005C6A6F" w:rsidP="008C4C0C"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Identify the mineral mined in the area marked </w:t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109F44BF" w14:textId="77777777" w:rsidR="005C6A6F" w:rsidRPr="00CA7EE8" w:rsidRDefault="005C6A6F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W-</w:t>
      </w:r>
    </w:p>
    <w:p w14:paraId="491D02F7" w14:textId="77777777" w:rsidR="005C6A6F" w:rsidRPr="00CA7EE8" w:rsidRDefault="005C6A6F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X-</w:t>
      </w:r>
    </w:p>
    <w:p w14:paraId="7907A4AE" w14:textId="77777777" w:rsidR="005C6A6F" w:rsidRPr="00CA7EE8" w:rsidRDefault="005C6A6F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Y-</w:t>
      </w:r>
    </w:p>
    <w:p w14:paraId="35459714" w14:textId="77777777" w:rsidR="005C6A6F" w:rsidRPr="00CA7EE8" w:rsidRDefault="005C6A6F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Z-</w:t>
      </w:r>
    </w:p>
    <w:p w14:paraId="49C1BB73" w14:textId="77777777" w:rsidR="005C6A6F" w:rsidRPr="00CA7EE8" w:rsidRDefault="005C6A6F" w:rsidP="008C4C0C"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Name :</w:t>
      </w:r>
    </w:p>
    <w:p w14:paraId="2840F4CF" w14:textId="77777777" w:rsidR="005C6A6F" w:rsidRPr="00CA7EE8" w:rsidRDefault="005C6A6F" w:rsidP="008C4C0C">
      <w:pPr>
        <w:pStyle w:val="ListParagraph"/>
        <w:numPr>
          <w:ilvl w:val="0"/>
          <w:numId w:val="17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methods of mining </w:t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5EFC6E5B" w14:textId="77777777" w:rsidR="005C6A6F" w:rsidRPr="00CA7EE8" w:rsidRDefault="005C6A6F" w:rsidP="008C4C0C">
      <w:pPr>
        <w:pStyle w:val="ListParagraph"/>
        <w:numPr>
          <w:ilvl w:val="0"/>
          <w:numId w:val="17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CA7EE8">
        <w:rPr>
          <w:rFonts w:ascii="Times New Roman" w:hAnsi="Times New Roman" w:cs="Times New Roman"/>
          <w:sz w:val="24"/>
          <w:szCs w:val="24"/>
        </w:rPr>
        <w:t>sea ports through which some minerals mined</w:t>
      </w:r>
      <w:r w:rsidR="00CA7EE8">
        <w:rPr>
          <w:rFonts w:ascii="Times New Roman" w:hAnsi="Times New Roman" w:cs="Times New Roman"/>
          <w:sz w:val="24"/>
          <w:szCs w:val="24"/>
        </w:rPr>
        <w:t xml:space="preserve"> in East Africa are exported </w:t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(2mks)</w:t>
      </w:r>
    </w:p>
    <w:p w14:paraId="15228C00" w14:textId="77777777" w:rsidR="005C6A6F" w:rsidRPr="00CA7EE8" w:rsidRDefault="005C6A6F" w:rsidP="008C4C0C"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State </w:t>
      </w:r>
      <w:r w:rsidRPr="00CA7EE8">
        <w:rPr>
          <w:rFonts w:ascii="Times New Roman" w:hAnsi="Times New Roman" w:cs="Times New Roman"/>
          <w:b/>
          <w:sz w:val="24"/>
          <w:szCs w:val="24"/>
        </w:rPr>
        <w:t>five</w:t>
      </w:r>
      <w:r w:rsidRPr="00CA7EE8">
        <w:rPr>
          <w:rFonts w:ascii="Times New Roman" w:hAnsi="Times New Roman" w:cs="Times New Roman"/>
          <w:sz w:val="24"/>
          <w:szCs w:val="24"/>
        </w:rPr>
        <w:t xml:space="preserve"> factors that influence t</w:t>
      </w:r>
      <w:r w:rsidR="00CA7EE8">
        <w:rPr>
          <w:rFonts w:ascii="Times New Roman" w:hAnsi="Times New Roman" w:cs="Times New Roman"/>
          <w:sz w:val="24"/>
          <w:szCs w:val="24"/>
        </w:rPr>
        <w:t>he exploitation of minerals</w:t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(5mks)</w:t>
      </w:r>
    </w:p>
    <w:p w14:paraId="6961A7E6" w14:textId="77777777" w:rsidR="005C6A6F" w:rsidRPr="00CA7EE8" w:rsidRDefault="005C6A6F" w:rsidP="008C4C0C"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Explain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CA7EE8">
        <w:rPr>
          <w:rFonts w:ascii="Times New Roman" w:hAnsi="Times New Roman" w:cs="Times New Roman"/>
          <w:sz w:val="24"/>
          <w:szCs w:val="24"/>
        </w:rPr>
        <w:t xml:space="preserve"> ways in which soda ash contr</w:t>
      </w:r>
      <w:r w:rsidR="00CA7EE8">
        <w:rPr>
          <w:rFonts w:ascii="Times New Roman" w:hAnsi="Times New Roman" w:cs="Times New Roman"/>
          <w:sz w:val="24"/>
          <w:szCs w:val="24"/>
        </w:rPr>
        <w:t>ibute to the economy of Kenya</w:t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(8mks)</w:t>
      </w:r>
    </w:p>
    <w:p w14:paraId="627322D5" w14:textId="77777777" w:rsidR="005C6A6F" w:rsidRPr="00CA7EE8" w:rsidRDefault="005C6A6F" w:rsidP="008C4C0C"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State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ways in which mining derelicts can be reclaimed</w:t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CA7EE8">
        <w:rPr>
          <w:rFonts w:ascii="Times New Roman" w:hAnsi="Times New Roman" w:cs="Times New Roman"/>
          <w:sz w:val="24"/>
          <w:szCs w:val="24"/>
        </w:rPr>
        <w:tab/>
      </w:r>
      <w:r w:rsidR="009B3686" w:rsidRPr="00CA7EE8">
        <w:rPr>
          <w:rFonts w:ascii="Times New Roman" w:hAnsi="Times New Roman" w:cs="Times New Roman"/>
          <w:sz w:val="24"/>
          <w:szCs w:val="24"/>
        </w:rPr>
        <w:t>(3mks)</w:t>
      </w:r>
    </w:p>
    <w:p w14:paraId="760C1E04" w14:textId="77777777" w:rsidR="005C6A6F" w:rsidRPr="00CA7EE8" w:rsidRDefault="005C6A6F" w:rsidP="008C4C0C">
      <w:pPr>
        <w:pStyle w:val="ListParagraph"/>
        <w:numPr>
          <w:ilvl w:val="0"/>
          <w:numId w:val="1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E87B16" w14:textId="77777777" w:rsidR="005C6A6F" w:rsidRPr="00CA7EE8" w:rsidRDefault="005C6A6F" w:rsidP="008C4C0C">
      <w:pPr>
        <w:pStyle w:val="ListParagraph"/>
        <w:numPr>
          <w:ilvl w:val="0"/>
          <w:numId w:val="18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C6C9BD" w14:textId="77777777" w:rsidR="00334860" w:rsidRPr="00CA7EE8" w:rsidRDefault="005C6A6F" w:rsidP="008C4C0C">
      <w:pPr>
        <w:pStyle w:val="ListParagraph"/>
        <w:numPr>
          <w:ilvl w:val="0"/>
          <w:numId w:val="20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What is nomadic pastoralism</w:t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</w:r>
      <w:r w:rsidR="00CC1286" w:rsidRPr="00CA7EE8">
        <w:rPr>
          <w:rFonts w:ascii="Times New Roman" w:hAnsi="Times New Roman" w:cs="Times New Roman"/>
          <w:sz w:val="24"/>
          <w:szCs w:val="24"/>
        </w:rPr>
        <w:tab/>
      </w:r>
      <w:r w:rsidR="00334860" w:rsidRPr="00CA7EE8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3365431" w14:textId="77777777" w:rsidR="00334860" w:rsidRPr="00CA7EE8" w:rsidRDefault="00334860" w:rsidP="008C4C0C">
      <w:pPr>
        <w:pStyle w:val="ListParagraph"/>
        <w:numPr>
          <w:ilvl w:val="0"/>
          <w:numId w:val="20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Give </w:t>
      </w:r>
      <w:r w:rsidRPr="00CA7EE8">
        <w:rPr>
          <w:rFonts w:ascii="Times New Roman" w:hAnsi="Times New Roman" w:cs="Times New Roman"/>
          <w:b/>
          <w:sz w:val="24"/>
          <w:szCs w:val="24"/>
        </w:rPr>
        <w:t>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reasons why </w:t>
      </w:r>
      <w:r w:rsidR="005E3336" w:rsidRPr="00CA7EE8">
        <w:rPr>
          <w:rFonts w:ascii="Times New Roman" w:hAnsi="Times New Roman" w:cs="Times New Roman"/>
          <w:sz w:val="24"/>
          <w:szCs w:val="24"/>
        </w:rPr>
        <w:t>pastoralists</w:t>
      </w:r>
      <w:r w:rsidRPr="00CA7EE8">
        <w:rPr>
          <w:rFonts w:ascii="Times New Roman" w:hAnsi="Times New Roman" w:cs="Times New Roman"/>
          <w:sz w:val="24"/>
          <w:szCs w:val="24"/>
        </w:rPr>
        <w:t xml:space="preserve"> keep large herds of animals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CC1286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648B172" w14:textId="77777777" w:rsidR="00334860" w:rsidRPr="00CA7EE8" w:rsidRDefault="00334860" w:rsidP="008C4C0C">
      <w:pPr>
        <w:pStyle w:val="ListParagraph"/>
        <w:numPr>
          <w:ilvl w:val="0"/>
          <w:numId w:val="18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CC2D7D" w14:textId="77777777" w:rsidR="00334860" w:rsidRPr="00CA7EE8" w:rsidRDefault="00334860" w:rsidP="008C4C0C">
      <w:pPr>
        <w:pStyle w:val="ListParagraph"/>
        <w:numPr>
          <w:ilvl w:val="0"/>
          <w:numId w:val="21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Outline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Pr="00CA7EE8">
        <w:rPr>
          <w:rFonts w:ascii="Times New Roman" w:hAnsi="Times New Roman" w:cs="Times New Roman"/>
          <w:sz w:val="24"/>
          <w:szCs w:val="24"/>
        </w:rPr>
        <w:t xml:space="preserve"> characte</w:t>
      </w:r>
      <w:r w:rsidR="00CC1286" w:rsidRPr="00CA7EE8">
        <w:rPr>
          <w:rFonts w:ascii="Times New Roman" w:hAnsi="Times New Roman" w:cs="Times New Roman"/>
          <w:sz w:val="24"/>
          <w:szCs w:val="24"/>
        </w:rPr>
        <w:t>ristics of nomadic pastoralism</w:t>
      </w:r>
      <w:r w:rsidR="00CC1286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CC1286" w:rsidRPr="00CA7EE8">
        <w:rPr>
          <w:rFonts w:ascii="Times New Roman" w:hAnsi="Times New Roman" w:cs="Times New Roman"/>
          <w:sz w:val="24"/>
          <w:szCs w:val="24"/>
        </w:rPr>
        <w:tab/>
      </w:r>
      <w:r w:rsidR="00CC1286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(3mks)</w:t>
      </w:r>
    </w:p>
    <w:p w14:paraId="1CFA14C4" w14:textId="77777777" w:rsidR="005E3336" w:rsidRPr="00CA7EE8" w:rsidRDefault="00334860" w:rsidP="008C4C0C">
      <w:pPr>
        <w:pStyle w:val="ListParagraph"/>
        <w:numPr>
          <w:ilvl w:val="0"/>
          <w:numId w:val="21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Explain 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CA7EE8">
        <w:rPr>
          <w:rFonts w:ascii="Times New Roman" w:hAnsi="Times New Roman" w:cs="Times New Roman"/>
          <w:sz w:val="24"/>
          <w:szCs w:val="24"/>
        </w:rPr>
        <w:t>factors influencing past</w:t>
      </w:r>
      <w:r w:rsidR="005E3336" w:rsidRPr="00CA7EE8">
        <w:rPr>
          <w:rFonts w:ascii="Times New Roman" w:hAnsi="Times New Roman" w:cs="Times New Roman"/>
          <w:sz w:val="24"/>
          <w:szCs w:val="24"/>
        </w:rPr>
        <w:t>o</w:t>
      </w:r>
      <w:r w:rsidRPr="00CA7EE8">
        <w:rPr>
          <w:rFonts w:ascii="Times New Roman" w:hAnsi="Times New Roman" w:cs="Times New Roman"/>
          <w:sz w:val="24"/>
          <w:szCs w:val="24"/>
        </w:rPr>
        <w:t xml:space="preserve">ral farming in </w:t>
      </w:r>
      <w:r w:rsidR="005E3336" w:rsidRPr="00CA7EE8">
        <w:rPr>
          <w:rFonts w:ascii="Times New Roman" w:hAnsi="Times New Roman" w:cs="Times New Roman"/>
          <w:sz w:val="24"/>
          <w:szCs w:val="24"/>
        </w:rPr>
        <w:t>Kenya</w:t>
      </w:r>
      <w:r w:rsidR="005E3336" w:rsidRPr="00CA7EE8">
        <w:rPr>
          <w:rFonts w:ascii="Times New Roman" w:hAnsi="Times New Roman" w:cs="Times New Roman"/>
          <w:sz w:val="24"/>
          <w:szCs w:val="24"/>
        </w:rPr>
        <w:tab/>
      </w:r>
      <w:r w:rsidR="005E3336" w:rsidRPr="00CA7EE8">
        <w:rPr>
          <w:rFonts w:ascii="Times New Roman" w:hAnsi="Times New Roman" w:cs="Times New Roman"/>
          <w:sz w:val="24"/>
          <w:szCs w:val="24"/>
        </w:rPr>
        <w:tab/>
      </w:r>
      <w:r w:rsidR="005E3336" w:rsidRPr="00CA7EE8">
        <w:rPr>
          <w:rFonts w:ascii="Times New Roman" w:hAnsi="Times New Roman" w:cs="Times New Roman"/>
          <w:sz w:val="24"/>
          <w:szCs w:val="24"/>
        </w:rPr>
        <w:tab/>
      </w:r>
      <w:r w:rsidR="005E3336" w:rsidRPr="00CA7EE8"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40FB5C86" w14:textId="77777777" w:rsidR="005E3336" w:rsidRPr="00CA7EE8" w:rsidRDefault="005E3336" w:rsidP="008C4C0C">
      <w:pPr>
        <w:pStyle w:val="ListParagraph"/>
        <w:numPr>
          <w:ilvl w:val="0"/>
          <w:numId w:val="18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Explain </w:t>
      </w:r>
      <w:r w:rsidRPr="00CA7EE8">
        <w:rPr>
          <w:rFonts w:ascii="Times New Roman" w:hAnsi="Times New Roman" w:cs="Times New Roman"/>
          <w:b/>
          <w:sz w:val="24"/>
          <w:szCs w:val="24"/>
        </w:rPr>
        <w:t>three</w:t>
      </w:r>
      <w:r w:rsidR="009838D3">
        <w:rPr>
          <w:rFonts w:ascii="Times New Roman" w:hAnsi="Times New Roman" w:cs="Times New Roman"/>
          <w:sz w:val="24"/>
          <w:szCs w:val="24"/>
        </w:rPr>
        <w:t xml:space="preserve"> measures being taken by the government to improve</w:t>
      </w:r>
      <w:r w:rsidRPr="00CA7EE8">
        <w:rPr>
          <w:rFonts w:ascii="Times New Roman" w:hAnsi="Times New Roman" w:cs="Times New Roman"/>
          <w:sz w:val="24"/>
          <w:szCs w:val="24"/>
        </w:rPr>
        <w:t xml:space="preserve"> pastoral farming in Kenya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061958CD" w14:textId="77777777" w:rsidR="00BE13B5" w:rsidRPr="00CA7EE8" w:rsidRDefault="005E3336" w:rsidP="008C4C0C">
      <w:pPr>
        <w:pStyle w:val="ListParagraph"/>
        <w:numPr>
          <w:ilvl w:val="0"/>
          <w:numId w:val="18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Some students carried out a field </w:t>
      </w:r>
      <w:r w:rsidR="00BE13B5" w:rsidRPr="00CA7EE8">
        <w:rPr>
          <w:rFonts w:ascii="Times New Roman" w:hAnsi="Times New Roman" w:cs="Times New Roman"/>
          <w:sz w:val="24"/>
          <w:szCs w:val="24"/>
        </w:rPr>
        <w:t>study in a cattle ranch in Kajiado</w:t>
      </w:r>
    </w:p>
    <w:p w14:paraId="157054F7" w14:textId="77777777" w:rsidR="005C6A6F" w:rsidRPr="00CA7EE8" w:rsidRDefault="00BE13B5" w:rsidP="008C4C0C">
      <w:pPr>
        <w:pStyle w:val="ListParagraph"/>
        <w:numPr>
          <w:ilvl w:val="0"/>
          <w:numId w:val="22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>Give</w:t>
      </w:r>
      <w:r w:rsidRPr="00CA7EE8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CA7EE8">
        <w:rPr>
          <w:rFonts w:ascii="Times New Roman" w:hAnsi="Times New Roman" w:cs="Times New Roman"/>
          <w:sz w:val="24"/>
          <w:szCs w:val="24"/>
        </w:rPr>
        <w:t xml:space="preserve"> reasons why you need a route map for the study</w:t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Pr="00CA7EE8">
        <w:rPr>
          <w:rFonts w:ascii="Times New Roman" w:hAnsi="Times New Roman" w:cs="Times New Roman"/>
          <w:sz w:val="24"/>
          <w:szCs w:val="24"/>
        </w:rPr>
        <w:t>(4mks)</w:t>
      </w:r>
    </w:p>
    <w:p w14:paraId="11784CD1" w14:textId="77777777" w:rsidR="00BE13B5" w:rsidRPr="00CA7EE8" w:rsidRDefault="00BE13B5" w:rsidP="008C4C0C">
      <w:pPr>
        <w:pStyle w:val="ListParagraph"/>
        <w:numPr>
          <w:ilvl w:val="0"/>
          <w:numId w:val="22"/>
        </w:num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State </w:t>
      </w:r>
      <w:r w:rsidRPr="00CA7EE8">
        <w:rPr>
          <w:rFonts w:ascii="Times New Roman" w:hAnsi="Times New Roman" w:cs="Times New Roman"/>
          <w:b/>
          <w:sz w:val="24"/>
          <w:szCs w:val="24"/>
        </w:rPr>
        <w:t>two</w:t>
      </w:r>
      <w:r w:rsidRPr="00CA7EE8">
        <w:rPr>
          <w:rFonts w:ascii="Times New Roman" w:hAnsi="Times New Roman" w:cs="Times New Roman"/>
          <w:sz w:val="24"/>
          <w:szCs w:val="24"/>
        </w:rPr>
        <w:t xml:space="preserve"> problems affecting the ranch that</w:t>
      </w:r>
      <w:r w:rsidR="004F3D14">
        <w:rPr>
          <w:rFonts w:ascii="Times New Roman" w:hAnsi="Times New Roman" w:cs="Times New Roman"/>
          <w:sz w:val="24"/>
          <w:szCs w:val="24"/>
        </w:rPr>
        <w:t xml:space="preserve"> students are likely to have identified</w:t>
      </w:r>
      <w:r w:rsidRPr="00CA7EE8">
        <w:rPr>
          <w:rFonts w:ascii="Times New Roman" w:hAnsi="Times New Roman" w:cs="Times New Roman"/>
          <w:sz w:val="24"/>
          <w:szCs w:val="24"/>
        </w:rPr>
        <w:t>.</w:t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</w:r>
      <w:r w:rsidR="003E264A" w:rsidRPr="00CA7EE8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F27B389" w14:textId="77777777" w:rsidR="005C6A6F" w:rsidRPr="00CA7EE8" w:rsidRDefault="005C6A6F" w:rsidP="008C4C0C">
      <w:pPr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1F5ECB" w14:textId="77777777" w:rsidR="00B62D28" w:rsidRPr="00CA7EE8" w:rsidRDefault="00B62D28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846B48" w14:textId="77777777" w:rsidR="00B62D28" w:rsidRPr="00CA7EE8" w:rsidRDefault="00B62D28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14ABAE" w14:textId="77777777" w:rsidR="00FB4C55" w:rsidRPr="00CA7EE8" w:rsidRDefault="00FB4C55" w:rsidP="008C4C0C">
      <w:pPr>
        <w:pStyle w:val="ListParagraph"/>
        <w:tabs>
          <w:tab w:val="left" w:pos="180"/>
          <w:tab w:val="left" w:pos="270"/>
          <w:tab w:val="left" w:pos="450"/>
          <w:tab w:val="left" w:pos="540"/>
        </w:tabs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E0B1C3B" w14:textId="77777777" w:rsidR="00B41426" w:rsidRPr="00CA7EE8" w:rsidRDefault="00B41426" w:rsidP="008C4C0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470477" w14:textId="77777777" w:rsidR="00CB01B0" w:rsidRPr="00CA7EE8" w:rsidRDefault="00CB01B0" w:rsidP="008C4C0C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E82F49D" w14:textId="77777777" w:rsidR="00CB01B0" w:rsidRPr="00CA7EE8" w:rsidRDefault="00CB01B0" w:rsidP="008C4C0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0EF0B65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94EBCC" w14:textId="77777777" w:rsidR="00FB706A" w:rsidRPr="00CA7EE8" w:rsidRDefault="00FB706A" w:rsidP="008C4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7E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B706A" w:rsidRPr="00CA7EE8" w:rsidSect="00170D0E">
      <w:pgSz w:w="12240" w:h="15840"/>
      <w:pgMar w:top="630" w:right="99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54FA" w14:textId="77777777" w:rsidR="003450D9" w:rsidRDefault="003450D9" w:rsidP="00170D0E">
      <w:pPr>
        <w:spacing w:after="0" w:line="240" w:lineRule="auto"/>
      </w:pPr>
      <w:r>
        <w:separator/>
      </w:r>
    </w:p>
  </w:endnote>
  <w:endnote w:type="continuationSeparator" w:id="0">
    <w:p w14:paraId="3DC159CE" w14:textId="77777777" w:rsidR="003450D9" w:rsidRDefault="003450D9" w:rsidP="00170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B2123" w14:textId="77777777" w:rsidR="003450D9" w:rsidRDefault="003450D9" w:rsidP="00170D0E">
      <w:pPr>
        <w:spacing w:after="0" w:line="240" w:lineRule="auto"/>
      </w:pPr>
      <w:r>
        <w:separator/>
      </w:r>
    </w:p>
  </w:footnote>
  <w:footnote w:type="continuationSeparator" w:id="0">
    <w:p w14:paraId="17E26761" w14:textId="77777777" w:rsidR="003450D9" w:rsidRDefault="003450D9" w:rsidP="00170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87D"/>
    <w:multiLevelType w:val="hybridMultilevel"/>
    <w:tmpl w:val="29DC62D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311C84"/>
    <w:multiLevelType w:val="hybridMultilevel"/>
    <w:tmpl w:val="6DB0883C"/>
    <w:lvl w:ilvl="0" w:tplc="F71ED0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D45B22"/>
    <w:multiLevelType w:val="hybridMultilevel"/>
    <w:tmpl w:val="413AAB12"/>
    <w:lvl w:ilvl="0" w:tplc="BE9C14A4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364926"/>
    <w:multiLevelType w:val="hybridMultilevel"/>
    <w:tmpl w:val="21FE53B8"/>
    <w:lvl w:ilvl="0" w:tplc="94A4C48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362C78"/>
    <w:multiLevelType w:val="hybridMultilevel"/>
    <w:tmpl w:val="8E7A42D2"/>
    <w:lvl w:ilvl="0" w:tplc="D5FEFE0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D770F4"/>
    <w:multiLevelType w:val="hybridMultilevel"/>
    <w:tmpl w:val="DF02E91A"/>
    <w:lvl w:ilvl="0" w:tplc="B09AA2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AE3A7C"/>
    <w:multiLevelType w:val="hybridMultilevel"/>
    <w:tmpl w:val="9A9846F6"/>
    <w:lvl w:ilvl="0" w:tplc="7CB21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127055"/>
    <w:multiLevelType w:val="hybridMultilevel"/>
    <w:tmpl w:val="2E56F07C"/>
    <w:lvl w:ilvl="0" w:tplc="138410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816626"/>
    <w:multiLevelType w:val="hybridMultilevel"/>
    <w:tmpl w:val="6D9A19DA"/>
    <w:lvl w:ilvl="0" w:tplc="DDEE78F2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CF369D4"/>
    <w:multiLevelType w:val="hybridMultilevel"/>
    <w:tmpl w:val="FF608E02"/>
    <w:lvl w:ilvl="0" w:tplc="2A1AA9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246BA"/>
    <w:multiLevelType w:val="hybridMultilevel"/>
    <w:tmpl w:val="08702C8C"/>
    <w:lvl w:ilvl="0" w:tplc="5BD8BFAE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6DD434A"/>
    <w:multiLevelType w:val="hybridMultilevel"/>
    <w:tmpl w:val="A5FE838E"/>
    <w:lvl w:ilvl="0" w:tplc="F586B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F47488"/>
    <w:multiLevelType w:val="hybridMultilevel"/>
    <w:tmpl w:val="DBCCDE34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9EA4BB9"/>
    <w:multiLevelType w:val="hybridMultilevel"/>
    <w:tmpl w:val="36E2C43C"/>
    <w:lvl w:ilvl="0" w:tplc="13AE65A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55E57FE2"/>
    <w:multiLevelType w:val="hybridMultilevel"/>
    <w:tmpl w:val="8EF00AEE"/>
    <w:lvl w:ilvl="0" w:tplc="27322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3E577F"/>
    <w:multiLevelType w:val="hybridMultilevel"/>
    <w:tmpl w:val="79ECF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910395"/>
    <w:multiLevelType w:val="hybridMultilevel"/>
    <w:tmpl w:val="F1225FCA"/>
    <w:lvl w:ilvl="0" w:tplc="99C820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E874E6"/>
    <w:multiLevelType w:val="hybridMultilevel"/>
    <w:tmpl w:val="AA1442B2"/>
    <w:lvl w:ilvl="0" w:tplc="2BFE0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A34E32"/>
    <w:multiLevelType w:val="hybridMultilevel"/>
    <w:tmpl w:val="87F2EB04"/>
    <w:lvl w:ilvl="0" w:tplc="AF049C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3F6198"/>
    <w:multiLevelType w:val="hybridMultilevel"/>
    <w:tmpl w:val="4944204E"/>
    <w:lvl w:ilvl="0" w:tplc="E8C46A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B8317E"/>
    <w:multiLevelType w:val="hybridMultilevel"/>
    <w:tmpl w:val="4E6038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90FDE"/>
    <w:multiLevelType w:val="hybridMultilevel"/>
    <w:tmpl w:val="D34E072C"/>
    <w:lvl w:ilvl="0" w:tplc="63645A4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347271">
    <w:abstractNumId w:val="15"/>
  </w:num>
  <w:num w:numId="2" w16cid:durableId="1360357534">
    <w:abstractNumId w:val="0"/>
  </w:num>
  <w:num w:numId="3" w16cid:durableId="572470795">
    <w:abstractNumId w:val="1"/>
  </w:num>
  <w:num w:numId="4" w16cid:durableId="1571888656">
    <w:abstractNumId w:val="6"/>
  </w:num>
  <w:num w:numId="5" w16cid:durableId="516120620">
    <w:abstractNumId w:val="14"/>
  </w:num>
  <w:num w:numId="6" w16cid:durableId="643700446">
    <w:abstractNumId w:val="17"/>
  </w:num>
  <w:num w:numId="7" w16cid:durableId="454180568">
    <w:abstractNumId w:val="11"/>
  </w:num>
  <w:num w:numId="8" w16cid:durableId="970595717">
    <w:abstractNumId w:val="20"/>
  </w:num>
  <w:num w:numId="9" w16cid:durableId="1141389309">
    <w:abstractNumId w:val="4"/>
  </w:num>
  <w:num w:numId="10" w16cid:durableId="527723299">
    <w:abstractNumId w:val="9"/>
  </w:num>
  <w:num w:numId="11" w16cid:durableId="1413309152">
    <w:abstractNumId w:val="19"/>
  </w:num>
  <w:num w:numId="12" w16cid:durableId="980035609">
    <w:abstractNumId w:val="16"/>
  </w:num>
  <w:num w:numId="13" w16cid:durableId="350647369">
    <w:abstractNumId w:val="2"/>
  </w:num>
  <w:num w:numId="14" w16cid:durableId="1458059761">
    <w:abstractNumId w:val="5"/>
  </w:num>
  <w:num w:numId="15" w16cid:durableId="472068256">
    <w:abstractNumId w:val="3"/>
  </w:num>
  <w:num w:numId="16" w16cid:durableId="1845169931">
    <w:abstractNumId w:val="18"/>
  </w:num>
  <w:num w:numId="17" w16cid:durableId="1585457933">
    <w:abstractNumId w:val="21"/>
  </w:num>
  <w:num w:numId="18" w16cid:durableId="1911765087">
    <w:abstractNumId w:val="12"/>
  </w:num>
  <w:num w:numId="19" w16cid:durableId="2032409060">
    <w:abstractNumId w:val="7"/>
  </w:num>
  <w:num w:numId="20" w16cid:durableId="1331714562">
    <w:abstractNumId w:val="10"/>
  </w:num>
  <w:num w:numId="21" w16cid:durableId="1871067785">
    <w:abstractNumId w:val="13"/>
  </w:num>
  <w:num w:numId="22" w16cid:durableId="4302745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06A"/>
    <w:rsid w:val="000B1B7D"/>
    <w:rsid w:val="000F1517"/>
    <w:rsid w:val="0010795F"/>
    <w:rsid w:val="00170D0E"/>
    <w:rsid w:val="0019751B"/>
    <w:rsid w:val="001979FE"/>
    <w:rsid w:val="00266036"/>
    <w:rsid w:val="00334860"/>
    <w:rsid w:val="003450D9"/>
    <w:rsid w:val="0037279F"/>
    <w:rsid w:val="003C5CB2"/>
    <w:rsid w:val="003E149A"/>
    <w:rsid w:val="003E264A"/>
    <w:rsid w:val="003E75D6"/>
    <w:rsid w:val="00410B1C"/>
    <w:rsid w:val="00476049"/>
    <w:rsid w:val="00487CAA"/>
    <w:rsid w:val="004F3D14"/>
    <w:rsid w:val="005443E2"/>
    <w:rsid w:val="005C6A6F"/>
    <w:rsid w:val="005D7036"/>
    <w:rsid w:val="005E3336"/>
    <w:rsid w:val="00752B3E"/>
    <w:rsid w:val="00812FDE"/>
    <w:rsid w:val="00831FA5"/>
    <w:rsid w:val="00833D4F"/>
    <w:rsid w:val="008C0C44"/>
    <w:rsid w:val="008C4C0C"/>
    <w:rsid w:val="009250F1"/>
    <w:rsid w:val="009838D3"/>
    <w:rsid w:val="009B3686"/>
    <w:rsid w:val="009C0489"/>
    <w:rsid w:val="00B41426"/>
    <w:rsid w:val="00B62D28"/>
    <w:rsid w:val="00B83815"/>
    <w:rsid w:val="00BE13B5"/>
    <w:rsid w:val="00C164A8"/>
    <w:rsid w:val="00C947BF"/>
    <w:rsid w:val="00CA7EE8"/>
    <w:rsid w:val="00CB01B0"/>
    <w:rsid w:val="00CC1286"/>
    <w:rsid w:val="00CD5F8E"/>
    <w:rsid w:val="00E22BC5"/>
    <w:rsid w:val="00E7201F"/>
    <w:rsid w:val="00E75211"/>
    <w:rsid w:val="00EB5648"/>
    <w:rsid w:val="00EC5706"/>
    <w:rsid w:val="00EC7A58"/>
    <w:rsid w:val="00F178EF"/>
    <w:rsid w:val="00F9084C"/>
    <w:rsid w:val="00FB4C55"/>
    <w:rsid w:val="00FB706A"/>
    <w:rsid w:val="00FD30D5"/>
    <w:rsid w:val="00FE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D4BE0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5D6"/>
    <w:pPr>
      <w:ind w:left="720"/>
      <w:contextualSpacing/>
    </w:pPr>
  </w:style>
  <w:style w:type="table" w:styleId="TableGrid">
    <w:name w:val="Table Grid"/>
    <w:basedOn w:val="TableNormal"/>
    <w:uiPriority w:val="59"/>
    <w:rsid w:val="00833D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1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0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D0E"/>
  </w:style>
  <w:style w:type="paragraph" w:styleId="Footer">
    <w:name w:val="footer"/>
    <w:basedOn w:val="Normal"/>
    <w:link w:val="FooterChar"/>
    <w:uiPriority w:val="99"/>
    <w:unhideWhenUsed/>
    <w:rsid w:val="00170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8F64C-B04A-494C-AD33-B43759ED8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CYBER2</dc:creator>
  <cp:lastModifiedBy>Surface Laptop 4 Ryz</cp:lastModifiedBy>
  <cp:revision>34</cp:revision>
  <cp:lastPrinted>2018-09-29T13:41:00Z</cp:lastPrinted>
  <dcterms:created xsi:type="dcterms:W3CDTF">2018-09-29T09:31:00Z</dcterms:created>
  <dcterms:modified xsi:type="dcterms:W3CDTF">2026-09-17T09:05:00Z</dcterms:modified>
</cp:coreProperties>
</file>