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E457D" w14:textId="77777777" w:rsidR="00A35B0C" w:rsidRPr="00444E1E" w:rsidRDefault="00A35B0C" w:rsidP="00A35B0C">
      <w:pPr>
        <w:spacing w:after="0" w:line="240" w:lineRule="auto"/>
        <w:rPr>
          <w:rFonts w:ascii="Gill Sans Nova" w:eastAsia="Times New Roman" w:hAnsi="Gill Sans Nova" w:cs="Times New Roman"/>
          <w:b/>
          <w:bCs/>
          <w:color w:val="000000"/>
          <w:lang w:eastAsia="en-GB"/>
        </w:rPr>
      </w:pPr>
    </w:p>
    <w:p w14:paraId="117C7C25" w14:textId="77777777" w:rsidR="00D5652E" w:rsidRPr="00444E1E" w:rsidRDefault="00D5652E" w:rsidP="00D5652E">
      <w:pPr>
        <w:rPr>
          <w:rFonts w:ascii="Gill Sans Nova" w:hAnsi="Gill Sans Nova" w:cs="Tahoma"/>
          <w:b/>
          <w:bCs/>
        </w:rPr>
      </w:pPr>
      <w:r w:rsidRPr="00444E1E">
        <w:rPr>
          <w:rFonts w:ascii="Gill Sans Nova" w:hAnsi="Gill Sans Nova" w:cs="Tahoma"/>
          <w:b/>
          <w:bCs/>
        </w:rPr>
        <w:t xml:space="preserve">Name ………………………………………………………………………………           </w:t>
      </w:r>
    </w:p>
    <w:p w14:paraId="6FB33F9A" w14:textId="77777777" w:rsidR="00D5652E" w:rsidRPr="00444E1E" w:rsidRDefault="00D5652E" w:rsidP="00D5652E">
      <w:pPr>
        <w:rPr>
          <w:rFonts w:ascii="Gill Sans Nova" w:hAnsi="Gill Sans Nova" w:cs="Tahoma"/>
          <w:b/>
          <w:bCs/>
        </w:rPr>
      </w:pPr>
      <w:r w:rsidRPr="00444E1E">
        <w:rPr>
          <w:rFonts w:ascii="Gill Sans Nova" w:hAnsi="Gill Sans Nova" w:cs="Tahoma"/>
          <w:b/>
          <w:bCs/>
        </w:rPr>
        <w:t>Admission No ………………………………</w:t>
      </w:r>
    </w:p>
    <w:p w14:paraId="4A9BDE92" w14:textId="77777777" w:rsidR="00D5652E" w:rsidRPr="00444E1E" w:rsidRDefault="00D5652E" w:rsidP="00D5652E">
      <w:pPr>
        <w:rPr>
          <w:rFonts w:ascii="Gill Sans Nova" w:hAnsi="Gill Sans Nova" w:cs="Tahoma"/>
          <w:b/>
          <w:bCs/>
        </w:rPr>
      </w:pPr>
      <w:r w:rsidRPr="00444E1E">
        <w:rPr>
          <w:rFonts w:ascii="Gill Sans Nova" w:hAnsi="Gill Sans Nova" w:cs="Tahoma"/>
          <w:b/>
          <w:bCs/>
        </w:rPr>
        <w:t>Class ………………………………………</w:t>
      </w:r>
      <w:proofErr w:type="gramStart"/>
      <w:r w:rsidRPr="00444E1E">
        <w:rPr>
          <w:rFonts w:ascii="Gill Sans Nova" w:hAnsi="Gill Sans Nova" w:cs="Tahoma"/>
          <w:b/>
          <w:bCs/>
        </w:rPr>
        <w:t>…..</w:t>
      </w:r>
      <w:proofErr w:type="gramEnd"/>
    </w:p>
    <w:p w14:paraId="58B668F8" w14:textId="77777777" w:rsidR="00D5652E" w:rsidRPr="00444E1E" w:rsidRDefault="00D5652E" w:rsidP="00D5652E">
      <w:pPr>
        <w:rPr>
          <w:rFonts w:ascii="Gill Sans Nova" w:hAnsi="Gill Sans Nova" w:cs="Tahoma"/>
          <w:b/>
          <w:bCs/>
        </w:rPr>
      </w:pPr>
      <w:r w:rsidRPr="00444E1E">
        <w:rPr>
          <w:rFonts w:ascii="Gill Sans Nova" w:hAnsi="Gill Sans Nova" w:cs="Tahoma"/>
          <w:b/>
          <w:bCs/>
        </w:rPr>
        <w:t>101/2</w:t>
      </w:r>
    </w:p>
    <w:p w14:paraId="68E5DB71" w14:textId="77777777" w:rsidR="00D5652E" w:rsidRPr="00444E1E" w:rsidRDefault="00D5652E" w:rsidP="00D5652E">
      <w:pPr>
        <w:rPr>
          <w:rFonts w:ascii="Gill Sans Nova" w:hAnsi="Gill Sans Nova" w:cs="Tahoma"/>
          <w:b/>
          <w:bCs/>
        </w:rPr>
      </w:pPr>
      <w:r w:rsidRPr="00444E1E">
        <w:rPr>
          <w:rFonts w:ascii="Gill Sans Nova" w:hAnsi="Gill Sans Nova" w:cs="Tahoma"/>
          <w:b/>
          <w:bCs/>
        </w:rPr>
        <w:t>ENGLISH</w:t>
      </w:r>
    </w:p>
    <w:p w14:paraId="552066BA" w14:textId="77777777" w:rsidR="00D5652E" w:rsidRPr="00444E1E" w:rsidRDefault="00D5652E" w:rsidP="00D5652E">
      <w:pPr>
        <w:rPr>
          <w:rFonts w:ascii="Gill Sans Nova" w:hAnsi="Gill Sans Nova" w:cs="Tahoma"/>
          <w:b/>
          <w:bCs/>
        </w:rPr>
      </w:pPr>
      <w:r w:rsidRPr="00444E1E">
        <w:rPr>
          <w:rFonts w:ascii="Gill Sans Nova" w:hAnsi="Gill Sans Nova" w:cs="Tahoma"/>
          <w:b/>
          <w:bCs/>
        </w:rPr>
        <w:t>Paper 2</w:t>
      </w:r>
    </w:p>
    <w:p w14:paraId="5711BDE4" w14:textId="77777777" w:rsidR="00D5652E" w:rsidRPr="00444E1E" w:rsidRDefault="00D5652E" w:rsidP="00D5652E">
      <w:pPr>
        <w:rPr>
          <w:rFonts w:ascii="Gill Sans Nova" w:hAnsi="Gill Sans Nova" w:cs="Tahoma"/>
          <w:b/>
          <w:bCs/>
        </w:rPr>
      </w:pPr>
      <w:r w:rsidRPr="00444E1E">
        <w:rPr>
          <w:rFonts w:ascii="Gill Sans Nova" w:hAnsi="Gill Sans Nova" w:cs="Tahoma"/>
          <w:b/>
          <w:bCs/>
        </w:rPr>
        <w:t>(Comprehension, Literary Appreciation and Grammar)</w:t>
      </w:r>
    </w:p>
    <w:p w14:paraId="5EAEC93D" w14:textId="77777777" w:rsidR="00D5652E" w:rsidRPr="00444E1E" w:rsidRDefault="00D5652E" w:rsidP="00D5652E">
      <w:pPr>
        <w:rPr>
          <w:rFonts w:ascii="Gill Sans Nova" w:hAnsi="Gill Sans Nova" w:cs="Tahoma"/>
          <w:b/>
          <w:bCs/>
        </w:rPr>
      </w:pPr>
      <w:r w:rsidRPr="00444E1E">
        <w:rPr>
          <w:rFonts w:ascii="Gill Sans Nova" w:hAnsi="Gill Sans Nova" w:cs="Tahoma"/>
          <w:b/>
          <w:bCs/>
        </w:rPr>
        <w:t>TIME: 2 ½ HOURS</w:t>
      </w:r>
    </w:p>
    <w:p w14:paraId="726B1B33" w14:textId="77777777" w:rsidR="00D5652E" w:rsidRPr="00444E1E" w:rsidRDefault="00D5652E" w:rsidP="00D5652E">
      <w:pPr>
        <w:rPr>
          <w:rFonts w:ascii="Gill Sans Nova" w:hAnsi="Gill Sans Nova" w:cs="Tahoma"/>
          <w:b/>
          <w:bCs/>
        </w:rPr>
      </w:pPr>
    </w:p>
    <w:p w14:paraId="11FF5EE7" w14:textId="197F68F5" w:rsidR="00D5652E" w:rsidRPr="00444E1E" w:rsidRDefault="00314AFE" w:rsidP="00D5652E">
      <w:pPr>
        <w:rPr>
          <w:rFonts w:ascii="Gill Sans Nova" w:hAnsi="Gill Sans Nova" w:cs="Tahoma"/>
          <w:b/>
          <w:bCs/>
        </w:rPr>
      </w:pPr>
      <w:r w:rsidRPr="00444E1E">
        <w:rPr>
          <w:rFonts w:ascii="Gill Sans Nova" w:hAnsi="Gill Sans Nova" w:cs="Tahoma"/>
          <w:b/>
          <w:bCs/>
        </w:rPr>
        <w:t>FORM 3 END OF TERM 3</w:t>
      </w:r>
      <w:r w:rsidR="00D5652E" w:rsidRPr="00444E1E">
        <w:rPr>
          <w:rFonts w:ascii="Gill Sans Nova" w:hAnsi="Gill Sans Nova" w:cs="Tahoma"/>
          <w:b/>
          <w:bCs/>
        </w:rPr>
        <w:t xml:space="preserve"> EXAM 20</w:t>
      </w:r>
      <w:r w:rsidR="00B613D4" w:rsidRPr="00444E1E">
        <w:rPr>
          <w:rFonts w:ascii="Gill Sans Nova" w:hAnsi="Gill Sans Nova" w:cs="Tahoma"/>
          <w:b/>
          <w:bCs/>
        </w:rPr>
        <w:t>26</w:t>
      </w:r>
    </w:p>
    <w:p w14:paraId="0CE882A3" w14:textId="77777777" w:rsidR="00D5652E" w:rsidRPr="003C4A66" w:rsidRDefault="00D5652E" w:rsidP="00D5652E">
      <w:pPr>
        <w:rPr>
          <w:rFonts w:ascii="Arial Narrow" w:hAnsi="Arial Narrow" w:cs="Tahoma"/>
          <w:u w:val="single"/>
        </w:rPr>
      </w:pPr>
      <w:r w:rsidRPr="003C4A66">
        <w:rPr>
          <w:rFonts w:ascii="Arial Narrow" w:hAnsi="Arial Narrow" w:cs="Tahoma"/>
          <w:u w:val="single"/>
        </w:rPr>
        <w:t>INSTRUCTIONS TO CANDIDATES</w:t>
      </w:r>
    </w:p>
    <w:p w14:paraId="4EE85BF7" w14:textId="77777777" w:rsidR="00D5652E" w:rsidRPr="003C4A66" w:rsidRDefault="00D5652E" w:rsidP="00D5652E">
      <w:pPr>
        <w:pStyle w:val="ListParagraph"/>
        <w:numPr>
          <w:ilvl w:val="0"/>
          <w:numId w:val="24"/>
        </w:numPr>
        <w:rPr>
          <w:rFonts w:ascii="Arial Narrow" w:hAnsi="Arial Narrow" w:cs="Tahoma"/>
        </w:rPr>
      </w:pPr>
      <w:r w:rsidRPr="003C4A66">
        <w:rPr>
          <w:rFonts w:ascii="Arial Narrow" w:hAnsi="Arial Narrow" w:cs="Tahoma"/>
        </w:rPr>
        <w:t>Write your name and admission number and your class in the space provided.</w:t>
      </w:r>
    </w:p>
    <w:p w14:paraId="431CE7C6" w14:textId="77777777" w:rsidR="00D5652E" w:rsidRPr="003C4A66" w:rsidRDefault="00D5652E" w:rsidP="00D5652E">
      <w:pPr>
        <w:pStyle w:val="ListParagraph"/>
        <w:numPr>
          <w:ilvl w:val="0"/>
          <w:numId w:val="24"/>
        </w:numPr>
        <w:rPr>
          <w:rFonts w:ascii="Arial Narrow" w:hAnsi="Arial Narrow" w:cs="Tahoma"/>
        </w:rPr>
      </w:pPr>
      <w:r w:rsidRPr="003C4A66">
        <w:rPr>
          <w:rFonts w:ascii="Arial Narrow" w:hAnsi="Arial Narrow" w:cs="Tahoma"/>
        </w:rPr>
        <w:t>Answer all the questions in this paper.</w:t>
      </w:r>
    </w:p>
    <w:p w14:paraId="46F476FD" w14:textId="77777777" w:rsidR="00D5652E" w:rsidRPr="003C4A66" w:rsidRDefault="00D5652E" w:rsidP="00D5652E">
      <w:pPr>
        <w:pStyle w:val="ListParagraph"/>
        <w:numPr>
          <w:ilvl w:val="0"/>
          <w:numId w:val="24"/>
        </w:numPr>
        <w:rPr>
          <w:rFonts w:ascii="Arial Narrow" w:hAnsi="Arial Narrow" w:cs="Tahoma"/>
        </w:rPr>
      </w:pPr>
      <w:r w:rsidRPr="003C4A66">
        <w:rPr>
          <w:rFonts w:ascii="Arial Narrow" w:hAnsi="Arial Narrow" w:cs="Tahoma"/>
        </w:rPr>
        <w:t>All your answers must be written in the spaces provided in this paper</w:t>
      </w:r>
    </w:p>
    <w:p w14:paraId="2B859C81" w14:textId="77777777" w:rsidR="00D5652E" w:rsidRPr="003C4A66" w:rsidRDefault="00D5652E" w:rsidP="00D5652E">
      <w:pPr>
        <w:pStyle w:val="ListParagraph"/>
        <w:rPr>
          <w:rFonts w:ascii="Arial Narrow" w:hAnsi="Arial Narrow" w:cs="Tahoma"/>
        </w:rPr>
      </w:pPr>
    </w:p>
    <w:tbl>
      <w:tblPr>
        <w:tblStyle w:val="TableGrid"/>
        <w:tblW w:w="10347" w:type="dxa"/>
        <w:tblLook w:val="04A0" w:firstRow="1" w:lastRow="0" w:firstColumn="1" w:lastColumn="0" w:noHBand="0" w:noVBand="1"/>
      </w:tblPr>
      <w:tblGrid>
        <w:gridCol w:w="3449"/>
        <w:gridCol w:w="3449"/>
        <w:gridCol w:w="3449"/>
      </w:tblGrid>
      <w:tr w:rsidR="00D5652E" w:rsidRPr="003C4A66" w14:paraId="3486B8C5" w14:textId="77777777" w:rsidTr="00507833">
        <w:trPr>
          <w:trHeight w:val="698"/>
        </w:trPr>
        <w:tc>
          <w:tcPr>
            <w:tcW w:w="3449" w:type="dxa"/>
          </w:tcPr>
          <w:p w14:paraId="3FD1DD7A" w14:textId="77777777" w:rsidR="00D5652E" w:rsidRPr="003C4A66" w:rsidRDefault="00D5652E" w:rsidP="00507833">
            <w:pPr>
              <w:rPr>
                <w:rFonts w:ascii="Arial Narrow" w:hAnsi="Arial Narrow" w:cs="Tahoma"/>
              </w:rPr>
            </w:pPr>
            <w:r w:rsidRPr="003C4A66">
              <w:rPr>
                <w:rFonts w:ascii="Arial Narrow" w:hAnsi="Arial Narrow" w:cs="Tahoma"/>
              </w:rPr>
              <w:t>Question</w:t>
            </w:r>
          </w:p>
        </w:tc>
        <w:tc>
          <w:tcPr>
            <w:tcW w:w="3449" w:type="dxa"/>
          </w:tcPr>
          <w:p w14:paraId="712A5846" w14:textId="77777777" w:rsidR="00D5652E" w:rsidRPr="003C4A66" w:rsidRDefault="00D5652E" w:rsidP="00507833">
            <w:pPr>
              <w:rPr>
                <w:rFonts w:ascii="Arial Narrow" w:hAnsi="Arial Narrow" w:cs="Tahoma"/>
              </w:rPr>
            </w:pPr>
            <w:r w:rsidRPr="003C4A66">
              <w:rPr>
                <w:rFonts w:ascii="Arial Narrow" w:hAnsi="Arial Narrow" w:cs="Tahoma"/>
              </w:rPr>
              <w:t>Maximum score</w:t>
            </w:r>
          </w:p>
        </w:tc>
        <w:tc>
          <w:tcPr>
            <w:tcW w:w="3449" w:type="dxa"/>
          </w:tcPr>
          <w:p w14:paraId="00897629" w14:textId="77777777" w:rsidR="00D5652E" w:rsidRPr="003C4A66" w:rsidRDefault="00D5652E" w:rsidP="00507833">
            <w:pPr>
              <w:rPr>
                <w:rFonts w:ascii="Arial Narrow" w:hAnsi="Arial Narrow" w:cs="Tahoma"/>
              </w:rPr>
            </w:pPr>
            <w:r w:rsidRPr="003C4A66">
              <w:rPr>
                <w:rFonts w:ascii="Arial Narrow" w:hAnsi="Arial Narrow" w:cs="Tahoma"/>
              </w:rPr>
              <w:t>Candidate score</w:t>
            </w:r>
          </w:p>
        </w:tc>
      </w:tr>
      <w:tr w:rsidR="00D5652E" w:rsidRPr="003C4A66" w14:paraId="0C62D53F" w14:textId="77777777" w:rsidTr="00507833">
        <w:trPr>
          <w:trHeight w:val="698"/>
        </w:trPr>
        <w:tc>
          <w:tcPr>
            <w:tcW w:w="3449" w:type="dxa"/>
          </w:tcPr>
          <w:p w14:paraId="2F6B280C" w14:textId="77777777" w:rsidR="00D5652E" w:rsidRPr="003C4A66" w:rsidRDefault="00D5652E" w:rsidP="00507833">
            <w:pPr>
              <w:rPr>
                <w:rFonts w:ascii="Arial Narrow" w:hAnsi="Arial Narrow" w:cs="Tahoma"/>
              </w:rPr>
            </w:pPr>
            <w:r w:rsidRPr="003C4A66">
              <w:rPr>
                <w:rFonts w:ascii="Arial Narrow" w:hAnsi="Arial Narrow" w:cs="Tahoma"/>
              </w:rPr>
              <w:t>1</w:t>
            </w:r>
          </w:p>
        </w:tc>
        <w:tc>
          <w:tcPr>
            <w:tcW w:w="3449" w:type="dxa"/>
          </w:tcPr>
          <w:p w14:paraId="3CEC2878" w14:textId="77777777" w:rsidR="00D5652E" w:rsidRPr="003C4A66" w:rsidRDefault="00D5652E" w:rsidP="00507833">
            <w:pPr>
              <w:rPr>
                <w:rFonts w:ascii="Arial Narrow" w:hAnsi="Arial Narrow" w:cs="Tahoma"/>
              </w:rPr>
            </w:pPr>
            <w:r w:rsidRPr="003C4A66">
              <w:rPr>
                <w:rFonts w:ascii="Arial Narrow" w:hAnsi="Arial Narrow" w:cs="Tahoma"/>
              </w:rPr>
              <w:t>20</w:t>
            </w:r>
          </w:p>
        </w:tc>
        <w:tc>
          <w:tcPr>
            <w:tcW w:w="3449" w:type="dxa"/>
          </w:tcPr>
          <w:p w14:paraId="4AD94618" w14:textId="77777777" w:rsidR="00D5652E" w:rsidRPr="003C4A66" w:rsidRDefault="00D5652E" w:rsidP="00507833">
            <w:pPr>
              <w:rPr>
                <w:rFonts w:ascii="Arial Narrow" w:hAnsi="Arial Narrow" w:cs="Tahoma"/>
              </w:rPr>
            </w:pPr>
          </w:p>
        </w:tc>
      </w:tr>
      <w:tr w:rsidR="00D5652E" w:rsidRPr="003C4A66" w14:paraId="299E1AE3" w14:textId="77777777" w:rsidTr="00507833">
        <w:trPr>
          <w:trHeight w:val="698"/>
        </w:trPr>
        <w:tc>
          <w:tcPr>
            <w:tcW w:w="3449" w:type="dxa"/>
          </w:tcPr>
          <w:p w14:paraId="2DAF6685" w14:textId="7BD48623" w:rsidR="00D5652E" w:rsidRPr="003C4A66" w:rsidRDefault="00667BE6" w:rsidP="00507833">
            <w:pPr>
              <w:rPr>
                <w:rFonts w:ascii="Arial Narrow" w:hAnsi="Arial Narrow" w:cs="Tahoma"/>
              </w:rPr>
            </w:pPr>
            <w:r>
              <w:rPr>
                <w:rFonts w:ascii="Arial Narrow" w:hAnsi="Arial Narrow" w:cs="Tahoma"/>
              </w:rPr>
              <w:t>2</w:t>
            </w:r>
          </w:p>
        </w:tc>
        <w:tc>
          <w:tcPr>
            <w:tcW w:w="3449" w:type="dxa"/>
          </w:tcPr>
          <w:p w14:paraId="3CFCCEE3" w14:textId="77777777" w:rsidR="00D5652E" w:rsidRPr="003C4A66" w:rsidRDefault="00D5652E" w:rsidP="00507833">
            <w:pPr>
              <w:rPr>
                <w:rFonts w:ascii="Arial Narrow" w:hAnsi="Arial Narrow" w:cs="Tahoma"/>
              </w:rPr>
            </w:pPr>
            <w:r w:rsidRPr="003C4A66">
              <w:rPr>
                <w:rFonts w:ascii="Arial Narrow" w:hAnsi="Arial Narrow" w:cs="Tahoma"/>
              </w:rPr>
              <w:t>20</w:t>
            </w:r>
          </w:p>
        </w:tc>
        <w:tc>
          <w:tcPr>
            <w:tcW w:w="3449" w:type="dxa"/>
          </w:tcPr>
          <w:p w14:paraId="4999BABF" w14:textId="77777777" w:rsidR="00D5652E" w:rsidRPr="003C4A66" w:rsidRDefault="00D5652E" w:rsidP="00507833">
            <w:pPr>
              <w:rPr>
                <w:rFonts w:ascii="Arial Narrow" w:hAnsi="Arial Narrow" w:cs="Tahoma"/>
              </w:rPr>
            </w:pPr>
          </w:p>
        </w:tc>
      </w:tr>
      <w:tr w:rsidR="00D5652E" w:rsidRPr="003C4A66" w14:paraId="0E6FA32C" w14:textId="77777777" w:rsidTr="00507833">
        <w:trPr>
          <w:trHeight w:val="698"/>
        </w:trPr>
        <w:tc>
          <w:tcPr>
            <w:tcW w:w="3449" w:type="dxa"/>
          </w:tcPr>
          <w:p w14:paraId="317A46B7" w14:textId="20CC1FF7" w:rsidR="00D5652E" w:rsidRPr="003C4A66" w:rsidRDefault="00467EA7" w:rsidP="00507833">
            <w:pPr>
              <w:rPr>
                <w:rFonts w:ascii="Arial Narrow" w:hAnsi="Arial Narrow" w:cs="Tahoma"/>
              </w:rPr>
            </w:pPr>
            <w:r>
              <w:rPr>
                <w:rFonts w:ascii="Arial Narrow" w:hAnsi="Arial Narrow" w:cs="Tahoma"/>
              </w:rPr>
              <w:t>3</w:t>
            </w:r>
          </w:p>
        </w:tc>
        <w:tc>
          <w:tcPr>
            <w:tcW w:w="3449" w:type="dxa"/>
          </w:tcPr>
          <w:p w14:paraId="3AF7A290" w14:textId="77777777" w:rsidR="00D5652E" w:rsidRPr="003C4A66" w:rsidRDefault="00D5652E" w:rsidP="00507833">
            <w:pPr>
              <w:rPr>
                <w:rFonts w:ascii="Arial Narrow" w:hAnsi="Arial Narrow" w:cs="Tahoma"/>
              </w:rPr>
            </w:pPr>
            <w:r w:rsidRPr="003C4A66">
              <w:rPr>
                <w:rFonts w:ascii="Arial Narrow" w:hAnsi="Arial Narrow" w:cs="Tahoma"/>
              </w:rPr>
              <w:t>15</w:t>
            </w:r>
          </w:p>
        </w:tc>
        <w:tc>
          <w:tcPr>
            <w:tcW w:w="3449" w:type="dxa"/>
          </w:tcPr>
          <w:p w14:paraId="49243E1C" w14:textId="77777777" w:rsidR="00D5652E" w:rsidRPr="003C4A66" w:rsidRDefault="00D5652E" w:rsidP="00507833">
            <w:pPr>
              <w:rPr>
                <w:rFonts w:ascii="Arial Narrow" w:hAnsi="Arial Narrow" w:cs="Tahoma"/>
              </w:rPr>
            </w:pPr>
          </w:p>
        </w:tc>
      </w:tr>
      <w:tr w:rsidR="00D5652E" w:rsidRPr="003C4A66" w14:paraId="44F01F63" w14:textId="77777777" w:rsidTr="00507833">
        <w:trPr>
          <w:trHeight w:val="698"/>
        </w:trPr>
        <w:tc>
          <w:tcPr>
            <w:tcW w:w="3449" w:type="dxa"/>
          </w:tcPr>
          <w:p w14:paraId="6BD39125" w14:textId="77777777" w:rsidR="00D5652E" w:rsidRPr="003C4A66" w:rsidRDefault="00D5652E" w:rsidP="00507833">
            <w:pPr>
              <w:rPr>
                <w:rFonts w:ascii="Arial Narrow" w:hAnsi="Arial Narrow" w:cs="Tahoma"/>
              </w:rPr>
            </w:pPr>
            <w:r w:rsidRPr="003C4A66">
              <w:rPr>
                <w:rFonts w:ascii="Arial Narrow" w:hAnsi="Arial Narrow" w:cs="Tahoma"/>
              </w:rPr>
              <w:t>Total score</w:t>
            </w:r>
          </w:p>
        </w:tc>
        <w:tc>
          <w:tcPr>
            <w:tcW w:w="3449" w:type="dxa"/>
          </w:tcPr>
          <w:p w14:paraId="2E742131" w14:textId="2A005399" w:rsidR="00D5652E" w:rsidRPr="003C4A66" w:rsidRDefault="0017665A" w:rsidP="00507833">
            <w:pPr>
              <w:rPr>
                <w:rFonts w:ascii="Arial Narrow" w:hAnsi="Arial Narrow" w:cs="Tahoma"/>
              </w:rPr>
            </w:pPr>
            <w:r>
              <w:rPr>
                <w:rFonts w:ascii="Arial Narrow" w:hAnsi="Arial Narrow" w:cs="Tahoma"/>
              </w:rPr>
              <w:t>45</w:t>
            </w:r>
          </w:p>
        </w:tc>
        <w:tc>
          <w:tcPr>
            <w:tcW w:w="3449" w:type="dxa"/>
          </w:tcPr>
          <w:p w14:paraId="382A2C3E" w14:textId="77777777" w:rsidR="00D5652E" w:rsidRPr="003C4A66" w:rsidRDefault="00D5652E" w:rsidP="00507833">
            <w:pPr>
              <w:rPr>
                <w:rFonts w:ascii="Arial Narrow" w:hAnsi="Arial Narrow" w:cs="Tahoma"/>
              </w:rPr>
            </w:pPr>
          </w:p>
        </w:tc>
      </w:tr>
    </w:tbl>
    <w:p w14:paraId="4AF10323" w14:textId="77777777" w:rsidR="00D5652E" w:rsidRPr="003C4A66" w:rsidRDefault="00D5652E" w:rsidP="00D5652E">
      <w:pPr>
        <w:rPr>
          <w:rFonts w:ascii="Arial Narrow" w:hAnsi="Arial Narrow" w:cs="Tahoma"/>
        </w:rPr>
      </w:pPr>
    </w:p>
    <w:p w14:paraId="1B123E51" w14:textId="77777777" w:rsidR="00D5652E" w:rsidRPr="003C4A66" w:rsidRDefault="00D5652E" w:rsidP="00D5652E">
      <w:pPr>
        <w:rPr>
          <w:rFonts w:ascii="Arial Narrow" w:hAnsi="Arial Narrow" w:cs="Tahoma"/>
        </w:rPr>
      </w:pPr>
    </w:p>
    <w:p w14:paraId="25ED72C8" w14:textId="77777777" w:rsidR="009B7D33" w:rsidRPr="003C4A66" w:rsidRDefault="009B7D33" w:rsidP="00D5652E">
      <w:pPr>
        <w:jc w:val="both"/>
        <w:rPr>
          <w:rFonts w:ascii="Arial Narrow" w:hAnsi="Arial Narrow" w:cs="Times New Roman"/>
        </w:rPr>
      </w:pPr>
    </w:p>
    <w:p w14:paraId="215935D4" w14:textId="77777777" w:rsidR="00EA344E" w:rsidRDefault="00EA344E" w:rsidP="00D5652E">
      <w:pPr>
        <w:jc w:val="both"/>
        <w:rPr>
          <w:rFonts w:ascii="Arial Narrow" w:hAnsi="Arial Narrow" w:cs="Times New Roman"/>
        </w:rPr>
      </w:pPr>
    </w:p>
    <w:p w14:paraId="7672D151" w14:textId="77777777" w:rsidR="00D5652E" w:rsidRPr="00EA344E" w:rsidRDefault="00D5652E" w:rsidP="00D5652E">
      <w:pPr>
        <w:jc w:val="both"/>
        <w:rPr>
          <w:rFonts w:ascii="Arial Narrow" w:hAnsi="Arial Narrow" w:cs="Times New Roman"/>
          <w:b/>
        </w:rPr>
      </w:pPr>
      <w:r w:rsidRPr="00EA344E">
        <w:rPr>
          <w:rFonts w:ascii="Arial Narrow" w:hAnsi="Arial Narrow" w:cs="Times New Roman"/>
          <w:b/>
        </w:rPr>
        <w:lastRenderedPageBreak/>
        <w:t>1.Read the passage below and answer the questions that follow.</w:t>
      </w:r>
    </w:p>
    <w:p w14:paraId="2DD4FF52"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The irony of this being a country that floods heavily when it rains and also one of the world’s most  water scarce countries is not lost on Kenyans .Recently, water scarcity has been a concern for Kenyans, from government officials to citizens trying to eke out a living in a decent and clean environment.</w:t>
      </w:r>
    </w:p>
    <w:p w14:paraId="5F53C008"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Access to save drinking water is a critical determinant of the health of individuals and households. Kenya still has a long way to go. Some 27 million people lack access to improved sanitation. When it comes to quality of water, 41 per cent of the 47 million Kenyans still rely on unimproved water sources such as rivers and streams, dams, ponds, lakes, unprotected wells and springs and water vendors.</w:t>
      </w:r>
    </w:p>
    <w:p w14:paraId="2AFAEB8B"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Improved water sources such as piped water, rain harvested water, borehole water and protected wells are less prone to contamination and hence are safer.</w:t>
      </w:r>
    </w:p>
    <w:p w14:paraId="772AF7E7"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In 1963 when we attained independence, her was almost 2.4 million litres of water available for every Kenyan per year. This drastically shrank to 461,000 litres by 2014, and it is estimated that in 2025, our population will so strain water sources that only 235,000 litres of fresh water per capita will be available. Tanzania across the, fence is at 1.6 million litres per capita.</w:t>
      </w:r>
    </w:p>
    <w:p w14:paraId="467552E7"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Deforestation, degradation and encroachment of water towers and other catchment areas as well as wanton logging have undermined our country’s capability to quench its thirst, and to effectively enjoy food security.</w:t>
      </w:r>
    </w:p>
    <w:p w14:paraId="1DFA36AC"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We can reverse this through legislative, household and private sector interventions. Rain water harvesting, waste water recycling, water tower conservation, tree planting, reduction in river pollution and reduction of water wastage are some of the measures we can take and scale up.</w:t>
      </w:r>
    </w:p>
    <w:p w14:paraId="2310144A"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Scarcity of safe drinking water and sanitation has a reverberating effect on the lives and livelihoods of communities. For women, children and sometimes even men, fetching water becomes a daily time consuming activity. They walk long distances and queue long hours, and some children drop out of school.</w:t>
      </w:r>
    </w:p>
    <w:p w14:paraId="3AE73060"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In urban areas, residents of water scarce neighborhoods access water at exorbitant rates. As a recent study revealed, a family in the slum pays 172% more for water compared with a family living in a formal estate.</w:t>
      </w:r>
    </w:p>
    <w:p w14:paraId="5237B661" w14:textId="77777777" w:rsidR="00D5652E" w:rsidRPr="003C4A66" w:rsidRDefault="00D5652E" w:rsidP="00D5652E">
      <w:pPr>
        <w:jc w:val="both"/>
        <w:rPr>
          <w:rFonts w:ascii="Arial Narrow" w:hAnsi="Arial Narrow" w:cs="Times New Roman"/>
        </w:rPr>
      </w:pPr>
      <w:r w:rsidRPr="003C4A66">
        <w:rPr>
          <w:rFonts w:ascii="Arial Narrow" w:hAnsi="Arial Narrow" w:cs="Times New Roman"/>
        </w:rPr>
        <w:t>Most of the family income is therefore diverted to cater for water needs.</w:t>
      </w:r>
    </w:p>
    <w:p w14:paraId="3E5C8978" w14:textId="77777777" w:rsidR="00D5652E" w:rsidRPr="003C4A66" w:rsidRDefault="00D5652E" w:rsidP="00D5652E">
      <w:pPr>
        <w:jc w:val="both"/>
        <w:rPr>
          <w:rFonts w:ascii="Arial Narrow" w:hAnsi="Arial Narrow" w:cs="Times New Roman"/>
          <w:u w:val="single"/>
        </w:rPr>
      </w:pPr>
      <w:r w:rsidRPr="003C4A66">
        <w:rPr>
          <w:rFonts w:ascii="Arial Narrow" w:hAnsi="Arial Narrow" w:cs="Times New Roman"/>
          <w:u w:val="single"/>
        </w:rPr>
        <w:t>Questions.</w:t>
      </w:r>
    </w:p>
    <w:p w14:paraId="7F129F73" w14:textId="77777777" w:rsidR="00D5652E" w:rsidRPr="003C4A66" w:rsidRDefault="00D5652E" w:rsidP="00EA344E">
      <w:pPr>
        <w:pStyle w:val="ListParagraph"/>
        <w:numPr>
          <w:ilvl w:val="0"/>
          <w:numId w:val="26"/>
        </w:numPr>
        <w:jc w:val="both"/>
        <w:rPr>
          <w:rFonts w:ascii="Arial Narrow" w:hAnsi="Arial Narrow" w:cs="Times New Roman"/>
        </w:rPr>
      </w:pPr>
      <w:r w:rsidRPr="003C4A66">
        <w:rPr>
          <w:rFonts w:ascii="Arial Narrow" w:hAnsi="Arial Narrow" w:cs="Times New Roman"/>
        </w:rPr>
        <w:t>According to the first paragraph, what is odd about the water situation in Kenya?   (2mks)</w:t>
      </w:r>
    </w:p>
    <w:p w14:paraId="087BFD56" w14:textId="77777777" w:rsidR="00D5652E" w:rsidRDefault="00D5652E" w:rsidP="00D5652E">
      <w:pPr>
        <w:pStyle w:val="ListParagraph"/>
        <w:jc w:val="both"/>
        <w:rPr>
          <w:rFonts w:ascii="Arial Narrow" w:hAnsi="Arial Narrow" w:cs="Times New Roman"/>
        </w:rPr>
      </w:pPr>
    </w:p>
    <w:p w14:paraId="17B277C7" w14:textId="77777777" w:rsidR="00A0040E" w:rsidRDefault="00A0040E" w:rsidP="00D5652E">
      <w:pPr>
        <w:pStyle w:val="ListParagraph"/>
        <w:jc w:val="both"/>
        <w:rPr>
          <w:rFonts w:ascii="Arial Narrow" w:hAnsi="Arial Narrow" w:cs="Times New Roman"/>
        </w:rPr>
      </w:pPr>
    </w:p>
    <w:p w14:paraId="34A9D53A" w14:textId="77777777" w:rsidR="00EA344E" w:rsidRDefault="00EA344E" w:rsidP="00D5652E">
      <w:pPr>
        <w:pStyle w:val="ListParagraph"/>
        <w:jc w:val="both"/>
        <w:rPr>
          <w:rFonts w:ascii="Arial Narrow" w:hAnsi="Arial Narrow" w:cs="Times New Roman"/>
        </w:rPr>
      </w:pPr>
    </w:p>
    <w:p w14:paraId="7265D3EE" w14:textId="77777777" w:rsidR="00D5652E" w:rsidRPr="003C4A66" w:rsidRDefault="00D5652E" w:rsidP="00D5652E">
      <w:pPr>
        <w:pStyle w:val="ListParagraph"/>
        <w:jc w:val="both"/>
        <w:rPr>
          <w:rFonts w:ascii="Arial Narrow" w:hAnsi="Arial Narrow" w:cs="Times New Roman"/>
        </w:rPr>
      </w:pPr>
      <w:r w:rsidRPr="003C4A66">
        <w:rPr>
          <w:rFonts w:ascii="Arial Narrow" w:hAnsi="Arial Narrow" w:cs="Times New Roman"/>
        </w:rPr>
        <w:t>2. Why is access to safe drinking water important?                                             (2mks)</w:t>
      </w:r>
    </w:p>
    <w:p w14:paraId="478044B3" w14:textId="77777777" w:rsidR="00D5652E" w:rsidRPr="003C4A66" w:rsidRDefault="00D5652E" w:rsidP="00D5652E">
      <w:pPr>
        <w:pStyle w:val="ListParagraph"/>
        <w:jc w:val="both"/>
        <w:rPr>
          <w:rFonts w:ascii="Arial Narrow" w:hAnsi="Arial Narrow" w:cs="Times New Roman"/>
        </w:rPr>
      </w:pPr>
    </w:p>
    <w:p w14:paraId="1ED86EF5" w14:textId="77777777" w:rsidR="00D5652E" w:rsidRPr="003C4A66" w:rsidRDefault="00D5652E" w:rsidP="00D5652E">
      <w:pPr>
        <w:pStyle w:val="ListParagraph"/>
        <w:jc w:val="both"/>
        <w:rPr>
          <w:rFonts w:ascii="Arial Narrow" w:hAnsi="Arial Narrow" w:cs="Times New Roman"/>
        </w:rPr>
      </w:pPr>
    </w:p>
    <w:p w14:paraId="70255E01" w14:textId="77777777" w:rsidR="00D5652E" w:rsidRPr="003C4A66" w:rsidRDefault="00D5652E" w:rsidP="00D5652E">
      <w:pPr>
        <w:pStyle w:val="ListParagraph"/>
        <w:jc w:val="both"/>
        <w:rPr>
          <w:rFonts w:ascii="Arial Narrow" w:hAnsi="Arial Narrow" w:cs="Times New Roman"/>
        </w:rPr>
      </w:pPr>
    </w:p>
    <w:p w14:paraId="6494449F" w14:textId="77777777" w:rsidR="00D5652E" w:rsidRPr="003C4A66" w:rsidRDefault="00D5652E" w:rsidP="00D5652E">
      <w:pPr>
        <w:pStyle w:val="ListParagraph"/>
        <w:jc w:val="both"/>
        <w:rPr>
          <w:rFonts w:ascii="Arial Narrow" w:hAnsi="Arial Narrow" w:cs="Times New Roman"/>
        </w:rPr>
      </w:pPr>
    </w:p>
    <w:p w14:paraId="27197622" w14:textId="77777777" w:rsidR="00D5652E" w:rsidRPr="00A0040E" w:rsidRDefault="00D5652E" w:rsidP="00A0040E">
      <w:pPr>
        <w:pStyle w:val="ListParagraph"/>
        <w:jc w:val="both"/>
        <w:rPr>
          <w:rFonts w:ascii="Arial Narrow" w:hAnsi="Arial Narrow" w:cs="Times New Roman"/>
        </w:rPr>
      </w:pPr>
      <w:r w:rsidRPr="003C4A66">
        <w:rPr>
          <w:rFonts w:ascii="Arial Narrow" w:hAnsi="Arial Narrow" w:cs="Times New Roman"/>
        </w:rPr>
        <w:t xml:space="preserve">3. Comment on the use of statistics in the second paragraph.     </w:t>
      </w:r>
      <w:r w:rsidR="00EA344E">
        <w:rPr>
          <w:rFonts w:ascii="Arial Narrow" w:hAnsi="Arial Narrow" w:cs="Times New Roman"/>
        </w:rPr>
        <w:t xml:space="preserve">                          (3mks)</w:t>
      </w:r>
    </w:p>
    <w:p w14:paraId="16D5BF2F" w14:textId="77777777" w:rsidR="00D5652E" w:rsidRPr="003C4A66" w:rsidRDefault="00D5652E" w:rsidP="00D5652E">
      <w:pPr>
        <w:pStyle w:val="ListParagraph"/>
        <w:jc w:val="both"/>
        <w:rPr>
          <w:rFonts w:ascii="Arial Narrow" w:hAnsi="Arial Narrow" w:cs="Times New Roman"/>
        </w:rPr>
      </w:pPr>
    </w:p>
    <w:p w14:paraId="211436D5" w14:textId="77777777" w:rsidR="00D5652E" w:rsidRPr="003C4A66" w:rsidRDefault="00D5652E" w:rsidP="00D5652E">
      <w:pPr>
        <w:pStyle w:val="ListParagraph"/>
        <w:jc w:val="both"/>
        <w:rPr>
          <w:rFonts w:ascii="Arial Narrow" w:hAnsi="Arial Narrow" w:cs="Times New Roman"/>
        </w:rPr>
      </w:pPr>
      <w:r w:rsidRPr="003C4A66">
        <w:rPr>
          <w:rFonts w:ascii="Arial Narrow" w:hAnsi="Arial Narrow" w:cs="Times New Roman"/>
        </w:rPr>
        <w:lastRenderedPageBreak/>
        <w:t>4. Make notes on improved water sources.                                                          (3mks)</w:t>
      </w:r>
    </w:p>
    <w:p w14:paraId="1F884B2B" w14:textId="77777777" w:rsidR="00D5652E" w:rsidRPr="003C4A66" w:rsidRDefault="00D5652E" w:rsidP="00D5652E">
      <w:pPr>
        <w:pStyle w:val="ListParagraph"/>
        <w:jc w:val="both"/>
        <w:rPr>
          <w:rFonts w:ascii="Arial Narrow" w:hAnsi="Arial Narrow" w:cs="Times New Roman"/>
        </w:rPr>
      </w:pPr>
    </w:p>
    <w:p w14:paraId="4AB87687" w14:textId="77777777" w:rsidR="00D5652E" w:rsidRPr="003C4A66" w:rsidRDefault="00D5652E" w:rsidP="00D5652E">
      <w:pPr>
        <w:pStyle w:val="ListParagraph"/>
        <w:jc w:val="both"/>
        <w:rPr>
          <w:rFonts w:ascii="Arial Narrow" w:hAnsi="Arial Narrow" w:cs="Times New Roman"/>
        </w:rPr>
      </w:pPr>
    </w:p>
    <w:p w14:paraId="21A804F1" w14:textId="77777777" w:rsidR="00D5652E" w:rsidRPr="003C4A66" w:rsidRDefault="00D5652E" w:rsidP="00D5652E">
      <w:pPr>
        <w:pStyle w:val="ListParagraph"/>
        <w:jc w:val="both"/>
        <w:rPr>
          <w:rFonts w:ascii="Arial Narrow" w:hAnsi="Arial Narrow" w:cs="Times New Roman"/>
        </w:rPr>
      </w:pPr>
    </w:p>
    <w:p w14:paraId="45D25A9B" w14:textId="77777777" w:rsidR="00D5652E" w:rsidRPr="003C4A66" w:rsidRDefault="00D5652E" w:rsidP="00D5652E">
      <w:pPr>
        <w:pStyle w:val="ListParagraph"/>
        <w:jc w:val="both"/>
        <w:rPr>
          <w:rFonts w:ascii="Arial Narrow" w:hAnsi="Arial Narrow" w:cs="Times New Roman"/>
        </w:rPr>
      </w:pPr>
    </w:p>
    <w:p w14:paraId="31EAC9F8" w14:textId="77777777" w:rsidR="00D5652E" w:rsidRPr="003C4A66" w:rsidRDefault="00D5652E" w:rsidP="00D5652E">
      <w:pPr>
        <w:pStyle w:val="ListParagraph"/>
        <w:jc w:val="both"/>
        <w:rPr>
          <w:rFonts w:ascii="Arial Narrow" w:hAnsi="Arial Narrow" w:cs="Times New Roman"/>
        </w:rPr>
      </w:pPr>
    </w:p>
    <w:p w14:paraId="17530AE2" w14:textId="77777777" w:rsidR="00D5652E" w:rsidRPr="00A0040E" w:rsidRDefault="00D5652E" w:rsidP="00A0040E">
      <w:pPr>
        <w:jc w:val="both"/>
        <w:rPr>
          <w:rFonts w:ascii="Arial Narrow" w:hAnsi="Arial Narrow" w:cs="Times New Roman"/>
        </w:rPr>
      </w:pPr>
    </w:p>
    <w:p w14:paraId="67D54722" w14:textId="77777777" w:rsidR="00D5652E" w:rsidRPr="00A0040E" w:rsidRDefault="00A0040E" w:rsidP="00A0040E">
      <w:pPr>
        <w:pStyle w:val="ListParagraph"/>
        <w:jc w:val="both"/>
        <w:rPr>
          <w:rFonts w:ascii="Times New Roman" w:hAnsi="Times New Roman" w:cs="Times New Roman"/>
        </w:rPr>
      </w:pPr>
      <w:r w:rsidRPr="00A0040E">
        <w:rPr>
          <w:rFonts w:ascii="Times New Roman" w:hAnsi="Times New Roman" w:cs="Times New Roman"/>
        </w:rPr>
        <w:t xml:space="preserve">5. Compare Kenya’s </w:t>
      </w:r>
      <w:r w:rsidR="00D5652E" w:rsidRPr="00A0040E">
        <w:rPr>
          <w:rFonts w:ascii="Times New Roman" w:hAnsi="Times New Roman" w:cs="Times New Roman"/>
        </w:rPr>
        <w:t xml:space="preserve">water situation as it was at independence and as it was in 2014.                              </w:t>
      </w:r>
      <w:r>
        <w:rPr>
          <w:rFonts w:ascii="Times New Roman" w:hAnsi="Times New Roman" w:cs="Times New Roman"/>
        </w:rPr>
        <w:t xml:space="preserve">                             </w:t>
      </w:r>
      <w:r w:rsidR="00D5652E" w:rsidRPr="00A0040E">
        <w:rPr>
          <w:rFonts w:ascii="Times New Roman" w:hAnsi="Times New Roman" w:cs="Times New Roman"/>
        </w:rPr>
        <w:t>(2mks)</w:t>
      </w:r>
    </w:p>
    <w:p w14:paraId="7C16C4AE" w14:textId="77777777" w:rsidR="00D5652E" w:rsidRPr="00A0040E" w:rsidRDefault="00D5652E" w:rsidP="00D5652E">
      <w:pPr>
        <w:pStyle w:val="ListParagraph"/>
        <w:jc w:val="both"/>
        <w:rPr>
          <w:rFonts w:ascii="Times New Roman" w:hAnsi="Times New Roman" w:cs="Times New Roman"/>
        </w:rPr>
      </w:pPr>
    </w:p>
    <w:p w14:paraId="1084458B" w14:textId="77777777" w:rsidR="00D5652E" w:rsidRPr="00A0040E" w:rsidRDefault="00D5652E" w:rsidP="00D5652E">
      <w:pPr>
        <w:pStyle w:val="ListParagraph"/>
        <w:jc w:val="both"/>
        <w:rPr>
          <w:rFonts w:ascii="Times New Roman" w:hAnsi="Times New Roman" w:cs="Times New Roman"/>
        </w:rPr>
      </w:pPr>
    </w:p>
    <w:p w14:paraId="3D6CA290" w14:textId="77777777" w:rsidR="00D5652E" w:rsidRPr="003C4A66" w:rsidRDefault="00D5652E" w:rsidP="00D5652E">
      <w:pPr>
        <w:pStyle w:val="ListParagraph"/>
        <w:jc w:val="both"/>
        <w:rPr>
          <w:rFonts w:ascii="Arial Narrow" w:hAnsi="Arial Narrow" w:cs="Times New Roman"/>
        </w:rPr>
      </w:pPr>
    </w:p>
    <w:p w14:paraId="0BA54994" w14:textId="77777777" w:rsidR="00D5652E" w:rsidRPr="003C4A66" w:rsidRDefault="00D5652E" w:rsidP="00D5652E">
      <w:pPr>
        <w:pStyle w:val="ListParagraph"/>
        <w:jc w:val="both"/>
        <w:rPr>
          <w:rFonts w:ascii="Arial Narrow" w:hAnsi="Arial Narrow" w:cs="Times New Roman"/>
        </w:rPr>
      </w:pPr>
    </w:p>
    <w:p w14:paraId="5F046F62" w14:textId="77777777" w:rsidR="00D5652E" w:rsidRPr="003C4A66" w:rsidRDefault="00D5652E" w:rsidP="00D5652E">
      <w:pPr>
        <w:pStyle w:val="ListParagraph"/>
        <w:jc w:val="both"/>
        <w:rPr>
          <w:rFonts w:ascii="Arial Narrow" w:hAnsi="Arial Narrow" w:cs="Times New Roman"/>
        </w:rPr>
      </w:pPr>
    </w:p>
    <w:p w14:paraId="4831DA6B" w14:textId="77777777" w:rsidR="00D5652E" w:rsidRPr="003C4A66" w:rsidRDefault="00D5652E" w:rsidP="00D5652E">
      <w:pPr>
        <w:pStyle w:val="ListParagraph"/>
        <w:jc w:val="both"/>
        <w:rPr>
          <w:rFonts w:ascii="Arial Narrow" w:hAnsi="Arial Narrow" w:cs="Times New Roman"/>
        </w:rPr>
      </w:pPr>
    </w:p>
    <w:p w14:paraId="3B951037" w14:textId="77777777" w:rsidR="00D5652E" w:rsidRPr="003C4A66" w:rsidRDefault="00D5652E" w:rsidP="00D5652E">
      <w:pPr>
        <w:pStyle w:val="ListParagraph"/>
        <w:jc w:val="both"/>
        <w:rPr>
          <w:rFonts w:ascii="Arial Narrow" w:hAnsi="Arial Narrow" w:cs="Times New Roman"/>
        </w:rPr>
      </w:pPr>
    </w:p>
    <w:p w14:paraId="609BE38C" w14:textId="77777777" w:rsidR="00D5652E" w:rsidRPr="003C4A66" w:rsidRDefault="00A0040E" w:rsidP="00D5652E">
      <w:pPr>
        <w:pStyle w:val="ListParagraph"/>
        <w:jc w:val="both"/>
        <w:rPr>
          <w:rFonts w:ascii="Arial Narrow" w:hAnsi="Arial Narrow" w:cs="Times New Roman"/>
        </w:rPr>
      </w:pPr>
      <w:r w:rsidRPr="003C4A66">
        <w:rPr>
          <w:rFonts w:ascii="Arial Narrow" w:hAnsi="Arial Narrow" w:cs="Times New Roman"/>
        </w:rPr>
        <w:t>6. What</w:t>
      </w:r>
      <w:r w:rsidR="00D5652E" w:rsidRPr="003C4A66">
        <w:rPr>
          <w:rFonts w:ascii="Arial Narrow" w:hAnsi="Arial Narrow" w:cs="Times New Roman"/>
        </w:rPr>
        <w:t xml:space="preserve"> are the effects of water scarcity on communities?                                         (3mks)</w:t>
      </w:r>
    </w:p>
    <w:p w14:paraId="57755C55" w14:textId="77777777" w:rsidR="00D5652E" w:rsidRPr="003C4A66" w:rsidRDefault="00D5652E" w:rsidP="00D5652E">
      <w:pPr>
        <w:pStyle w:val="ListParagraph"/>
        <w:jc w:val="both"/>
        <w:rPr>
          <w:rFonts w:ascii="Arial Narrow" w:hAnsi="Arial Narrow" w:cs="Times New Roman"/>
        </w:rPr>
      </w:pPr>
    </w:p>
    <w:p w14:paraId="4C6406FD" w14:textId="77777777" w:rsidR="00D5652E" w:rsidRDefault="00D5652E" w:rsidP="00D5652E">
      <w:pPr>
        <w:pStyle w:val="ListParagraph"/>
        <w:jc w:val="both"/>
        <w:rPr>
          <w:rFonts w:ascii="Arial Narrow" w:hAnsi="Arial Narrow" w:cs="Times New Roman"/>
        </w:rPr>
      </w:pPr>
    </w:p>
    <w:p w14:paraId="346CF725" w14:textId="77777777" w:rsidR="00A0040E" w:rsidRDefault="00A0040E" w:rsidP="00D5652E">
      <w:pPr>
        <w:pStyle w:val="ListParagraph"/>
        <w:jc w:val="both"/>
        <w:rPr>
          <w:rFonts w:ascii="Arial Narrow" w:hAnsi="Arial Narrow" w:cs="Times New Roman"/>
        </w:rPr>
      </w:pPr>
    </w:p>
    <w:p w14:paraId="53521B1C" w14:textId="77777777" w:rsidR="00A0040E" w:rsidRPr="003C4A66" w:rsidRDefault="00A0040E" w:rsidP="00D5652E">
      <w:pPr>
        <w:pStyle w:val="ListParagraph"/>
        <w:jc w:val="both"/>
        <w:rPr>
          <w:rFonts w:ascii="Arial Narrow" w:hAnsi="Arial Narrow" w:cs="Times New Roman"/>
        </w:rPr>
      </w:pPr>
    </w:p>
    <w:p w14:paraId="0FE6E4C1" w14:textId="77777777" w:rsidR="00D5652E" w:rsidRPr="003C4A66" w:rsidRDefault="00D5652E" w:rsidP="00D5652E">
      <w:pPr>
        <w:pStyle w:val="ListParagraph"/>
        <w:jc w:val="both"/>
        <w:rPr>
          <w:rFonts w:ascii="Arial Narrow" w:hAnsi="Arial Narrow" w:cs="Times New Roman"/>
        </w:rPr>
      </w:pPr>
    </w:p>
    <w:p w14:paraId="27E282F3" w14:textId="77777777" w:rsidR="00D5652E" w:rsidRPr="003C4A66" w:rsidRDefault="00D5652E" w:rsidP="00D5652E">
      <w:pPr>
        <w:pStyle w:val="ListParagraph"/>
        <w:jc w:val="both"/>
        <w:rPr>
          <w:rFonts w:ascii="Arial Narrow" w:hAnsi="Arial Narrow" w:cs="Times New Roman"/>
        </w:rPr>
      </w:pPr>
      <w:r w:rsidRPr="003C4A66">
        <w:rPr>
          <w:rFonts w:ascii="Arial Narrow" w:hAnsi="Arial Narrow" w:cs="Times New Roman"/>
        </w:rPr>
        <w:t>7. Discuss the irony evident in the access to water in urban areas                        (3mks)</w:t>
      </w:r>
    </w:p>
    <w:p w14:paraId="37C67F04" w14:textId="77777777" w:rsidR="00D5652E" w:rsidRPr="003C4A66" w:rsidRDefault="00D5652E" w:rsidP="00D5652E">
      <w:pPr>
        <w:pStyle w:val="ListParagraph"/>
        <w:jc w:val="both"/>
        <w:rPr>
          <w:rFonts w:ascii="Arial Narrow" w:hAnsi="Arial Narrow" w:cs="Times New Roman"/>
        </w:rPr>
      </w:pPr>
    </w:p>
    <w:p w14:paraId="55039504" w14:textId="77777777" w:rsidR="00D5652E" w:rsidRPr="003C4A66" w:rsidRDefault="00D5652E" w:rsidP="00D5652E">
      <w:pPr>
        <w:pStyle w:val="ListParagraph"/>
        <w:jc w:val="both"/>
        <w:rPr>
          <w:rFonts w:ascii="Arial Narrow" w:hAnsi="Arial Narrow" w:cs="Times New Roman"/>
        </w:rPr>
      </w:pPr>
    </w:p>
    <w:p w14:paraId="0578AF1F" w14:textId="77777777" w:rsidR="00D5652E" w:rsidRPr="003C4A66" w:rsidRDefault="00D5652E" w:rsidP="00D5652E">
      <w:pPr>
        <w:pStyle w:val="ListParagraph"/>
        <w:jc w:val="both"/>
        <w:rPr>
          <w:rFonts w:ascii="Arial Narrow" w:hAnsi="Arial Narrow" w:cs="Times New Roman"/>
        </w:rPr>
      </w:pPr>
    </w:p>
    <w:p w14:paraId="01E2E4A0" w14:textId="77777777" w:rsidR="00D5652E" w:rsidRDefault="00D5652E" w:rsidP="00D5652E">
      <w:pPr>
        <w:pStyle w:val="ListParagraph"/>
        <w:jc w:val="both"/>
        <w:rPr>
          <w:rFonts w:ascii="Arial Narrow" w:hAnsi="Arial Narrow" w:cs="Times New Roman"/>
        </w:rPr>
      </w:pPr>
    </w:p>
    <w:p w14:paraId="78696F9D" w14:textId="77777777" w:rsidR="00A0040E" w:rsidRPr="003C4A66" w:rsidRDefault="00A0040E" w:rsidP="00D5652E">
      <w:pPr>
        <w:pStyle w:val="ListParagraph"/>
        <w:jc w:val="both"/>
        <w:rPr>
          <w:rFonts w:ascii="Arial Narrow" w:hAnsi="Arial Narrow" w:cs="Times New Roman"/>
        </w:rPr>
      </w:pPr>
    </w:p>
    <w:p w14:paraId="7FEBE1A7" w14:textId="77777777" w:rsidR="00D5652E" w:rsidRPr="003C4A66" w:rsidRDefault="00D5652E" w:rsidP="00D5652E">
      <w:pPr>
        <w:pStyle w:val="ListParagraph"/>
        <w:jc w:val="both"/>
        <w:rPr>
          <w:rFonts w:ascii="Arial Narrow" w:hAnsi="Arial Narrow" w:cs="Times New Roman"/>
        </w:rPr>
      </w:pPr>
    </w:p>
    <w:p w14:paraId="173CD21C" w14:textId="77777777" w:rsidR="00D5652E" w:rsidRDefault="00D5652E" w:rsidP="00D5652E">
      <w:pPr>
        <w:pStyle w:val="ListParagraph"/>
        <w:jc w:val="both"/>
        <w:rPr>
          <w:rFonts w:ascii="Arial Narrow" w:hAnsi="Arial Narrow" w:cs="Times New Roman"/>
        </w:rPr>
      </w:pPr>
      <w:r w:rsidRPr="003C4A66">
        <w:rPr>
          <w:rFonts w:ascii="Arial Narrow" w:hAnsi="Arial Narrow" w:cs="Times New Roman"/>
        </w:rPr>
        <w:t>8. Give the meaning of the following expressions as used in the passage             (2mks)</w:t>
      </w:r>
    </w:p>
    <w:p w14:paraId="13553B31" w14:textId="77777777" w:rsidR="00A0040E" w:rsidRPr="003C4A66" w:rsidRDefault="00A0040E" w:rsidP="00D5652E">
      <w:pPr>
        <w:pStyle w:val="ListParagraph"/>
        <w:jc w:val="both"/>
        <w:rPr>
          <w:rFonts w:ascii="Arial Narrow" w:hAnsi="Arial Narrow" w:cs="Times New Roman"/>
        </w:rPr>
      </w:pPr>
    </w:p>
    <w:p w14:paraId="47CC710F" w14:textId="77777777" w:rsidR="008C2444" w:rsidRDefault="008C2444" w:rsidP="00D5652E">
      <w:pPr>
        <w:pStyle w:val="ListParagraph"/>
        <w:jc w:val="both"/>
        <w:rPr>
          <w:rFonts w:ascii="Arial Narrow" w:hAnsi="Arial Narrow" w:cs="Times New Roman"/>
        </w:rPr>
      </w:pPr>
      <w:r w:rsidRPr="003C4A66">
        <w:rPr>
          <w:rFonts w:ascii="Arial Narrow" w:hAnsi="Arial Narrow" w:cs="Times New Roman"/>
        </w:rPr>
        <w:t>i) eke out_</w:t>
      </w:r>
    </w:p>
    <w:p w14:paraId="091A3760" w14:textId="77777777" w:rsidR="00A0040E" w:rsidRDefault="00A0040E" w:rsidP="00D5652E">
      <w:pPr>
        <w:pStyle w:val="ListParagraph"/>
        <w:jc w:val="both"/>
        <w:rPr>
          <w:rFonts w:ascii="Arial Narrow" w:hAnsi="Arial Narrow" w:cs="Times New Roman"/>
        </w:rPr>
      </w:pPr>
    </w:p>
    <w:p w14:paraId="4DCB1911" w14:textId="77777777" w:rsidR="00A0040E" w:rsidRDefault="00A0040E" w:rsidP="00D5652E">
      <w:pPr>
        <w:pStyle w:val="ListParagraph"/>
        <w:jc w:val="both"/>
        <w:rPr>
          <w:rFonts w:ascii="Arial Narrow" w:hAnsi="Arial Narrow" w:cs="Times New Roman"/>
        </w:rPr>
      </w:pPr>
    </w:p>
    <w:p w14:paraId="038D8E0D" w14:textId="77777777" w:rsidR="00A0040E" w:rsidRDefault="00A0040E" w:rsidP="00D5652E">
      <w:pPr>
        <w:pStyle w:val="ListParagraph"/>
        <w:jc w:val="both"/>
        <w:rPr>
          <w:rFonts w:ascii="Arial Narrow" w:hAnsi="Arial Narrow" w:cs="Times New Roman"/>
        </w:rPr>
      </w:pPr>
    </w:p>
    <w:p w14:paraId="688F3946" w14:textId="77777777" w:rsidR="00A0040E" w:rsidRPr="003C4A66" w:rsidRDefault="00A0040E" w:rsidP="00D5652E">
      <w:pPr>
        <w:pStyle w:val="ListParagraph"/>
        <w:jc w:val="both"/>
        <w:rPr>
          <w:rFonts w:ascii="Arial Narrow" w:hAnsi="Arial Narrow" w:cs="Times New Roman"/>
        </w:rPr>
      </w:pPr>
    </w:p>
    <w:p w14:paraId="5995273E" w14:textId="77777777" w:rsidR="008C2444" w:rsidRPr="003C4A66" w:rsidRDefault="008C2444" w:rsidP="00D5652E">
      <w:pPr>
        <w:pStyle w:val="ListParagraph"/>
        <w:jc w:val="both"/>
        <w:rPr>
          <w:rFonts w:ascii="Arial Narrow" w:hAnsi="Arial Narrow" w:cs="Times New Roman"/>
        </w:rPr>
      </w:pPr>
      <w:r w:rsidRPr="003C4A66">
        <w:rPr>
          <w:rFonts w:ascii="Arial Narrow" w:hAnsi="Arial Narrow" w:cs="Times New Roman"/>
        </w:rPr>
        <w:t>ii) interventions_</w:t>
      </w:r>
    </w:p>
    <w:p w14:paraId="4A0F562E" w14:textId="77777777" w:rsidR="00D5652E" w:rsidRPr="003C4A66" w:rsidRDefault="00D5652E" w:rsidP="000A1030">
      <w:pPr>
        <w:jc w:val="both"/>
        <w:rPr>
          <w:rFonts w:ascii="Arial Narrow" w:hAnsi="Arial Narrow" w:cs="Times New Roman"/>
        </w:rPr>
      </w:pPr>
    </w:p>
    <w:p w14:paraId="496A08B0" w14:textId="77777777" w:rsidR="00EA344E" w:rsidRDefault="00EA344E" w:rsidP="00D5652E">
      <w:pPr>
        <w:spacing w:line="240" w:lineRule="auto"/>
        <w:rPr>
          <w:rFonts w:ascii="Arial Narrow" w:hAnsi="Arial Narrow"/>
        </w:rPr>
      </w:pPr>
    </w:p>
    <w:p w14:paraId="03DC29F3" w14:textId="77777777" w:rsidR="00EA344E" w:rsidRDefault="00EA344E" w:rsidP="00D5652E">
      <w:pPr>
        <w:spacing w:line="240" w:lineRule="auto"/>
        <w:rPr>
          <w:rFonts w:ascii="Arial Narrow" w:hAnsi="Arial Narrow"/>
          <w:b/>
        </w:rPr>
      </w:pPr>
    </w:p>
    <w:p w14:paraId="36550C2A" w14:textId="6E73B84E" w:rsidR="00D5652E" w:rsidRPr="00AD0C69" w:rsidRDefault="007C58D6" w:rsidP="00A80357">
      <w:pPr>
        <w:pStyle w:val="ListParagraph"/>
        <w:numPr>
          <w:ilvl w:val="0"/>
          <w:numId w:val="26"/>
        </w:numPr>
        <w:spacing w:line="240" w:lineRule="auto"/>
        <w:rPr>
          <w:rFonts w:ascii="Arial Narrow" w:hAnsi="Arial Narrow"/>
          <w:b/>
          <w:u w:val="single"/>
        </w:rPr>
      </w:pPr>
      <w:r w:rsidRPr="00AD0C69">
        <w:rPr>
          <w:rFonts w:ascii="Arial Narrow" w:hAnsi="Arial Narrow" w:cs="Times New Roman"/>
          <w:b/>
          <w:u w:val="single"/>
        </w:rPr>
        <w:lastRenderedPageBreak/>
        <w:t>POETRY</w:t>
      </w:r>
    </w:p>
    <w:p w14:paraId="77C08284" w14:textId="77777777" w:rsidR="00D5652E" w:rsidRPr="003C4A66" w:rsidRDefault="00D5652E" w:rsidP="00D5652E">
      <w:pPr>
        <w:spacing w:after="10" w:line="236" w:lineRule="auto"/>
        <w:rPr>
          <w:rFonts w:ascii="Arial Narrow" w:hAnsi="Arial Narrow"/>
        </w:rPr>
      </w:pPr>
      <w:r w:rsidRPr="003C4A66">
        <w:rPr>
          <w:rFonts w:ascii="Arial Narrow" w:hAnsi="Arial Narrow"/>
        </w:rPr>
        <w:t>Read the poem below and answer the questions that follow.</w:t>
      </w:r>
    </w:p>
    <w:p w14:paraId="2F5C0B4C" w14:textId="77777777" w:rsid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bCs/>
          <w:color w:val="000000"/>
          <w:lang w:eastAsia="en-GB"/>
        </w:rPr>
        <w:t>Old and New</w:t>
      </w:r>
      <w:r w:rsidRPr="003C4A66">
        <w:rPr>
          <w:rFonts w:ascii="Arial Narrow" w:eastAsia="Times New Roman" w:hAnsi="Arial Narrow" w:cs="Times New Roman"/>
          <w:bCs/>
          <w:color w:val="000000"/>
          <w:lang w:eastAsia="en-GB"/>
        </w:rPr>
        <w:br/>
      </w:r>
      <w:r w:rsidRPr="003C4A66">
        <w:rPr>
          <w:rFonts w:ascii="Arial Narrow" w:eastAsia="Times New Roman" w:hAnsi="Arial Narrow" w:cs="Times New Roman"/>
          <w:color w:val="000000"/>
          <w:lang w:eastAsia="en-GB"/>
        </w:rPr>
        <w:t>She went up the mountain to pluck wild herbs,</w:t>
      </w:r>
      <w:r w:rsidRPr="003C4A66">
        <w:rPr>
          <w:rFonts w:ascii="Arial Narrow" w:eastAsia="Times New Roman" w:hAnsi="Arial Narrow" w:cs="Times New Roman"/>
          <w:color w:val="000000"/>
          <w:lang w:eastAsia="en-GB"/>
        </w:rPr>
        <w:br/>
        <w:t>She came down the mountain and met her former husband,</w:t>
      </w:r>
      <w:r w:rsidRPr="003C4A66">
        <w:rPr>
          <w:rFonts w:ascii="Arial Narrow" w:eastAsia="Times New Roman" w:hAnsi="Arial Narrow" w:cs="Times New Roman"/>
          <w:color w:val="000000"/>
          <w:lang w:eastAsia="en-GB"/>
        </w:rPr>
        <w:br/>
        <w:t>She knelt down and asked her former husband,</w:t>
      </w:r>
      <w:r w:rsidRPr="003C4A66">
        <w:rPr>
          <w:rFonts w:ascii="Arial Narrow" w:eastAsia="Times New Roman" w:hAnsi="Arial Narrow" w:cs="Times New Roman"/>
          <w:color w:val="000000"/>
          <w:lang w:eastAsia="en-GB"/>
        </w:rPr>
        <w:br/>
        <w:t>“What do you find your new wife like?”</w:t>
      </w:r>
      <w:r w:rsidRPr="003C4A66">
        <w:rPr>
          <w:rFonts w:ascii="Arial Narrow" w:eastAsia="Times New Roman" w:hAnsi="Arial Narrow" w:cs="Times New Roman"/>
          <w:color w:val="000000"/>
          <w:lang w:eastAsia="en-GB"/>
        </w:rPr>
        <w:br/>
        <w:t>“My new wife, although her talk is clever,</w:t>
      </w:r>
      <w:r w:rsidRPr="003C4A66">
        <w:rPr>
          <w:rFonts w:ascii="Arial Narrow" w:eastAsia="Times New Roman" w:hAnsi="Arial Narrow" w:cs="Times New Roman"/>
          <w:color w:val="000000"/>
          <w:lang w:eastAsia="en-GB"/>
        </w:rPr>
        <w:br/>
        <w:t>Cannot charm me as my old wife could,</w:t>
      </w:r>
      <w:r w:rsidRPr="003C4A66">
        <w:rPr>
          <w:rFonts w:ascii="Arial Narrow" w:eastAsia="Times New Roman" w:hAnsi="Arial Narrow" w:cs="Times New Roman"/>
          <w:color w:val="000000"/>
          <w:lang w:eastAsia="en-GB"/>
        </w:rPr>
        <w:br/>
        <w:t>In beauty of face there is not much to choose,</w:t>
      </w:r>
      <w:r w:rsidRPr="003C4A66">
        <w:rPr>
          <w:rFonts w:ascii="Arial Narrow" w:eastAsia="Times New Roman" w:hAnsi="Arial Narrow" w:cs="Times New Roman"/>
          <w:color w:val="000000"/>
          <w:lang w:eastAsia="en-GB"/>
        </w:rPr>
        <w:br/>
        <w:t>But in usefulness they are not at all alike,</w:t>
      </w:r>
      <w:r w:rsidRPr="003C4A66">
        <w:rPr>
          <w:rFonts w:ascii="Arial Narrow" w:eastAsia="Times New Roman" w:hAnsi="Arial Narrow" w:cs="Times New Roman"/>
          <w:color w:val="000000"/>
          <w:lang w:eastAsia="en-GB"/>
        </w:rPr>
        <w:br/>
        <w:t>My new wife comes in from the road to meet me,</w:t>
      </w:r>
      <w:r w:rsidRPr="003C4A66">
        <w:rPr>
          <w:rFonts w:ascii="Arial Narrow" w:eastAsia="Times New Roman" w:hAnsi="Arial Narrow" w:cs="Times New Roman"/>
          <w:color w:val="000000"/>
          <w:lang w:eastAsia="en-GB"/>
        </w:rPr>
        <w:br/>
        <w:t>My old wife always came down from her tower.*</w:t>
      </w:r>
      <w:r w:rsidRPr="003C4A66">
        <w:rPr>
          <w:rFonts w:ascii="Arial Narrow" w:eastAsia="Times New Roman" w:hAnsi="Arial Narrow" w:cs="Times New Roman"/>
          <w:color w:val="000000"/>
          <w:lang w:eastAsia="en-GB"/>
        </w:rPr>
        <w:br/>
        <w:t>My new wife is clever at embroidering silk;</w:t>
      </w:r>
      <w:r w:rsidRPr="003C4A66">
        <w:rPr>
          <w:rFonts w:ascii="Arial Narrow" w:eastAsia="Times New Roman" w:hAnsi="Arial Narrow" w:cs="Times New Roman"/>
          <w:color w:val="000000"/>
          <w:lang w:eastAsia="en-GB"/>
        </w:rPr>
        <w:br/>
        <w:t>My old wife was good at plain sewing.</w:t>
      </w:r>
      <w:r w:rsidRPr="003C4A66">
        <w:rPr>
          <w:rFonts w:ascii="Arial Narrow" w:eastAsia="Times New Roman" w:hAnsi="Arial Narrow" w:cs="Times New Roman"/>
          <w:color w:val="000000"/>
          <w:lang w:eastAsia="en-GB"/>
        </w:rPr>
        <w:br/>
        <w:t>Of silk embroidery one can do an inch a day;</w:t>
      </w:r>
      <w:r w:rsidRPr="003C4A66">
        <w:rPr>
          <w:rFonts w:ascii="Arial Narrow" w:eastAsia="Times New Roman" w:hAnsi="Arial Narrow" w:cs="Times New Roman"/>
          <w:color w:val="000000"/>
          <w:lang w:eastAsia="en-GB"/>
        </w:rPr>
        <w:br/>
        <w:t>Of plain sewing, more than five feet.</w:t>
      </w:r>
    </w:p>
    <w:p w14:paraId="792A3A7F" w14:textId="77777777" w:rsidR="00D5652E" w:rsidRP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color w:val="000000"/>
          <w:lang w:eastAsia="en-GB"/>
        </w:rPr>
        <w:t>Putting her silks by the side of your sewing,</w:t>
      </w:r>
      <w:r w:rsidRPr="003C4A66">
        <w:rPr>
          <w:rFonts w:ascii="Arial Narrow" w:eastAsia="Times New Roman" w:hAnsi="Arial Narrow" w:cs="Times New Roman"/>
          <w:color w:val="000000"/>
          <w:lang w:eastAsia="en-GB"/>
        </w:rPr>
        <w:br/>
        <w:t>I see that the new will not compare with the old.”</w:t>
      </w:r>
    </w:p>
    <w:p w14:paraId="64131CCF" w14:textId="77777777" w:rsidR="003C4A66" w:rsidRDefault="00D5652E" w:rsidP="00D5652E">
      <w:pPr>
        <w:spacing w:after="0" w:line="240" w:lineRule="auto"/>
        <w:rPr>
          <w:rFonts w:ascii="Arial Narrow" w:eastAsia="Times New Roman" w:hAnsi="Arial Narrow" w:cs="Times New Roman"/>
          <w:bCs/>
          <w:color w:val="000000"/>
          <w:lang w:eastAsia="en-GB"/>
        </w:rPr>
      </w:pPr>
      <w:r w:rsidRPr="003C4A66">
        <w:rPr>
          <w:rFonts w:ascii="Arial Narrow" w:eastAsia="Times New Roman" w:hAnsi="Arial Narrow" w:cs="Times New Roman"/>
          <w:color w:val="000000"/>
          <w:lang w:eastAsia="en-GB"/>
        </w:rPr>
        <w:br/>
      </w:r>
      <w:r w:rsidRPr="003C4A66">
        <w:rPr>
          <w:rFonts w:ascii="Arial Narrow" w:eastAsia="Times New Roman" w:hAnsi="Arial Narrow" w:cs="Times New Roman"/>
          <w:bCs/>
          <w:iCs/>
          <w:color w:val="000000"/>
          <w:lang w:eastAsia="en-GB"/>
        </w:rPr>
        <w:t>Anonymous 1st Century B.C</w:t>
      </w:r>
      <w:r w:rsidRPr="003C4A66">
        <w:rPr>
          <w:rFonts w:ascii="Arial Narrow" w:eastAsia="Times New Roman" w:hAnsi="Arial Narrow" w:cs="Times New Roman"/>
          <w:lang w:eastAsia="en-GB"/>
        </w:rPr>
        <w:br/>
      </w:r>
      <w:r w:rsidRPr="003C4A66">
        <w:rPr>
          <w:rFonts w:ascii="Arial Narrow" w:eastAsia="Times New Roman" w:hAnsi="Arial Narrow" w:cs="Times New Roman"/>
          <w:color w:val="000000"/>
          <w:lang w:eastAsia="en-GB"/>
        </w:rPr>
        <w:br/>
      </w:r>
    </w:p>
    <w:p w14:paraId="4C452902" w14:textId="77777777" w:rsidR="00D5652E" w:rsidRPr="00A0040E" w:rsidRDefault="00D5652E" w:rsidP="00D5652E">
      <w:pPr>
        <w:spacing w:after="0" w:line="240" w:lineRule="auto"/>
        <w:rPr>
          <w:rFonts w:ascii="Arial Narrow" w:eastAsia="Times New Roman" w:hAnsi="Arial Narrow" w:cs="Times New Roman"/>
          <w:b/>
          <w:bCs/>
          <w:color w:val="000000"/>
          <w:lang w:eastAsia="en-GB"/>
        </w:rPr>
      </w:pPr>
      <w:r w:rsidRPr="00A0040E">
        <w:rPr>
          <w:rFonts w:ascii="Arial Narrow" w:eastAsia="Times New Roman" w:hAnsi="Arial Narrow" w:cs="Times New Roman"/>
          <w:b/>
          <w:bCs/>
          <w:color w:val="000000"/>
          <w:lang w:eastAsia="en-GB"/>
        </w:rPr>
        <w:t>Questions.</w:t>
      </w:r>
    </w:p>
    <w:p w14:paraId="14431C94" w14:textId="77777777" w:rsidR="00D5652E" w:rsidRP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bCs/>
          <w:color w:val="000000"/>
          <w:lang w:eastAsia="en-GB"/>
        </w:rPr>
        <w:br/>
      </w:r>
      <w:r w:rsidR="000A1030" w:rsidRPr="003C4A66">
        <w:rPr>
          <w:rFonts w:ascii="Arial Narrow" w:eastAsia="Times New Roman" w:hAnsi="Arial Narrow" w:cs="Times New Roman"/>
          <w:color w:val="000000"/>
          <w:lang w:eastAsia="en-GB"/>
        </w:rPr>
        <w:t>a)</w:t>
      </w:r>
      <w:r w:rsidRPr="003C4A66">
        <w:rPr>
          <w:rFonts w:ascii="Arial Narrow" w:eastAsia="Times New Roman" w:hAnsi="Arial Narrow" w:cs="Times New Roman"/>
          <w:color w:val="000000"/>
          <w:lang w:eastAsia="en-GB"/>
        </w:rPr>
        <w:t xml:space="preserve"> What is the poem about? </w:t>
      </w:r>
    </w:p>
    <w:p w14:paraId="6DAC0DFD" w14:textId="77777777" w:rsidR="00D5652E" w:rsidRP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color w:val="000000"/>
          <w:lang w:eastAsia="en-GB"/>
        </w:rPr>
        <w:t xml:space="preserve">                                                                                                                                                                   (3 marks)</w:t>
      </w:r>
    </w:p>
    <w:p w14:paraId="7CA193E6"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5DB3DB75"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57F70FEA" w14:textId="77777777" w:rsidR="00D5652E" w:rsidRP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color w:val="000000"/>
          <w:lang w:eastAsia="en-GB"/>
        </w:rPr>
        <w:br/>
      </w:r>
      <w:proofErr w:type="gramStart"/>
      <w:r w:rsidR="000A1030" w:rsidRPr="003C4A66">
        <w:rPr>
          <w:rFonts w:ascii="Arial Narrow" w:eastAsia="Times New Roman" w:hAnsi="Arial Narrow" w:cs="Times New Roman"/>
          <w:color w:val="000000"/>
          <w:lang w:eastAsia="en-GB"/>
        </w:rPr>
        <w:t>b)</w:t>
      </w:r>
      <w:r w:rsidRPr="003C4A66">
        <w:rPr>
          <w:rFonts w:ascii="Arial Narrow" w:eastAsia="Times New Roman" w:hAnsi="Arial Narrow" w:cs="Times New Roman"/>
          <w:color w:val="000000"/>
          <w:lang w:eastAsia="en-GB"/>
        </w:rPr>
        <w:t>With</w:t>
      </w:r>
      <w:proofErr w:type="gramEnd"/>
      <w:r w:rsidRPr="003C4A66">
        <w:rPr>
          <w:rFonts w:ascii="Arial Narrow" w:eastAsia="Times New Roman" w:hAnsi="Arial Narrow" w:cs="Times New Roman"/>
          <w:color w:val="000000"/>
          <w:lang w:eastAsia="en-GB"/>
        </w:rPr>
        <w:t xml:space="preserve"> illustrations identify </w:t>
      </w:r>
      <w:r w:rsidRPr="003C4A66">
        <w:rPr>
          <w:rFonts w:ascii="Arial Narrow" w:eastAsia="Times New Roman" w:hAnsi="Arial Narrow" w:cs="Times New Roman"/>
          <w:bCs/>
          <w:color w:val="000000"/>
          <w:lang w:eastAsia="en-GB"/>
        </w:rPr>
        <w:t xml:space="preserve">one </w:t>
      </w:r>
      <w:r w:rsidRPr="003C4A66">
        <w:rPr>
          <w:rFonts w:ascii="Arial Narrow" w:eastAsia="Times New Roman" w:hAnsi="Arial Narrow" w:cs="Times New Roman"/>
          <w:color w:val="000000"/>
          <w:lang w:eastAsia="en-GB"/>
        </w:rPr>
        <w:t xml:space="preserve">similarity and difference in the two wives.                                         </w:t>
      </w:r>
      <w:r w:rsidR="00A0040E">
        <w:rPr>
          <w:rFonts w:ascii="Arial Narrow" w:eastAsia="Times New Roman" w:hAnsi="Arial Narrow" w:cs="Times New Roman"/>
          <w:color w:val="000000"/>
          <w:lang w:eastAsia="en-GB"/>
        </w:rPr>
        <w:tab/>
        <w:t xml:space="preserve">      </w:t>
      </w:r>
      <w:r w:rsidRPr="003C4A66">
        <w:rPr>
          <w:rFonts w:ascii="Arial Narrow" w:eastAsia="Times New Roman" w:hAnsi="Arial Narrow" w:cs="Times New Roman"/>
          <w:color w:val="000000"/>
          <w:lang w:eastAsia="en-GB"/>
        </w:rPr>
        <w:t xml:space="preserve">(4 marks) </w:t>
      </w:r>
    </w:p>
    <w:p w14:paraId="3C2A59E0"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3FC6C65C" w14:textId="77777777" w:rsidR="000A1030" w:rsidRPr="003C4A66" w:rsidRDefault="000A1030" w:rsidP="00D5652E">
      <w:pPr>
        <w:spacing w:after="0" w:line="240" w:lineRule="auto"/>
        <w:rPr>
          <w:rFonts w:ascii="Arial Narrow" w:eastAsia="Times New Roman" w:hAnsi="Arial Narrow" w:cs="Times New Roman"/>
          <w:color w:val="000000"/>
          <w:lang w:eastAsia="en-GB"/>
        </w:rPr>
      </w:pPr>
    </w:p>
    <w:p w14:paraId="47B4850C"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7360FE17" w14:textId="77777777" w:rsidR="00D5652E" w:rsidRP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color w:val="000000"/>
          <w:lang w:eastAsia="en-GB"/>
        </w:rPr>
        <w:br/>
      </w:r>
      <w:r w:rsidR="000A1030" w:rsidRPr="003C4A66">
        <w:rPr>
          <w:rFonts w:ascii="Arial Narrow" w:eastAsia="Times New Roman" w:hAnsi="Arial Narrow" w:cs="Times New Roman"/>
          <w:color w:val="000000"/>
          <w:lang w:eastAsia="en-GB"/>
        </w:rPr>
        <w:t xml:space="preserve"> c)</w:t>
      </w:r>
      <w:r w:rsidRPr="003C4A66">
        <w:rPr>
          <w:rFonts w:ascii="Arial Narrow" w:eastAsia="Times New Roman" w:hAnsi="Arial Narrow" w:cs="Times New Roman"/>
          <w:color w:val="000000"/>
          <w:lang w:eastAsia="en-GB"/>
        </w:rPr>
        <w:t xml:space="preserve"> Comment on any </w:t>
      </w:r>
      <w:r w:rsidR="000A1030" w:rsidRPr="003C4A66">
        <w:rPr>
          <w:rFonts w:ascii="Arial Narrow" w:eastAsia="Times New Roman" w:hAnsi="Arial Narrow" w:cs="Times New Roman"/>
          <w:bCs/>
          <w:color w:val="000000"/>
          <w:lang w:eastAsia="en-GB"/>
        </w:rPr>
        <w:t>three</w:t>
      </w:r>
      <w:r w:rsidRPr="003C4A66">
        <w:rPr>
          <w:rFonts w:ascii="Arial Narrow" w:eastAsia="Times New Roman" w:hAnsi="Arial Narrow" w:cs="Times New Roman"/>
          <w:bCs/>
          <w:color w:val="000000"/>
          <w:lang w:eastAsia="en-GB"/>
        </w:rPr>
        <w:t xml:space="preserve"> </w:t>
      </w:r>
      <w:r w:rsidRPr="003C4A66">
        <w:rPr>
          <w:rFonts w:ascii="Arial Narrow" w:eastAsia="Times New Roman" w:hAnsi="Arial Narrow" w:cs="Times New Roman"/>
          <w:color w:val="000000"/>
          <w:lang w:eastAsia="en-GB"/>
        </w:rPr>
        <w:t>poetic devices used in the poem.                                                                     (6 marks)</w:t>
      </w:r>
    </w:p>
    <w:p w14:paraId="6B00A54D"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12D25903"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2AAD7A12" w14:textId="77777777" w:rsidR="000A1030" w:rsidRPr="003C4A66" w:rsidRDefault="000A1030" w:rsidP="00D5652E">
      <w:pPr>
        <w:spacing w:after="0" w:line="240" w:lineRule="auto"/>
        <w:rPr>
          <w:rFonts w:ascii="Arial Narrow" w:eastAsia="Times New Roman" w:hAnsi="Arial Narrow" w:cs="Times New Roman"/>
          <w:color w:val="000000"/>
          <w:lang w:eastAsia="en-GB"/>
        </w:rPr>
      </w:pPr>
    </w:p>
    <w:p w14:paraId="5C30BDEF" w14:textId="77777777" w:rsidR="000A1030" w:rsidRPr="003C4A66" w:rsidRDefault="000A1030" w:rsidP="00D5652E">
      <w:pPr>
        <w:spacing w:after="0" w:line="240" w:lineRule="auto"/>
        <w:rPr>
          <w:rFonts w:ascii="Arial Narrow" w:eastAsia="Times New Roman" w:hAnsi="Arial Narrow" w:cs="Times New Roman"/>
          <w:color w:val="000000"/>
          <w:lang w:eastAsia="en-GB"/>
        </w:rPr>
      </w:pPr>
    </w:p>
    <w:p w14:paraId="54F358E8" w14:textId="77777777" w:rsidR="000A1030" w:rsidRPr="003C4A66" w:rsidRDefault="000A1030" w:rsidP="00D5652E">
      <w:pPr>
        <w:spacing w:after="0" w:line="240" w:lineRule="auto"/>
        <w:rPr>
          <w:rFonts w:ascii="Arial Narrow" w:eastAsia="Times New Roman" w:hAnsi="Arial Narrow" w:cs="Times New Roman"/>
          <w:color w:val="000000"/>
          <w:lang w:eastAsia="en-GB"/>
        </w:rPr>
      </w:pPr>
    </w:p>
    <w:p w14:paraId="16A6A961" w14:textId="77777777" w:rsidR="000A1030" w:rsidRPr="003C4A66" w:rsidRDefault="000A1030" w:rsidP="00D5652E">
      <w:pPr>
        <w:spacing w:after="0" w:line="240" w:lineRule="auto"/>
        <w:rPr>
          <w:rFonts w:ascii="Arial Narrow" w:eastAsia="Times New Roman" w:hAnsi="Arial Narrow" w:cs="Times New Roman"/>
          <w:color w:val="000000"/>
          <w:lang w:eastAsia="en-GB"/>
        </w:rPr>
      </w:pPr>
    </w:p>
    <w:p w14:paraId="12BCB3B3" w14:textId="77777777" w:rsidR="000A1030" w:rsidRPr="003C4A66" w:rsidRDefault="000A1030" w:rsidP="00D5652E">
      <w:pPr>
        <w:spacing w:after="0" w:line="240" w:lineRule="auto"/>
        <w:rPr>
          <w:rFonts w:ascii="Arial Narrow" w:eastAsia="Times New Roman" w:hAnsi="Arial Narrow" w:cs="Times New Roman"/>
          <w:color w:val="000000"/>
          <w:lang w:eastAsia="en-GB"/>
        </w:rPr>
      </w:pPr>
    </w:p>
    <w:p w14:paraId="6C469C1D" w14:textId="77777777" w:rsidR="00D5652E" w:rsidRPr="003C4A66" w:rsidRDefault="000A1030"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color w:val="000000"/>
          <w:lang w:eastAsia="en-GB"/>
        </w:rPr>
        <w:br/>
        <w:t>d)</w:t>
      </w:r>
      <w:r w:rsidR="00D5652E" w:rsidRPr="003C4A66">
        <w:rPr>
          <w:rFonts w:ascii="Arial Narrow" w:eastAsia="Times New Roman" w:hAnsi="Arial Narrow" w:cs="Times New Roman"/>
          <w:color w:val="000000"/>
          <w:lang w:eastAsia="en-GB"/>
        </w:rPr>
        <w:t xml:space="preserve"> Explain the meaning of the following lines.                                                                                        </w:t>
      </w:r>
      <w:r w:rsidR="00A0040E">
        <w:rPr>
          <w:rFonts w:ascii="Arial Narrow" w:eastAsia="Times New Roman" w:hAnsi="Arial Narrow" w:cs="Times New Roman"/>
          <w:color w:val="000000"/>
          <w:lang w:eastAsia="en-GB"/>
        </w:rPr>
        <w:t xml:space="preserve">  </w:t>
      </w:r>
      <w:r w:rsidR="00D5652E" w:rsidRPr="003C4A66">
        <w:rPr>
          <w:rFonts w:ascii="Arial Narrow" w:eastAsia="Times New Roman" w:hAnsi="Arial Narrow" w:cs="Times New Roman"/>
          <w:color w:val="000000"/>
          <w:lang w:eastAsia="en-GB"/>
        </w:rPr>
        <w:t xml:space="preserve"> (3 marks)</w:t>
      </w:r>
    </w:p>
    <w:p w14:paraId="6BDFE650" w14:textId="77777777" w:rsidR="00D5652E" w:rsidRP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color w:val="000000"/>
          <w:lang w:eastAsia="en-GB"/>
        </w:rPr>
        <w:br/>
        <w:t xml:space="preserve">“My new wife, although her talk is clever, cannot harm me as my old wife” </w:t>
      </w:r>
    </w:p>
    <w:p w14:paraId="07938CEB"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4291BE9B"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6C4A12BA" w14:textId="77777777" w:rsidR="00D5652E" w:rsidRP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color w:val="000000"/>
          <w:lang w:eastAsia="en-GB"/>
        </w:rPr>
        <w:lastRenderedPageBreak/>
        <w:br/>
      </w:r>
      <w:r w:rsidR="000A1030" w:rsidRPr="003C4A66">
        <w:rPr>
          <w:rFonts w:ascii="Arial Narrow" w:eastAsia="Times New Roman" w:hAnsi="Arial Narrow" w:cs="Times New Roman"/>
          <w:color w:val="000000"/>
          <w:lang w:eastAsia="en-GB"/>
        </w:rPr>
        <w:t>e)</w:t>
      </w:r>
      <w:r w:rsidRPr="003C4A66">
        <w:rPr>
          <w:rFonts w:ascii="Arial Narrow" w:eastAsia="Times New Roman" w:hAnsi="Arial Narrow" w:cs="Times New Roman"/>
          <w:color w:val="000000"/>
          <w:lang w:eastAsia="en-GB"/>
        </w:rPr>
        <w:t xml:space="preserve"> Identify aspects of social life noticeable in the poem.                                                                                     (2mks)</w:t>
      </w:r>
    </w:p>
    <w:p w14:paraId="70BD6247"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2C702F9C"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66DF4A36" w14:textId="77777777" w:rsidR="00D5652E" w:rsidRPr="003C4A66" w:rsidRDefault="00D5652E" w:rsidP="00D5652E">
      <w:pPr>
        <w:spacing w:after="0" w:line="240" w:lineRule="auto"/>
        <w:rPr>
          <w:rFonts w:ascii="Arial Narrow" w:eastAsia="Times New Roman" w:hAnsi="Arial Narrow" w:cs="Times New Roman"/>
          <w:color w:val="000000"/>
          <w:lang w:eastAsia="en-GB"/>
        </w:rPr>
      </w:pPr>
    </w:p>
    <w:p w14:paraId="1F2EF1F4" w14:textId="77777777" w:rsidR="000A1030" w:rsidRPr="003C4A66" w:rsidRDefault="00D5652E" w:rsidP="00D5652E">
      <w:pPr>
        <w:spacing w:after="0" w:line="240" w:lineRule="auto"/>
        <w:rPr>
          <w:rFonts w:ascii="Arial Narrow" w:eastAsia="Times New Roman" w:hAnsi="Arial Narrow" w:cs="Times New Roman"/>
          <w:color w:val="000000"/>
          <w:lang w:eastAsia="en-GB"/>
        </w:rPr>
      </w:pPr>
      <w:r w:rsidRPr="003C4A66">
        <w:rPr>
          <w:rFonts w:ascii="Arial Narrow" w:eastAsia="Times New Roman" w:hAnsi="Arial Narrow" w:cs="Times New Roman"/>
          <w:color w:val="000000"/>
          <w:lang w:eastAsia="en-GB"/>
        </w:rPr>
        <w:br/>
      </w:r>
      <w:r w:rsidR="000A1030" w:rsidRPr="003C4A66">
        <w:rPr>
          <w:rFonts w:ascii="Arial Narrow" w:eastAsia="Times New Roman" w:hAnsi="Arial Narrow" w:cs="Times New Roman"/>
          <w:color w:val="000000"/>
          <w:lang w:eastAsia="en-GB"/>
        </w:rPr>
        <w:t>f)</w:t>
      </w:r>
      <w:r w:rsidRPr="003C4A66">
        <w:rPr>
          <w:rFonts w:ascii="Arial Narrow" w:eastAsia="Times New Roman" w:hAnsi="Arial Narrow" w:cs="Times New Roman"/>
          <w:color w:val="000000"/>
          <w:lang w:eastAsia="en-GB"/>
        </w:rPr>
        <w:t xml:space="preserve"> What is the tone of the </w:t>
      </w:r>
      <w:proofErr w:type="gramStart"/>
      <w:r w:rsidRPr="003C4A66">
        <w:rPr>
          <w:rFonts w:ascii="Arial Narrow" w:eastAsia="Times New Roman" w:hAnsi="Arial Narrow" w:cs="Times New Roman"/>
          <w:color w:val="000000"/>
          <w:lang w:eastAsia="en-GB"/>
        </w:rPr>
        <w:t>poem ?</w:t>
      </w:r>
      <w:proofErr w:type="gramEnd"/>
      <w:r w:rsidRPr="003C4A66">
        <w:rPr>
          <w:rFonts w:ascii="Arial Narrow" w:eastAsia="Times New Roman" w:hAnsi="Arial Narrow" w:cs="Times New Roman"/>
          <w:color w:val="000000"/>
          <w:lang w:eastAsia="en-GB"/>
        </w:rPr>
        <w:t xml:space="preserve">  </w:t>
      </w:r>
      <w:r w:rsidR="000A1030" w:rsidRPr="003C4A66">
        <w:rPr>
          <w:rFonts w:ascii="Arial Narrow" w:eastAsia="Times New Roman" w:hAnsi="Arial Narrow" w:cs="Times New Roman"/>
          <w:color w:val="000000"/>
          <w:lang w:eastAsia="en-GB"/>
        </w:rPr>
        <w:t xml:space="preserve">                                                                                                                   </w:t>
      </w:r>
      <w:r w:rsidRPr="003C4A66">
        <w:rPr>
          <w:rFonts w:ascii="Arial Narrow" w:eastAsia="Times New Roman" w:hAnsi="Arial Narrow" w:cs="Times New Roman"/>
          <w:color w:val="000000"/>
          <w:lang w:eastAsia="en-GB"/>
        </w:rPr>
        <w:t xml:space="preserve">  </w:t>
      </w:r>
    </w:p>
    <w:p w14:paraId="6704EC8A" w14:textId="77777777" w:rsidR="000A1030" w:rsidRDefault="000A1030" w:rsidP="00D5652E">
      <w:pPr>
        <w:spacing w:after="0" w:line="240" w:lineRule="auto"/>
        <w:rPr>
          <w:rFonts w:ascii="Arial Narrow" w:eastAsia="Times New Roman" w:hAnsi="Arial Narrow" w:cs="Times New Roman"/>
          <w:color w:val="000000"/>
          <w:lang w:eastAsia="en-GB"/>
        </w:rPr>
      </w:pPr>
    </w:p>
    <w:p w14:paraId="42F34E3D" w14:textId="77777777" w:rsidR="003C4A66" w:rsidRDefault="003C4A66" w:rsidP="00D5652E">
      <w:pPr>
        <w:spacing w:after="0" w:line="240" w:lineRule="auto"/>
        <w:rPr>
          <w:rFonts w:ascii="Arial Narrow" w:eastAsia="Times New Roman" w:hAnsi="Arial Narrow" w:cs="Times New Roman"/>
          <w:color w:val="000000"/>
          <w:lang w:eastAsia="en-GB"/>
        </w:rPr>
      </w:pPr>
    </w:p>
    <w:p w14:paraId="0B0D476A" w14:textId="77777777" w:rsidR="003C4A66" w:rsidRDefault="003C4A66" w:rsidP="00D5652E">
      <w:pPr>
        <w:spacing w:after="0" w:line="240" w:lineRule="auto"/>
        <w:rPr>
          <w:rFonts w:ascii="Arial Narrow" w:eastAsia="Times New Roman" w:hAnsi="Arial Narrow" w:cs="Times New Roman"/>
          <w:color w:val="000000"/>
          <w:lang w:eastAsia="en-GB"/>
        </w:rPr>
      </w:pPr>
    </w:p>
    <w:p w14:paraId="17796B67" w14:textId="77777777" w:rsidR="003C4A66" w:rsidRDefault="003C4A66" w:rsidP="00D5652E">
      <w:pPr>
        <w:spacing w:after="0" w:line="240" w:lineRule="auto"/>
        <w:rPr>
          <w:rFonts w:ascii="Arial Narrow" w:eastAsia="Times New Roman" w:hAnsi="Arial Narrow" w:cs="Times New Roman"/>
          <w:color w:val="000000"/>
          <w:lang w:eastAsia="en-GB"/>
        </w:rPr>
      </w:pPr>
    </w:p>
    <w:p w14:paraId="281A033F" w14:textId="3ACC2C68" w:rsidR="004F26D7" w:rsidRPr="00E9286D" w:rsidRDefault="00E9286D" w:rsidP="00D5652E">
      <w:pPr>
        <w:spacing w:after="0" w:line="240" w:lineRule="auto"/>
        <w:rPr>
          <w:rFonts w:ascii="Arial Narrow" w:eastAsia="Times New Roman" w:hAnsi="Arial Narrow" w:cs="Times New Roman"/>
          <w:b/>
          <w:bCs/>
          <w:color w:val="000000"/>
          <w:u w:val="single"/>
          <w:lang w:eastAsia="en-GB"/>
        </w:rPr>
      </w:pPr>
      <w:r w:rsidRPr="00E9286D">
        <w:rPr>
          <w:rFonts w:ascii="Arial Narrow" w:eastAsia="Times New Roman" w:hAnsi="Arial Narrow" w:cs="Times New Roman"/>
          <w:b/>
          <w:bCs/>
          <w:color w:val="000000"/>
          <w:u w:val="single"/>
          <w:lang w:eastAsia="en-GB"/>
        </w:rPr>
        <w:t>3</w:t>
      </w:r>
      <w:r w:rsidR="004F26D7" w:rsidRPr="00E9286D">
        <w:rPr>
          <w:rFonts w:ascii="Arial Narrow" w:eastAsia="Times New Roman" w:hAnsi="Arial Narrow" w:cs="Times New Roman"/>
          <w:b/>
          <w:bCs/>
          <w:color w:val="000000"/>
          <w:u w:val="single"/>
          <w:lang w:eastAsia="en-GB"/>
        </w:rPr>
        <w:t>. GRAMMAR</w:t>
      </w:r>
    </w:p>
    <w:p w14:paraId="08FB3D8A" w14:textId="77777777" w:rsidR="00A35B0C" w:rsidRPr="003C4A66" w:rsidRDefault="00A35B0C" w:rsidP="004F26D7">
      <w:pPr>
        <w:spacing w:after="0" w:line="240" w:lineRule="auto"/>
        <w:rPr>
          <w:rFonts w:ascii="Arial Narrow" w:eastAsia="Times New Roman" w:hAnsi="Arial Narrow" w:cs="Times New Roman"/>
          <w:color w:val="000000"/>
          <w:lang w:eastAsia="en-GB"/>
        </w:rPr>
      </w:pPr>
    </w:p>
    <w:p w14:paraId="29748CB5" w14:textId="77777777" w:rsidR="00A35B0C" w:rsidRPr="003C4A66" w:rsidRDefault="004F26D7" w:rsidP="00A35B0C">
      <w:pPr>
        <w:jc w:val="both"/>
        <w:rPr>
          <w:rFonts w:ascii="Arial Narrow" w:hAnsi="Arial Narrow" w:cs="Times New Roman"/>
        </w:rPr>
      </w:pPr>
      <w:r w:rsidRPr="003C4A66">
        <w:rPr>
          <w:rFonts w:ascii="Arial Narrow" w:hAnsi="Arial Narrow" w:cs="Times New Roman"/>
        </w:rPr>
        <w:t>1. Correct</w:t>
      </w:r>
      <w:r w:rsidR="00A35B0C" w:rsidRPr="003C4A66">
        <w:rPr>
          <w:rFonts w:ascii="Arial Narrow" w:hAnsi="Arial Narrow" w:cs="Times New Roman"/>
        </w:rPr>
        <w:t xml:space="preserve"> the errors in the following sentences</w:t>
      </w:r>
      <w:r w:rsidRPr="003C4A66">
        <w:rPr>
          <w:rFonts w:ascii="Arial Narrow" w:hAnsi="Arial Narrow" w:cs="Times New Roman"/>
        </w:rPr>
        <w:t xml:space="preserve">.                                                               </w:t>
      </w:r>
      <w:r w:rsidR="00A0040E">
        <w:rPr>
          <w:rFonts w:ascii="Arial Narrow" w:hAnsi="Arial Narrow" w:cs="Times New Roman"/>
        </w:rPr>
        <w:t xml:space="preserve">                                 </w:t>
      </w:r>
      <w:r w:rsidRPr="003C4A66">
        <w:rPr>
          <w:rFonts w:ascii="Arial Narrow" w:hAnsi="Arial Narrow" w:cs="Times New Roman"/>
        </w:rPr>
        <w:t xml:space="preserve"> (3mks)</w:t>
      </w:r>
    </w:p>
    <w:p w14:paraId="7746D0B8" w14:textId="77777777" w:rsidR="00A35B0C" w:rsidRPr="003C4A66" w:rsidRDefault="004F26D7" w:rsidP="00A35B0C">
      <w:pPr>
        <w:pStyle w:val="NoSpacing"/>
        <w:numPr>
          <w:ilvl w:val="0"/>
          <w:numId w:val="5"/>
        </w:numPr>
        <w:spacing w:after="0" w:line="240" w:lineRule="auto"/>
        <w:rPr>
          <w:rFonts w:ascii="Arial Narrow" w:hAnsi="Arial Narrow" w:cs="Times New Roman"/>
          <w:szCs w:val="22"/>
        </w:rPr>
      </w:pPr>
      <w:r w:rsidRPr="003C4A66">
        <w:rPr>
          <w:rFonts w:ascii="Arial Narrow" w:hAnsi="Arial Narrow" w:cs="Times New Roman"/>
          <w:szCs w:val="22"/>
        </w:rPr>
        <w:t xml:space="preserve">It is an important </w:t>
      </w:r>
      <w:proofErr w:type="spellStart"/>
      <w:r w:rsidRPr="003C4A66">
        <w:rPr>
          <w:rFonts w:ascii="Arial Narrow" w:hAnsi="Arial Narrow" w:cs="Times New Roman"/>
          <w:szCs w:val="22"/>
        </w:rPr>
        <w:t>o</w:t>
      </w:r>
      <w:r w:rsidR="00A35B0C" w:rsidRPr="003C4A66">
        <w:rPr>
          <w:rFonts w:ascii="Arial Narrow" w:hAnsi="Arial Narrow" w:cs="Times New Roman"/>
          <w:szCs w:val="22"/>
        </w:rPr>
        <w:t>ca</w:t>
      </w:r>
      <w:r w:rsidRPr="003C4A66">
        <w:rPr>
          <w:rFonts w:ascii="Arial Narrow" w:hAnsi="Arial Narrow" w:cs="Times New Roman"/>
          <w:szCs w:val="22"/>
        </w:rPr>
        <w:t>s</w:t>
      </w:r>
      <w:r w:rsidR="00A35B0C" w:rsidRPr="003C4A66">
        <w:rPr>
          <w:rFonts w:ascii="Arial Narrow" w:hAnsi="Arial Narrow" w:cs="Times New Roman"/>
          <w:szCs w:val="22"/>
        </w:rPr>
        <w:t>sion</w:t>
      </w:r>
      <w:proofErr w:type="spellEnd"/>
      <w:r w:rsidRPr="003C4A66">
        <w:rPr>
          <w:rFonts w:ascii="Arial Narrow" w:hAnsi="Arial Narrow" w:cs="Times New Roman"/>
          <w:szCs w:val="22"/>
        </w:rPr>
        <w:t>.</w:t>
      </w:r>
    </w:p>
    <w:p w14:paraId="72C2224B" w14:textId="77777777" w:rsidR="00A35B0C" w:rsidRPr="003C4A66" w:rsidRDefault="00A35B0C" w:rsidP="00A35B0C">
      <w:pPr>
        <w:pStyle w:val="NoSpacing"/>
        <w:ind w:left="360"/>
        <w:rPr>
          <w:rFonts w:ascii="Arial Narrow" w:hAnsi="Arial Narrow" w:cs="Times New Roman"/>
          <w:szCs w:val="22"/>
        </w:rPr>
      </w:pPr>
    </w:p>
    <w:p w14:paraId="1CAA9667" w14:textId="77777777" w:rsidR="00A35B0C" w:rsidRPr="003C4A66" w:rsidRDefault="00A35B0C" w:rsidP="00A35B0C">
      <w:pPr>
        <w:pStyle w:val="NoSpacing"/>
        <w:numPr>
          <w:ilvl w:val="0"/>
          <w:numId w:val="5"/>
        </w:numPr>
        <w:spacing w:after="0" w:line="240" w:lineRule="auto"/>
        <w:rPr>
          <w:rFonts w:ascii="Arial Narrow" w:hAnsi="Arial Narrow" w:cs="Times New Roman"/>
          <w:szCs w:val="22"/>
        </w:rPr>
      </w:pPr>
      <w:r w:rsidRPr="003C4A66">
        <w:rPr>
          <w:rFonts w:ascii="Arial Narrow" w:hAnsi="Arial Narrow" w:cs="Times New Roman"/>
          <w:szCs w:val="22"/>
        </w:rPr>
        <w:t xml:space="preserve">The </w:t>
      </w:r>
      <w:proofErr w:type="gramStart"/>
      <w:r w:rsidRPr="003C4A66">
        <w:rPr>
          <w:rFonts w:ascii="Arial Narrow" w:hAnsi="Arial Narrow" w:cs="Times New Roman"/>
          <w:szCs w:val="22"/>
        </w:rPr>
        <w:t>cite</w:t>
      </w:r>
      <w:proofErr w:type="gramEnd"/>
      <w:r w:rsidRPr="003C4A66">
        <w:rPr>
          <w:rFonts w:ascii="Arial Narrow" w:hAnsi="Arial Narrow" w:cs="Times New Roman"/>
          <w:szCs w:val="22"/>
        </w:rPr>
        <w:t xml:space="preserve"> was lovely</w:t>
      </w:r>
      <w:r w:rsidR="004F26D7" w:rsidRPr="003C4A66">
        <w:rPr>
          <w:rFonts w:ascii="Arial Narrow" w:hAnsi="Arial Narrow" w:cs="Times New Roman"/>
          <w:szCs w:val="22"/>
        </w:rPr>
        <w:t>.</w:t>
      </w:r>
    </w:p>
    <w:p w14:paraId="5758AA55" w14:textId="77777777" w:rsidR="00A35B0C" w:rsidRPr="003C4A66" w:rsidRDefault="00A35B0C" w:rsidP="00A35B0C">
      <w:pPr>
        <w:pStyle w:val="NoSpacing"/>
        <w:rPr>
          <w:rFonts w:ascii="Arial Narrow" w:hAnsi="Arial Narrow" w:cs="Times New Roman"/>
          <w:szCs w:val="22"/>
        </w:rPr>
      </w:pPr>
    </w:p>
    <w:p w14:paraId="7F8B7291" w14:textId="77777777" w:rsidR="00A35B0C" w:rsidRPr="003C4A66" w:rsidRDefault="009B7D33" w:rsidP="004F26D7">
      <w:pPr>
        <w:pStyle w:val="NoSpacing"/>
        <w:numPr>
          <w:ilvl w:val="0"/>
          <w:numId w:val="5"/>
        </w:numPr>
        <w:spacing w:after="0" w:line="240" w:lineRule="auto"/>
        <w:rPr>
          <w:rFonts w:ascii="Arial Narrow" w:hAnsi="Arial Narrow" w:cs="Times New Roman"/>
          <w:szCs w:val="22"/>
        </w:rPr>
      </w:pPr>
      <w:r w:rsidRPr="003C4A66">
        <w:rPr>
          <w:rFonts w:ascii="Arial Narrow" w:hAnsi="Arial Narrow" w:cs="Times New Roman"/>
          <w:szCs w:val="22"/>
        </w:rPr>
        <w:t xml:space="preserve">It is </w:t>
      </w:r>
      <w:proofErr w:type="spellStart"/>
      <w:r w:rsidRPr="003C4A66">
        <w:rPr>
          <w:rFonts w:ascii="Arial Narrow" w:hAnsi="Arial Narrow" w:cs="Times New Roman"/>
          <w:szCs w:val="22"/>
        </w:rPr>
        <w:t>embarra</w:t>
      </w:r>
      <w:r w:rsidR="00A35B0C" w:rsidRPr="003C4A66">
        <w:rPr>
          <w:rFonts w:ascii="Arial Narrow" w:hAnsi="Arial Narrow" w:cs="Times New Roman"/>
          <w:szCs w:val="22"/>
        </w:rPr>
        <w:t>cing</w:t>
      </w:r>
      <w:proofErr w:type="spellEnd"/>
      <w:r w:rsidR="00A35B0C" w:rsidRPr="003C4A66">
        <w:rPr>
          <w:rFonts w:ascii="Arial Narrow" w:hAnsi="Arial Narrow" w:cs="Times New Roman"/>
          <w:szCs w:val="22"/>
        </w:rPr>
        <w:t xml:space="preserve"> to mispronounce words</w:t>
      </w:r>
      <w:r w:rsidRPr="003C4A66">
        <w:rPr>
          <w:rFonts w:ascii="Arial Narrow" w:hAnsi="Arial Narrow" w:cs="Times New Roman"/>
          <w:szCs w:val="22"/>
        </w:rPr>
        <w:t>.</w:t>
      </w:r>
      <w:r w:rsidR="004F26D7" w:rsidRPr="003C4A66">
        <w:rPr>
          <w:rFonts w:ascii="Arial Narrow" w:hAnsi="Arial Narrow" w:cs="Times New Roman"/>
          <w:szCs w:val="22"/>
        </w:rPr>
        <w:t xml:space="preserve">                                                                      </w:t>
      </w:r>
      <w:r w:rsidR="00A35B0C" w:rsidRPr="003C4A66">
        <w:rPr>
          <w:rFonts w:ascii="Arial Narrow" w:hAnsi="Arial Narrow" w:cs="Times New Roman"/>
          <w:szCs w:val="22"/>
        </w:rPr>
        <w:t xml:space="preserve"> </w:t>
      </w:r>
    </w:p>
    <w:p w14:paraId="23B70FE6" w14:textId="77777777" w:rsidR="004F26D7" w:rsidRPr="003C4A66" w:rsidRDefault="004F26D7" w:rsidP="00A35B0C">
      <w:pPr>
        <w:pStyle w:val="NoSpacing"/>
        <w:rPr>
          <w:rFonts w:ascii="Arial Narrow" w:hAnsi="Arial Narrow" w:cs="Times New Roman"/>
          <w:szCs w:val="22"/>
        </w:rPr>
      </w:pPr>
    </w:p>
    <w:p w14:paraId="40E9C1B2" w14:textId="77777777" w:rsidR="00EF7CB4" w:rsidRDefault="00EF7CB4" w:rsidP="00A35B0C">
      <w:pPr>
        <w:jc w:val="both"/>
        <w:rPr>
          <w:rFonts w:ascii="Arial Narrow" w:hAnsi="Arial Narrow" w:cs="Times New Roman"/>
        </w:rPr>
      </w:pPr>
    </w:p>
    <w:p w14:paraId="62B8AD04" w14:textId="77777777" w:rsidR="00A35B0C" w:rsidRPr="003C4A66" w:rsidRDefault="00F7473B" w:rsidP="00A35B0C">
      <w:pPr>
        <w:jc w:val="both"/>
        <w:rPr>
          <w:rFonts w:ascii="Arial Narrow" w:hAnsi="Arial Narrow" w:cs="Times New Roman"/>
        </w:rPr>
      </w:pPr>
      <w:r w:rsidRPr="003C4A66">
        <w:rPr>
          <w:rFonts w:ascii="Arial Narrow" w:hAnsi="Arial Narrow" w:cs="Times New Roman"/>
        </w:rPr>
        <w:t>2.</w:t>
      </w:r>
      <w:r w:rsidR="00A35B0C" w:rsidRPr="003C4A66">
        <w:rPr>
          <w:rFonts w:ascii="Arial Narrow" w:hAnsi="Arial Narrow" w:cs="Times New Roman"/>
        </w:rPr>
        <w:t>Fill in the blank forming adjectives from the given in brackets.</w:t>
      </w:r>
      <w:r w:rsidR="004F26D7" w:rsidRPr="003C4A66">
        <w:rPr>
          <w:rFonts w:ascii="Arial Narrow" w:hAnsi="Arial Narrow" w:cs="Times New Roman"/>
        </w:rPr>
        <w:t xml:space="preserve">                                       </w:t>
      </w:r>
      <w:r w:rsidR="00A0040E">
        <w:rPr>
          <w:rFonts w:ascii="Arial Narrow" w:hAnsi="Arial Narrow" w:cs="Times New Roman"/>
        </w:rPr>
        <w:t xml:space="preserve">                                  </w:t>
      </w:r>
      <w:r w:rsidR="004F26D7" w:rsidRPr="003C4A66">
        <w:rPr>
          <w:rFonts w:ascii="Arial Narrow" w:hAnsi="Arial Narrow" w:cs="Times New Roman"/>
        </w:rPr>
        <w:t xml:space="preserve"> (3mks)</w:t>
      </w:r>
    </w:p>
    <w:p w14:paraId="61D26D1C" w14:textId="77777777" w:rsidR="00A0040E" w:rsidRDefault="00A35B0C" w:rsidP="00A0040E">
      <w:pPr>
        <w:pStyle w:val="ListParagraph"/>
        <w:numPr>
          <w:ilvl w:val="0"/>
          <w:numId w:val="2"/>
        </w:numPr>
        <w:ind w:left="360" w:hanging="360"/>
        <w:jc w:val="both"/>
        <w:rPr>
          <w:rFonts w:ascii="Arial Narrow" w:hAnsi="Arial Narrow" w:cs="Times New Roman"/>
        </w:rPr>
      </w:pPr>
      <w:r w:rsidRPr="003C4A66">
        <w:rPr>
          <w:rFonts w:ascii="Arial Narrow" w:hAnsi="Arial Narrow" w:cs="Times New Roman"/>
        </w:rPr>
        <w:t xml:space="preserve">John was _______________________ of his </w:t>
      </w:r>
      <w:proofErr w:type="spellStart"/>
      <w:r w:rsidR="009B7D33" w:rsidRPr="003C4A66">
        <w:rPr>
          <w:rFonts w:ascii="Arial Narrow" w:hAnsi="Arial Narrow" w:cs="Times New Roman"/>
        </w:rPr>
        <w:t>neighbours’</w:t>
      </w:r>
      <w:proofErr w:type="spellEnd"/>
      <w:r w:rsidRPr="003C4A66">
        <w:rPr>
          <w:rFonts w:ascii="Arial Narrow" w:hAnsi="Arial Narrow" w:cs="Times New Roman"/>
        </w:rPr>
        <w:t xml:space="preserve"> success (envy)</w:t>
      </w:r>
      <w:r w:rsidR="004F26D7" w:rsidRPr="003C4A66">
        <w:rPr>
          <w:rFonts w:ascii="Arial Narrow" w:hAnsi="Arial Narrow" w:cs="Times New Roman"/>
        </w:rPr>
        <w:t xml:space="preserve"> </w:t>
      </w:r>
    </w:p>
    <w:p w14:paraId="60B0B246" w14:textId="77777777" w:rsidR="00A0040E" w:rsidRPr="00A0040E" w:rsidRDefault="00A0040E" w:rsidP="00A0040E">
      <w:pPr>
        <w:pStyle w:val="ListParagraph"/>
        <w:ind w:left="360"/>
        <w:jc w:val="both"/>
        <w:rPr>
          <w:rFonts w:ascii="Arial Narrow" w:hAnsi="Arial Narrow" w:cs="Times New Roman"/>
        </w:rPr>
      </w:pPr>
    </w:p>
    <w:p w14:paraId="75B3FEDE" w14:textId="77777777" w:rsidR="004F26D7" w:rsidRDefault="00A35B0C" w:rsidP="004F26D7">
      <w:pPr>
        <w:pStyle w:val="ListParagraph"/>
        <w:numPr>
          <w:ilvl w:val="0"/>
          <w:numId w:val="2"/>
        </w:numPr>
        <w:ind w:left="360" w:hanging="360"/>
        <w:jc w:val="both"/>
        <w:rPr>
          <w:rFonts w:ascii="Arial Narrow" w:hAnsi="Arial Narrow" w:cs="Times New Roman"/>
        </w:rPr>
      </w:pPr>
      <w:r w:rsidRPr="003C4A66">
        <w:rPr>
          <w:rFonts w:ascii="Arial Narrow" w:hAnsi="Arial Narrow" w:cs="Times New Roman"/>
        </w:rPr>
        <w:t>I felt ________________________ about not being able to help (awe)</w:t>
      </w:r>
    </w:p>
    <w:p w14:paraId="154589E1" w14:textId="77777777" w:rsidR="00A0040E" w:rsidRPr="00A0040E" w:rsidRDefault="00A0040E" w:rsidP="00A0040E">
      <w:pPr>
        <w:pStyle w:val="ListParagraph"/>
        <w:rPr>
          <w:rFonts w:ascii="Arial Narrow" w:hAnsi="Arial Narrow" w:cs="Times New Roman"/>
        </w:rPr>
      </w:pPr>
    </w:p>
    <w:p w14:paraId="27C740B3" w14:textId="77777777" w:rsidR="00A0040E" w:rsidRPr="003C4A66" w:rsidRDefault="00A0040E" w:rsidP="00A0040E">
      <w:pPr>
        <w:pStyle w:val="ListParagraph"/>
        <w:ind w:left="360"/>
        <w:jc w:val="both"/>
        <w:rPr>
          <w:rFonts w:ascii="Arial Narrow" w:hAnsi="Arial Narrow" w:cs="Times New Roman"/>
        </w:rPr>
      </w:pPr>
    </w:p>
    <w:p w14:paraId="2209E334" w14:textId="77777777" w:rsidR="00A35B0C" w:rsidRPr="003C4A66" w:rsidRDefault="00A35B0C" w:rsidP="00A35B0C">
      <w:pPr>
        <w:pStyle w:val="ListParagraph"/>
        <w:numPr>
          <w:ilvl w:val="0"/>
          <w:numId w:val="2"/>
        </w:numPr>
        <w:ind w:left="360" w:hanging="360"/>
        <w:jc w:val="both"/>
        <w:rPr>
          <w:rFonts w:ascii="Arial Narrow" w:hAnsi="Arial Narrow" w:cs="Times New Roman"/>
        </w:rPr>
      </w:pPr>
      <w:r w:rsidRPr="003C4A66">
        <w:rPr>
          <w:rFonts w:ascii="Arial Narrow" w:hAnsi="Arial Narrow" w:cs="Times New Roman"/>
        </w:rPr>
        <w:t>He took a _________________ leave after the</w:t>
      </w:r>
      <w:r w:rsidR="004F26D7" w:rsidRPr="003C4A66">
        <w:rPr>
          <w:rFonts w:ascii="Arial Narrow" w:hAnsi="Arial Narrow" w:cs="Times New Roman"/>
        </w:rPr>
        <w:t xml:space="preserve"> father died (compassion) </w:t>
      </w:r>
    </w:p>
    <w:p w14:paraId="705E0300" w14:textId="77777777" w:rsidR="004F26D7" w:rsidRPr="003C4A66" w:rsidRDefault="004F26D7" w:rsidP="004F26D7">
      <w:pPr>
        <w:jc w:val="both"/>
        <w:rPr>
          <w:rFonts w:ascii="Arial Narrow" w:hAnsi="Arial Narrow" w:cs="Times New Roman"/>
        </w:rPr>
      </w:pPr>
    </w:p>
    <w:p w14:paraId="61A61148" w14:textId="77777777" w:rsidR="00A35B0C" w:rsidRPr="003C4A66" w:rsidRDefault="00F7473B" w:rsidP="00A35B0C">
      <w:pPr>
        <w:jc w:val="both"/>
        <w:rPr>
          <w:rFonts w:ascii="Arial Narrow" w:hAnsi="Arial Narrow" w:cs="Times New Roman"/>
        </w:rPr>
      </w:pPr>
      <w:r w:rsidRPr="003C4A66">
        <w:rPr>
          <w:rFonts w:ascii="Arial Narrow" w:hAnsi="Arial Narrow" w:cs="Times New Roman"/>
        </w:rPr>
        <w:t>3.</w:t>
      </w:r>
      <w:r w:rsidR="00A35B0C" w:rsidRPr="003C4A66">
        <w:rPr>
          <w:rFonts w:ascii="Arial Narrow" w:hAnsi="Arial Narrow" w:cs="Times New Roman"/>
        </w:rPr>
        <w:t>Fill the blank spaces with the correct preposition</w:t>
      </w:r>
      <w:r w:rsidRPr="003C4A66">
        <w:rPr>
          <w:rFonts w:ascii="Arial Narrow" w:hAnsi="Arial Narrow" w:cs="Times New Roman"/>
        </w:rPr>
        <w:t xml:space="preserve">                                                         </w:t>
      </w:r>
      <w:r w:rsidR="00A0040E">
        <w:rPr>
          <w:rFonts w:ascii="Arial Narrow" w:hAnsi="Arial Narrow" w:cs="Times New Roman"/>
        </w:rPr>
        <w:tab/>
      </w:r>
      <w:r w:rsidR="00A0040E">
        <w:rPr>
          <w:rFonts w:ascii="Arial Narrow" w:hAnsi="Arial Narrow" w:cs="Times New Roman"/>
        </w:rPr>
        <w:tab/>
      </w:r>
      <w:r w:rsidR="00A0040E">
        <w:rPr>
          <w:rFonts w:ascii="Arial Narrow" w:hAnsi="Arial Narrow" w:cs="Times New Roman"/>
        </w:rPr>
        <w:tab/>
      </w:r>
      <w:r w:rsidRPr="003C4A66">
        <w:rPr>
          <w:rFonts w:ascii="Arial Narrow" w:hAnsi="Arial Narrow" w:cs="Times New Roman"/>
        </w:rPr>
        <w:t>(3mks)</w:t>
      </w:r>
    </w:p>
    <w:p w14:paraId="3AF1E1C8" w14:textId="77777777" w:rsidR="00F7473B" w:rsidRDefault="00A35B0C" w:rsidP="00F7473B">
      <w:pPr>
        <w:pStyle w:val="ListParagraph"/>
        <w:numPr>
          <w:ilvl w:val="0"/>
          <w:numId w:val="3"/>
        </w:numPr>
        <w:jc w:val="both"/>
        <w:rPr>
          <w:rFonts w:ascii="Arial Narrow" w:hAnsi="Arial Narrow" w:cs="Times New Roman"/>
        </w:rPr>
      </w:pPr>
      <w:r w:rsidRPr="003C4A66">
        <w:rPr>
          <w:rFonts w:ascii="Arial Narrow" w:hAnsi="Arial Narrow" w:cs="Times New Roman"/>
        </w:rPr>
        <w:t>I am indebted _________________ him for the help he gave me.</w:t>
      </w:r>
    </w:p>
    <w:p w14:paraId="6C6F7B56" w14:textId="77777777" w:rsidR="00A0040E" w:rsidRPr="003C4A66" w:rsidRDefault="00A0040E" w:rsidP="00A0040E">
      <w:pPr>
        <w:pStyle w:val="ListParagraph"/>
        <w:jc w:val="both"/>
        <w:rPr>
          <w:rFonts w:ascii="Arial Narrow" w:hAnsi="Arial Narrow" w:cs="Times New Roman"/>
        </w:rPr>
      </w:pPr>
    </w:p>
    <w:p w14:paraId="0BDB8F9A" w14:textId="77777777" w:rsidR="00A0040E" w:rsidRDefault="00A35B0C" w:rsidP="00A0040E">
      <w:pPr>
        <w:pStyle w:val="ListParagraph"/>
        <w:numPr>
          <w:ilvl w:val="0"/>
          <w:numId w:val="3"/>
        </w:numPr>
        <w:jc w:val="both"/>
        <w:rPr>
          <w:rFonts w:ascii="Arial Narrow" w:hAnsi="Arial Narrow" w:cs="Times New Roman"/>
        </w:rPr>
      </w:pPr>
      <w:r w:rsidRPr="003C4A66">
        <w:rPr>
          <w:rFonts w:ascii="Arial Narrow" w:hAnsi="Arial Narrow" w:cs="Times New Roman"/>
        </w:rPr>
        <w:t>She has always confided_______________ him</w:t>
      </w:r>
      <w:r w:rsidR="000A1030" w:rsidRPr="003C4A66">
        <w:rPr>
          <w:rFonts w:ascii="Arial Narrow" w:hAnsi="Arial Narrow" w:cs="Times New Roman"/>
        </w:rPr>
        <w:t>.</w:t>
      </w:r>
    </w:p>
    <w:p w14:paraId="0120B614" w14:textId="77777777" w:rsidR="00A0040E" w:rsidRPr="00A0040E" w:rsidRDefault="00A0040E" w:rsidP="00A0040E">
      <w:pPr>
        <w:pStyle w:val="ListParagraph"/>
        <w:rPr>
          <w:rFonts w:ascii="Arial Narrow" w:hAnsi="Arial Narrow" w:cs="Times New Roman"/>
        </w:rPr>
      </w:pPr>
    </w:p>
    <w:p w14:paraId="5EF5DA68" w14:textId="77777777" w:rsidR="00A0040E" w:rsidRPr="00A0040E" w:rsidRDefault="00A0040E" w:rsidP="00A0040E">
      <w:pPr>
        <w:pStyle w:val="ListParagraph"/>
        <w:jc w:val="both"/>
        <w:rPr>
          <w:rFonts w:ascii="Arial Narrow" w:hAnsi="Arial Narrow" w:cs="Times New Roman"/>
        </w:rPr>
      </w:pPr>
    </w:p>
    <w:p w14:paraId="18C8AA04" w14:textId="77777777" w:rsidR="00F7473B" w:rsidRDefault="00A35B0C" w:rsidP="00F7473B">
      <w:pPr>
        <w:pStyle w:val="ListParagraph"/>
        <w:numPr>
          <w:ilvl w:val="0"/>
          <w:numId w:val="3"/>
        </w:numPr>
        <w:jc w:val="both"/>
        <w:rPr>
          <w:rFonts w:ascii="Arial Narrow" w:hAnsi="Arial Narrow" w:cs="Times New Roman"/>
        </w:rPr>
      </w:pPr>
      <w:r w:rsidRPr="003C4A66">
        <w:rPr>
          <w:rFonts w:ascii="Arial Narrow" w:hAnsi="Arial Narrow" w:cs="Times New Roman"/>
        </w:rPr>
        <w:t>The ailing man has been in bed__________</w:t>
      </w:r>
      <w:r w:rsidR="00F7473B" w:rsidRPr="003C4A66">
        <w:rPr>
          <w:rFonts w:ascii="Arial Narrow" w:hAnsi="Arial Narrow" w:cs="Times New Roman"/>
        </w:rPr>
        <w:t xml:space="preserve">________ the whole week. </w:t>
      </w:r>
    </w:p>
    <w:p w14:paraId="652F1F69" w14:textId="77777777" w:rsidR="00A0040E" w:rsidRDefault="00A0040E" w:rsidP="00A0040E">
      <w:pPr>
        <w:jc w:val="both"/>
        <w:rPr>
          <w:rFonts w:ascii="Arial Narrow" w:hAnsi="Arial Narrow" w:cs="Times New Roman"/>
        </w:rPr>
      </w:pPr>
    </w:p>
    <w:p w14:paraId="5BD4F5AE" w14:textId="77777777" w:rsidR="00A0040E" w:rsidRPr="00A0040E" w:rsidRDefault="00A0040E" w:rsidP="00A0040E">
      <w:pPr>
        <w:jc w:val="both"/>
        <w:rPr>
          <w:rFonts w:ascii="Arial Narrow" w:hAnsi="Arial Narrow" w:cs="Times New Roman"/>
        </w:rPr>
      </w:pPr>
    </w:p>
    <w:p w14:paraId="13E1FBB1" w14:textId="77777777" w:rsidR="00A35B0C" w:rsidRPr="003C4A66" w:rsidRDefault="00F7473B" w:rsidP="00A35B0C">
      <w:pPr>
        <w:jc w:val="both"/>
        <w:rPr>
          <w:rFonts w:ascii="Arial Narrow" w:hAnsi="Arial Narrow" w:cs="Times New Roman"/>
        </w:rPr>
      </w:pPr>
      <w:r w:rsidRPr="003C4A66">
        <w:rPr>
          <w:rFonts w:ascii="Arial Narrow" w:hAnsi="Arial Narrow" w:cs="Times New Roman"/>
        </w:rPr>
        <w:lastRenderedPageBreak/>
        <w:t>4. Rewrite</w:t>
      </w:r>
      <w:r w:rsidR="00A35B0C" w:rsidRPr="003C4A66">
        <w:rPr>
          <w:rFonts w:ascii="Arial Narrow" w:hAnsi="Arial Narrow" w:cs="Times New Roman"/>
        </w:rPr>
        <w:t xml:space="preserve"> the following sentences according to the instructions given. Do not change the meaning.</w:t>
      </w:r>
      <w:r w:rsidRPr="003C4A66">
        <w:rPr>
          <w:rFonts w:ascii="Arial Narrow" w:hAnsi="Arial Narrow" w:cs="Times New Roman"/>
        </w:rPr>
        <w:t xml:space="preserve">                                                                                                                              (2mks)</w:t>
      </w:r>
    </w:p>
    <w:p w14:paraId="5F8162DB" w14:textId="77777777" w:rsidR="00A35B0C" w:rsidRPr="003C4A66" w:rsidRDefault="00A35B0C" w:rsidP="009B7D33">
      <w:pPr>
        <w:pStyle w:val="ListParagraph"/>
        <w:numPr>
          <w:ilvl w:val="0"/>
          <w:numId w:val="4"/>
        </w:numPr>
        <w:ind w:left="360"/>
        <w:jc w:val="both"/>
        <w:rPr>
          <w:rFonts w:ascii="Arial Narrow" w:hAnsi="Arial Narrow" w:cs="Times New Roman"/>
        </w:rPr>
      </w:pPr>
      <w:r w:rsidRPr="003C4A66">
        <w:rPr>
          <w:rFonts w:ascii="Arial Narrow" w:hAnsi="Arial Narrow" w:cs="Times New Roman"/>
        </w:rPr>
        <w:t xml:space="preserve">He threatened us. He was </w:t>
      </w:r>
      <w:r w:rsidR="00F7473B" w:rsidRPr="003C4A66">
        <w:rPr>
          <w:rFonts w:ascii="Arial Narrow" w:hAnsi="Arial Narrow" w:cs="Times New Roman"/>
        </w:rPr>
        <w:t>insolent.</w:t>
      </w:r>
      <w:r w:rsidRPr="003C4A66">
        <w:rPr>
          <w:rFonts w:ascii="Arial Narrow" w:hAnsi="Arial Narrow" w:cs="Times New Roman"/>
        </w:rPr>
        <w:t>(Begin: Not only)</w:t>
      </w:r>
    </w:p>
    <w:p w14:paraId="01BA5630" w14:textId="77777777" w:rsidR="009B7D33" w:rsidRDefault="009B7D33" w:rsidP="009B7D33">
      <w:pPr>
        <w:pStyle w:val="ListParagraph"/>
        <w:ind w:left="360"/>
        <w:jc w:val="both"/>
        <w:rPr>
          <w:rFonts w:ascii="Arial Narrow" w:hAnsi="Arial Narrow" w:cs="Times New Roman"/>
        </w:rPr>
      </w:pPr>
    </w:p>
    <w:p w14:paraId="64890EC1" w14:textId="77777777" w:rsidR="00A0040E" w:rsidRDefault="00A0040E" w:rsidP="009B7D33">
      <w:pPr>
        <w:pStyle w:val="ListParagraph"/>
        <w:ind w:left="360"/>
        <w:jc w:val="both"/>
        <w:rPr>
          <w:rFonts w:ascii="Arial Narrow" w:hAnsi="Arial Narrow" w:cs="Times New Roman"/>
        </w:rPr>
      </w:pPr>
    </w:p>
    <w:p w14:paraId="7907FF78" w14:textId="77777777" w:rsidR="00A0040E" w:rsidRPr="003C4A66" w:rsidRDefault="00A0040E" w:rsidP="009B7D33">
      <w:pPr>
        <w:pStyle w:val="ListParagraph"/>
        <w:ind w:left="360"/>
        <w:jc w:val="both"/>
        <w:rPr>
          <w:rFonts w:ascii="Arial Narrow" w:hAnsi="Arial Narrow" w:cs="Times New Roman"/>
        </w:rPr>
      </w:pPr>
    </w:p>
    <w:p w14:paraId="42E08B04" w14:textId="77777777" w:rsidR="00A0040E" w:rsidRDefault="00A35B0C" w:rsidP="00A0040E">
      <w:pPr>
        <w:pStyle w:val="ListParagraph"/>
        <w:numPr>
          <w:ilvl w:val="0"/>
          <w:numId w:val="4"/>
        </w:numPr>
        <w:ind w:left="360"/>
        <w:jc w:val="both"/>
        <w:rPr>
          <w:rFonts w:ascii="Arial Narrow" w:hAnsi="Arial Narrow" w:cs="Times New Roman"/>
        </w:rPr>
      </w:pPr>
      <w:r w:rsidRPr="003C4A66">
        <w:rPr>
          <w:rFonts w:ascii="Arial Narrow" w:hAnsi="Arial Narrow" w:cs="Times New Roman"/>
        </w:rPr>
        <w:t>You will only succeed if you work hard</w:t>
      </w:r>
      <w:r w:rsidR="00F7473B" w:rsidRPr="003C4A66">
        <w:rPr>
          <w:rFonts w:ascii="Arial Narrow" w:hAnsi="Arial Narrow" w:cs="Times New Roman"/>
        </w:rPr>
        <w:t>.</w:t>
      </w:r>
      <w:r w:rsidRPr="003C4A66">
        <w:rPr>
          <w:rFonts w:ascii="Arial Narrow" w:hAnsi="Arial Narrow" w:cs="Times New Roman"/>
        </w:rPr>
        <w:t>(Rewrite using unless)</w:t>
      </w:r>
    </w:p>
    <w:p w14:paraId="3B41EC00" w14:textId="77777777" w:rsidR="00A0040E" w:rsidRDefault="00A0040E" w:rsidP="00A0040E">
      <w:pPr>
        <w:pStyle w:val="ListParagraph"/>
        <w:ind w:left="360"/>
        <w:jc w:val="both"/>
        <w:rPr>
          <w:rFonts w:ascii="Arial Narrow" w:hAnsi="Arial Narrow" w:cs="Times New Roman"/>
        </w:rPr>
      </w:pPr>
    </w:p>
    <w:p w14:paraId="6B0783C7" w14:textId="77777777" w:rsidR="00A0040E" w:rsidRDefault="00A0040E" w:rsidP="00A0040E">
      <w:pPr>
        <w:pStyle w:val="ListParagraph"/>
        <w:ind w:left="360"/>
        <w:jc w:val="both"/>
        <w:rPr>
          <w:rFonts w:ascii="Arial Narrow" w:hAnsi="Arial Narrow" w:cs="Times New Roman"/>
        </w:rPr>
      </w:pPr>
    </w:p>
    <w:p w14:paraId="1A5769F3" w14:textId="77777777" w:rsidR="00A0040E" w:rsidRDefault="00A0040E" w:rsidP="00A0040E">
      <w:pPr>
        <w:pStyle w:val="ListParagraph"/>
        <w:ind w:left="360"/>
        <w:jc w:val="both"/>
        <w:rPr>
          <w:rFonts w:ascii="Arial Narrow" w:hAnsi="Arial Narrow" w:cs="Times New Roman"/>
        </w:rPr>
      </w:pPr>
    </w:p>
    <w:p w14:paraId="26883E1C" w14:textId="77777777" w:rsidR="009B7D33" w:rsidRPr="00A0040E" w:rsidRDefault="00655D76" w:rsidP="00A0040E">
      <w:pPr>
        <w:pStyle w:val="ListParagraph"/>
        <w:numPr>
          <w:ilvl w:val="0"/>
          <w:numId w:val="4"/>
        </w:numPr>
        <w:ind w:left="360"/>
        <w:jc w:val="both"/>
        <w:rPr>
          <w:rFonts w:ascii="Arial Narrow" w:hAnsi="Arial Narrow" w:cs="Times New Roman"/>
        </w:rPr>
      </w:pPr>
      <w:r w:rsidRPr="00A0040E">
        <w:rPr>
          <w:rFonts w:ascii="Arial Narrow" w:hAnsi="Arial Narrow" w:cs="Times New Roman"/>
        </w:rPr>
        <w:t>The</w:t>
      </w:r>
      <w:r w:rsidR="00B20D22" w:rsidRPr="00A0040E">
        <w:rPr>
          <w:rFonts w:ascii="Arial Narrow" w:hAnsi="Arial Narrow" w:cs="Times New Roman"/>
        </w:rPr>
        <w:t xml:space="preserve"> bus we have been waiting for is coming.(Rewrite </w:t>
      </w:r>
      <w:r w:rsidRPr="00A0040E">
        <w:rPr>
          <w:rFonts w:ascii="Arial Narrow" w:hAnsi="Arial Narrow" w:cs="Times New Roman"/>
        </w:rPr>
        <w:t>beginning: Here</w:t>
      </w:r>
      <w:r w:rsidR="00A0040E" w:rsidRPr="00A0040E">
        <w:rPr>
          <w:rFonts w:ascii="Arial Narrow" w:hAnsi="Arial Narrow" w:cs="Times New Roman"/>
        </w:rPr>
        <w:t>_____</w:t>
      </w:r>
    </w:p>
    <w:p w14:paraId="53C37FCD" w14:textId="77777777" w:rsidR="00A0040E" w:rsidRPr="00A0040E" w:rsidRDefault="00A0040E" w:rsidP="00A0040E">
      <w:pPr>
        <w:pStyle w:val="ListParagraph"/>
        <w:rPr>
          <w:rFonts w:ascii="Arial Narrow" w:hAnsi="Arial Narrow" w:cs="Times New Roman"/>
        </w:rPr>
      </w:pPr>
    </w:p>
    <w:p w14:paraId="0E0ACE31" w14:textId="77777777" w:rsidR="00A0040E" w:rsidRDefault="00A0040E" w:rsidP="00A0040E">
      <w:pPr>
        <w:pStyle w:val="ListParagraph"/>
        <w:jc w:val="both"/>
        <w:rPr>
          <w:rFonts w:ascii="Arial Narrow" w:hAnsi="Arial Narrow" w:cs="Times New Roman"/>
        </w:rPr>
      </w:pPr>
    </w:p>
    <w:p w14:paraId="4F94E4CC" w14:textId="77777777" w:rsidR="00A0040E" w:rsidRPr="00A0040E" w:rsidRDefault="00A0040E" w:rsidP="00A0040E">
      <w:pPr>
        <w:pStyle w:val="ListParagraph"/>
        <w:jc w:val="both"/>
        <w:rPr>
          <w:rFonts w:ascii="Arial Narrow" w:hAnsi="Arial Narrow" w:cs="Times New Roman"/>
        </w:rPr>
      </w:pPr>
    </w:p>
    <w:p w14:paraId="1E1A4C64" w14:textId="77777777" w:rsidR="00655D76" w:rsidRDefault="00F7473B" w:rsidP="009B7D33">
      <w:pPr>
        <w:spacing w:after="13" w:line="237" w:lineRule="auto"/>
        <w:rPr>
          <w:rFonts w:ascii="Arial Narrow" w:hAnsi="Arial Narrow"/>
        </w:rPr>
      </w:pPr>
      <w:r w:rsidRPr="003C4A66">
        <w:rPr>
          <w:rFonts w:ascii="Arial Narrow" w:hAnsi="Arial Narrow"/>
        </w:rPr>
        <w:t>5. Rewrite the following sentences into the passive form.                                           (3</w:t>
      </w:r>
      <w:proofErr w:type="gramStart"/>
      <w:r w:rsidRPr="003C4A66">
        <w:rPr>
          <w:rFonts w:ascii="Arial Narrow" w:hAnsi="Arial Narrow"/>
        </w:rPr>
        <w:t xml:space="preserve">mks </w:t>
      </w:r>
      <w:r w:rsidR="00655D76">
        <w:rPr>
          <w:rFonts w:ascii="Arial Narrow" w:hAnsi="Arial Narrow"/>
        </w:rPr>
        <w:t>)</w:t>
      </w:r>
      <w:proofErr w:type="gramEnd"/>
    </w:p>
    <w:p w14:paraId="71F1497A" w14:textId="77777777" w:rsidR="00EF7CB4" w:rsidRDefault="00F7473B" w:rsidP="009B7D33">
      <w:pPr>
        <w:spacing w:after="13" w:line="237" w:lineRule="auto"/>
        <w:rPr>
          <w:rFonts w:ascii="Arial Narrow" w:hAnsi="Arial Narrow"/>
        </w:rPr>
      </w:pPr>
      <w:r w:rsidRPr="003C4A66">
        <w:rPr>
          <w:rFonts w:ascii="Arial Narrow" w:hAnsi="Arial Narrow"/>
        </w:rPr>
        <w:t xml:space="preserve">                          </w:t>
      </w:r>
    </w:p>
    <w:p w14:paraId="509CD384" w14:textId="77777777" w:rsidR="009B7D33" w:rsidRPr="003C4A66" w:rsidRDefault="00655D76" w:rsidP="009B7D33">
      <w:pPr>
        <w:spacing w:after="13" w:line="237" w:lineRule="auto"/>
        <w:rPr>
          <w:rFonts w:ascii="Arial Narrow" w:hAnsi="Arial Narrow"/>
        </w:rPr>
      </w:pPr>
      <w:r>
        <w:rPr>
          <w:rFonts w:ascii="Arial Narrow" w:hAnsi="Arial Narrow"/>
        </w:rPr>
        <w:t xml:space="preserve"> </w:t>
      </w:r>
      <w:r w:rsidR="00F7473B" w:rsidRPr="003C4A66">
        <w:rPr>
          <w:rFonts w:ascii="Arial Narrow" w:hAnsi="Arial Narrow"/>
        </w:rPr>
        <w:t xml:space="preserve">(i) The health officer ordered the school to be closed down. </w:t>
      </w:r>
    </w:p>
    <w:p w14:paraId="2B6B5515" w14:textId="77777777" w:rsidR="00F7473B" w:rsidRDefault="00F7473B" w:rsidP="009B7D33">
      <w:pPr>
        <w:spacing w:after="13" w:line="237" w:lineRule="auto"/>
        <w:rPr>
          <w:rFonts w:ascii="Arial Narrow" w:hAnsi="Arial Narrow"/>
        </w:rPr>
      </w:pPr>
      <w:r w:rsidRPr="003C4A66">
        <w:rPr>
          <w:rFonts w:ascii="Arial Narrow" w:hAnsi="Arial Narrow"/>
        </w:rPr>
        <w:tab/>
        <w:t xml:space="preserve"> </w:t>
      </w:r>
    </w:p>
    <w:p w14:paraId="4FABD035" w14:textId="77777777" w:rsidR="00EF7CB4" w:rsidRDefault="00EF7CB4" w:rsidP="009B7D33">
      <w:pPr>
        <w:spacing w:after="13" w:line="237" w:lineRule="auto"/>
        <w:rPr>
          <w:rFonts w:ascii="Arial Narrow" w:hAnsi="Arial Narrow"/>
        </w:rPr>
      </w:pPr>
    </w:p>
    <w:p w14:paraId="0D5F6955" w14:textId="77777777" w:rsidR="00A0040E" w:rsidRDefault="00A0040E" w:rsidP="009B7D33">
      <w:pPr>
        <w:spacing w:after="13" w:line="237" w:lineRule="auto"/>
        <w:rPr>
          <w:rFonts w:ascii="Arial Narrow" w:hAnsi="Arial Narrow"/>
        </w:rPr>
      </w:pPr>
    </w:p>
    <w:p w14:paraId="2058A0D2" w14:textId="77777777" w:rsidR="00A0040E" w:rsidRPr="003C4A66" w:rsidRDefault="00A0040E" w:rsidP="009B7D33">
      <w:pPr>
        <w:spacing w:after="13" w:line="237" w:lineRule="auto"/>
        <w:rPr>
          <w:rFonts w:ascii="Arial Narrow" w:hAnsi="Arial Narrow"/>
        </w:rPr>
      </w:pPr>
    </w:p>
    <w:p w14:paraId="031E61F3" w14:textId="77777777" w:rsidR="009B7D33" w:rsidRPr="003C4A66" w:rsidRDefault="00F7473B" w:rsidP="009B7D33">
      <w:pPr>
        <w:spacing w:after="13" w:line="237" w:lineRule="auto"/>
        <w:rPr>
          <w:rFonts w:ascii="Arial Narrow" w:hAnsi="Arial Narrow"/>
        </w:rPr>
      </w:pPr>
      <w:r w:rsidRPr="003C4A66">
        <w:rPr>
          <w:rFonts w:ascii="Arial Narrow" w:hAnsi="Arial Narrow"/>
        </w:rPr>
        <w:t xml:space="preserve">ii) The government has set up a steering committee to investigate the violence. </w:t>
      </w:r>
    </w:p>
    <w:p w14:paraId="3FA04998" w14:textId="77777777" w:rsidR="00F7473B" w:rsidRDefault="00F7473B" w:rsidP="009B7D33">
      <w:pPr>
        <w:spacing w:after="13" w:line="237" w:lineRule="auto"/>
        <w:rPr>
          <w:rFonts w:ascii="Arial Narrow" w:hAnsi="Arial Narrow"/>
        </w:rPr>
      </w:pPr>
      <w:r w:rsidRPr="003C4A66">
        <w:rPr>
          <w:rFonts w:ascii="Arial Narrow" w:hAnsi="Arial Narrow"/>
        </w:rPr>
        <w:tab/>
      </w:r>
    </w:p>
    <w:p w14:paraId="03342D68" w14:textId="77777777" w:rsidR="00EF7CB4" w:rsidRDefault="00EF7CB4" w:rsidP="009B7D33">
      <w:pPr>
        <w:spacing w:after="13" w:line="237" w:lineRule="auto"/>
        <w:rPr>
          <w:rFonts w:ascii="Arial Narrow" w:hAnsi="Arial Narrow"/>
        </w:rPr>
      </w:pPr>
    </w:p>
    <w:p w14:paraId="03BEA974" w14:textId="77777777" w:rsidR="00A0040E" w:rsidRDefault="00A0040E" w:rsidP="009B7D33">
      <w:pPr>
        <w:spacing w:after="13" w:line="237" w:lineRule="auto"/>
        <w:rPr>
          <w:rFonts w:ascii="Arial Narrow" w:hAnsi="Arial Narrow"/>
        </w:rPr>
      </w:pPr>
    </w:p>
    <w:p w14:paraId="4477833C" w14:textId="77777777" w:rsidR="00A0040E" w:rsidRPr="003C4A66" w:rsidRDefault="00A0040E" w:rsidP="009B7D33">
      <w:pPr>
        <w:spacing w:after="13" w:line="237" w:lineRule="auto"/>
        <w:rPr>
          <w:rFonts w:ascii="Arial Narrow" w:hAnsi="Arial Narrow"/>
        </w:rPr>
      </w:pPr>
    </w:p>
    <w:p w14:paraId="37F27931" w14:textId="77777777" w:rsidR="00F7473B" w:rsidRPr="003C4A66" w:rsidRDefault="00F7473B" w:rsidP="00F7473B">
      <w:pPr>
        <w:rPr>
          <w:rFonts w:ascii="Arial Narrow" w:hAnsi="Arial Narrow"/>
        </w:rPr>
      </w:pPr>
      <w:r w:rsidRPr="003C4A66">
        <w:rPr>
          <w:rFonts w:ascii="Arial Narrow" w:hAnsi="Arial Narrow"/>
        </w:rPr>
        <w:t xml:space="preserve">iii) They applauded his good deeds. </w:t>
      </w:r>
    </w:p>
    <w:p w14:paraId="6C2026A3" w14:textId="77777777" w:rsidR="00A35B0C" w:rsidRPr="003C4A66" w:rsidRDefault="00A35B0C" w:rsidP="00A35B0C">
      <w:pPr>
        <w:rPr>
          <w:rFonts w:ascii="Arial Narrow" w:hAnsi="Arial Narrow" w:cs="Times New Roman"/>
        </w:rPr>
      </w:pPr>
    </w:p>
    <w:p w14:paraId="28773340" w14:textId="77777777" w:rsidR="007B2210" w:rsidRPr="003C4A66" w:rsidRDefault="007B2210" w:rsidP="0064329B">
      <w:pPr>
        <w:ind w:left="450"/>
        <w:jc w:val="both"/>
        <w:rPr>
          <w:rFonts w:ascii="Arial Narrow" w:hAnsi="Arial Narrow" w:cs="Times New Roman"/>
        </w:rPr>
      </w:pPr>
    </w:p>
    <w:sectPr w:rsidR="007B2210" w:rsidRPr="003C4A66" w:rsidSect="00A926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316B"/>
    <w:multiLevelType w:val="hybridMultilevel"/>
    <w:tmpl w:val="53DCB0B6"/>
    <w:lvl w:ilvl="0" w:tplc="FE14CEF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26564D"/>
    <w:multiLevelType w:val="hybridMultilevel"/>
    <w:tmpl w:val="40E04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A93808"/>
    <w:multiLevelType w:val="hybridMultilevel"/>
    <w:tmpl w:val="81EA885A"/>
    <w:lvl w:ilvl="0" w:tplc="60168CEA">
      <w:start w:val="2"/>
      <w:numFmt w:val="lowerLetter"/>
      <w:lvlText w:val="%1)"/>
      <w:lvlJc w:val="left"/>
      <w:pPr>
        <w:ind w:left="353"/>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7D06CB12">
      <w:start w:val="1"/>
      <w:numFmt w:val="lowerLetter"/>
      <w:lvlText w:val="%2"/>
      <w:lvlJc w:val="left"/>
      <w:pPr>
        <w:ind w:left="115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291ECAA2">
      <w:start w:val="1"/>
      <w:numFmt w:val="lowerRoman"/>
      <w:lvlText w:val="%3"/>
      <w:lvlJc w:val="left"/>
      <w:pPr>
        <w:ind w:left="187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4FFCE620">
      <w:start w:val="1"/>
      <w:numFmt w:val="decimal"/>
      <w:lvlText w:val="%4"/>
      <w:lvlJc w:val="left"/>
      <w:pPr>
        <w:ind w:left="259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EF3425E2">
      <w:start w:val="1"/>
      <w:numFmt w:val="lowerLetter"/>
      <w:lvlText w:val="%5"/>
      <w:lvlJc w:val="left"/>
      <w:pPr>
        <w:ind w:left="331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BF4410B2">
      <w:start w:val="1"/>
      <w:numFmt w:val="lowerRoman"/>
      <w:lvlText w:val="%6"/>
      <w:lvlJc w:val="left"/>
      <w:pPr>
        <w:ind w:left="403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D30E35DC">
      <w:start w:val="1"/>
      <w:numFmt w:val="decimal"/>
      <w:lvlText w:val="%7"/>
      <w:lvlJc w:val="left"/>
      <w:pPr>
        <w:ind w:left="475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8D14DD96">
      <w:start w:val="1"/>
      <w:numFmt w:val="lowerLetter"/>
      <w:lvlText w:val="%8"/>
      <w:lvlJc w:val="left"/>
      <w:pPr>
        <w:ind w:left="547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7C8A1858">
      <w:start w:val="1"/>
      <w:numFmt w:val="lowerRoman"/>
      <w:lvlText w:val="%9"/>
      <w:lvlJc w:val="left"/>
      <w:pPr>
        <w:ind w:left="619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3" w15:restartNumberingAfterBreak="0">
    <w:nsid w:val="244233D2"/>
    <w:multiLevelType w:val="hybridMultilevel"/>
    <w:tmpl w:val="84460E74"/>
    <w:lvl w:ilvl="0" w:tplc="BF94420A">
      <w:start w:val="1"/>
      <w:numFmt w:val="low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46195"/>
    <w:multiLevelType w:val="hybridMultilevel"/>
    <w:tmpl w:val="ED22AE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763E4"/>
    <w:multiLevelType w:val="hybridMultilevel"/>
    <w:tmpl w:val="1E3A18DA"/>
    <w:lvl w:ilvl="0" w:tplc="5050A0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A048B8"/>
    <w:multiLevelType w:val="hybridMultilevel"/>
    <w:tmpl w:val="123005BE"/>
    <w:lvl w:ilvl="0" w:tplc="E8AE052E">
      <w:start w:val="1"/>
      <w:numFmt w:val="lowerLetter"/>
      <w:lvlText w:val="%1)"/>
      <w:lvlJc w:val="left"/>
      <w:pPr>
        <w:ind w:left="752" w:hanging="360"/>
      </w:pPr>
      <w:rPr>
        <w:rFonts w:hint="default"/>
      </w:r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7" w15:restartNumberingAfterBreak="0">
    <w:nsid w:val="34003031"/>
    <w:multiLevelType w:val="hybridMultilevel"/>
    <w:tmpl w:val="EB84CF70"/>
    <w:lvl w:ilvl="0" w:tplc="AC5499DC">
      <w:start w:val="1"/>
      <w:numFmt w:val="decimal"/>
      <w:lvlText w:val="%1."/>
      <w:lvlJc w:val="left"/>
      <w:pPr>
        <w:ind w:left="33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39D4F838">
      <w:start w:val="1"/>
      <w:numFmt w:val="lowerLetter"/>
      <w:lvlText w:val="%2"/>
      <w:lvlJc w:val="left"/>
      <w:pPr>
        <w:ind w:left="115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27D23096">
      <w:start w:val="1"/>
      <w:numFmt w:val="lowerRoman"/>
      <w:lvlText w:val="%3"/>
      <w:lvlJc w:val="left"/>
      <w:pPr>
        <w:ind w:left="187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5DD04980">
      <w:start w:val="1"/>
      <w:numFmt w:val="decimal"/>
      <w:lvlText w:val="%4"/>
      <w:lvlJc w:val="left"/>
      <w:pPr>
        <w:ind w:left="259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1B12F0E6">
      <w:start w:val="1"/>
      <w:numFmt w:val="lowerLetter"/>
      <w:lvlText w:val="%5"/>
      <w:lvlJc w:val="left"/>
      <w:pPr>
        <w:ind w:left="331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5FDE6662">
      <w:start w:val="1"/>
      <w:numFmt w:val="lowerRoman"/>
      <w:lvlText w:val="%6"/>
      <w:lvlJc w:val="left"/>
      <w:pPr>
        <w:ind w:left="403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5158330C">
      <w:start w:val="1"/>
      <w:numFmt w:val="decimal"/>
      <w:lvlText w:val="%7"/>
      <w:lvlJc w:val="left"/>
      <w:pPr>
        <w:ind w:left="475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A0649EB8">
      <w:start w:val="1"/>
      <w:numFmt w:val="lowerLetter"/>
      <w:lvlText w:val="%8"/>
      <w:lvlJc w:val="left"/>
      <w:pPr>
        <w:ind w:left="547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A0207F82">
      <w:start w:val="1"/>
      <w:numFmt w:val="lowerRoman"/>
      <w:lvlText w:val="%9"/>
      <w:lvlJc w:val="left"/>
      <w:pPr>
        <w:ind w:left="619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8" w15:restartNumberingAfterBreak="0">
    <w:nsid w:val="372249EB"/>
    <w:multiLevelType w:val="hybridMultilevel"/>
    <w:tmpl w:val="1CBEECBC"/>
    <w:lvl w:ilvl="0" w:tplc="7F7C2A66">
      <w:start w:val="1"/>
      <w:numFmt w:val="decimal"/>
      <w:lvlText w:val="%1."/>
      <w:lvlJc w:val="left"/>
      <w:pPr>
        <w:ind w:left="392"/>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F5FC4B16">
      <w:start w:val="1"/>
      <w:numFmt w:val="lowerLetter"/>
      <w:lvlText w:val="%2"/>
      <w:lvlJc w:val="left"/>
      <w:pPr>
        <w:ind w:left="115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FA788800">
      <w:start w:val="1"/>
      <w:numFmt w:val="lowerRoman"/>
      <w:lvlText w:val="%3"/>
      <w:lvlJc w:val="left"/>
      <w:pPr>
        <w:ind w:left="187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D208068C">
      <w:start w:val="1"/>
      <w:numFmt w:val="decimal"/>
      <w:lvlText w:val="%4"/>
      <w:lvlJc w:val="left"/>
      <w:pPr>
        <w:ind w:left="259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88989D94">
      <w:start w:val="1"/>
      <w:numFmt w:val="lowerLetter"/>
      <w:lvlText w:val="%5"/>
      <w:lvlJc w:val="left"/>
      <w:pPr>
        <w:ind w:left="331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A7CCDB84">
      <w:start w:val="1"/>
      <w:numFmt w:val="lowerRoman"/>
      <w:lvlText w:val="%6"/>
      <w:lvlJc w:val="left"/>
      <w:pPr>
        <w:ind w:left="403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10249D14">
      <w:start w:val="1"/>
      <w:numFmt w:val="decimal"/>
      <w:lvlText w:val="%7"/>
      <w:lvlJc w:val="left"/>
      <w:pPr>
        <w:ind w:left="475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A8FE8A60">
      <w:start w:val="1"/>
      <w:numFmt w:val="lowerLetter"/>
      <w:lvlText w:val="%8"/>
      <w:lvlJc w:val="left"/>
      <w:pPr>
        <w:ind w:left="547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08004364">
      <w:start w:val="1"/>
      <w:numFmt w:val="lowerRoman"/>
      <w:lvlText w:val="%9"/>
      <w:lvlJc w:val="left"/>
      <w:pPr>
        <w:ind w:left="619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9" w15:restartNumberingAfterBreak="0">
    <w:nsid w:val="3A254C18"/>
    <w:multiLevelType w:val="hybridMultilevel"/>
    <w:tmpl w:val="D9286B3A"/>
    <w:lvl w:ilvl="0" w:tplc="059CA556">
      <w:start w:val="3"/>
      <w:numFmt w:val="decimal"/>
      <w:lvlText w:val="%1."/>
      <w:lvlJc w:val="left"/>
      <w:pPr>
        <w:ind w:left="708"/>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1" w:tplc="756E91DC">
      <w:start w:val="2"/>
      <w:numFmt w:val="lowerLetter"/>
      <w:lvlText w:val="(%2)"/>
      <w:lvlJc w:val="left"/>
      <w:pPr>
        <w:ind w:left="1043"/>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2" w:tplc="42C6F32C">
      <w:start w:val="1"/>
      <w:numFmt w:val="lowerRoman"/>
      <w:lvlText w:val="(%3)"/>
      <w:lvlJc w:val="left"/>
      <w:pPr>
        <w:ind w:left="1058"/>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3" w:tplc="9B4AF7B6">
      <w:start w:val="1"/>
      <w:numFmt w:val="decimal"/>
      <w:lvlText w:val="%4"/>
      <w:lvlJc w:val="left"/>
      <w:pPr>
        <w:ind w:left="178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4" w:tplc="8608849E">
      <w:start w:val="1"/>
      <w:numFmt w:val="lowerLetter"/>
      <w:lvlText w:val="%5"/>
      <w:lvlJc w:val="left"/>
      <w:pPr>
        <w:ind w:left="250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5" w:tplc="455AE494">
      <w:start w:val="1"/>
      <w:numFmt w:val="lowerRoman"/>
      <w:lvlText w:val="%6"/>
      <w:lvlJc w:val="left"/>
      <w:pPr>
        <w:ind w:left="322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6" w:tplc="9A146AA8">
      <w:start w:val="1"/>
      <w:numFmt w:val="decimal"/>
      <w:lvlText w:val="%7"/>
      <w:lvlJc w:val="left"/>
      <w:pPr>
        <w:ind w:left="394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7" w:tplc="30DA70E4">
      <w:start w:val="1"/>
      <w:numFmt w:val="lowerLetter"/>
      <w:lvlText w:val="%8"/>
      <w:lvlJc w:val="left"/>
      <w:pPr>
        <w:ind w:left="466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8" w:tplc="45229A04">
      <w:start w:val="1"/>
      <w:numFmt w:val="lowerRoman"/>
      <w:lvlText w:val="%9"/>
      <w:lvlJc w:val="left"/>
      <w:pPr>
        <w:ind w:left="538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abstractNum>
  <w:abstractNum w:abstractNumId="10" w15:restartNumberingAfterBreak="0">
    <w:nsid w:val="41092ADE"/>
    <w:multiLevelType w:val="hybridMultilevel"/>
    <w:tmpl w:val="2BC6C4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3B06DC86">
      <w:start w:val="2"/>
      <w:numFmt w:val="lowerRoman"/>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247A8A"/>
    <w:multiLevelType w:val="hybridMultilevel"/>
    <w:tmpl w:val="B608E3E4"/>
    <w:lvl w:ilvl="0" w:tplc="2744DC32">
      <w:start w:val="2"/>
      <w:numFmt w:val="decimal"/>
      <w:lvlText w:val="%1."/>
      <w:lvlJc w:val="left"/>
      <w:pPr>
        <w:ind w:left="7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9AA0E16">
      <w:start w:val="2"/>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2F01132">
      <w:start w:val="1"/>
      <w:numFmt w:val="lowerRoman"/>
      <w:lvlText w:val="%3"/>
      <w:lvlJc w:val="left"/>
      <w:pPr>
        <w:ind w:left="17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77C05F2">
      <w:start w:val="1"/>
      <w:numFmt w:val="decimal"/>
      <w:lvlText w:val="%4"/>
      <w:lvlJc w:val="left"/>
      <w:pPr>
        <w:ind w:left="25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F06653C">
      <w:start w:val="1"/>
      <w:numFmt w:val="lowerLetter"/>
      <w:lvlText w:val="%5"/>
      <w:lvlJc w:val="left"/>
      <w:pPr>
        <w:ind w:left="32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C6A8122">
      <w:start w:val="1"/>
      <w:numFmt w:val="lowerRoman"/>
      <w:lvlText w:val="%6"/>
      <w:lvlJc w:val="left"/>
      <w:pPr>
        <w:ind w:left="39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B18B2C2">
      <w:start w:val="1"/>
      <w:numFmt w:val="decimal"/>
      <w:lvlText w:val="%7"/>
      <w:lvlJc w:val="left"/>
      <w:pPr>
        <w:ind w:left="46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264FB74">
      <w:start w:val="1"/>
      <w:numFmt w:val="lowerLetter"/>
      <w:lvlText w:val="%8"/>
      <w:lvlJc w:val="left"/>
      <w:pPr>
        <w:ind w:left="53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2C0516C">
      <w:start w:val="1"/>
      <w:numFmt w:val="lowerRoman"/>
      <w:lvlText w:val="%9"/>
      <w:lvlJc w:val="left"/>
      <w:pPr>
        <w:ind w:left="61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15:restartNumberingAfterBreak="0">
    <w:nsid w:val="47B2338F"/>
    <w:multiLevelType w:val="multilevel"/>
    <w:tmpl w:val="04090021"/>
    <w:lvl w:ilvl="0">
      <w:start w:val="1"/>
      <w:numFmt w:val="bullet"/>
      <w:lvlText w:val=""/>
      <w:lvlJc w:val="left"/>
      <w:pPr>
        <w:ind w:left="360" w:hanging="360"/>
      </w:pPr>
      <w:rPr>
        <w:rFonts w:ascii="Wingdings" w:hAnsi="Wingdings" w:hint="default"/>
        <w:b w:val="0"/>
        <w:i w:val="0"/>
        <w:strike w:val="0"/>
        <w:dstrike w:val="0"/>
        <w:color w:val="000000"/>
        <w:sz w:val="24"/>
        <w:u w:val="none" w:color="000000"/>
        <w:bdr w:val="none" w:sz="0" w:space="0" w:color="auto"/>
        <w:shd w:val="clear" w:color="auto" w:fill="auto"/>
        <w:vertAlign w:val="baseline"/>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8A10B04"/>
    <w:multiLevelType w:val="hybridMultilevel"/>
    <w:tmpl w:val="8520B4A8"/>
    <w:lvl w:ilvl="0" w:tplc="3FCCD52E">
      <w:start w:val="2"/>
      <w:numFmt w:val="lowerLetter"/>
      <w:lvlText w:val="(%1)"/>
      <w:lvlJc w:val="left"/>
      <w:pPr>
        <w:ind w:left="1043"/>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1" w:tplc="DF3C89B4">
      <w:start w:val="2"/>
      <w:numFmt w:val="lowerRoman"/>
      <w:lvlText w:val="(%2)"/>
      <w:lvlJc w:val="left"/>
      <w:pPr>
        <w:ind w:left="112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2" w:tplc="498CD2C2">
      <w:start w:val="1"/>
      <w:numFmt w:val="lowerRoman"/>
      <w:lvlText w:val="%3"/>
      <w:lvlJc w:val="left"/>
      <w:pPr>
        <w:ind w:left="178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3" w:tplc="E36E947C">
      <w:start w:val="1"/>
      <w:numFmt w:val="decimal"/>
      <w:lvlText w:val="%4"/>
      <w:lvlJc w:val="left"/>
      <w:pPr>
        <w:ind w:left="250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4" w:tplc="BEC40CEC">
      <w:start w:val="1"/>
      <w:numFmt w:val="lowerLetter"/>
      <w:lvlText w:val="%5"/>
      <w:lvlJc w:val="left"/>
      <w:pPr>
        <w:ind w:left="322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5" w:tplc="1F0EBA84">
      <w:start w:val="1"/>
      <w:numFmt w:val="lowerRoman"/>
      <w:lvlText w:val="%6"/>
      <w:lvlJc w:val="left"/>
      <w:pPr>
        <w:ind w:left="394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6" w:tplc="DFD452EC">
      <w:start w:val="1"/>
      <w:numFmt w:val="decimal"/>
      <w:lvlText w:val="%7"/>
      <w:lvlJc w:val="left"/>
      <w:pPr>
        <w:ind w:left="466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7" w:tplc="8954BE2C">
      <w:start w:val="1"/>
      <w:numFmt w:val="lowerLetter"/>
      <w:lvlText w:val="%8"/>
      <w:lvlJc w:val="left"/>
      <w:pPr>
        <w:ind w:left="538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8" w:tplc="46BE5B0E">
      <w:start w:val="1"/>
      <w:numFmt w:val="lowerRoman"/>
      <w:lvlText w:val="%9"/>
      <w:lvlJc w:val="left"/>
      <w:pPr>
        <w:ind w:left="6105"/>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abstractNum>
  <w:abstractNum w:abstractNumId="14" w15:restartNumberingAfterBreak="0">
    <w:nsid w:val="493E0158"/>
    <w:multiLevelType w:val="hybridMultilevel"/>
    <w:tmpl w:val="EFA2E0F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6489A"/>
    <w:multiLevelType w:val="hybridMultilevel"/>
    <w:tmpl w:val="E5DE0FF8"/>
    <w:lvl w:ilvl="0" w:tplc="0FCA1934">
      <w:start w:val="1"/>
      <w:numFmt w:val="decimal"/>
      <w:lvlText w:val="%1"/>
      <w:lvlJc w:val="left"/>
      <w:pPr>
        <w:ind w:left="360"/>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1" w:tplc="2F7AB1CE">
      <w:start w:val="2"/>
      <w:numFmt w:val="lowerRoman"/>
      <w:lvlRestart w:val="0"/>
      <w:lvlText w:val="(%2)"/>
      <w:lvlJc w:val="left"/>
      <w:pPr>
        <w:ind w:left="1799"/>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2" w:tplc="A9DC0F40">
      <w:start w:val="1"/>
      <w:numFmt w:val="lowerRoman"/>
      <w:lvlText w:val="%3"/>
      <w:lvlJc w:val="left"/>
      <w:pPr>
        <w:ind w:left="2160"/>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3" w:tplc="57C8FC52">
      <w:start w:val="1"/>
      <w:numFmt w:val="decimal"/>
      <w:lvlText w:val="%4"/>
      <w:lvlJc w:val="left"/>
      <w:pPr>
        <w:ind w:left="2880"/>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4" w:tplc="A2AAD312">
      <w:start w:val="1"/>
      <w:numFmt w:val="lowerLetter"/>
      <w:lvlText w:val="%5"/>
      <w:lvlJc w:val="left"/>
      <w:pPr>
        <w:ind w:left="3600"/>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5" w:tplc="01602FAE">
      <w:start w:val="1"/>
      <w:numFmt w:val="lowerRoman"/>
      <w:lvlText w:val="%6"/>
      <w:lvlJc w:val="left"/>
      <w:pPr>
        <w:ind w:left="4320"/>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6" w:tplc="A1585E76">
      <w:start w:val="1"/>
      <w:numFmt w:val="decimal"/>
      <w:lvlText w:val="%7"/>
      <w:lvlJc w:val="left"/>
      <w:pPr>
        <w:ind w:left="5040"/>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7" w:tplc="737CC82C">
      <w:start w:val="1"/>
      <w:numFmt w:val="lowerLetter"/>
      <w:lvlText w:val="%8"/>
      <w:lvlJc w:val="left"/>
      <w:pPr>
        <w:ind w:left="5760"/>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lvl w:ilvl="8" w:tplc="F536AE42">
      <w:start w:val="1"/>
      <w:numFmt w:val="lowerRoman"/>
      <w:lvlText w:val="%9"/>
      <w:lvlJc w:val="left"/>
      <w:pPr>
        <w:ind w:left="6480"/>
      </w:pPr>
      <w:rPr>
        <w:rFonts w:ascii="Times New Roman" w:eastAsia="Times New Roman" w:hAnsi="Times New Roman" w:cs="Times New Roman"/>
        <w:b w:val="0"/>
        <w:i w:val="0"/>
        <w:strike w:val="0"/>
        <w:dstrike w:val="0"/>
        <w:color w:val="181717"/>
        <w:sz w:val="24"/>
        <w:u w:val="none" w:color="000000"/>
        <w:bdr w:val="none" w:sz="0" w:space="0" w:color="auto"/>
        <w:shd w:val="clear" w:color="auto" w:fill="auto"/>
        <w:vertAlign w:val="baseline"/>
      </w:rPr>
    </w:lvl>
  </w:abstractNum>
  <w:abstractNum w:abstractNumId="16" w15:restartNumberingAfterBreak="0">
    <w:nsid w:val="4DCB2573"/>
    <w:multiLevelType w:val="hybridMultilevel"/>
    <w:tmpl w:val="DD5EFE68"/>
    <w:lvl w:ilvl="0" w:tplc="737490D6">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E22A46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032D618">
      <w:start w:val="2"/>
      <w:numFmt w:val="lowerRoman"/>
      <w:lvlRestart w:val="0"/>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70220D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41A923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0CED9D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3FCA56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7CA682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230E75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4EF25FD9"/>
    <w:multiLevelType w:val="hybridMultilevel"/>
    <w:tmpl w:val="80F48B9E"/>
    <w:lvl w:ilvl="0" w:tplc="B83ED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E8525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57AA5A29"/>
    <w:multiLevelType w:val="hybridMultilevel"/>
    <w:tmpl w:val="3B883B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6C5C9E"/>
    <w:multiLevelType w:val="hybridMultilevel"/>
    <w:tmpl w:val="949CCB60"/>
    <w:lvl w:ilvl="0" w:tplc="C4B031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655CE0"/>
    <w:multiLevelType w:val="hybridMultilevel"/>
    <w:tmpl w:val="6E228EC4"/>
    <w:lvl w:ilvl="0" w:tplc="89F4FA4C">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A6012FC">
      <w:start w:val="1"/>
      <w:numFmt w:val="lowerLetter"/>
      <w:lvlText w:val="%2"/>
      <w:lvlJc w:val="left"/>
      <w:pPr>
        <w:ind w:left="109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EB0D858">
      <w:start w:val="1"/>
      <w:numFmt w:val="lowerRoman"/>
      <w:lvlRestart w:val="0"/>
      <w:lvlText w:val="(%3)"/>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A364A5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10C16C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AC88EE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C5498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010E46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B6ED71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15:restartNumberingAfterBreak="0">
    <w:nsid w:val="6D6A5429"/>
    <w:multiLevelType w:val="hybridMultilevel"/>
    <w:tmpl w:val="ED3CA422"/>
    <w:lvl w:ilvl="0" w:tplc="455A011E">
      <w:start w:val="2"/>
      <w:numFmt w:val="lowerLetter"/>
      <w:lvlText w:val="%1)"/>
      <w:lvlJc w:val="left"/>
      <w:pPr>
        <w:ind w:left="353"/>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53E00E98">
      <w:start w:val="1"/>
      <w:numFmt w:val="lowerLetter"/>
      <w:lvlText w:val="%2"/>
      <w:lvlJc w:val="left"/>
      <w:pPr>
        <w:ind w:left="115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63B458F4">
      <w:start w:val="1"/>
      <w:numFmt w:val="lowerRoman"/>
      <w:lvlText w:val="%3"/>
      <w:lvlJc w:val="left"/>
      <w:pPr>
        <w:ind w:left="187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E6F62342">
      <w:start w:val="1"/>
      <w:numFmt w:val="decimal"/>
      <w:lvlText w:val="%4"/>
      <w:lvlJc w:val="left"/>
      <w:pPr>
        <w:ind w:left="259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EA86C138">
      <w:start w:val="1"/>
      <w:numFmt w:val="lowerLetter"/>
      <w:lvlText w:val="%5"/>
      <w:lvlJc w:val="left"/>
      <w:pPr>
        <w:ind w:left="331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11B82D66">
      <w:start w:val="1"/>
      <w:numFmt w:val="lowerRoman"/>
      <w:lvlText w:val="%6"/>
      <w:lvlJc w:val="left"/>
      <w:pPr>
        <w:ind w:left="403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2410F624">
      <w:start w:val="1"/>
      <w:numFmt w:val="decimal"/>
      <w:lvlText w:val="%7"/>
      <w:lvlJc w:val="left"/>
      <w:pPr>
        <w:ind w:left="475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6D362C34">
      <w:start w:val="1"/>
      <w:numFmt w:val="lowerLetter"/>
      <w:lvlText w:val="%8"/>
      <w:lvlJc w:val="left"/>
      <w:pPr>
        <w:ind w:left="547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28887646">
      <w:start w:val="1"/>
      <w:numFmt w:val="lowerRoman"/>
      <w:lvlText w:val="%9"/>
      <w:lvlJc w:val="left"/>
      <w:pPr>
        <w:ind w:left="6195"/>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23" w15:restartNumberingAfterBreak="0">
    <w:nsid w:val="787D304C"/>
    <w:multiLevelType w:val="hybridMultilevel"/>
    <w:tmpl w:val="B420D850"/>
    <w:lvl w:ilvl="0" w:tplc="1610CC86">
      <w:start w:val="1"/>
      <w:numFmt w:val="lowerRoman"/>
      <w:lvlText w:val="(%1)"/>
      <w:lvlJc w:val="left"/>
      <w:pPr>
        <w:ind w:left="1800" w:hanging="72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D8C28A7"/>
    <w:multiLevelType w:val="hybridMultilevel"/>
    <w:tmpl w:val="96E09AA2"/>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820812"/>
    <w:multiLevelType w:val="hybridMultilevel"/>
    <w:tmpl w:val="A386C784"/>
    <w:lvl w:ilvl="0" w:tplc="720A542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76753633">
    <w:abstractNumId w:val="25"/>
  </w:num>
  <w:num w:numId="2" w16cid:durableId="991104305">
    <w:abstractNumId w:val="0"/>
  </w:num>
  <w:num w:numId="3" w16cid:durableId="914973073">
    <w:abstractNumId w:val="20"/>
  </w:num>
  <w:num w:numId="4" w16cid:durableId="531653123">
    <w:abstractNumId w:val="10"/>
  </w:num>
  <w:num w:numId="5" w16cid:durableId="842624100">
    <w:abstractNumId w:val="3"/>
  </w:num>
  <w:num w:numId="6" w16cid:durableId="1366951704">
    <w:abstractNumId w:val="5"/>
  </w:num>
  <w:num w:numId="7" w16cid:durableId="1783957441">
    <w:abstractNumId w:val="23"/>
  </w:num>
  <w:num w:numId="8" w16cid:durableId="2010282186">
    <w:abstractNumId w:val="11"/>
  </w:num>
  <w:num w:numId="9" w16cid:durableId="1165239618">
    <w:abstractNumId w:val="21"/>
  </w:num>
  <w:num w:numId="10" w16cid:durableId="658535200">
    <w:abstractNumId w:val="16"/>
  </w:num>
  <w:num w:numId="11" w16cid:durableId="1666593832">
    <w:abstractNumId w:val="9"/>
  </w:num>
  <w:num w:numId="12" w16cid:durableId="301077736">
    <w:abstractNumId w:val="13"/>
  </w:num>
  <w:num w:numId="13" w16cid:durableId="1794902175">
    <w:abstractNumId w:val="15"/>
  </w:num>
  <w:num w:numId="14" w16cid:durableId="1124614634">
    <w:abstractNumId w:val="8"/>
  </w:num>
  <w:num w:numId="15" w16cid:durableId="1681733111">
    <w:abstractNumId w:val="22"/>
  </w:num>
  <w:num w:numId="16" w16cid:durableId="628704781">
    <w:abstractNumId w:val="7"/>
  </w:num>
  <w:num w:numId="17" w16cid:durableId="2137331187">
    <w:abstractNumId w:val="2"/>
  </w:num>
  <w:num w:numId="18" w16cid:durableId="190338915">
    <w:abstractNumId w:val="14"/>
  </w:num>
  <w:num w:numId="19" w16cid:durableId="1551305828">
    <w:abstractNumId w:val="24"/>
  </w:num>
  <w:num w:numId="20" w16cid:durableId="815412774">
    <w:abstractNumId w:val="1"/>
  </w:num>
  <w:num w:numId="21" w16cid:durableId="952397182">
    <w:abstractNumId w:val="19"/>
  </w:num>
  <w:num w:numId="22" w16cid:durableId="722142684">
    <w:abstractNumId w:val="18"/>
  </w:num>
  <w:num w:numId="23" w16cid:durableId="666446503">
    <w:abstractNumId w:val="12"/>
  </w:num>
  <w:num w:numId="24" w16cid:durableId="720790109">
    <w:abstractNumId w:val="4"/>
  </w:num>
  <w:num w:numId="25" w16cid:durableId="174422434">
    <w:abstractNumId w:val="6"/>
  </w:num>
  <w:num w:numId="26" w16cid:durableId="8171152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6412C"/>
    <w:rsid w:val="000357A1"/>
    <w:rsid w:val="00055A22"/>
    <w:rsid w:val="0005786B"/>
    <w:rsid w:val="000A1030"/>
    <w:rsid w:val="000D184E"/>
    <w:rsid w:val="000F1517"/>
    <w:rsid w:val="00103DF9"/>
    <w:rsid w:val="00130295"/>
    <w:rsid w:val="0017665A"/>
    <w:rsid w:val="001770FC"/>
    <w:rsid w:val="002103A3"/>
    <w:rsid w:val="00254BE6"/>
    <w:rsid w:val="002D2953"/>
    <w:rsid w:val="00313ADA"/>
    <w:rsid w:val="00314AFE"/>
    <w:rsid w:val="00395242"/>
    <w:rsid w:val="003C4A66"/>
    <w:rsid w:val="0040055C"/>
    <w:rsid w:val="00444E1E"/>
    <w:rsid w:val="00467EA7"/>
    <w:rsid w:val="004E12E1"/>
    <w:rsid w:val="004F26D7"/>
    <w:rsid w:val="00580937"/>
    <w:rsid w:val="005809AC"/>
    <w:rsid w:val="0064329B"/>
    <w:rsid w:val="00655D76"/>
    <w:rsid w:val="00667BE6"/>
    <w:rsid w:val="00681B81"/>
    <w:rsid w:val="00697E89"/>
    <w:rsid w:val="006B680C"/>
    <w:rsid w:val="006C3C34"/>
    <w:rsid w:val="006E561C"/>
    <w:rsid w:val="006F0906"/>
    <w:rsid w:val="007029DD"/>
    <w:rsid w:val="00741EE7"/>
    <w:rsid w:val="00750B1B"/>
    <w:rsid w:val="007B2210"/>
    <w:rsid w:val="007C58D6"/>
    <w:rsid w:val="0080239B"/>
    <w:rsid w:val="00852783"/>
    <w:rsid w:val="008B1A3D"/>
    <w:rsid w:val="008B56D0"/>
    <w:rsid w:val="008C2444"/>
    <w:rsid w:val="009808C7"/>
    <w:rsid w:val="00981949"/>
    <w:rsid w:val="009B7D33"/>
    <w:rsid w:val="009F554F"/>
    <w:rsid w:val="00A0040E"/>
    <w:rsid w:val="00A13533"/>
    <w:rsid w:val="00A35B0C"/>
    <w:rsid w:val="00A42C15"/>
    <w:rsid w:val="00A80357"/>
    <w:rsid w:val="00A92607"/>
    <w:rsid w:val="00A9516A"/>
    <w:rsid w:val="00AD0C69"/>
    <w:rsid w:val="00AD1221"/>
    <w:rsid w:val="00AD793F"/>
    <w:rsid w:val="00B14A3F"/>
    <w:rsid w:val="00B20D22"/>
    <w:rsid w:val="00B613D4"/>
    <w:rsid w:val="00CF645F"/>
    <w:rsid w:val="00D5652E"/>
    <w:rsid w:val="00D6412C"/>
    <w:rsid w:val="00D65B89"/>
    <w:rsid w:val="00DB48AA"/>
    <w:rsid w:val="00DC0D50"/>
    <w:rsid w:val="00DD339D"/>
    <w:rsid w:val="00DF6117"/>
    <w:rsid w:val="00E828C5"/>
    <w:rsid w:val="00E9286D"/>
    <w:rsid w:val="00EA344E"/>
    <w:rsid w:val="00ED0362"/>
    <w:rsid w:val="00EF7CB4"/>
    <w:rsid w:val="00F7473B"/>
    <w:rsid w:val="00FF3911"/>
    <w:rsid w:val="00FF7BE8"/>
    <w:rsid w:val="00FF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1B14"/>
  <w15:docId w15:val="{56B849D2-2C7A-4049-A65C-6418A6F1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29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D6412C"/>
    <w:rPr>
      <w:rFonts w:eastAsiaTheme="minorHAnsi"/>
      <w:szCs w:val="32"/>
    </w:rPr>
  </w:style>
  <w:style w:type="paragraph" w:styleId="ListParagraph">
    <w:name w:val="List Paragraph"/>
    <w:basedOn w:val="Normal"/>
    <w:uiPriority w:val="34"/>
    <w:qFormat/>
    <w:rsid w:val="00D6412C"/>
    <w:pPr>
      <w:ind w:left="720"/>
      <w:contextualSpacing/>
    </w:pPr>
    <w:rPr>
      <w:rFonts w:eastAsiaTheme="minorHAnsi"/>
    </w:rPr>
  </w:style>
  <w:style w:type="paragraph" w:styleId="BalloonText">
    <w:name w:val="Balloon Text"/>
    <w:basedOn w:val="Normal"/>
    <w:link w:val="BalloonTextChar"/>
    <w:uiPriority w:val="99"/>
    <w:semiHidden/>
    <w:unhideWhenUsed/>
    <w:rsid w:val="00DD339D"/>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DD339D"/>
    <w:rPr>
      <w:rFonts w:ascii="Tahoma" w:hAnsi="Tahoma"/>
      <w:sz w:val="16"/>
      <w:szCs w:val="16"/>
    </w:rPr>
  </w:style>
  <w:style w:type="table" w:styleId="TableGrid">
    <w:name w:val="Table Grid"/>
    <w:basedOn w:val="TableNormal"/>
    <w:uiPriority w:val="59"/>
    <w:rsid w:val="00697E89"/>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DE8AD-AFC4-468F-95D8-3C763F723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mwangi</dc:creator>
  <cp:lastModifiedBy>Surface Laptop 4 Ryz</cp:lastModifiedBy>
  <cp:revision>14</cp:revision>
  <dcterms:created xsi:type="dcterms:W3CDTF">2018-10-02T10:49:00Z</dcterms:created>
  <dcterms:modified xsi:type="dcterms:W3CDTF">2026-09-17T09:14:00Z</dcterms:modified>
</cp:coreProperties>
</file>