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A8D8" w14:textId="1EF8E3C1" w:rsidR="00544DE3" w:rsidRDefault="00544DE3" w:rsidP="00544DE3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4E5739B7" w14:textId="77777777" w:rsidR="00544DE3" w:rsidRPr="00AE419F" w:rsidRDefault="00544DE3" w:rsidP="00544DE3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034DF3C1" w14:textId="77777777" w:rsidR="00544DE3" w:rsidRPr="00AE419F" w:rsidRDefault="00544DE3" w:rsidP="00544DE3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8E04AD">
        <w:rPr>
          <w:rFonts w:ascii="Bookman Old Style" w:hAnsi="Bookman Old Style"/>
          <w:b/>
          <w:bCs/>
          <w:sz w:val="24"/>
          <w:szCs w:val="24"/>
        </w:rPr>
        <w:t>EN</w:t>
      </w:r>
      <w:r>
        <w:rPr>
          <w:rFonts w:ascii="Bookman Old Style" w:hAnsi="Bookman Old Style"/>
          <w:b/>
          <w:bCs/>
          <w:sz w:val="24"/>
          <w:szCs w:val="24"/>
        </w:rPr>
        <w:t>DTERM ASSESSMENT 2026</w:t>
      </w:r>
    </w:p>
    <w:p w14:paraId="608CF785" w14:textId="77777777" w:rsidR="00544DE3" w:rsidRPr="00AE419F" w:rsidRDefault="00544DE3" w:rsidP="00544DE3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8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HRE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1B00A34E" w14:textId="77777777" w:rsidR="00544DE3" w:rsidRPr="00AE419F" w:rsidRDefault="00544DE3" w:rsidP="00544DE3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0285A6BB" w14:textId="77777777" w:rsidR="00544DE3" w:rsidRPr="00AE419F" w:rsidRDefault="00544DE3" w:rsidP="00544DE3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5C59FAAC" w14:textId="77777777" w:rsidR="00544DE3" w:rsidRPr="00AE419F" w:rsidRDefault="00544DE3" w:rsidP="00544DE3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02F26ECF" w14:textId="77777777" w:rsidR="00544DE3" w:rsidRPr="00AE419F" w:rsidRDefault="00544DE3" w:rsidP="00544DE3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2991A8E8" w14:textId="77777777" w:rsidR="00544DE3" w:rsidRPr="006A2167" w:rsidRDefault="00544DE3" w:rsidP="00544DE3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54099E7B" w14:textId="77777777" w:rsidR="00544DE3" w:rsidRPr="006A2167" w:rsidRDefault="00544DE3" w:rsidP="007766B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Write your name, school name, and assessment number in the spaces provided. </w:t>
      </w:r>
    </w:p>
    <w:p w14:paraId="1011A922" w14:textId="77777777" w:rsidR="00544DE3" w:rsidRPr="006A2167" w:rsidRDefault="00544DE3" w:rsidP="007766B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Check the question paper carefully to ensure all pages are printed and no questions are missing. </w:t>
      </w:r>
    </w:p>
    <w:p w14:paraId="109225AB" w14:textId="77777777" w:rsidR="00544DE3" w:rsidRDefault="00544DE3" w:rsidP="007766B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>Answer all the questions in the spaces provided.</w:t>
      </w:r>
    </w:p>
    <w:p w14:paraId="51BBB9F5" w14:textId="77777777" w:rsidR="00544DE3" w:rsidRPr="00823C04" w:rsidRDefault="00544DE3" w:rsidP="007766B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</w:rPr>
      </w:pPr>
      <w:r w:rsidRPr="00823C04">
        <w:rPr>
          <w:rFonts w:ascii="Agency FB" w:hAnsi="Agency FB"/>
          <w:sz w:val="24"/>
        </w:rPr>
        <w:t xml:space="preserve">Answer </w:t>
      </w:r>
      <w:r w:rsidRPr="00823C04">
        <w:rPr>
          <w:rStyle w:val="Strong"/>
          <w:rFonts w:ascii="Agency FB" w:hAnsi="Agency FB"/>
          <w:sz w:val="24"/>
        </w:rPr>
        <w:t>all questions</w:t>
      </w:r>
      <w:r w:rsidRPr="00823C04">
        <w:rPr>
          <w:rFonts w:ascii="Agency FB" w:hAnsi="Agency FB"/>
          <w:sz w:val="24"/>
        </w:rPr>
        <w:t xml:space="preserve">. </w:t>
      </w:r>
    </w:p>
    <w:p w14:paraId="29D9C59F" w14:textId="77777777" w:rsidR="00544DE3" w:rsidRPr="00823C04" w:rsidRDefault="00544DE3" w:rsidP="007766B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</w:rPr>
      </w:pPr>
      <w:r w:rsidRPr="00823C04">
        <w:rPr>
          <w:rFonts w:ascii="Agency FB" w:hAnsi="Agency FB"/>
          <w:sz w:val="24"/>
        </w:rPr>
        <w:t xml:space="preserve">Write your answers clearly in the spaces provided. </w:t>
      </w:r>
    </w:p>
    <w:p w14:paraId="227F2188" w14:textId="77777777" w:rsidR="00544DE3" w:rsidRPr="00724E75" w:rsidRDefault="00544DE3" w:rsidP="00544DE3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544DE3" w14:paraId="0791FC6D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361DCD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121E835" w14:textId="77777777" w:rsidR="00544DE3" w:rsidRDefault="00544DE3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CD635F0" w14:textId="77777777" w:rsidR="00544DE3" w:rsidRDefault="00544DE3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E00C56" w14:textId="77777777" w:rsidR="00544DE3" w:rsidRDefault="00544DE3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45F20C" w14:textId="77777777" w:rsidR="00544DE3" w:rsidRDefault="00544DE3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636FAE" w14:textId="77777777" w:rsidR="00544DE3" w:rsidRDefault="00544DE3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DC049D5" w14:textId="77777777" w:rsidR="00544DE3" w:rsidRDefault="00544DE3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4DD237A" w14:textId="77777777" w:rsidR="00544DE3" w:rsidRDefault="00544DE3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A6FAE0" w14:textId="77777777" w:rsidR="00544DE3" w:rsidRDefault="00544DE3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F35172" w14:textId="77777777" w:rsidR="00544DE3" w:rsidRDefault="00544DE3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8855BD" w14:textId="77777777" w:rsidR="00544DE3" w:rsidRDefault="00544DE3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4DE689" w14:textId="77777777" w:rsidR="00544DE3" w:rsidRDefault="00544DE3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544DE3" w14:paraId="5AD2F296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8D8F3C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95A8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5C53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D3B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E94C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FE3F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9777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B5AE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9B04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DB3E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BDDB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365A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544DE3" w14:paraId="3C1B3227" w14:textId="77777777" w:rsidTr="00ED6DEA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B140CD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048" w14:textId="77777777" w:rsidR="00544DE3" w:rsidRDefault="00544DE3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E502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31F4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2846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B59C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F3A4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E6D8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C783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44D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544DE3" w14:paraId="446723C8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5FD662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7419" w14:textId="77777777" w:rsidR="00544DE3" w:rsidRDefault="00544DE3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EB9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784E" w14:textId="77777777" w:rsidR="00544DE3" w:rsidRDefault="00544DE3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B8C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D113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039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13F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F00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B6EC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3FFF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DF53" w14:textId="77777777" w:rsidR="00544DE3" w:rsidRDefault="00544DE3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43D48514" w14:textId="77777777" w:rsidR="00544DE3" w:rsidRPr="00970B39" w:rsidRDefault="00544DE3" w:rsidP="00544DE3">
      <w:pPr>
        <w:pStyle w:val="Heading1"/>
        <w:jc w:val="center"/>
        <w:rPr>
          <w:rFonts w:ascii="Trebuchet MS" w:hAnsi="Trebuchet MS"/>
          <w:sz w:val="24"/>
          <w:szCs w:val="24"/>
        </w:rPr>
      </w:pPr>
      <w:r w:rsidRPr="00970B39">
        <w:rPr>
          <w:rStyle w:val="Strong"/>
          <w:rFonts w:ascii="Trebuchet MS" w:hAnsi="Trebuchet MS"/>
          <w:sz w:val="24"/>
          <w:szCs w:val="24"/>
        </w:rPr>
        <w:t>SECTION A: (20 MARKS)</w:t>
      </w:r>
    </w:p>
    <w:p w14:paraId="4B021D71" w14:textId="77777777" w:rsidR="00544DE3" w:rsidRPr="00970B39" w:rsidRDefault="00544DE3" w:rsidP="00544DE3">
      <w:pPr>
        <w:pStyle w:val="NormalWeb"/>
        <w:jc w:val="center"/>
        <w:rPr>
          <w:rFonts w:ascii="Trebuchet MS" w:hAnsi="Trebuchet MS"/>
          <w:b/>
        </w:rPr>
      </w:pPr>
      <w:r w:rsidRPr="00970B39">
        <w:rPr>
          <w:rStyle w:val="Emphasis"/>
          <w:rFonts w:ascii="Trebuchet MS" w:hAnsi="Trebuchet MS"/>
          <w:b/>
        </w:rPr>
        <w:t>Answer all questions. Choose the correct answer.</w:t>
      </w:r>
    </w:p>
    <w:p w14:paraId="2B305557" w14:textId="77777777" w:rsidR="002E20EE" w:rsidRDefault="002E20EE" w:rsidP="002E20EE">
      <w:pPr>
        <w:widowControl/>
        <w:autoSpaceDE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  <w:sectPr w:rsidR="002E20EE" w:rsidSect="008E04AD">
          <w:type w:val="continuous"/>
          <w:pgSz w:w="11910" w:h="16840"/>
          <w:pgMar w:top="180" w:right="210" w:bottom="280" w:left="566" w:header="720" w:footer="720" w:gutter="0"/>
          <w:cols w:space="3912"/>
        </w:sectPr>
      </w:pPr>
    </w:p>
    <w:p w14:paraId="7846A38C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Aum has been learning about Chaitanya Mahaprabhu. Which key attribute of this enlightened being should Aum emulate to show devotion?</w:t>
      </w:r>
      <w:r>
        <w:br/>
        <w:t xml:space="preserve">A. Intense Bhakti (devotion) through </w:t>
      </w:r>
      <w:proofErr w:type="spellStart"/>
      <w:r>
        <w:t>Sankirtan</w:t>
      </w:r>
      <w:proofErr w:type="spellEnd"/>
      <w:r>
        <w:br/>
        <w:t>B. Strict silence for forty years</w:t>
      </w:r>
      <w:r>
        <w:br/>
        <w:t>C. Martial arts training</w:t>
      </w:r>
      <w:r>
        <w:br/>
        <w:t xml:space="preserve">D. Construction of large stone temples </w:t>
      </w:r>
    </w:p>
    <w:p w14:paraId="48FD33DC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 xml:space="preserve">During a class role-play about Tirthankar Mallinath, learners depicted her previous life as Malli-kumari. What unique attribute does Mallinath hold in the </w:t>
      </w:r>
      <w:proofErr w:type="spellStart"/>
      <w:r>
        <w:t>Shvetambara</w:t>
      </w:r>
      <w:proofErr w:type="spellEnd"/>
      <w:r>
        <w:t xml:space="preserve"> tradition?</w:t>
      </w:r>
      <w:r>
        <w:br/>
        <w:t>A. Being the first Tirthankar</w:t>
      </w:r>
      <w:r>
        <w:br/>
        <w:t>B. Being the only female Tirthankar</w:t>
      </w:r>
      <w:r>
        <w:br/>
        <w:t>C. Being the Tirthankar who never ate food</w:t>
      </w:r>
      <w:r>
        <w:br/>
        <w:t xml:space="preserve">D. Being the youngest Tirthankar to achieve Moksha </w:t>
      </w:r>
    </w:p>
    <w:p w14:paraId="34BB5E75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A Grade 8 learner watched a video on Lord Buddha. Which event in his life history directly led to his enlightenment under the Bodhi tree?</w:t>
      </w:r>
      <w:r>
        <w:br/>
        <w:t>A. His marriage to Yasodhara</w:t>
      </w:r>
      <w:r>
        <w:br/>
        <w:t>B. His encounter with the four sights</w:t>
      </w:r>
      <w:r>
        <w:br/>
        <w:t>C. His victory in a Great War</w:t>
      </w:r>
      <w:r>
        <w:br/>
        <w:t xml:space="preserve">D. His crowning as a King </w:t>
      </w:r>
    </w:p>
    <w:p w14:paraId="132378B0" w14:textId="77777777" w:rsidR="004C34F3" w:rsidRDefault="004C34F3" w:rsidP="004C34F3">
      <w:pPr>
        <w:widowControl/>
        <w:autoSpaceDE/>
        <w:autoSpaceDN/>
        <w:spacing w:before="100" w:beforeAutospacing="1" w:after="100" w:afterAutospacing="1"/>
      </w:pPr>
    </w:p>
    <w:p w14:paraId="52D9A4AB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 xml:space="preserve">Sri Guru Tegh Bahadur Ji is referred to as "Hind Kee </w:t>
      </w:r>
      <w:proofErr w:type="spellStart"/>
      <w:r>
        <w:t>Chaadhar</w:t>
      </w:r>
      <w:proofErr w:type="spellEnd"/>
      <w:r>
        <w:t>." Which action earned him this title?</w:t>
      </w:r>
      <w:r>
        <w:br/>
        <w:t>A. Writing the entire Guru Granth Sahib</w:t>
      </w:r>
      <w:r>
        <w:br/>
        <w:t>B. Protecting the religious freedom of Kashmiri Pandits</w:t>
      </w:r>
      <w:r>
        <w:br/>
        <w:t>C. Building the Golden Temple</w:t>
      </w:r>
      <w:r>
        <w:br/>
        <w:t xml:space="preserve">D. Inventing the Gurmukhi script </w:t>
      </w:r>
    </w:p>
    <w:p w14:paraId="028F1ED3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In the Yajur Ved, the Sangathan Mantra is recited during a school assembly. What is the primary role of this scripture in a social context?</w:t>
      </w:r>
      <w:r>
        <w:br/>
        <w:t>A. To encourage competition between students</w:t>
      </w:r>
      <w:r>
        <w:br/>
        <w:t>B. To promote unity and collective thinking</w:t>
      </w:r>
      <w:r>
        <w:br/>
        <w:t>C. To describe the history of ancient wars</w:t>
      </w:r>
      <w:r>
        <w:br/>
        <w:t xml:space="preserve">D. To list the names of all rivers in India </w:t>
      </w:r>
    </w:p>
    <w:p w14:paraId="479E2AF1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 xml:space="preserve">While reading the </w:t>
      </w:r>
      <w:proofErr w:type="spellStart"/>
      <w:r>
        <w:t>Uttradhyan</w:t>
      </w:r>
      <w:proofErr w:type="spellEnd"/>
      <w:r>
        <w:t xml:space="preserve"> Sutra, a learner finds a summary of Chapters 19–21. What is the main guidance offered by these Jain scriptural texts?</w:t>
      </w:r>
      <w:r>
        <w:br/>
        <w:t>A. Methods of cooking Satvik food</w:t>
      </w:r>
      <w:r>
        <w:br/>
        <w:t>B. The path of renunciation and self-control</w:t>
      </w:r>
      <w:r>
        <w:br/>
        <w:t xml:space="preserve">C. Directions for building a </w:t>
      </w:r>
      <w:proofErr w:type="spellStart"/>
      <w:r>
        <w:t>Derasar</w:t>
      </w:r>
      <w:proofErr w:type="spellEnd"/>
      <w:r>
        <w:br/>
        <w:t xml:space="preserve">D. The study of astrology </w:t>
      </w:r>
    </w:p>
    <w:p w14:paraId="19E2326D" w14:textId="77777777" w:rsidR="004C34F3" w:rsidRDefault="004C34F3" w:rsidP="004C34F3">
      <w:pPr>
        <w:widowControl/>
        <w:autoSpaceDE/>
        <w:autoSpaceDN/>
        <w:spacing w:before="100" w:beforeAutospacing="1" w:after="100" w:afterAutospacing="1"/>
      </w:pPr>
    </w:p>
    <w:p w14:paraId="15B54608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lastRenderedPageBreak/>
        <w:t>The Mangala Sutta (SN 2.4) lists several "greatest blessings." According to this Buddhist scripture, which of the following is a blessing?</w:t>
      </w:r>
      <w:r>
        <w:br/>
        <w:t>A. Accumulating vast amounts of gold</w:t>
      </w:r>
      <w:r>
        <w:br/>
        <w:t>B. Associating with the wise and honoring the worthy</w:t>
      </w:r>
      <w:r>
        <w:br/>
        <w:t>C. Winning every argument with peers</w:t>
      </w:r>
      <w:r>
        <w:br/>
        <w:t xml:space="preserve">D. Living in a palace with many servants </w:t>
      </w:r>
    </w:p>
    <w:p w14:paraId="664C70DA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In the Sukhmani Sahib, Guru Arjan Dev Ji describes the "</w:t>
      </w:r>
      <w:proofErr w:type="spellStart"/>
      <w:r>
        <w:t>Ashtpadi</w:t>
      </w:r>
      <w:proofErr w:type="spellEnd"/>
      <w:r>
        <w:t>." What spiritual nourishment does a Sikh gain from reciting these verses?</w:t>
      </w:r>
      <w:r>
        <w:br/>
        <w:t>A. Physical strength for sports</w:t>
      </w:r>
      <w:r>
        <w:br/>
        <w:t>B. Mental peace and removal of ego</w:t>
      </w:r>
      <w:r>
        <w:br/>
        <w:t>C. Knowledge of how to trade goods</w:t>
      </w:r>
      <w:r>
        <w:br/>
        <w:t xml:space="preserve">D. Ability to predict the future </w:t>
      </w:r>
    </w:p>
    <w:p w14:paraId="1D925422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Rajesh believes that his current actions will determine his next life. Which principle of Sanatan Dharma is he practicing?</w:t>
      </w:r>
      <w:r>
        <w:br/>
        <w:t xml:space="preserve">A. </w:t>
      </w:r>
      <w:proofErr w:type="spellStart"/>
      <w:r>
        <w:t>Aparigraha</w:t>
      </w:r>
      <w:proofErr w:type="spellEnd"/>
      <w:r w:rsidR="004C34F3">
        <w:br/>
        <w:t xml:space="preserve">B. </w:t>
      </w:r>
      <w:proofErr w:type="spellStart"/>
      <w:r w:rsidR="004C34F3">
        <w:t>Punarjanam</w:t>
      </w:r>
      <w:proofErr w:type="spellEnd"/>
      <w:r w:rsidR="004C34F3">
        <w:t xml:space="preserve"> </w:t>
      </w:r>
      <w:r>
        <w:br/>
        <w:t>C. Santokh</w:t>
      </w:r>
      <w:r>
        <w:br/>
        <w:t xml:space="preserve">D. Ahimsa </w:t>
      </w:r>
    </w:p>
    <w:p w14:paraId="11B25646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 xml:space="preserve">A Jain student decides to donate his extra toys to a children's home to practice </w:t>
      </w:r>
      <w:proofErr w:type="spellStart"/>
      <w:r>
        <w:t>Aparigraha</w:t>
      </w:r>
      <w:proofErr w:type="spellEnd"/>
      <w:r>
        <w:t>. This principle is best described as:</w:t>
      </w:r>
      <w:r>
        <w:br/>
        <w:t>A. Truthfulness</w:t>
      </w:r>
      <w:r>
        <w:br/>
        <w:t>B. Non-attachment/Non-possessiveness</w:t>
      </w:r>
      <w:r>
        <w:br/>
        <w:t>C. Non-violence</w:t>
      </w:r>
      <w:r>
        <w:br/>
        <w:t xml:space="preserve">D. Physical purity </w:t>
      </w:r>
    </w:p>
    <w:p w14:paraId="01A47E92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During a school camp, Sarah remains calm and happy even though she did not get the best bed. Which Sikh principle is she demonstrating?</w:t>
      </w:r>
      <w:r>
        <w:br/>
        <w:t>A. Sat (Truth)</w:t>
      </w:r>
      <w:r>
        <w:br/>
        <w:t>B. Santokh (Satisfaction/Contentment)</w:t>
      </w:r>
      <w:r>
        <w:br/>
        <w:t>C. Brahmacharya (Celibacy)</w:t>
      </w:r>
      <w:r>
        <w:br/>
        <w:t xml:space="preserve">D. </w:t>
      </w:r>
      <w:proofErr w:type="spellStart"/>
      <w:r>
        <w:t>Asteya</w:t>
      </w:r>
      <w:proofErr w:type="spellEnd"/>
      <w:r>
        <w:t xml:space="preserve"> (Non-stealing) </w:t>
      </w:r>
    </w:p>
    <w:p w14:paraId="1E9850ED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A Buddhist learner avoids using headphones while crossing a busy road in Nairobi. By being fully aware of his surroundings, which part of the Noble Eightfold Path is he applying?</w:t>
      </w:r>
      <w:r>
        <w:br/>
        <w:t>A. Right Speech</w:t>
      </w:r>
      <w:r w:rsidR="004C34F3">
        <w:br/>
        <w:t>B. Right Mindfulness</w:t>
      </w:r>
      <w:r>
        <w:br/>
        <w:t>C. Right Livelihood</w:t>
      </w:r>
      <w:r>
        <w:br/>
        <w:t xml:space="preserve">D. Right Effort </w:t>
      </w:r>
    </w:p>
    <w:p w14:paraId="54655C2E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While visiting a Sanatan Mandir, a learner observes devotees moving clockwise around the deity. This protocol is known as:</w:t>
      </w:r>
      <w:r>
        <w:br/>
        <w:t>A. Aarti</w:t>
      </w:r>
      <w:r w:rsidR="004C34F3">
        <w:br/>
        <w:t xml:space="preserve">B. Parikrama </w:t>
      </w:r>
      <w:r>
        <w:br/>
        <w:t>C. Bhajan</w:t>
      </w:r>
      <w:r>
        <w:br/>
        <w:t xml:space="preserve">D. Yoga </w:t>
      </w:r>
    </w:p>
    <w:p w14:paraId="4F8E2C03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During the Aarti ceremony in a Mandir, which sense is primarily engaged by the ringing of bells and blowing of the conch?</w:t>
      </w:r>
      <w:r>
        <w:br/>
        <w:t>A. Sight</w:t>
      </w:r>
      <w:r>
        <w:br/>
        <w:t>B. Touch</w:t>
      </w:r>
      <w:r>
        <w:br/>
        <w:t>C. Hearing</w:t>
      </w:r>
      <w:r>
        <w:br/>
        <w:t xml:space="preserve">D. Taste </w:t>
      </w:r>
    </w:p>
    <w:p w14:paraId="1C3B426A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 xml:space="preserve">In a Jain </w:t>
      </w:r>
      <w:proofErr w:type="spellStart"/>
      <w:r>
        <w:t>Derasar</w:t>
      </w:r>
      <w:proofErr w:type="spellEnd"/>
      <w:r>
        <w:t>, after the Aarti, the Mangal Divo is performed. What does the lamp symbolize?</w:t>
      </w:r>
      <w:r>
        <w:br/>
        <w:t>A. Destruction of the world</w:t>
      </w:r>
      <w:r>
        <w:br/>
        <w:t>B. The light of knowledge and removal of karma</w:t>
      </w:r>
      <w:r>
        <w:br/>
        <w:t>C. The beginning of a physical war</w:t>
      </w:r>
      <w:r>
        <w:br/>
        <w:t xml:space="preserve">D. The heat of the sun </w:t>
      </w:r>
    </w:p>
    <w:p w14:paraId="286F8F63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Sister Nivedita spent her life serving the poor and supporting Indian independence. Her life is a perfect example of:</w:t>
      </w:r>
      <w:r>
        <w:br/>
        <w:t>A. Bhakti Yoga</w:t>
      </w:r>
      <w:r w:rsidR="004C34F3">
        <w:br/>
        <w:t xml:space="preserve">B. Karma Yoga </w:t>
      </w:r>
      <w:r>
        <w:br/>
        <w:t>C. Raja Yoga</w:t>
      </w:r>
      <w:r>
        <w:br/>
        <w:t xml:space="preserve">D. Jnana Yoga </w:t>
      </w:r>
    </w:p>
    <w:p w14:paraId="5ADC8941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Bibi Sundari Ji provided leadership and served the community selflessly after Guru Gobind Singh Ji. Which value of Karma Yoga does this reflect?</w:t>
      </w:r>
      <w:r>
        <w:br/>
        <w:t>A. Seeking fame and rewards</w:t>
      </w:r>
      <w:r>
        <w:br/>
        <w:t xml:space="preserve">B. </w:t>
      </w:r>
      <w:proofErr w:type="spellStart"/>
      <w:r>
        <w:t>Nishkam</w:t>
      </w:r>
      <w:proofErr w:type="spellEnd"/>
      <w:r>
        <w:t xml:space="preserve"> Karma (Selfless service)</w:t>
      </w:r>
      <w:r>
        <w:br/>
        <w:t>C. Working only for one’s family</w:t>
      </w:r>
      <w:r>
        <w:br/>
        <w:t xml:space="preserve">D. Avoiding hard work </w:t>
      </w:r>
    </w:p>
    <w:p w14:paraId="598A569B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 xml:space="preserve">A Jain family is celebrating the Naam ceremony for a newborn baby. This </w:t>
      </w:r>
      <w:proofErr w:type="spellStart"/>
      <w:r>
        <w:t>Sanskaar</w:t>
      </w:r>
      <w:proofErr w:type="spellEnd"/>
      <w:r>
        <w:t xml:space="preserve"> is significant because:</w:t>
      </w:r>
      <w:r>
        <w:br/>
        <w:t>A. It marks the end of life</w:t>
      </w:r>
      <w:r>
        <w:br/>
        <w:t>B. It gives the child an identity within the faith</w:t>
      </w:r>
      <w:r>
        <w:br/>
        <w:t>C. It is the ceremony for getting married</w:t>
      </w:r>
      <w:r>
        <w:br/>
        <w:t xml:space="preserve">D. It marks the start of a business </w:t>
      </w:r>
    </w:p>
    <w:p w14:paraId="2B2969E7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 xml:space="preserve">In Buddhist </w:t>
      </w:r>
      <w:proofErr w:type="spellStart"/>
      <w:r>
        <w:t>Sanskaars</w:t>
      </w:r>
      <w:proofErr w:type="spellEnd"/>
      <w:r>
        <w:t xml:space="preserve">, the ceremony of </w:t>
      </w:r>
      <w:proofErr w:type="spellStart"/>
      <w:r>
        <w:t>Maranam</w:t>
      </w:r>
      <w:proofErr w:type="spellEnd"/>
      <w:r>
        <w:t xml:space="preserve"> (Death) is performed with the understanding that:</w:t>
      </w:r>
      <w:r>
        <w:br/>
        <w:t>A. Life is permanent</w:t>
      </w:r>
      <w:r>
        <w:br/>
        <w:t>B. Death is the end of everything</w:t>
      </w:r>
      <w:r>
        <w:br/>
        <w:t>C. Life is impermanent (Anicca)</w:t>
      </w:r>
      <w:r>
        <w:br/>
        <w:t xml:space="preserve">D. Only rich people can be reborn </w:t>
      </w:r>
    </w:p>
    <w:p w14:paraId="6ED0847A" w14:textId="77777777" w:rsidR="008E04AD" w:rsidRDefault="008E04AD" w:rsidP="007766B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 xml:space="preserve">When attending a </w:t>
      </w:r>
      <w:proofErr w:type="spellStart"/>
      <w:r>
        <w:t>Vivah</w:t>
      </w:r>
      <w:proofErr w:type="spellEnd"/>
      <w:r>
        <w:t xml:space="preserve"> (Marriage) ceremony in the Jain faith, what is the mandatory etiquette for guests?</w:t>
      </w:r>
      <w:r>
        <w:br/>
        <w:t>A. Wearing loud and distracting clothes</w:t>
      </w:r>
      <w:r>
        <w:br/>
        <w:t>B. Maintaining a respectful and prayerful disposition</w:t>
      </w:r>
      <w:r>
        <w:br/>
        <w:t>C. Eating food before the ceremony starts</w:t>
      </w:r>
      <w:r>
        <w:br/>
        <w:t xml:space="preserve">D. Talking loudly during the mantras </w:t>
      </w:r>
    </w:p>
    <w:p w14:paraId="50773A0D" w14:textId="77777777" w:rsidR="008E04AD" w:rsidRDefault="008E04AD" w:rsidP="008E04AD"/>
    <w:p w14:paraId="08FAD6C6" w14:textId="77777777" w:rsidR="004C34F3" w:rsidRDefault="004C34F3" w:rsidP="008E04AD"/>
    <w:p w14:paraId="1A0E1970" w14:textId="77777777" w:rsidR="004C34F3" w:rsidRDefault="004C34F3" w:rsidP="008E04AD">
      <w:pPr>
        <w:sectPr w:rsidR="004C34F3" w:rsidSect="004C34F3">
          <w:type w:val="continuous"/>
          <w:pgSz w:w="11910" w:h="16840"/>
          <w:pgMar w:top="580" w:right="425" w:bottom="280" w:left="450" w:header="720" w:footer="720" w:gutter="0"/>
          <w:cols w:num="2" w:sep="1" w:space="551"/>
        </w:sectPr>
      </w:pPr>
    </w:p>
    <w:p w14:paraId="29F2974F" w14:textId="77777777" w:rsidR="008E04AD" w:rsidRDefault="008E04AD" w:rsidP="004C34F3">
      <w:pPr>
        <w:pStyle w:val="Heading2"/>
        <w:jc w:val="center"/>
      </w:pPr>
      <w:r>
        <w:rPr>
          <w:rStyle w:val="Strong"/>
          <w:b/>
          <w:bCs/>
        </w:rPr>
        <w:t>SECTION B: (30 MARKS)</w:t>
      </w:r>
    </w:p>
    <w:p w14:paraId="5AA37F53" w14:textId="77777777" w:rsidR="008E04AD" w:rsidRDefault="008E04AD" w:rsidP="007766B8">
      <w:pPr>
        <w:pStyle w:val="NormalWeb"/>
        <w:numPr>
          <w:ilvl w:val="0"/>
          <w:numId w:val="3"/>
        </w:numPr>
      </w:pPr>
      <w:r>
        <w:t>A Grade 8 class visited a local Gurdwara to learn about Sri Guru Tegh Bahadur Ji.</w:t>
      </w:r>
    </w:p>
    <w:p w14:paraId="4D5873E2" w14:textId="77777777" w:rsidR="008E04AD" w:rsidRDefault="008E04AD" w:rsidP="008E04AD">
      <w:pPr>
        <w:pStyle w:val="NormalWeb"/>
      </w:pPr>
      <w:r>
        <w:t xml:space="preserve">a) State </w:t>
      </w:r>
      <w:r>
        <w:rPr>
          <w:rStyle w:val="Strong"/>
        </w:rPr>
        <w:t>two attributes</w:t>
      </w:r>
      <w:r>
        <w:t xml:space="preserve"> of Sri Guru Tegh Bahadur Ji that the learners might have noted. (2 marks)</w:t>
      </w:r>
    </w:p>
    <w:p w14:paraId="5562920C" w14:textId="77777777" w:rsidR="004C34F3" w:rsidRDefault="004C34F3" w:rsidP="007766B8">
      <w:pPr>
        <w:pStyle w:val="NormalWeb"/>
        <w:numPr>
          <w:ilvl w:val="1"/>
          <w:numId w:val="3"/>
        </w:numPr>
      </w:pPr>
      <w:r>
        <w:t>____________________________________________________________________________________</w:t>
      </w:r>
    </w:p>
    <w:p w14:paraId="4189B43F" w14:textId="77777777" w:rsidR="004C34F3" w:rsidRDefault="004C34F3" w:rsidP="007766B8">
      <w:pPr>
        <w:pStyle w:val="NormalWeb"/>
        <w:numPr>
          <w:ilvl w:val="1"/>
          <w:numId w:val="3"/>
        </w:numPr>
      </w:pPr>
      <w:r>
        <w:t>____________________________________________________________________________________</w:t>
      </w:r>
    </w:p>
    <w:p w14:paraId="5AD49F37" w14:textId="77777777" w:rsidR="004C34F3" w:rsidRDefault="004C34F3" w:rsidP="008E04AD">
      <w:pPr>
        <w:pStyle w:val="NormalWeb"/>
      </w:pPr>
    </w:p>
    <w:p w14:paraId="29ECE204" w14:textId="77777777" w:rsidR="008E04AD" w:rsidRDefault="008E04AD" w:rsidP="008E04AD">
      <w:pPr>
        <w:pStyle w:val="NormalWeb"/>
      </w:pPr>
      <w:r>
        <w:lastRenderedPageBreak/>
        <w:t>b) Explain how the sacrifice of Guru Tegh Bahadur Ji can inspire a learner to stand up for the rights of others in school. (3 marks)</w:t>
      </w:r>
    </w:p>
    <w:p w14:paraId="7FA76F8B" w14:textId="77777777" w:rsidR="004C34F3" w:rsidRDefault="004C34F3" w:rsidP="007766B8">
      <w:pPr>
        <w:pStyle w:val="NormalWeb"/>
        <w:numPr>
          <w:ilvl w:val="1"/>
          <w:numId w:val="4"/>
        </w:numPr>
      </w:pPr>
      <w:r>
        <w:t>____________________________________________________________________________________</w:t>
      </w:r>
    </w:p>
    <w:p w14:paraId="556F1B42" w14:textId="77777777" w:rsidR="004C34F3" w:rsidRDefault="004C34F3" w:rsidP="007766B8">
      <w:pPr>
        <w:pStyle w:val="NormalWeb"/>
        <w:numPr>
          <w:ilvl w:val="1"/>
          <w:numId w:val="4"/>
        </w:numPr>
      </w:pPr>
      <w:r>
        <w:t>____________________________________________________________________________________</w:t>
      </w:r>
    </w:p>
    <w:p w14:paraId="2275A53F" w14:textId="77777777" w:rsidR="004C34F3" w:rsidRDefault="004C34F3" w:rsidP="007766B8">
      <w:pPr>
        <w:pStyle w:val="NormalWeb"/>
        <w:numPr>
          <w:ilvl w:val="1"/>
          <w:numId w:val="4"/>
        </w:numPr>
      </w:pPr>
      <w:r>
        <w:t>____________________________________________________________________________________</w:t>
      </w:r>
    </w:p>
    <w:p w14:paraId="16511571" w14:textId="77777777" w:rsidR="008E04AD" w:rsidRDefault="008E04AD" w:rsidP="007766B8">
      <w:pPr>
        <w:pStyle w:val="NormalWeb"/>
        <w:numPr>
          <w:ilvl w:val="0"/>
          <w:numId w:val="3"/>
        </w:numPr>
      </w:pPr>
      <w:r>
        <w:t>The Noble Eightfold Path provides a code of conduct for spiritual nourishment.</w:t>
      </w:r>
    </w:p>
    <w:p w14:paraId="3FB04254" w14:textId="77777777" w:rsidR="004C34F3" w:rsidRDefault="008E04AD" w:rsidP="008E04AD">
      <w:pPr>
        <w:pStyle w:val="NormalWeb"/>
      </w:pPr>
      <w:r>
        <w:t xml:space="preserve">a) List </w:t>
      </w:r>
      <w:r>
        <w:rPr>
          <w:rStyle w:val="Strong"/>
        </w:rPr>
        <w:t>three components</w:t>
      </w:r>
      <w:r>
        <w:t xml:space="preserve"> of the Noble Eightfold Path. (3 marks)</w:t>
      </w:r>
    </w:p>
    <w:p w14:paraId="67ED65C8" w14:textId="77777777" w:rsidR="004C34F3" w:rsidRDefault="004C34F3" w:rsidP="007766B8">
      <w:pPr>
        <w:pStyle w:val="NormalWeb"/>
        <w:numPr>
          <w:ilvl w:val="1"/>
          <w:numId w:val="5"/>
        </w:numPr>
      </w:pPr>
      <w:r>
        <w:t>____________________________________________________________________________________</w:t>
      </w:r>
    </w:p>
    <w:p w14:paraId="19669E9F" w14:textId="77777777" w:rsidR="004C34F3" w:rsidRDefault="004C34F3" w:rsidP="007766B8">
      <w:pPr>
        <w:pStyle w:val="NormalWeb"/>
        <w:numPr>
          <w:ilvl w:val="1"/>
          <w:numId w:val="5"/>
        </w:numPr>
      </w:pPr>
      <w:r>
        <w:t>____________________________________________________________________________________</w:t>
      </w:r>
    </w:p>
    <w:p w14:paraId="10E001FF" w14:textId="77777777" w:rsidR="004C34F3" w:rsidRDefault="004C34F3" w:rsidP="007766B8">
      <w:pPr>
        <w:pStyle w:val="NormalWeb"/>
        <w:numPr>
          <w:ilvl w:val="1"/>
          <w:numId w:val="5"/>
        </w:numPr>
      </w:pPr>
      <w:r>
        <w:t>____________________________________________________________________________________</w:t>
      </w:r>
    </w:p>
    <w:p w14:paraId="7CB94B01" w14:textId="77777777" w:rsidR="008E04AD" w:rsidRDefault="008E04AD" w:rsidP="004C34F3">
      <w:pPr>
        <w:pStyle w:val="NormalWeb"/>
      </w:pPr>
      <w:r>
        <w:t xml:space="preserve">b) Give a scenario where </w:t>
      </w:r>
      <w:r>
        <w:rPr>
          <w:rStyle w:val="Strong"/>
        </w:rPr>
        <w:t>Right Speech</w:t>
      </w:r>
      <w:r>
        <w:t xml:space="preserve"> can prevent a conflict between two friends. (2 marks)</w:t>
      </w:r>
    </w:p>
    <w:p w14:paraId="6B7F6E7B" w14:textId="77777777" w:rsidR="004C34F3" w:rsidRDefault="004C34F3" w:rsidP="007766B8">
      <w:pPr>
        <w:pStyle w:val="NormalWeb"/>
        <w:numPr>
          <w:ilvl w:val="1"/>
          <w:numId w:val="3"/>
        </w:numPr>
      </w:pPr>
      <w:r>
        <w:t>____________________________________________________________________________________</w:t>
      </w:r>
    </w:p>
    <w:p w14:paraId="12BE4E1C" w14:textId="77777777" w:rsidR="004C34F3" w:rsidRDefault="004C34F3" w:rsidP="007766B8">
      <w:pPr>
        <w:pStyle w:val="NormalWeb"/>
        <w:numPr>
          <w:ilvl w:val="1"/>
          <w:numId w:val="3"/>
        </w:numPr>
      </w:pPr>
      <w:r>
        <w:t>____________________________________________________________________________________</w:t>
      </w:r>
    </w:p>
    <w:p w14:paraId="29C75187" w14:textId="77777777" w:rsidR="008E04AD" w:rsidRDefault="008E04AD" w:rsidP="007766B8">
      <w:pPr>
        <w:pStyle w:val="NormalWeb"/>
        <w:numPr>
          <w:ilvl w:val="0"/>
          <w:numId w:val="3"/>
        </w:numPr>
      </w:pPr>
      <w:r>
        <w:t>Scriptures play a vital role in guiding daily life.</w:t>
      </w:r>
    </w:p>
    <w:p w14:paraId="5E8F7B36" w14:textId="77777777" w:rsidR="008E04AD" w:rsidRDefault="008E04AD" w:rsidP="008E04AD">
      <w:pPr>
        <w:pStyle w:val="NormalWeb"/>
      </w:pPr>
      <w:r>
        <w:t>a) Match each scripture to the correct faith tradition: (4 marks)</w:t>
      </w:r>
    </w:p>
    <w:p w14:paraId="4176B849" w14:textId="77777777" w:rsidR="008E04AD" w:rsidRDefault="008E04AD" w:rsidP="008E04AD">
      <w:pPr>
        <w:pStyle w:val="NormalWeb"/>
      </w:pPr>
      <w:proofErr w:type="spellStart"/>
      <w:r>
        <w:t>i</w:t>
      </w:r>
      <w:proofErr w:type="spellEnd"/>
      <w:r>
        <w:t>) Sukhmani Sahib: __________________________</w:t>
      </w:r>
    </w:p>
    <w:p w14:paraId="0288910E" w14:textId="77777777" w:rsidR="008E04AD" w:rsidRDefault="008E04AD" w:rsidP="008E04AD">
      <w:pPr>
        <w:pStyle w:val="NormalWeb"/>
      </w:pPr>
      <w:r>
        <w:t xml:space="preserve">ii) </w:t>
      </w:r>
      <w:proofErr w:type="spellStart"/>
      <w:r>
        <w:t>Uttradhyan</w:t>
      </w:r>
      <w:proofErr w:type="spellEnd"/>
      <w:r>
        <w:t xml:space="preserve"> Sutra: _________________________</w:t>
      </w:r>
    </w:p>
    <w:p w14:paraId="4C3172F8" w14:textId="77777777" w:rsidR="008E04AD" w:rsidRDefault="008E04AD" w:rsidP="008E04AD">
      <w:pPr>
        <w:pStyle w:val="NormalWeb"/>
      </w:pPr>
      <w:r>
        <w:t>iii) Mangala Sutta: ___________________________</w:t>
      </w:r>
    </w:p>
    <w:p w14:paraId="2014665F" w14:textId="77777777" w:rsidR="008E04AD" w:rsidRDefault="008E04AD" w:rsidP="008E04AD">
      <w:pPr>
        <w:pStyle w:val="NormalWeb"/>
      </w:pPr>
      <w:r>
        <w:t>iv) Yajur Ved: _______________________________</w:t>
      </w:r>
    </w:p>
    <w:p w14:paraId="49A7FF90" w14:textId="77777777" w:rsidR="008E04AD" w:rsidRDefault="008E04AD" w:rsidP="008E04AD">
      <w:pPr>
        <w:pStyle w:val="NormalWeb"/>
      </w:pPr>
      <w:r>
        <w:t xml:space="preserve">b) How does the teaching of </w:t>
      </w:r>
      <w:r>
        <w:rPr>
          <w:rStyle w:val="Strong"/>
        </w:rPr>
        <w:t>peace and harmony</w:t>
      </w:r>
      <w:r>
        <w:t xml:space="preserve"> in these scriptures help in a multi-religious society like Kenya? (1 mark)</w:t>
      </w:r>
    </w:p>
    <w:p w14:paraId="4D0401DE" w14:textId="77777777" w:rsidR="008E04AD" w:rsidRDefault="004C34F3" w:rsidP="004C34F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14:paraId="2DC87139" w14:textId="77777777" w:rsidR="008E04AD" w:rsidRDefault="008E04AD" w:rsidP="007766B8">
      <w:pPr>
        <w:pStyle w:val="NormalWeb"/>
        <w:numPr>
          <w:ilvl w:val="0"/>
          <w:numId w:val="3"/>
        </w:numPr>
      </w:pPr>
      <w:r>
        <w:t>Principles of Dharma help in character formation.</w:t>
      </w:r>
    </w:p>
    <w:p w14:paraId="7DAC6DCC" w14:textId="77777777" w:rsidR="008E04AD" w:rsidRDefault="008E04AD" w:rsidP="008E04AD">
      <w:pPr>
        <w:pStyle w:val="NormalWeb"/>
      </w:pPr>
      <w:r>
        <w:t xml:space="preserve">a) Define the term </w:t>
      </w:r>
      <w:r>
        <w:rPr>
          <w:rStyle w:val="Strong"/>
        </w:rPr>
        <w:t>Brahmacharya</w:t>
      </w:r>
      <w:r>
        <w:t>. (1 mark)</w:t>
      </w:r>
    </w:p>
    <w:p w14:paraId="5AFD1FFF" w14:textId="77777777" w:rsidR="004C34F3" w:rsidRDefault="004C34F3" w:rsidP="004C34F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14:paraId="3BC16143" w14:textId="77777777" w:rsidR="008E04AD" w:rsidRDefault="008E04AD" w:rsidP="008E04AD">
      <w:pPr>
        <w:pStyle w:val="NormalWeb"/>
      </w:pPr>
      <w:r>
        <w:t xml:space="preserve">b) Describe how practicing </w:t>
      </w:r>
      <w:r>
        <w:rPr>
          <w:rStyle w:val="Strong"/>
        </w:rPr>
        <w:t>Sat (Truth)</w:t>
      </w:r>
      <w:r>
        <w:t xml:space="preserve"> improves a student’s relationship with their teachers. (2 marks)</w:t>
      </w:r>
    </w:p>
    <w:p w14:paraId="04BD2933" w14:textId="77777777" w:rsidR="004C34F3" w:rsidRDefault="004C34F3" w:rsidP="004C34F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14:paraId="67E2458B" w14:textId="77777777" w:rsidR="008E04AD" w:rsidRDefault="008E04AD" w:rsidP="008E04AD">
      <w:pPr>
        <w:pStyle w:val="NormalWeb"/>
      </w:pPr>
      <w:r>
        <w:t xml:space="preserve">c) Why is </w:t>
      </w:r>
      <w:r>
        <w:rPr>
          <w:rStyle w:val="Strong"/>
        </w:rPr>
        <w:t>Santokh (Satisfaction)</w:t>
      </w:r>
      <w:r>
        <w:t xml:space="preserve"> important in a world where people are always competing for material things? (2 marks)</w:t>
      </w:r>
    </w:p>
    <w:p w14:paraId="6E92D24A" w14:textId="77777777" w:rsidR="004C34F3" w:rsidRDefault="004C34F3" w:rsidP="004C34F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14:paraId="119A5733" w14:textId="77777777" w:rsidR="008E04AD" w:rsidRDefault="008E04AD" w:rsidP="007766B8">
      <w:pPr>
        <w:pStyle w:val="NormalWeb"/>
        <w:numPr>
          <w:ilvl w:val="0"/>
          <w:numId w:val="3"/>
        </w:numPr>
      </w:pPr>
      <w:r>
        <w:lastRenderedPageBreak/>
        <w:t>Karma Yoga is the path of selfless action.</w:t>
      </w:r>
    </w:p>
    <w:p w14:paraId="690FEBCF" w14:textId="77777777" w:rsidR="008E04AD" w:rsidRDefault="008E04AD" w:rsidP="008E04AD">
      <w:pPr>
        <w:pStyle w:val="NormalWeb"/>
      </w:pPr>
      <w:r>
        <w:t xml:space="preserve">a) Name </w:t>
      </w:r>
      <w:r>
        <w:rPr>
          <w:rStyle w:val="Strong"/>
        </w:rPr>
        <w:t>two prominent practitioners</w:t>
      </w:r>
      <w:r>
        <w:t xml:space="preserve"> of Karma Yoga apart from Sister Nivedita. (2 marks)</w:t>
      </w:r>
    </w:p>
    <w:p w14:paraId="22D64B74" w14:textId="77777777" w:rsidR="004C34F3" w:rsidRDefault="004C34F3" w:rsidP="007766B8">
      <w:pPr>
        <w:pStyle w:val="NormalWeb"/>
        <w:numPr>
          <w:ilvl w:val="1"/>
          <w:numId w:val="3"/>
        </w:numPr>
      </w:pPr>
      <w:r>
        <w:t>____________________________________________________________________________________</w:t>
      </w:r>
    </w:p>
    <w:p w14:paraId="12196029" w14:textId="77777777" w:rsidR="004C34F3" w:rsidRDefault="004C34F3" w:rsidP="007766B8">
      <w:pPr>
        <w:pStyle w:val="NormalWeb"/>
        <w:numPr>
          <w:ilvl w:val="1"/>
          <w:numId w:val="3"/>
        </w:numPr>
      </w:pPr>
      <w:r>
        <w:t>____________________________________________________________________________________</w:t>
      </w:r>
    </w:p>
    <w:p w14:paraId="728AAF27" w14:textId="77777777" w:rsidR="008E04AD" w:rsidRDefault="008E04AD" w:rsidP="008E04AD">
      <w:pPr>
        <w:pStyle w:val="NormalWeb"/>
      </w:pPr>
      <w:r>
        <w:t>b) Your school has a “Service Day” where students clean the local market. Explain how this activity reflects the essence of Karma Yoga. (3 marks)</w:t>
      </w:r>
    </w:p>
    <w:p w14:paraId="4D6E5617" w14:textId="77777777" w:rsidR="004C34F3" w:rsidRDefault="004C34F3" w:rsidP="004C34F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14:paraId="1CE991FD" w14:textId="77777777" w:rsidR="008E04AD" w:rsidRDefault="008E04AD" w:rsidP="008E04AD"/>
    <w:p w14:paraId="47926463" w14:textId="77777777" w:rsidR="008E04AD" w:rsidRDefault="008E04AD" w:rsidP="007766B8">
      <w:pPr>
        <w:pStyle w:val="NormalWeb"/>
        <w:numPr>
          <w:ilvl w:val="0"/>
          <w:numId w:val="3"/>
        </w:numPr>
      </w:pPr>
      <w:r>
        <w:t>Religious practices and ceremonies (</w:t>
      </w:r>
      <w:proofErr w:type="spellStart"/>
      <w:r>
        <w:t>Sanskaars</w:t>
      </w:r>
      <w:proofErr w:type="spellEnd"/>
      <w:r>
        <w:t>) have specific protocols.</w:t>
      </w:r>
    </w:p>
    <w:p w14:paraId="5621FCC2" w14:textId="77777777" w:rsidR="008E04AD" w:rsidRDefault="008E04AD" w:rsidP="008E04AD">
      <w:pPr>
        <w:pStyle w:val="NormalWeb"/>
      </w:pPr>
      <w:r>
        <w:t xml:space="preserve">a) You have been invited to a Jain </w:t>
      </w:r>
      <w:proofErr w:type="spellStart"/>
      <w:r>
        <w:t>Vivah</w:t>
      </w:r>
      <w:proofErr w:type="spellEnd"/>
      <w:r>
        <w:t xml:space="preserve"> (Marriage) ceremony. Outline </w:t>
      </w:r>
      <w:r>
        <w:rPr>
          <w:rStyle w:val="Strong"/>
        </w:rPr>
        <w:t>three etiquettes</w:t>
      </w:r>
      <w:r>
        <w:t xml:space="preserve"> you must observe. (3 marks)</w:t>
      </w:r>
    </w:p>
    <w:p w14:paraId="70EA93A9" w14:textId="77777777" w:rsidR="004C34F3" w:rsidRDefault="004C34F3" w:rsidP="007766B8">
      <w:pPr>
        <w:pStyle w:val="NormalWeb"/>
        <w:numPr>
          <w:ilvl w:val="1"/>
          <w:numId w:val="3"/>
        </w:numPr>
      </w:pPr>
      <w:r>
        <w:t>____________________________________________________________________________________</w:t>
      </w:r>
    </w:p>
    <w:p w14:paraId="722FBDE4" w14:textId="77777777" w:rsidR="004C34F3" w:rsidRDefault="004C34F3" w:rsidP="007766B8">
      <w:pPr>
        <w:pStyle w:val="NormalWeb"/>
        <w:numPr>
          <w:ilvl w:val="1"/>
          <w:numId w:val="3"/>
        </w:numPr>
      </w:pPr>
      <w:r>
        <w:t>____________________________________________________________________________________</w:t>
      </w:r>
    </w:p>
    <w:p w14:paraId="2C94CBA4" w14:textId="77777777" w:rsidR="004C34F3" w:rsidRDefault="004C34F3" w:rsidP="007766B8">
      <w:pPr>
        <w:pStyle w:val="NormalWeb"/>
        <w:numPr>
          <w:ilvl w:val="1"/>
          <w:numId w:val="3"/>
        </w:numPr>
      </w:pPr>
      <w:r>
        <w:t>____________________________________________________________________________________</w:t>
      </w:r>
    </w:p>
    <w:p w14:paraId="63551723" w14:textId="77777777" w:rsidR="008E04AD" w:rsidRDefault="008E04AD" w:rsidP="008E04AD">
      <w:pPr>
        <w:pStyle w:val="NormalWeb"/>
      </w:pPr>
      <w:r>
        <w:t xml:space="preserve">b) Compare the significance of the </w:t>
      </w:r>
      <w:r>
        <w:rPr>
          <w:rStyle w:val="Strong"/>
        </w:rPr>
        <w:t>Naming ceremony</w:t>
      </w:r>
      <w:r>
        <w:t xml:space="preserve"> in both Jain and Buddhist traditions. (2 marks)</w:t>
      </w:r>
    </w:p>
    <w:p w14:paraId="52657B45" w14:textId="77777777" w:rsidR="004C34F3" w:rsidRDefault="004C34F3" w:rsidP="007766B8">
      <w:pPr>
        <w:pStyle w:val="NormalWeb"/>
        <w:numPr>
          <w:ilvl w:val="1"/>
          <w:numId w:val="6"/>
        </w:numPr>
      </w:pPr>
      <w:r>
        <w:t>____________________________________________________________________________________</w:t>
      </w:r>
    </w:p>
    <w:p w14:paraId="1A36F2F1" w14:textId="77777777" w:rsidR="004C34F3" w:rsidRDefault="004C34F3" w:rsidP="007766B8">
      <w:pPr>
        <w:pStyle w:val="NormalWeb"/>
        <w:numPr>
          <w:ilvl w:val="1"/>
          <w:numId w:val="6"/>
        </w:numPr>
      </w:pPr>
      <w:r>
        <w:t>____________________________________________________________________________________</w:t>
      </w:r>
    </w:p>
    <w:p w14:paraId="4912B81B" w14:textId="77777777" w:rsidR="008E04AD" w:rsidRDefault="008E04AD" w:rsidP="007766B8">
      <w:pPr>
        <w:pStyle w:val="NormalWeb"/>
        <w:numPr>
          <w:ilvl w:val="0"/>
          <w:numId w:val="1"/>
        </w:numPr>
        <w:rPr>
          <w:rFonts w:ascii="Agency FB" w:hAnsi="Agency FB"/>
          <w:b/>
          <w:bCs/>
        </w:rPr>
        <w:sectPr w:rsidR="008E04AD" w:rsidSect="008E04AD">
          <w:type w:val="continuous"/>
          <w:pgSz w:w="11910" w:h="16840"/>
          <w:pgMar w:top="580" w:right="425" w:bottom="280" w:left="566" w:header="720" w:footer="720" w:gutter="0"/>
          <w:cols w:sep="1" w:space="720"/>
        </w:sectPr>
      </w:pPr>
    </w:p>
    <w:p w14:paraId="6E2DB242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6A1C6EA2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5FCD22FA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5BC3C0C3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7FC6E0E9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0BAF5650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608F04B7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69B4CF86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588A28DC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474E7050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27379896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1AE57F12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7148A170" w14:textId="77777777" w:rsidR="004C34F3" w:rsidRDefault="004C34F3" w:rsidP="004C34F3">
      <w:pPr>
        <w:pStyle w:val="NormalWeb"/>
        <w:ind w:left="360"/>
        <w:jc w:val="center"/>
        <w:rPr>
          <w:rFonts w:ascii="Agency FB" w:hAnsi="Agency FB"/>
          <w:b/>
          <w:bCs/>
        </w:rPr>
      </w:pPr>
    </w:p>
    <w:p w14:paraId="092249C3" w14:textId="0C0F288D" w:rsidR="006270B5" w:rsidRPr="001E65CC" w:rsidRDefault="004C34F3" w:rsidP="003469C5">
      <w:pPr>
        <w:pStyle w:val="NormalWeb"/>
        <w:ind w:left="360"/>
        <w:jc w:val="center"/>
        <w:rPr>
          <w:rFonts w:ascii="Agency FB" w:hAnsi="Agency FB"/>
          <w:b/>
          <w:bCs/>
        </w:rPr>
      </w:pPr>
      <w:r>
        <w:rPr>
          <w:rFonts w:ascii="Agency FB" w:hAnsi="Agency FB"/>
          <w:b/>
          <w:bCs/>
        </w:rPr>
        <w:t xml:space="preserve"> THIS IS THE LAST PRINTED PAGE</w:t>
      </w:r>
    </w:p>
    <w:sectPr w:rsidR="006270B5" w:rsidRPr="001E65CC" w:rsidSect="004C34F3">
      <w:type w:val="continuous"/>
      <w:pgSz w:w="11910" w:h="16840"/>
      <w:pgMar w:top="580" w:right="425" w:bottom="280" w:left="566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0894" w14:textId="77777777" w:rsidR="00C618C7" w:rsidRDefault="00C618C7">
      <w:r>
        <w:separator/>
      </w:r>
    </w:p>
  </w:endnote>
  <w:endnote w:type="continuationSeparator" w:id="0">
    <w:p w14:paraId="3D0EC657" w14:textId="77777777" w:rsidR="00C618C7" w:rsidRDefault="00C6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E9B0" w14:textId="77777777" w:rsidR="00C618C7" w:rsidRDefault="00C618C7">
      <w:r>
        <w:separator/>
      </w:r>
    </w:p>
  </w:footnote>
  <w:footnote w:type="continuationSeparator" w:id="0">
    <w:p w14:paraId="4B602180" w14:textId="77777777" w:rsidR="00C618C7" w:rsidRDefault="00C6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80B08C4"/>
    <w:multiLevelType w:val="multilevel"/>
    <w:tmpl w:val="1BD2A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F6391"/>
    <w:multiLevelType w:val="multilevel"/>
    <w:tmpl w:val="DBB4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457B6"/>
    <w:multiLevelType w:val="multilevel"/>
    <w:tmpl w:val="868E9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70B6F"/>
    <w:multiLevelType w:val="multilevel"/>
    <w:tmpl w:val="1BD2A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C6205"/>
    <w:multiLevelType w:val="multilevel"/>
    <w:tmpl w:val="5A840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37C540F"/>
    <w:multiLevelType w:val="multilevel"/>
    <w:tmpl w:val="868E9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97563"/>
    <w:multiLevelType w:val="multilevel"/>
    <w:tmpl w:val="3BD6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978480">
    <w:abstractNumId w:val="5"/>
  </w:num>
  <w:num w:numId="2" w16cid:durableId="1089699350">
    <w:abstractNumId w:val="0"/>
  </w:num>
  <w:num w:numId="3" w16cid:durableId="1172990061">
    <w:abstractNumId w:val="1"/>
  </w:num>
  <w:num w:numId="4" w16cid:durableId="158159144">
    <w:abstractNumId w:val="6"/>
  </w:num>
  <w:num w:numId="5" w16cid:durableId="785808575">
    <w:abstractNumId w:val="3"/>
  </w:num>
  <w:num w:numId="6" w16cid:durableId="1699306544">
    <w:abstractNumId w:val="4"/>
  </w:num>
  <w:num w:numId="7" w16cid:durableId="886449438">
    <w:abstractNumId w:val="2"/>
  </w:num>
  <w:num w:numId="8" w16cid:durableId="189453634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8C6"/>
    <w:rsid w:val="00145CB3"/>
    <w:rsid w:val="001550EB"/>
    <w:rsid w:val="001E65CC"/>
    <w:rsid w:val="002034AA"/>
    <w:rsid w:val="002E20EE"/>
    <w:rsid w:val="003469C5"/>
    <w:rsid w:val="003F2927"/>
    <w:rsid w:val="004608C6"/>
    <w:rsid w:val="004A2C77"/>
    <w:rsid w:val="004C34F3"/>
    <w:rsid w:val="005361AA"/>
    <w:rsid w:val="00544DE3"/>
    <w:rsid w:val="006270B5"/>
    <w:rsid w:val="007766B8"/>
    <w:rsid w:val="007A2269"/>
    <w:rsid w:val="00827C6C"/>
    <w:rsid w:val="008E04AD"/>
    <w:rsid w:val="00946314"/>
    <w:rsid w:val="00C2088A"/>
    <w:rsid w:val="00C618C7"/>
    <w:rsid w:val="00ED3BA3"/>
    <w:rsid w:val="00F458C7"/>
    <w:rsid w:val="00F6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DFC0"/>
  <w15:docId w15:val="{C356F438-02E9-4B31-8260-C790D59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04" w:lineRule="exact"/>
      <w:ind w:left="13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3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6"/>
      <w:ind w:left="135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44"/>
      <w:ind w:left="872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E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20EE"/>
    <w:rPr>
      <w:color w:val="0000FF" w:themeColor="hyperlink"/>
      <w:u w:val="single"/>
    </w:rPr>
  </w:style>
  <w:style w:type="table" w:styleId="TableGrid">
    <w:name w:val="Table Grid"/>
    <w:basedOn w:val="TableNormal"/>
    <w:rsid w:val="002E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65C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E65CC"/>
    <w:rPr>
      <w:b/>
      <w:bCs/>
    </w:rPr>
  </w:style>
  <w:style w:type="character" w:styleId="Emphasis">
    <w:name w:val="Emphasis"/>
    <w:basedOn w:val="DefaultParagraphFont"/>
    <w:uiPriority w:val="20"/>
    <w:qFormat/>
    <w:rsid w:val="00544DE3"/>
    <w:rPr>
      <w:i/>
      <w:iCs/>
    </w:rPr>
  </w:style>
  <w:style w:type="character" w:customStyle="1" w:styleId="group-hoverentity-accent">
    <w:name w:val="group-hover:entity-accent"/>
    <w:basedOn w:val="DefaultParagraphFont"/>
    <w:rsid w:val="008E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17</cp:revision>
  <dcterms:created xsi:type="dcterms:W3CDTF">2026-03-07T16:56:00Z</dcterms:created>
  <dcterms:modified xsi:type="dcterms:W3CDTF">2026-07-10T08:57:00Z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2026-03-07T00:00:00Z</vt:filetime>
  </property>
  <property fmtid="{D5CDD505-2E9C-101B-9397-08002B2CF9AE}" pid="5" name="Producer">
    <vt:lpwstr>Adobe PDF Library 17.0</vt:lpwstr>
  </property>
</Properties>
</file>