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9BEAC" w14:textId="5CC978C1" w:rsidR="00461470" w:rsidRPr="00AE419F" w:rsidRDefault="00461470" w:rsidP="00461470">
      <w:pPr>
        <w:spacing w:before="100" w:beforeAutospacing="1" w:after="100" w:afterAutospacing="1"/>
        <w:jc w:val="center"/>
        <w:outlineLvl w:val="0"/>
        <w:rPr>
          <w:rFonts w:ascii="Bookman Old Style" w:hAnsi="Bookman Old Style"/>
          <w:b/>
          <w:bCs/>
          <w:kern w:val="36"/>
          <w:sz w:val="24"/>
          <w:szCs w:val="24"/>
        </w:rPr>
      </w:pPr>
      <w:r>
        <w:rPr>
          <w:rFonts w:ascii="Bookman Old Style" w:hAnsi="Bookman Old Style"/>
          <w:b/>
          <w:bCs/>
          <w:kern w:val="36"/>
          <w:sz w:val="24"/>
          <w:szCs w:val="24"/>
        </w:rPr>
        <w:t>K.J.S.E.A</w:t>
      </w:r>
    </w:p>
    <w:p w14:paraId="7984B3BB" w14:textId="77777777" w:rsidR="00461470" w:rsidRPr="00AE419F" w:rsidRDefault="00461470" w:rsidP="00461470">
      <w:pPr>
        <w:spacing w:before="100" w:beforeAutospacing="1" w:after="100" w:afterAutospacing="1"/>
        <w:jc w:val="center"/>
        <w:outlineLvl w:val="1"/>
        <w:rPr>
          <w:rFonts w:ascii="Bookman Old Style" w:hAnsi="Bookman Old Style"/>
          <w:b/>
          <w:bCs/>
          <w:sz w:val="24"/>
          <w:szCs w:val="24"/>
        </w:rPr>
      </w:pPr>
      <w:r>
        <w:rPr>
          <w:rFonts w:ascii="Bookman Old Style" w:hAnsi="Bookman Old Style"/>
          <w:b/>
          <w:bCs/>
          <w:sz w:val="24"/>
          <w:szCs w:val="24"/>
        </w:rPr>
        <w:t>JUN</w:t>
      </w:r>
      <w:r w:rsidRPr="00AE419F">
        <w:rPr>
          <w:rFonts w:ascii="Bookman Old Style" w:hAnsi="Bookman Old Style"/>
          <w:b/>
          <w:bCs/>
          <w:sz w:val="24"/>
          <w:szCs w:val="24"/>
        </w:rPr>
        <w:t>IOR SCHOOL</w:t>
      </w:r>
      <w:r>
        <w:rPr>
          <w:rFonts w:ascii="Bookman Old Style" w:hAnsi="Bookman Old Style"/>
          <w:b/>
          <w:bCs/>
          <w:sz w:val="24"/>
          <w:szCs w:val="24"/>
        </w:rPr>
        <w:t xml:space="preserve"> EDUCATION</w:t>
      </w:r>
      <w:r w:rsidRPr="00AE419F">
        <w:rPr>
          <w:rFonts w:ascii="Bookman Old Style" w:hAnsi="Bookman Old Style"/>
          <w:b/>
          <w:bCs/>
          <w:sz w:val="24"/>
          <w:szCs w:val="24"/>
        </w:rPr>
        <w:t xml:space="preserve"> ASSESSMENT</w:t>
      </w:r>
      <w:bookmarkStart w:id="0" w:name="br1"/>
      <w:bookmarkEnd w:id="0"/>
    </w:p>
    <w:p w14:paraId="72F018AC" w14:textId="77777777" w:rsidR="00461470" w:rsidRPr="00AE419F" w:rsidRDefault="00461470" w:rsidP="00461470">
      <w:pPr>
        <w:spacing w:before="100" w:beforeAutospacing="1" w:after="100" w:afterAutospacing="1"/>
        <w:jc w:val="center"/>
        <w:outlineLvl w:val="2"/>
        <w:rPr>
          <w:rFonts w:ascii="Bookman Old Style" w:hAnsi="Bookman Old Style"/>
          <w:b/>
          <w:bCs/>
          <w:sz w:val="24"/>
          <w:szCs w:val="24"/>
        </w:rPr>
      </w:pPr>
      <w:r w:rsidRPr="00557BFE">
        <w:rPr>
          <w:rFonts w:ascii="Bookman Old Style" w:hAnsi="Bookman Old Style"/>
          <w:b/>
          <w:bCs/>
          <w:sz w:val="24"/>
          <w:szCs w:val="24"/>
        </w:rPr>
        <w:t>TERM 2</w:t>
      </w:r>
      <w:r>
        <w:rPr>
          <w:rFonts w:ascii="Bookman Old Style" w:hAnsi="Bookman Old Style"/>
          <w:b/>
          <w:bCs/>
          <w:sz w:val="24"/>
          <w:szCs w:val="24"/>
        </w:rPr>
        <w:t>:</w:t>
      </w:r>
      <w:r w:rsidRPr="00557BFE">
        <w:rPr>
          <w:rFonts w:ascii="Bookman Old Style" w:hAnsi="Bookman Old Style"/>
          <w:b/>
          <w:bCs/>
          <w:sz w:val="24"/>
          <w:szCs w:val="24"/>
        </w:rPr>
        <w:t xml:space="preserve"> </w:t>
      </w:r>
      <w:r>
        <w:rPr>
          <w:rFonts w:ascii="Bookman Old Style" w:hAnsi="Bookman Old Style"/>
          <w:b/>
          <w:bCs/>
          <w:sz w:val="24"/>
          <w:szCs w:val="24"/>
        </w:rPr>
        <w:t>ENDTERM ASSESSMENT 2026</w:t>
      </w:r>
    </w:p>
    <w:p w14:paraId="7FEF758B" w14:textId="77777777" w:rsidR="00461470" w:rsidRPr="00AE419F" w:rsidRDefault="00461470" w:rsidP="00461470">
      <w:pPr>
        <w:spacing w:before="100" w:beforeAutospacing="1" w:after="100" w:afterAutospacing="1"/>
        <w:jc w:val="center"/>
        <w:rPr>
          <w:rFonts w:ascii="Agency FB" w:hAnsi="Agency FB"/>
          <w:sz w:val="24"/>
          <w:szCs w:val="24"/>
        </w:rPr>
      </w:pPr>
      <w:r>
        <w:rPr>
          <w:rFonts w:ascii="Agency FB" w:hAnsi="Agency FB"/>
          <w:b/>
          <w:bCs/>
          <w:sz w:val="24"/>
          <w:szCs w:val="24"/>
        </w:rPr>
        <w:t>GRADE 8–</w:t>
      </w:r>
      <w:r w:rsidRPr="00AE419F">
        <w:rPr>
          <w:rFonts w:ascii="Agency FB" w:hAnsi="Agency FB"/>
          <w:b/>
          <w:bCs/>
          <w:sz w:val="24"/>
          <w:szCs w:val="24"/>
        </w:rPr>
        <w:t xml:space="preserve"> </w:t>
      </w:r>
      <w:r>
        <w:rPr>
          <w:rFonts w:ascii="Agency FB" w:hAnsi="Agency FB"/>
          <w:b/>
          <w:bCs/>
          <w:sz w:val="24"/>
          <w:szCs w:val="24"/>
        </w:rPr>
        <w:t>AGRICULTURE</w:t>
      </w:r>
      <w:r w:rsidRPr="00AE419F">
        <w:rPr>
          <w:rFonts w:ascii="Agency FB" w:hAnsi="Agency FB"/>
          <w:sz w:val="24"/>
          <w:szCs w:val="24"/>
        </w:rPr>
        <w:br/>
      </w:r>
      <w:r w:rsidRPr="00AE419F">
        <w:rPr>
          <w:rFonts w:ascii="Agency FB" w:hAnsi="Agency FB"/>
          <w:b/>
          <w:bCs/>
          <w:sz w:val="24"/>
          <w:szCs w:val="24"/>
        </w:rPr>
        <w:t>Time:</w:t>
      </w:r>
      <w:r>
        <w:rPr>
          <w:rFonts w:ascii="Agency FB" w:hAnsi="Agency FB"/>
          <w:b/>
          <w:bCs/>
          <w:sz w:val="24"/>
          <w:szCs w:val="24"/>
        </w:rPr>
        <w:t xml:space="preserve"> </w:t>
      </w:r>
      <w:r>
        <w:rPr>
          <w:rFonts w:ascii="Agency FB" w:hAnsi="Agency FB"/>
          <w:sz w:val="24"/>
          <w:szCs w:val="24"/>
        </w:rPr>
        <w:t>1 Hour 30 Minutes</w:t>
      </w:r>
    </w:p>
    <w:p w14:paraId="207D4777" w14:textId="77777777" w:rsidR="00461470" w:rsidRPr="00AE419F" w:rsidRDefault="00461470" w:rsidP="00461470">
      <w:pPr>
        <w:spacing w:before="100" w:beforeAutospacing="1" w:after="100" w:afterAutospacing="1"/>
        <w:jc w:val="center"/>
        <w:rPr>
          <w:rFonts w:ascii="Agency FB" w:hAnsi="Agency FB"/>
          <w:b/>
          <w:bCs/>
          <w:sz w:val="24"/>
          <w:szCs w:val="24"/>
        </w:rPr>
      </w:pPr>
      <w:r w:rsidRPr="00AE419F">
        <w:rPr>
          <w:rFonts w:ascii="Agency FB" w:hAnsi="Agency FB" w:hint="eastAsia"/>
          <w:b/>
          <w:bCs/>
          <w:sz w:val="24"/>
          <w:szCs w:val="24"/>
        </w:rPr>
        <w:t>LEARNER’S DETAILS</w:t>
      </w:r>
    </w:p>
    <w:p w14:paraId="012B5E5A" w14:textId="77777777" w:rsidR="00461470" w:rsidRPr="00AE419F" w:rsidRDefault="00461470" w:rsidP="00461470">
      <w:pPr>
        <w:spacing w:before="100" w:beforeAutospacing="1" w:after="100" w:afterAutospacing="1"/>
        <w:rPr>
          <w:rFonts w:ascii="Agency FB" w:hAnsi="Agency FB"/>
          <w:b/>
          <w:bCs/>
          <w:sz w:val="24"/>
          <w:szCs w:val="24"/>
        </w:rPr>
      </w:pPr>
      <w:r w:rsidRPr="00AE419F">
        <w:rPr>
          <w:rFonts w:ascii="Agency FB" w:hAnsi="Agency FB" w:hint="eastAsia"/>
          <w:b/>
          <w:bCs/>
          <w:sz w:val="24"/>
          <w:szCs w:val="24"/>
        </w:rPr>
        <w:t>Name: ________________________________________________.  School: __________________________</w:t>
      </w:r>
      <w:r>
        <w:rPr>
          <w:rFonts w:ascii="Agency FB" w:hAnsi="Agency FB"/>
          <w:b/>
          <w:bCs/>
          <w:sz w:val="24"/>
          <w:szCs w:val="24"/>
        </w:rPr>
        <w:t>_____________</w:t>
      </w:r>
      <w:r w:rsidRPr="00AE419F">
        <w:rPr>
          <w:rFonts w:ascii="Agency FB" w:hAnsi="Agency FB" w:hint="eastAsia"/>
          <w:b/>
          <w:bCs/>
          <w:sz w:val="24"/>
          <w:szCs w:val="24"/>
        </w:rPr>
        <w:t>______________.</w:t>
      </w:r>
    </w:p>
    <w:p w14:paraId="77CF460F" w14:textId="77777777" w:rsidR="00461470" w:rsidRPr="00AE419F" w:rsidRDefault="00461470" w:rsidP="00461470">
      <w:pPr>
        <w:spacing w:before="100" w:beforeAutospacing="1" w:after="100" w:afterAutospacing="1"/>
        <w:rPr>
          <w:rFonts w:ascii="Agency FB" w:hAnsi="Agency FB"/>
          <w:b/>
          <w:bCs/>
          <w:sz w:val="24"/>
          <w:szCs w:val="24"/>
        </w:rPr>
      </w:pPr>
      <w:r w:rsidRPr="00AE419F">
        <w:rPr>
          <w:rFonts w:ascii="Agency FB" w:hAnsi="Agency FB" w:hint="eastAsia"/>
          <w:b/>
          <w:bCs/>
          <w:sz w:val="24"/>
          <w:szCs w:val="24"/>
        </w:rPr>
        <w:t>Assessment Number: _________________________________.      Date: ________________________</w:t>
      </w:r>
      <w:r>
        <w:rPr>
          <w:rFonts w:ascii="Agency FB" w:hAnsi="Agency FB"/>
          <w:b/>
          <w:bCs/>
          <w:sz w:val="24"/>
          <w:szCs w:val="24"/>
        </w:rPr>
        <w:t>____________</w:t>
      </w:r>
      <w:r w:rsidRPr="00AE419F">
        <w:rPr>
          <w:rFonts w:ascii="Agency FB" w:hAnsi="Agency FB" w:hint="eastAsia"/>
          <w:b/>
          <w:bCs/>
          <w:sz w:val="24"/>
          <w:szCs w:val="24"/>
        </w:rPr>
        <w:t>__________________.</w:t>
      </w:r>
    </w:p>
    <w:p w14:paraId="65BFA376" w14:textId="77777777" w:rsidR="00461470" w:rsidRPr="00AE419F" w:rsidRDefault="00461470" w:rsidP="00461470">
      <w:pPr>
        <w:spacing w:before="100" w:beforeAutospacing="1" w:after="100" w:afterAutospacing="1"/>
        <w:rPr>
          <w:rFonts w:ascii="Agency FB" w:hAnsi="Agency FB"/>
          <w:b/>
          <w:bCs/>
          <w:sz w:val="24"/>
          <w:szCs w:val="24"/>
        </w:rPr>
      </w:pPr>
      <w:r w:rsidRPr="00AE419F">
        <w:rPr>
          <w:rFonts w:ascii="Agency FB" w:hAnsi="Agency FB" w:hint="eastAsia"/>
          <w:b/>
          <w:bCs/>
          <w:sz w:val="24"/>
          <w:szCs w:val="24"/>
        </w:rPr>
        <w:t>School Code: _______________________________________.        Signature: ________________</w:t>
      </w:r>
      <w:r>
        <w:rPr>
          <w:rFonts w:ascii="Agency FB" w:hAnsi="Agency FB"/>
          <w:b/>
          <w:bCs/>
          <w:sz w:val="24"/>
          <w:szCs w:val="24"/>
        </w:rPr>
        <w:t>___________</w:t>
      </w:r>
      <w:r w:rsidRPr="00AE419F">
        <w:rPr>
          <w:rFonts w:ascii="Agency FB" w:hAnsi="Agency FB" w:hint="eastAsia"/>
          <w:b/>
          <w:bCs/>
          <w:sz w:val="24"/>
          <w:szCs w:val="24"/>
        </w:rPr>
        <w:t>______________________.</w:t>
      </w:r>
    </w:p>
    <w:p w14:paraId="03EECE8C" w14:textId="77777777" w:rsidR="00461470" w:rsidRPr="006A2167" w:rsidRDefault="00461470" w:rsidP="00461470">
      <w:pPr>
        <w:spacing w:before="100" w:beforeAutospacing="1" w:after="100" w:afterAutospacing="1"/>
        <w:outlineLvl w:val="1"/>
        <w:rPr>
          <w:rFonts w:ascii="Trebuchet MS" w:hAnsi="Trebuchet MS"/>
          <w:b/>
          <w:bCs/>
          <w:sz w:val="24"/>
          <w:szCs w:val="24"/>
        </w:rPr>
      </w:pPr>
      <w:r w:rsidRPr="006A2167">
        <w:rPr>
          <w:rFonts w:ascii="Trebuchet MS" w:hAnsi="Trebuchet MS"/>
          <w:b/>
          <w:bCs/>
          <w:sz w:val="24"/>
          <w:szCs w:val="24"/>
        </w:rPr>
        <w:t>Instructions for Learners</w:t>
      </w:r>
    </w:p>
    <w:p w14:paraId="7B767AD1" w14:textId="77777777" w:rsidR="00461470" w:rsidRPr="009373E3" w:rsidRDefault="00461470" w:rsidP="00CC5491">
      <w:pPr>
        <w:widowControl/>
        <w:numPr>
          <w:ilvl w:val="0"/>
          <w:numId w:val="14"/>
        </w:numPr>
        <w:tabs>
          <w:tab w:val="clear" w:pos="720"/>
          <w:tab w:val="num" w:pos="1440"/>
        </w:tabs>
        <w:autoSpaceDE/>
        <w:autoSpaceDN/>
        <w:spacing w:before="100" w:beforeAutospacing="1" w:after="100" w:afterAutospacing="1"/>
        <w:rPr>
          <w:rFonts w:ascii="Trebuchet MS" w:hAnsi="Trebuchet MS"/>
          <w:sz w:val="24"/>
          <w:szCs w:val="24"/>
        </w:rPr>
      </w:pPr>
      <w:r w:rsidRPr="009373E3">
        <w:rPr>
          <w:rFonts w:ascii="Trebuchet MS" w:hAnsi="Trebuchet MS"/>
          <w:sz w:val="24"/>
          <w:szCs w:val="24"/>
        </w:rPr>
        <w:t xml:space="preserve">Write your </w:t>
      </w:r>
      <w:r w:rsidRPr="009373E3">
        <w:rPr>
          <w:rStyle w:val="Strong"/>
          <w:rFonts w:ascii="Trebuchet MS" w:eastAsiaTheme="majorEastAsia" w:hAnsi="Trebuchet MS"/>
          <w:sz w:val="24"/>
          <w:szCs w:val="24"/>
        </w:rPr>
        <w:t>full name</w:t>
      </w:r>
      <w:r w:rsidRPr="009373E3">
        <w:rPr>
          <w:rFonts w:ascii="Trebuchet MS" w:hAnsi="Trebuchet MS"/>
          <w:sz w:val="24"/>
          <w:szCs w:val="24"/>
        </w:rPr>
        <w:t xml:space="preserve"> and </w:t>
      </w:r>
      <w:r w:rsidRPr="009373E3">
        <w:rPr>
          <w:rStyle w:val="Strong"/>
          <w:rFonts w:ascii="Trebuchet MS" w:eastAsiaTheme="majorEastAsia" w:hAnsi="Trebuchet MS"/>
          <w:sz w:val="24"/>
          <w:szCs w:val="24"/>
        </w:rPr>
        <w:t>assessment number</w:t>
      </w:r>
      <w:r w:rsidRPr="009373E3">
        <w:rPr>
          <w:rFonts w:ascii="Trebuchet MS" w:hAnsi="Trebuchet MS"/>
          <w:sz w:val="24"/>
          <w:szCs w:val="24"/>
        </w:rPr>
        <w:t xml:space="preserve"> in the spaces provided above. </w:t>
      </w:r>
    </w:p>
    <w:p w14:paraId="0B529958" w14:textId="77777777" w:rsidR="00461470" w:rsidRPr="009373E3" w:rsidRDefault="00461470" w:rsidP="00CC5491">
      <w:pPr>
        <w:widowControl/>
        <w:numPr>
          <w:ilvl w:val="0"/>
          <w:numId w:val="14"/>
        </w:numPr>
        <w:tabs>
          <w:tab w:val="clear" w:pos="720"/>
          <w:tab w:val="num" w:pos="1080"/>
        </w:tabs>
        <w:autoSpaceDE/>
        <w:autoSpaceDN/>
        <w:spacing w:before="100" w:beforeAutospacing="1" w:after="100" w:afterAutospacing="1"/>
        <w:rPr>
          <w:rFonts w:ascii="Trebuchet MS" w:hAnsi="Trebuchet MS"/>
          <w:sz w:val="24"/>
          <w:szCs w:val="24"/>
        </w:rPr>
      </w:pPr>
      <w:r w:rsidRPr="009373E3">
        <w:rPr>
          <w:rFonts w:ascii="Trebuchet MS" w:hAnsi="Trebuchet MS"/>
          <w:sz w:val="24"/>
          <w:szCs w:val="24"/>
        </w:rPr>
        <w:t xml:space="preserve">Indicate your </w:t>
      </w:r>
      <w:r w:rsidRPr="009373E3">
        <w:rPr>
          <w:rStyle w:val="Strong"/>
          <w:rFonts w:ascii="Trebuchet MS" w:eastAsiaTheme="majorEastAsia" w:hAnsi="Trebuchet MS"/>
          <w:sz w:val="24"/>
          <w:szCs w:val="24"/>
        </w:rPr>
        <w:t>school name and school code</w:t>
      </w:r>
      <w:r w:rsidRPr="009373E3">
        <w:rPr>
          <w:rFonts w:ascii="Trebuchet MS" w:hAnsi="Trebuchet MS"/>
          <w:sz w:val="24"/>
          <w:szCs w:val="24"/>
        </w:rPr>
        <w:t xml:space="preserve"> clearly. </w:t>
      </w:r>
    </w:p>
    <w:p w14:paraId="7AD16A5B" w14:textId="77777777" w:rsidR="00461470" w:rsidRPr="009373E3" w:rsidRDefault="00461470" w:rsidP="00CC5491">
      <w:pPr>
        <w:widowControl/>
        <w:numPr>
          <w:ilvl w:val="0"/>
          <w:numId w:val="14"/>
        </w:numPr>
        <w:tabs>
          <w:tab w:val="clear" w:pos="720"/>
          <w:tab w:val="num" w:pos="1080"/>
        </w:tabs>
        <w:autoSpaceDE/>
        <w:autoSpaceDN/>
        <w:spacing w:before="100" w:beforeAutospacing="1" w:after="100" w:afterAutospacing="1"/>
        <w:rPr>
          <w:rFonts w:ascii="Trebuchet MS" w:hAnsi="Trebuchet MS"/>
          <w:sz w:val="24"/>
          <w:szCs w:val="24"/>
        </w:rPr>
      </w:pPr>
      <w:r w:rsidRPr="009373E3">
        <w:rPr>
          <w:rStyle w:val="Strong"/>
          <w:rFonts w:ascii="Trebuchet MS" w:eastAsiaTheme="majorEastAsia" w:hAnsi="Trebuchet MS"/>
          <w:sz w:val="24"/>
          <w:szCs w:val="24"/>
        </w:rPr>
        <w:t>Sign and date</w:t>
      </w:r>
      <w:r w:rsidRPr="009373E3">
        <w:rPr>
          <w:rFonts w:ascii="Trebuchet MS" w:hAnsi="Trebuchet MS"/>
          <w:sz w:val="24"/>
          <w:szCs w:val="24"/>
        </w:rPr>
        <w:t xml:space="preserve"> this paper in the spaces provided. </w:t>
      </w:r>
    </w:p>
    <w:p w14:paraId="4EEA1766" w14:textId="77777777" w:rsidR="00461470" w:rsidRPr="009373E3" w:rsidRDefault="00461470" w:rsidP="00CC5491">
      <w:pPr>
        <w:widowControl/>
        <w:numPr>
          <w:ilvl w:val="0"/>
          <w:numId w:val="14"/>
        </w:numPr>
        <w:tabs>
          <w:tab w:val="clear" w:pos="720"/>
          <w:tab w:val="num" w:pos="1080"/>
        </w:tabs>
        <w:autoSpaceDE/>
        <w:autoSpaceDN/>
        <w:spacing w:before="100" w:beforeAutospacing="1" w:after="100" w:afterAutospacing="1"/>
        <w:rPr>
          <w:rFonts w:ascii="Trebuchet MS" w:hAnsi="Trebuchet MS"/>
          <w:sz w:val="24"/>
          <w:szCs w:val="24"/>
        </w:rPr>
      </w:pPr>
      <w:r w:rsidRPr="009373E3">
        <w:rPr>
          <w:rFonts w:ascii="Trebuchet MS" w:hAnsi="Trebuchet MS"/>
          <w:sz w:val="24"/>
          <w:szCs w:val="24"/>
        </w:rPr>
        <w:t xml:space="preserve">This paper consists of </w:t>
      </w:r>
      <w:r>
        <w:rPr>
          <w:rStyle w:val="Strong"/>
          <w:rFonts w:ascii="Trebuchet MS" w:eastAsiaTheme="majorEastAsia" w:hAnsi="Trebuchet MS"/>
          <w:sz w:val="24"/>
          <w:szCs w:val="24"/>
        </w:rPr>
        <w:t>TWO sections</w:t>
      </w:r>
      <w:r>
        <w:rPr>
          <w:rFonts w:ascii="Trebuchet MS" w:hAnsi="Trebuchet MS"/>
          <w:sz w:val="24"/>
          <w:szCs w:val="24"/>
        </w:rPr>
        <w:t>: Section A and Section B.</w:t>
      </w:r>
    </w:p>
    <w:p w14:paraId="05908517" w14:textId="77777777" w:rsidR="00461470" w:rsidRPr="009373E3" w:rsidRDefault="00461470" w:rsidP="00CC5491">
      <w:pPr>
        <w:widowControl/>
        <w:numPr>
          <w:ilvl w:val="0"/>
          <w:numId w:val="14"/>
        </w:numPr>
        <w:tabs>
          <w:tab w:val="clear" w:pos="720"/>
          <w:tab w:val="num" w:pos="1080"/>
        </w:tabs>
        <w:autoSpaceDE/>
        <w:autoSpaceDN/>
        <w:spacing w:before="100" w:beforeAutospacing="1" w:after="100" w:afterAutospacing="1"/>
        <w:rPr>
          <w:rFonts w:ascii="Trebuchet MS" w:hAnsi="Trebuchet MS"/>
          <w:sz w:val="24"/>
          <w:szCs w:val="24"/>
        </w:rPr>
      </w:pPr>
      <w:r w:rsidRPr="009373E3">
        <w:rPr>
          <w:rFonts w:ascii="Trebuchet MS" w:hAnsi="Trebuchet MS"/>
          <w:sz w:val="24"/>
          <w:szCs w:val="24"/>
        </w:rPr>
        <w:t xml:space="preserve">Answer </w:t>
      </w:r>
      <w:r>
        <w:rPr>
          <w:rStyle w:val="Strong"/>
          <w:rFonts w:ascii="Trebuchet MS" w:eastAsiaTheme="majorEastAsia" w:hAnsi="Trebuchet MS"/>
          <w:sz w:val="24"/>
          <w:szCs w:val="24"/>
        </w:rPr>
        <w:t>ALL questions in BOTH sections</w:t>
      </w:r>
      <w:r w:rsidRPr="009373E3">
        <w:rPr>
          <w:rFonts w:ascii="Trebuchet MS" w:hAnsi="Trebuchet MS"/>
          <w:sz w:val="24"/>
          <w:szCs w:val="24"/>
        </w:rPr>
        <w:t xml:space="preserve">. </w:t>
      </w:r>
    </w:p>
    <w:p w14:paraId="144E7F73" w14:textId="77777777" w:rsidR="00461470" w:rsidRPr="009373E3" w:rsidRDefault="00461470" w:rsidP="00CC5491">
      <w:pPr>
        <w:widowControl/>
        <w:numPr>
          <w:ilvl w:val="0"/>
          <w:numId w:val="14"/>
        </w:numPr>
        <w:tabs>
          <w:tab w:val="clear" w:pos="720"/>
          <w:tab w:val="num" w:pos="1080"/>
        </w:tabs>
        <w:autoSpaceDE/>
        <w:autoSpaceDN/>
        <w:spacing w:before="100" w:beforeAutospacing="1" w:after="100" w:afterAutospacing="1"/>
        <w:rPr>
          <w:rFonts w:ascii="Trebuchet MS" w:hAnsi="Trebuchet MS"/>
          <w:sz w:val="24"/>
          <w:szCs w:val="24"/>
        </w:rPr>
      </w:pPr>
      <w:r w:rsidRPr="009373E3">
        <w:rPr>
          <w:rFonts w:ascii="Trebuchet MS" w:hAnsi="Trebuchet MS"/>
          <w:sz w:val="24"/>
          <w:szCs w:val="24"/>
        </w:rPr>
        <w:t xml:space="preserve">Write your answers in the spaces provided in this question paper. </w:t>
      </w:r>
    </w:p>
    <w:p w14:paraId="227C2C2E" w14:textId="77777777" w:rsidR="00461470" w:rsidRDefault="00461470" w:rsidP="00CC5491">
      <w:pPr>
        <w:widowControl/>
        <w:numPr>
          <w:ilvl w:val="0"/>
          <w:numId w:val="14"/>
        </w:numPr>
        <w:tabs>
          <w:tab w:val="clear" w:pos="720"/>
          <w:tab w:val="num" w:pos="1080"/>
        </w:tabs>
        <w:autoSpaceDE/>
        <w:autoSpaceDN/>
        <w:spacing w:before="100" w:beforeAutospacing="1" w:after="100" w:afterAutospacing="1"/>
        <w:rPr>
          <w:rFonts w:ascii="Trebuchet MS" w:hAnsi="Trebuchet MS"/>
          <w:sz w:val="24"/>
          <w:szCs w:val="24"/>
        </w:rPr>
      </w:pPr>
      <w:r w:rsidRPr="009373E3">
        <w:rPr>
          <w:rFonts w:ascii="Trebuchet MS" w:hAnsi="Trebuchet MS"/>
          <w:sz w:val="24"/>
          <w:szCs w:val="24"/>
        </w:rPr>
        <w:t xml:space="preserve">Do </w:t>
      </w:r>
      <w:r w:rsidRPr="009373E3">
        <w:rPr>
          <w:rStyle w:val="Strong"/>
          <w:rFonts w:ascii="Trebuchet MS" w:eastAsiaTheme="majorEastAsia" w:hAnsi="Trebuchet MS"/>
          <w:sz w:val="24"/>
          <w:szCs w:val="24"/>
        </w:rPr>
        <w:t>NOT remove any page</w:t>
      </w:r>
      <w:r w:rsidRPr="009373E3">
        <w:rPr>
          <w:rFonts w:ascii="Trebuchet MS" w:hAnsi="Trebuchet MS"/>
          <w:sz w:val="24"/>
          <w:szCs w:val="24"/>
        </w:rPr>
        <w:t xml:space="preserve"> from this paper. </w:t>
      </w:r>
    </w:p>
    <w:p w14:paraId="10B7AC8B" w14:textId="77777777" w:rsidR="00461470" w:rsidRPr="005C344F" w:rsidRDefault="00461470" w:rsidP="00CC5491">
      <w:pPr>
        <w:widowControl/>
        <w:numPr>
          <w:ilvl w:val="0"/>
          <w:numId w:val="14"/>
        </w:numPr>
        <w:tabs>
          <w:tab w:val="clear" w:pos="720"/>
          <w:tab w:val="num" w:pos="1080"/>
        </w:tabs>
        <w:autoSpaceDE/>
        <w:autoSpaceDN/>
        <w:spacing w:before="100" w:beforeAutospacing="1" w:after="100" w:afterAutospacing="1"/>
        <w:rPr>
          <w:rStyle w:val="Strong"/>
          <w:rFonts w:ascii="Trebuchet MS" w:eastAsiaTheme="majorEastAsia" w:hAnsi="Trebuchet MS"/>
          <w:b w:val="0"/>
          <w:bCs w:val="0"/>
          <w:sz w:val="24"/>
          <w:szCs w:val="24"/>
        </w:rPr>
      </w:pPr>
      <w:r w:rsidRPr="005C344F">
        <w:rPr>
          <w:rFonts w:ascii="Trebuchet MS" w:hAnsi="Trebuchet MS"/>
          <w:sz w:val="24"/>
          <w:szCs w:val="24"/>
        </w:rPr>
        <w:t xml:space="preserve">All responses must be written in </w:t>
      </w:r>
      <w:r w:rsidRPr="005C344F">
        <w:rPr>
          <w:rStyle w:val="Strong"/>
          <w:rFonts w:ascii="Trebuchet MS" w:eastAsiaTheme="majorEastAsia" w:hAnsi="Trebuchet MS"/>
          <w:sz w:val="24"/>
          <w:szCs w:val="24"/>
        </w:rPr>
        <w:t>English</w:t>
      </w:r>
    </w:p>
    <w:p w14:paraId="7162FD13" w14:textId="77777777" w:rsidR="00461470" w:rsidRPr="005C344F" w:rsidRDefault="00461470" w:rsidP="00EE54EE">
      <w:pPr>
        <w:spacing w:before="100" w:beforeAutospacing="1" w:after="100" w:afterAutospacing="1"/>
        <w:ind w:left="720"/>
        <w:jc w:val="center"/>
        <w:rPr>
          <w:rFonts w:ascii="Trebuchet MS" w:hAnsi="Trebuchet MS"/>
          <w:sz w:val="24"/>
          <w:szCs w:val="24"/>
        </w:rPr>
      </w:pPr>
      <w:r w:rsidRPr="005C344F">
        <w:rPr>
          <w:rFonts w:ascii="Agency FB" w:hAnsi="Agency FB"/>
          <w:b/>
          <w:bCs/>
          <w:sz w:val="24"/>
          <w:szCs w:val="24"/>
        </w:rPr>
        <w:t>FOR EXAMINER’S USE</w:t>
      </w:r>
    </w:p>
    <w:tbl>
      <w:tblPr>
        <w:tblStyle w:val="TableGrid"/>
        <w:tblW w:w="0" w:type="auto"/>
        <w:tblLook w:val="04A0" w:firstRow="1" w:lastRow="0" w:firstColumn="1" w:lastColumn="0" w:noHBand="0" w:noVBand="1"/>
      </w:tblPr>
      <w:tblGrid>
        <w:gridCol w:w="1188"/>
        <w:gridCol w:w="1080"/>
        <w:gridCol w:w="1170"/>
        <w:gridCol w:w="988"/>
        <w:gridCol w:w="844"/>
        <w:gridCol w:w="837"/>
        <w:gridCol w:w="843"/>
        <w:gridCol w:w="841"/>
        <w:gridCol w:w="841"/>
        <w:gridCol w:w="842"/>
        <w:gridCol w:w="839"/>
        <w:gridCol w:w="706"/>
      </w:tblGrid>
      <w:tr w:rsidR="00461470" w14:paraId="4BE9857F" w14:textId="77777777" w:rsidTr="00461470">
        <w:tc>
          <w:tcPr>
            <w:tcW w:w="1188"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7D93C506" w14:textId="77777777" w:rsidR="00461470" w:rsidRDefault="00461470" w:rsidP="00461470">
            <w:pPr>
              <w:jc w:val="center"/>
              <w:rPr>
                <w:rFonts w:ascii="Agency FB" w:hAnsi="Agency FB"/>
                <w:b/>
                <w:sz w:val="20"/>
                <w:szCs w:val="20"/>
              </w:rPr>
            </w:pPr>
            <w:r>
              <w:rPr>
                <w:rFonts w:ascii="Agency FB" w:hAnsi="Agency FB"/>
                <w:b/>
                <w:sz w:val="20"/>
                <w:szCs w:val="20"/>
              </w:rPr>
              <w:t>SECTION</w:t>
            </w:r>
          </w:p>
        </w:tc>
        <w:tc>
          <w:tcPr>
            <w:tcW w:w="1080"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28FA7297" w14:textId="77777777" w:rsidR="00461470" w:rsidRDefault="00461470" w:rsidP="00461470">
            <w:pPr>
              <w:jc w:val="center"/>
              <w:rPr>
                <w:rFonts w:ascii="Agency FB" w:hAnsi="Agency FB"/>
                <w:b/>
                <w:bCs/>
                <w:sz w:val="20"/>
                <w:szCs w:val="20"/>
              </w:rPr>
            </w:pPr>
            <w:r>
              <w:rPr>
                <w:rFonts w:ascii="Agency FB" w:hAnsi="Agency FB"/>
                <w:b/>
                <w:sz w:val="20"/>
                <w:szCs w:val="20"/>
              </w:rPr>
              <w:t>SECTION A</w:t>
            </w:r>
          </w:p>
        </w:tc>
        <w:tc>
          <w:tcPr>
            <w:tcW w:w="1170"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2B0AC4A0" w14:textId="77777777" w:rsidR="00461470" w:rsidRDefault="00461470" w:rsidP="00461470">
            <w:pPr>
              <w:jc w:val="center"/>
              <w:rPr>
                <w:rFonts w:ascii="Agency FB" w:hAnsi="Agency FB"/>
                <w:b/>
                <w:bCs/>
                <w:sz w:val="20"/>
                <w:szCs w:val="20"/>
              </w:rPr>
            </w:pPr>
            <w:r>
              <w:rPr>
                <w:rFonts w:ascii="Agency FB" w:hAnsi="Agency FB"/>
                <w:b/>
                <w:bCs/>
                <w:sz w:val="20"/>
                <w:szCs w:val="20"/>
              </w:rPr>
              <w:t>SECTION B</w:t>
            </w:r>
          </w:p>
        </w:tc>
        <w:tc>
          <w:tcPr>
            <w:tcW w:w="988"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572609B0" w14:textId="77777777" w:rsidR="00461470" w:rsidRDefault="00461470" w:rsidP="00461470">
            <w:pPr>
              <w:jc w:val="center"/>
              <w:rPr>
                <w:rFonts w:ascii="Agency FB" w:hAnsi="Agency FB"/>
                <w:b/>
                <w:bCs/>
                <w:sz w:val="20"/>
                <w:szCs w:val="20"/>
              </w:rPr>
            </w:pPr>
            <w:r>
              <w:rPr>
                <w:rFonts w:ascii="Agency FB" w:hAnsi="Agency FB"/>
                <w:b/>
                <w:bCs/>
                <w:sz w:val="20"/>
                <w:szCs w:val="20"/>
              </w:rPr>
              <w:t>% SCORE</w:t>
            </w:r>
          </w:p>
        </w:tc>
        <w:tc>
          <w:tcPr>
            <w:tcW w:w="0" w:type="auto"/>
            <w:tcBorders>
              <w:top w:val="single" w:sz="4" w:space="0" w:color="auto"/>
              <w:left w:val="single" w:sz="4" w:space="0" w:color="auto"/>
              <w:bottom w:val="single" w:sz="4" w:space="0" w:color="auto"/>
              <w:right w:val="single" w:sz="4" w:space="0" w:color="auto"/>
            </w:tcBorders>
            <w:shd w:val="clear" w:color="auto" w:fill="EEECE1" w:themeFill="background2"/>
            <w:hideMark/>
          </w:tcPr>
          <w:p w14:paraId="694E7D6D" w14:textId="77777777" w:rsidR="00461470" w:rsidRDefault="00461470" w:rsidP="00461470">
            <w:pPr>
              <w:jc w:val="center"/>
              <w:rPr>
                <w:rFonts w:ascii="Agency FB" w:hAnsi="Agency FB"/>
                <w:b/>
                <w:bCs/>
                <w:sz w:val="20"/>
                <w:szCs w:val="20"/>
              </w:rPr>
            </w:pPr>
            <w:r>
              <w:rPr>
                <w:rFonts w:ascii="Agency FB" w:hAnsi="Agency FB"/>
                <w:b/>
                <w:bCs/>
                <w:sz w:val="20"/>
                <w:szCs w:val="20"/>
              </w:rPr>
              <w:t>EE1</w:t>
            </w:r>
          </w:p>
        </w:tc>
        <w:tc>
          <w:tcPr>
            <w:tcW w:w="0" w:type="auto"/>
            <w:tcBorders>
              <w:top w:val="single" w:sz="4" w:space="0" w:color="auto"/>
              <w:left w:val="single" w:sz="4" w:space="0" w:color="auto"/>
              <w:bottom w:val="single" w:sz="4" w:space="0" w:color="auto"/>
              <w:right w:val="single" w:sz="4" w:space="0" w:color="auto"/>
            </w:tcBorders>
            <w:shd w:val="clear" w:color="auto" w:fill="EEECE1" w:themeFill="background2"/>
            <w:hideMark/>
          </w:tcPr>
          <w:p w14:paraId="032EAC4C" w14:textId="77777777" w:rsidR="00461470" w:rsidRDefault="00461470" w:rsidP="00461470">
            <w:pPr>
              <w:jc w:val="center"/>
              <w:rPr>
                <w:rFonts w:ascii="Agency FB" w:hAnsi="Agency FB"/>
                <w:b/>
                <w:bCs/>
                <w:sz w:val="20"/>
                <w:szCs w:val="20"/>
              </w:rPr>
            </w:pPr>
            <w:r>
              <w:rPr>
                <w:rFonts w:ascii="Agency FB" w:hAnsi="Agency FB"/>
                <w:b/>
                <w:bCs/>
                <w:sz w:val="20"/>
                <w:szCs w:val="20"/>
              </w:rPr>
              <w:t>EE2</w:t>
            </w:r>
          </w:p>
        </w:tc>
        <w:tc>
          <w:tcPr>
            <w:tcW w:w="0" w:type="auto"/>
            <w:tcBorders>
              <w:top w:val="single" w:sz="4" w:space="0" w:color="auto"/>
              <w:left w:val="single" w:sz="4" w:space="0" w:color="auto"/>
              <w:bottom w:val="single" w:sz="4" w:space="0" w:color="auto"/>
              <w:right w:val="single" w:sz="4" w:space="0" w:color="auto"/>
            </w:tcBorders>
            <w:shd w:val="clear" w:color="auto" w:fill="EEECE1" w:themeFill="background2"/>
            <w:hideMark/>
          </w:tcPr>
          <w:p w14:paraId="30949017" w14:textId="77777777" w:rsidR="00461470" w:rsidRDefault="00461470" w:rsidP="00461470">
            <w:pPr>
              <w:jc w:val="center"/>
              <w:rPr>
                <w:rFonts w:ascii="Agency FB" w:hAnsi="Agency FB"/>
                <w:b/>
                <w:bCs/>
                <w:sz w:val="20"/>
                <w:szCs w:val="20"/>
              </w:rPr>
            </w:pPr>
            <w:r>
              <w:rPr>
                <w:rFonts w:ascii="Agency FB" w:hAnsi="Agency FB"/>
                <w:b/>
                <w:bCs/>
                <w:sz w:val="20"/>
                <w:szCs w:val="20"/>
              </w:rPr>
              <w:t>ME1</w:t>
            </w:r>
          </w:p>
        </w:tc>
        <w:tc>
          <w:tcPr>
            <w:tcW w:w="0" w:type="auto"/>
            <w:tcBorders>
              <w:top w:val="single" w:sz="4" w:space="0" w:color="auto"/>
              <w:left w:val="single" w:sz="4" w:space="0" w:color="auto"/>
              <w:bottom w:val="single" w:sz="4" w:space="0" w:color="auto"/>
              <w:right w:val="single" w:sz="4" w:space="0" w:color="auto"/>
            </w:tcBorders>
            <w:shd w:val="clear" w:color="auto" w:fill="EEECE1" w:themeFill="background2"/>
            <w:hideMark/>
          </w:tcPr>
          <w:p w14:paraId="4E6889D7" w14:textId="77777777" w:rsidR="00461470" w:rsidRDefault="00461470" w:rsidP="00461470">
            <w:pPr>
              <w:jc w:val="center"/>
              <w:rPr>
                <w:rFonts w:ascii="Agency FB" w:hAnsi="Agency FB"/>
                <w:b/>
                <w:bCs/>
                <w:sz w:val="20"/>
                <w:szCs w:val="20"/>
              </w:rPr>
            </w:pPr>
            <w:r>
              <w:rPr>
                <w:rFonts w:ascii="Agency FB" w:hAnsi="Agency FB"/>
                <w:b/>
                <w:bCs/>
                <w:sz w:val="20"/>
                <w:szCs w:val="20"/>
              </w:rPr>
              <w:t>ME2</w:t>
            </w:r>
          </w:p>
        </w:tc>
        <w:tc>
          <w:tcPr>
            <w:tcW w:w="0" w:type="auto"/>
            <w:tcBorders>
              <w:top w:val="single" w:sz="4" w:space="0" w:color="auto"/>
              <w:left w:val="single" w:sz="4" w:space="0" w:color="auto"/>
              <w:bottom w:val="single" w:sz="4" w:space="0" w:color="auto"/>
              <w:right w:val="single" w:sz="4" w:space="0" w:color="auto"/>
            </w:tcBorders>
            <w:shd w:val="clear" w:color="auto" w:fill="EEECE1" w:themeFill="background2"/>
            <w:hideMark/>
          </w:tcPr>
          <w:p w14:paraId="1B7CD287" w14:textId="77777777" w:rsidR="00461470" w:rsidRDefault="00461470" w:rsidP="00461470">
            <w:pPr>
              <w:jc w:val="center"/>
              <w:rPr>
                <w:rFonts w:ascii="Agency FB" w:hAnsi="Agency FB"/>
                <w:b/>
                <w:bCs/>
                <w:sz w:val="20"/>
                <w:szCs w:val="20"/>
              </w:rPr>
            </w:pPr>
            <w:r>
              <w:rPr>
                <w:rFonts w:ascii="Agency FB" w:hAnsi="Agency FB"/>
                <w:b/>
                <w:bCs/>
                <w:sz w:val="20"/>
                <w:szCs w:val="20"/>
              </w:rPr>
              <w:t>AE1</w:t>
            </w:r>
          </w:p>
        </w:tc>
        <w:tc>
          <w:tcPr>
            <w:tcW w:w="0" w:type="auto"/>
            <w:tcBorders>
              <w:top w:val="single" w:sz="4" w:space="0" w:color="auto"/>
              <w:left w:val="single" w:sz="4" w:space="0" w:color="auto"/>
              <w:bottom w:val="single" w:sz="4" w:space="0" w:color="auto"/>
              <w:right w:val="single" w:sz="4" w:space="0" w:color="auto"/>
            </w:tcBorders>
            <w:shd w:val="clear" w:color="auto" w:fill="EEECE1" w:themeFill="background2"/>
            <w:hideMark/>
          </w:tcPr>
          <w:p w14:paraId="1EA53B38" w14:textId="77777777" w:rsidR="00461470" w:rsidRDefault="00461470" w:rsidP="00461470">
            <w:pPr>
              <w:jc w:val="center"/>
              <w:rPr>
                <w:rFonts w:ascii="Agency FB" w:hAnsi="Agency FB"/>
                <w:b/>
                <w:bCs/>
                <w:sz w:val="20"/>
                <w:szCs w:val="20"/>
              </w:rPr>
            </w:pPr>
            <w:r>
              <w:rPr>
                <w:rFonts w:ascii="Agency FB" w:hAnsi="Agency FB"/>
                <w:b/>
                <w:bCs/>
                <w:sz w:val="20"/>
                <w:szCs w:val="20"/>
              </w:rPr>
              <w:t>AE2</w:t>
            </w:r>
          </w:p>
        </w:tc>
        <w:tc>
          <w:tcPr>
            <w:tcW w:w="0" w:type="auto"/>
            <w:tcBorders>
              <w:top w:val="single" w:sz="4" w:space="0" w:color="auto"/>
              <w:left w:val="single" w:sz="4" w:space="0" w:color="auto"/>
              <w:bottom w:val="single" w:sz="4" w:space="0" w:color="auto"/>
              <w:right w:val="single" w:sz="4" w:space="0" w:color="auto"/>
            </w:tcBorders>
            <w:shd w:val="clear" w:color="auto" w:fill="EEECE1" w:themeFill="background2"/>
            <w:hideMark/>
          </w:tcPr>
          <w:p w14:paraId="43DD9355" w14:textId="77777777" w:rsidR="00461470" w:rsidRDefault="00461470" w:rsidP="00461470">
            <w:pPr>
              <w:jc w:val="center"/>
              <w:rPr>
                <w:rFonts w:ascii="Agency FB" w:hAnsi="Agency FB"/>
                <w:b/>
                <w:bCs/>
                <w:sz w:val="20"/>
                <w:szCs w:val="20"/>
              </w:rPr>
            </w:pPr>
            <w:r>
              <w:rPr>
                <w:rFonts w:ascii="Agency FB" w:hAnsi="Agency FB"/>
                <w:b/>
                <w:bCs/>
                <w:sz w:val="20"/>
                <w:szCs w:val="20"/>
              </w:rPr>
              <w:t>BE1</w:t>
            </w:r>
          </w:p>
        </w:tc>
        <w:tc>
          <w:tcPr>
            <w:tcW w:w="0" w:type="auto"/>
            <w:tcBorders>
              <w:top w:val="single" w:sz="4" w:space="0" w:color="auto"/>
              <w:left w:val="single" w:sz="4" w:space="0" w:color="auto"/>
              <w:bottom w:val="single" w:sz="4" w:space="0" w:color="auto"/>
              <w:right w:val="single" w:sz="4" w:space="0" w:color="auto"/>
            </w:tcBorders>
            <w:shd w:val="clear" w:color="auto" w:fill="EEECE1" w:themeFill="background2"/>
            <w:hideMark/>
          </w:tcPr>
          <w:p w14:paraId="266A025E" w14:textId="77777777" w:rsidR="00461470" w:rsidRDefault="00461470" w:rsidP="00461470">
            <w:pPr>
              <w:jc w:val="center"/>
              <w:rPr>
                <w:rFonts w:ascii="Agency FB" w:hAnsi="Agency FB"/>
                <w:b/>
                <w:bCs/>
                <w:sz w:val="20"/>
                <w:szCs w:val="20"/>
              </w:rPr>
            </w:pPr>
            <w:r>
              <w:rPr>
                <w:rFonts w:ascii="Agency FB" w:hAnsi="Agency FB"/>
                <w:b/>
                <w:bCs/>
                <w:sz w:val="20"/>
                <w:szCs w:val="20"/>
              </w:rPr>
              <w:t>BE2</w:t>
            </w:r>
          </w:p>
        </w:tc>
      </w:tr>
      <w:tr w:rsidR="00461470" w14:paraId="4B8082E1" w14:textId="77777777" w:rsidTr="00461470">
        <w:tc>
          <w:tcPr>
            <w:tcW w:w="1188"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58B33F90" w14:textId="77777777" w:rsidR="00461470" w:rsidRDefault="00461470" w:rsidP="00461470">
            <w:pPr>
              <w:jc w:val="center"/>
              <w:rPr>
                <w:rFonts w:ascii="Agency FB" w:hAnsi="Agency FB"/>
                <w:b/>
                <w:sz w:val="20"/>
                <w:szCs w:val="20"/>
              </w:rPr>
            </w:pPr>
            <w:r>
              <w:rPr>
                <w:rFonts w:ascii="Agency FB" w:hAnsi="Agency FB"/>
                <w:b/>
                <w:sz w:val="20"/>
                <w:szCs w:val="20"/>
              </w:rPr>
              <w:t>SCORE RANGE</w:t>
            </w:r>
          </w:p>
        </w:tc>
        <w:tc>
          <w:tcPr>
            <w:tcW w:w="1080" w:type="dxa"/>
            <w:tcBorders>
              <w:top w:val="single" w:sz="4" w:space="0" w:color="auto"/>
              <w:left w:val="single" w:sz="4" w:space="0" w:color="auto"/>
              <w:bottom w:val="single" w:sz="4" w:space="0" w:color="auto"/>
              <w:right w:val="single" w:sz="4" w:space="0" w:color="auto"/>
            </w:tcBorders>
            <w:hideMark/>
          </w:tcPr>
          <w:p w14:paraId="6F9A5CC3" w14:textId="77777777" w:rsidR="00461470" w:rsidRDefault="00461470" w:rsidP="00461470">
            <w:pPr>
              <w:jc w:val="center"/>
              <w:rPr>
                <w:rFonts w:ascii="Agency FB" w:hAnsi="Agency FB"/>
                <w:sz w:val="20"/>
                <w:szCs w:val="20"/>
              </w:rPr>
            </w:pPr>
            <w:r>
              <w:rPr>
                <w:rFonts w:ascii="Agency FB" w:hAnsi="Agency FB"/>
                <w:b/>
                <w:sz w:val="20"/>
                <w:szCs w:val="20"/>
              </w:rPr>
              <w:t>20 MARKS</w:t>
            </w:r>
          </w:p>
        </w:tc>
        <w:tc>
          <w:tcPr>
            <w:tcW w:w="1170" w:type="dxa"/>
            <w:tcBorders>
              <w:top w:val="single" w:sz="4" w:space="0" w:color="auto"/>
              <w:left w:val="single" w:sz="4" w:space="0" w:color="auto"/>
              <w:bottom w:val="single" w:sz="4" w:space="0" w:color="auto"/>
              <w:right w:val="single" w:sz="4" w:space="0" w:color="auto"/>
            </w:tcBorders>
            <w:hideMark/>
          </w:tcPr>
          <w:p w14:paraId="0FE5A2CC" w14:textId="77777777" w:rsidR="00461470" w:rsidRDefault="00461470" w:rsidP="00461470">
            <w:pPr>
              <w:jc w:val="center"/>
              <w:rPr>
                <w:rFonts w:ascii="Agency FB" w:hAnsi="Agency FB"/>
                <w:sz w:val="20"/>
                <w:szCs w:val="20"/>
              </w:rPr>
            </w:pPr>
            <w:r>
              <w:rPr>
                <w:rFonts w:ascii="Agency FB" w:hAnsi="Agency FB"/>
                <w:b/>
                <w:bCs/>
                <w:sz w:val="20"/>
                <w:szCs w:val="20"/>
              </w:rPr>
              <w:t>30 MARKS</w:t>
            </w:r>
          </w:p>
        </w:tc>
        <w:tc>
          <w:tcPr>
            <w:tcW w:w="988" w:type="dxa"/>
            <w:vMerge w:val="restart"/>
            <w:tcBorders>
              <w:top w:val="single" w:sz="4" w:space="0" w:color="auto"/>
              <w:left w:val="single" w:sz="4" w:space="0" w:color="auto"/>
              <w:bottom w:val="single" w:sz="4" w:space="0" w:color="auto"/>
              <w:right w:val="single" w:sz="4" w:space="0" w:color="auto"/>
            </w:tcBorders>
          </w:tcPr>
          <w:p w14:paraId="77A32C9F" w14:textId="77777777" w:rsidR="00461470" w:rsidRDefault="00461470" w:rsidP="00461470">
            <w:pPr>
              <w:jc w:val="center"/>
              <w:rPr>
                <w:rFonts w:ascii="Agency FB" w:hAnsi="Agency FB"/>
                <w:sz w:val="20"/>
                <w:szCs w:val="20"/>
              </w:rPr>
            </w:pPr>
          </w:p>
        </w:tc>
        <w:tc>
          <w:tcPr>
            <w:tcW w:w="0" w:type="auto"/>
            <w:tcBorders>
              <w:top w:val="single" w:sz="4" w:space="0" w:color="auto"/>
              <w:left w:val="single" w:sz="4" w:space="0" w:color="auto"/>
              <w:bottom w:val="single" w:sz="4" w:space="0" w:color="auto"/>
              <w:right w:val="single" w:sz="4" w:space="0" w:color="auto"/>
            </w:tcBorders>
            <w:hideMark/>
          </w:tcPr>
          <w:p w14:paraId="49F3B8A9" w14:textId="77777777" w:rsidR="00461470" w:rsidRDefault="00461470" w:rsidP="00461470">
            <w:pPr>
              <w:jc w:val="center"/>
              <w:rPr>
                <w:rFonts w:ascii="Agency FB" w:hAnsi="Agency FB"/>
                <w:b/>
                <w:sz w:val="20"/>
                <w:szCs w:val="20"/>
              </w:rPr>
            </w:pPr>
            <w:r>
              <w:rPr>
                <w:rFonts w:ascii="Agency FB" w:hAnsi="Agency FB"/>
                <w:b/>
                <w:sz w:val="20"/>
                <w:szCs w:val="20"/>
              </w:rPr>
              <w:t>90-100</w:t>
            </w:r>
          </w:p>
        </w:tc>
        <w:tc>
          <w:tcPr>
            <w:tcW w:w="0" w:type="auto"/>
            <w:tcBorders>
              <w:top w:val="single" w:sz="4" w:space="0" w:color="auto"/>
              <w:left w:val="single" w:sz="4" w:space="0" w:color="auto"/>
              <w:bottom w:val="single" w:sz="4" w:space="0" w:color="auto"/>
              <w:right w:val="single" w:sz="4" w:space="0" w:color="auto"/>
            </w:tcBorders>
            <w:hideMark/>
          </w:tcPr>
          <w:p w14:paraId="260010A0" w14:textId="77777777" w:rsidR="00461470" w:rsidRDefault="00461470" w:rsidP="00461470">
            <w:pPr>
              <w:jc w:val="center"/>
              <w:rPr>
                <w:rFonts w:ascii="Agency FB" w:hAnsi="Agency FB"/>
                <w:b/>
                <w:sz w:val="20"/>
                <w:szCs w:val="20"/>
              </w:rPr>
            </w:pPr>
            <w:r>
              <w:rPr>
                <w:rFonts w:ascii="Agency FB" w:hAnsi="Agency FB"/>
                <w:b/>
                <w:sz w:val="20"/>
                <w:szCs w:val="20"/>
              </w:rPr>
              <w:t>75-89</w:t>
            </w:r>
          </w:p>
        </w:tc>
        <w:tc>
          <w:tcPr>
            <w:tcW w:w="0" w:type="auto"/>
            <w:tcBorders>
              <w:top w:val="single" w:sz="4" w:space="0" w:color="auto"/>
              <w:left w:val="single" w:sz="4" w:space="0" w:color="auto"/>
              <w:bottom w:val="single" w:sz="4" w:space="0" w:color="auto"/>
              <w:right w:val="single" w:sz="4" w:space="0" w:color="auto"/>
            </w:tcBorders>
            <w:hideMark/>
          </w:tcPr>
          <w:p w14:paraId="6B8A8CCF" w14:textId="77777777" w:rsidR="00461470" w:rsidRDefault="00461470" w:rsidP="00461470">
            <w:pPr>
              <w:jc w:val="center"/>
              <w:rPr>
                <w:rFonts w:ascii="Agency FB" w:hAnsi="Agency FB"/>
                <w:b/>
                <w:sz w:val="20"/>
                <w:szCs w:val="20"/>
              </w:rPr>
            </w:pPr>
            <w:r>
              <w:rPr>
                <w:rFonts w:ascii="Agency FB" w:hAnsi="Agency FB"/>
                <w:b/>
                <w:sz w:val="20"/>
                <w:szCs w:val="20"/>
              </w:rPr>
              <w:t>58-74</w:t>
            </w:r>
          </w:p>
        </w:tc>
        <w:tc>
          <w:tcPr>
            <w:tcW w:w="0" w:type="auto"/>
            <w:tcBorders>
              <w:top w:val="single" w:sz="4" w:space="0" w:color="auto"/>
              <w:left w:val="single" w:sz="4" w:space="0" w:color="auto"/>
              <w:bottom w:val="single" w:sz="4" w:space="0" w:color="auto"/>
              <w:right w:val="single" w:sz="4" w:space="0" w:color="auto"/>
            </w:tcBorders>
            <w:hideMark/>
          </w:tcPr>
          <w:p w14:paraId="3D48D45D" w14:textId="77777777" w:rsidR="00461470" w:rsidRDefault="00461470" w:rsidP="00461470">
            <w:pPr>
              <w:jc w:val="center"/>
              <w:rPr>
                <w:rFonts w:ascii="Agency FB" w:hAnsi="Agency FB"/>
                <w:b/>
                <w:sz w:val="20"/>
                <w:szCs w:val="20"/>
              </w:rPr>
            </w:pPr>
            <w:r>
              <w:rPr>
                <w:rFonts w:ascii="Agency FB" w:hAnsi="Agency FB"/>
                <w:b/>
                <w:sz w:val="20"/>
                <w:szCs w:val="20"/>
              </w:rPr>
              <w:t>41-57</w:t>
            </w:r>
          </w:p>
        </w:tc>
        <w:tc>
          <w:tcPr>
            <w:tcW w:w="0" w:type="auto"/>
            <w:tcBorders>
              <w:top w:val="single" w:sz="4" w:space="0" w:color="auto"/>
              <w:left w:val="single" w:sz="4" w:space="0" w:color="auto"/>
              <w:bottom w:val="single" w:sz="4" w:space="0" w:color="auto"/>
              <w:right w:val="single" w:sz="4" w:space="0" w:color="auto"/>
            </w:tcBorders>
            <w:hideMark/>
          </w:tcPr>
          <w:p w14:paraId="2E07D4AB" w14:textId="77777777" w:rsidR="00461470" w:rsidRDefault="00461470" w:rsidP="00461470">
            <w:pPr>
              <w:jc w:val="center"/>
              <w:rPr>
                <w:rFonts w:ascii="Agency FB" w:hAnsi="Agency FB"/>
                <w:b/>
                <w:sz w:val="20"/>
                <w:szCs w:val="20"/>
              </w:rPr>
            </w:pPr>
            <w:r>
              <w:rPr>
                <w:rFonts w:ascii="Agency FB" w:hAnsi="Agency FB"/>
                <w:b/>
                <w:sz w:val="20"/>
                <w:szCs w:val="20"/>
              </w:rPr>
              <w:t>31-40</w:t>
            </w:r>
          </w:p>
        </w:tc>
        <w:tc>
          <w:tcPr>
            <w:tcW w:w="0" w:type="auto"/>
            <w:tcBorders>
              <w:top w:val="single" w:sz="4" w:space="0" w:color="auto"/>
              <w:left w:val="single" w:sz="4" w:space="0" w:color="auto"/>
              <w:bottom w:val="single" w:sz="4" w:space="0" w:color="auto"/>
              <w:right w:val="single" w:sz="4" w:space="0" w:color="auto"/>
            </w:tcBorders>
            <w:hideMark/>
          </w:tcPr>
          <w:p w14:paraId="7D7678A3" w14:textId="77777777" w:rsidR="00461470" w:rsidRDefault="00461470" w:rsidP="00461470">
            <w:pPr>
              <w:jc w:val="center"/>
              <w:rPr>
                <w:rFonts w:ascii="Agency FB" w:hAnsi="Agency FB"/>
                <w:b/>
                <w:sz w:val="20"/>
                <w:szCs w:val="20"/>
              </w:rPr>
            </w:pPr>
            <w:r>
              <w:rPr>
                <w:rFonts w:ascii="Agency FB" w:hAnsi="Agency FB"/>
                <w:b/>
                <w:sz w:val="20"/>
                <w:szCs w:val="20"/>
              </w:rPr>
              <w:t>21-30</w:t>
            </w:r>
          </w:p>
        </w:tc>
        <w:tc>
          <w:tcPr>
            <w:tcW w:w="0" w:type="auto"/>
            <w:tcBorders>
              <w:top w:val="single" w:sz="4" w:space="0" w:color="auto"/>
              <w:left w:val="single" w:sz="4" w:space="0" w:color="auto"/>
              <w:bottom w:val="single" w:sz="4" w:space="0" w:color="auto"/>
              <w:right w:val="single" w:sz="4" w:space="0" w:color="auto"/>
            </w:tcBorders>
            <w:hideMark/>
          </w:tcPr>
          <w:p w14:paraId="44FF0139" w14:textId="77777777" w:rsidR="00461470" w:rsidRDefault="00461470" w:rsidP="00461470">
            <w:pPr>
              <w:jc w:val="center"/>
              <w:rPr>
                <w:rFonts w:ascii="Agency FB" w:hAnsi="Agency FB"/>
                <w:b/>
                <w:sz w:val="20"/>
                <w:szCs w:val="20"/>
              </w:rPr>
            </w:pPr>
            <w:r>
              <w:rPr>
                <w:rFonts w:ascii="Agency FB" w:hAnsi="Agency FB"/>
                <w:b/>
                <w:sz w:val="20"/>
                <w:szCs w:val="20"/>
              </w:rPr>
              <w:t>11-20</w:t>
            </w:r>
          </w:p>
        </w:tc>
        <w:tc>
          <w:tcPr>
            <w:tcW w:w="0" w:type="auto"/>
            <w:tcBorders>
              <w:top w:val="single" w:sz="4" w:space="0" w:color="auto"/>
              <w:left w:val="single" w:sz="4" w:space="0" w:color="auto"/>
              <w:bottom w:val="single" w:sz="4" w:space="0" w:color="auto"/>
              <w:right w:val="single" w:sz="4" w:space="0" w:color="auto"/>
            </w:tcBorders>
            <w:hideMark/>
          </w:tcPr>
          <w:p w14:paraId="05DEB2DD" w14:textId="77777777" w:rsidR="00461470" w:rsidRDefault="00461470" w:rsidP="00461470">
            <w:pPr>
              <w:jc w:val="center"/>
              <w:rPr>
                <w:rFonts w:ascii="Agency FB" w:hAnsi="Agency FB"/>
                <w:b/>
                <w:sz w:val="20"/>
                <w:szCs w:val="20"/>
              </w:rPr>
            </w:pPr>
            <w:r>
              <w:rPr>
                <w:rFonts w:ascii="Agency FB" w:hAnsi="Agency FB"/>
                <w:b/>
                <w:sz w:val="20"/>
                <w:szCs w:val="20"/>
              </w:rPr>
              <w:t>1-10</w:t>
            </w:r>
          </w:p>
        </w:tc>
      </w:tr>
      <w:tr w:rsidR="00461470" w14:paraId="204EF82E" w14:textId="77777777" w:rsidTr="00461470">
        <w:tc>
          <w:tcPr>
            <w:tcW w:w="3438" w:type="dxa"/>
            <w:gridSpan w:val="3"/>
            <w:tcBorders>
              <w:top w:val="single" w:sz="4" w:space="0" w:color="auto"/>
              <w:left w:val="single" w:sz="4" w:space="0" w:color="auto"/>
              <w:bottom w:val="single" w:sz="4" w:space="0" w:color="auto"/>
              <w:right w:val="single" w:sz="4" w:space="0" w:color="auto"/>
            </w:tcBorders>
            <w:shd w:val="clear" w:color="auto" w:fill="EEECE1" w:themeFill="background2"/>
            <w:hideMark/>
          </w:tcPr>
          <w:p w14:paraId="1C29CD3A" w14:textId="77777777" w:rsidR="00461470" w:rsidRDefault="00461470" w:rsidP="00461470">
            <w:pPr>
              <w:jc w:val="center"/>
              <w:rPr>
                <w:rFonts w:ascii="Agency FB" w:hAnsi="Agency FB"/>
                <w:sz w:val="20"/>
                <w:szCs w:val="20"/>
              </w:rPr>
            </w:pPr>
            <w:r>
              <w:rPr>
                <w:rFonts w:ascii="Agency FB" w:hAnsi="Agency FB"/>
                <w:b/>
                <w:sz w:val="20"/>
                <w:szCs w:val="20"/>
              </w:rPr>
              <w:t>POINTS</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B2FB99" w14:textId="77777777" w:rsidR="00461470" w:rsidRDefault="00461470" w:rsidP="00461470">
            <w:pPr>
              <w:rPr>
                <w:rFonts w:ascii="Agency FB" w:hAnsi="Agency FB"/>
                <w:sz w:val="20"/>
                <w:szCs w:val="20"/>
              </w:rPr>
            </w:pPr>
          </w:p>
        </w:tc>
        <w:tc>
          <w:tcPr>
            <w:tcW w:w="0" w:type="auto"/>
            <w:tcBorders>
              <w:top w:val="single" w:sz="4" w:space="0" w:color="auto"/>
              <w:left w:val="single" w:sz="4" w:space="0" w:color="auto"/>
              <w:bottom w:val="single" w:sz="4" w:space="0" w:color="auto"/>
              <w:right w:val="single" w:sz="4" w:space="0" w:color="auto"/>
            </w:tcBorders>
            <w:hideMark/>
          </w:tcPr>
          <w:p w14:paraId="0F6AC1AD" w14:textId="77777777" w:rsidR="00461470" w:rsidRDefault="00461470" w:rsidP="00461470">
            <w:pPr>
              <w:jc w:val="center"/>
              <w:rPr>
                <w:rFonts w:ascii="Agency FB" w:hAnsi="Agency FB"/>
                <w:b/>
                <w:sz w:val="20"/>
                <w:szCs w:val="20"/>
              </w:rPr>
            </w:pPr>
            <w:r>
              <w:rPr>
                <w:rFonts w:ascii="Agency FB" w:hAnsi="Agency FB"/>
                <w:b/>
                <w:sz w:val="20"/>
                <w:szCs w:val="20"/>
              </w:rPr>
              <w:t>8 POINTS</w:t>
            </w:r>
          </w:p>
        </w:tc>
        <w:tc>
          <w:tcPr>
            <w:tcW w:w="0" w:type="auto"/>
            <w:tcBorders>
              <w:top w:val="single" w:sz="4" w:space="0" w:color="auto"/>
              <w:left w:val="single" w:sz="4" w:space="0" w:color="auto"/>
              <w:bottom w:val="single" w:sz="4" w:space="0" w:color="auto"/>
              <w:right w:val="single" w:sz="4" w:space="0" w:color="auto"/>
            </w:tcBorders>
            <w:hideMark/>
          </w:tcPr>
          <w:p w14:paraId="0D94B9F4" w14:textId="77777777" w:rsidR="00461470" w:rsidRDefault="00461470" w:rsidP="00461470">
            <w:pPr>
              <w:jc w:val="center"/>
              <w:rPr>
                <w:rFonts w:ascii="Agency FB" w:hAnsi="Agency FB"/>
                <w:b/>
                <w:sz w:val="20"/>
                <w:szCs w:val="20"/>
              </w:rPr>
            </w:pPr>
            <w:r>
              <w:rPr>
                <w:rFonts w:ascii="Agency FB" w:hAnsi="Agency FB"/>
                <w:b/>
                <w:sz w:val="20"/>
                <w:szCs w:val="20"/>
              </w:rPr>
              <w:t>7 POINTS</w:t>
            </w:r>
          </w:p>
        </w:tc>
        <w:tc>
          <w:tcPr>
            <w:tcW w:w="0" w:type="auto"/>
            <w:tcBorders>
              <w:top w:val="single" w:sz="4" w:space="0" w:color="auto"/>
              <w:left w:val="single" w:sz="4" w:space="0" w:color="auto"/>
              <w:bottom w:val="single" w:sz="4" w:space="0" w:color="auto"/>
              <w:right w:val="single" w:sz="4" w:space="0" w:color="auto"/>
            </w:tcBorders>
            <w:hideMark/>
          </w:tcPr>
          <w:p w14:paraId="1DAE90A5" w14:textId="77777777" w:rsidR="00461470" w:rsidRDefault="00461470" w:rsidP="00461470">
            <w:pPr>
              <w:jc w:val="center"/>
              <w:rPr>
                <w:rFonts w:ascii="Agency FB" w:hAnsi="Agency FB"/>
                <w:b/>
                <w:sz w:val="20"/>
                <w:szCs w:val="20"/>
              </w:rPr>
            </w:pPr>
            <w:r>
              <w:rPr>
                <w:rFonts w:ascii="Agency FB" w:hAnsi="Agency FB"/>
                <w:b/>
                <w:sz w:val="20"/>
                <w:szCs w:val="20"/>
              </w:rPr>
              <w:t>6 POINTS</w:t>
            </w:r>
          </w:p>
        </w:tc>
        <w:tc>
          <w:tcPr>
            <w:tcW w:w="0" w:type="auto"/>
            <w:tcBorders>
              <w:top w:val="single" w:sz="4" w:space="0" w:color="auto"/>
              <w:left w:val="single" w:sz="4" w:space="0" w:color="auto"/>
              <w:bottom w:val="single" w:sz="4" w:space="0" w:color="auto"/>
              <w:right w:val="single" w:sz="4" w:space="0" w:color="auto"/>
            </w:tcBorders>
            <w:hideMark/>
          </w:tcPr>
          <w:p w14:paraId="4CEFDCF6" w14:textId="77777777" w:rsidR="00461470" w:rsidRDefault="00461470" w:rsidP="00461470">
            <w:pPr>
              <w:jc w:val="center"/>
              <w:rPr>
                <w:rFonts w:ascii="Agency FB" w:hAnsi="Agency FB"/>
                <w:b/>
                <w:sz w:val="20"/>
                <w:szCs w:val="20"/>
              </w:rPr>
            </w:pPr>
            <w:r>
              <w:rPr>
                <w:rFonts w:ascii="Agency FB" w:hAnsi="Agency FB"/>
                <w:b/>
                <w:sz w:val="20"/>
                <w:szCs w:val="20"/>
              </w:rPr>
              <w:t>5 POINTS</w:t>
            </w:r>
          </w:p>
        </w:tc>
        <w:tc>
          <w:tcPr>
            <w:tcW w:w="0" w:type="auto"/>
            <w:tcBorders>
              <w:top w:val="single" w:sz="4" w:space="0" w:color="auto"/>
              <w:left w:val="single" w:sz="4" w:space="0" w:color="auto"/>
              <w:bottom w:val="single" w:sz="4" w:space="0" w:color="auto"/>
              <w:right w:val="single" w:sz="4" w:space="0" w:color="auto"/>
            </w:tcBorders>
            <w:hideMark/>
          </w:tcPr>
          <w:p w14:paraId="28FCAD19" w14:textId="77777777" w:rsidR="00461470" w:rsidRDefault="00461470" w:rsidP="00461470">
            <w:pPr>
              <w:jc w:val="center"/>
              <w:rPr>
                <w:rFonts w:ascii="Agency FB" w:hAnsi="Agency FB"/>
                <w:b/>
                <w:sz w:val="20"/>
                <w:szCs w:val="20"/>
              </w:rPr>
            </w:pPr>
            <w:r>
              <w:rPr>
                <w:rFonts w:ascii="Agency FB" w:hAnsi="Agency FB"/>
                <w:b/>
                <w:sz w:val="20"/>
                <w:szCs w:val="20"/>
              </w:rPr>
              <w:t>4 POINTS</w:t>
            </w:r>
          </w:p>
        </w:tc>
        <w:tc>
          <w:tcPr>
            <w:tcW w:w="0" w:type="auto"/>
            <w:tcBorders>
              <w:top w:val="single" w:sz="4" w:space="0" w:color="auto"/>
              <w:left w:val="single" w:sz="4" w:space="0" w:color="auto"/>
              <w:bottom w:val="single" w:sz="4" w:space="0" w:color="auto"/>
              <w:right w:val="single" w:sz="4" w:space="0" w:color="auto"/>
            </w:tcBorders>
            <w:hideMark/>
          </w:tcPr>
          <w:p w14:paraId="008968DC" w14:textId="77777777" w:rsidR="00461470" w:rsidRDefault="00461470" w:rsidP="00461470">
            <w:pPr>
              <w:jc w:val="center"/>
              <w:rPr>
                <w:rFonts w:ascii="Agency FB" w:hAnsi="Agency FB"/>
                <w:b/>
                <w:sz w:val="20"/>
                <w:szCs w:val="20"/>
              </w:rPr>
            </w:pPr>
            <w:r>
              <w:rPr>
                <w:rFonts w:ascii="Agency FB" w:hAnsi="Agency FB"/>
                <w:b/>
                <w:sz w:val="20"/>
                <w:szCs w:val="20"/>
              </w:rPr>
              <w:t>3 POINTS</w:t>
            </w:r>
          </w:p>
        </w:tc>
        <w:tc>
          <w:tcPr>
            <w:tcW w:w="0" w:type="auto"/>
            <w:tcBorders>
              <w:top w:val="single" w:sz="4" w:space="0" w:color="auto"/>
              <w:left w:val="single" w:sz="4" w:space="0" w:color="auto"/>
              <w:bottom w:val="single" w:sz="4" w:space="0" w:color="auto"/>
              <w:right w:val="single" w:sz="4" w:space="0" w:color="auto"/>
            </w:tcBorders>
            <w:hideMark/>
          </w:tcPr>
          <w:p w14:paraId="32886C0E" w14:textId="77777777" w:rsidR="00461470" w:rsidRDefault="00461470" w:rsidP="00461470">
            <w:pPr>
              <w:jc w:val="center"/>
              <w:rPr>
                <w:rFonts w:ascii="Agency FB" w:hAnsi="Agency FB"/>
                <w:b/>
                <w:sz w:val="20"/>
                <w:szCs w:val="20"/>
              </w:rPr>
            </w:pPr>
            <w:r>
              <w:rPr>
                <w:rFonts w:ascii="Agency FB" w:hAnsi="Agency FB"/>
                <w:b/>
                <w:sz w:val="20"/>
                <w:szCs w:val="20"/>
              </w:rPr>
              <w:t>2 POINTS</w:t>
            </w:r>
          </w:p>
        </w:tc>
        <w:tc>
          <w:tcPr>
            <w:tcW w:w="0" w:type="auto"/>
            <w:tcBorders>
              <w:top w:val="single" w:sz="4" w:space="0" w:color="auto"/>
              <w:left w:val="single" w:sz="4" w:space="0" w:color="auto"/>
              <w:bottom w:val="single" w:sz="4" w:space="0" w:color="auto"/>
              <w:right w:val="single" w:sz="4" w:space="0" w:color="auto"/>
            </w:tcBorders>
            <w:hideMark/>
          </w:tcPr>
          <w:p w14:paraId="36A62E67" w14:textId="77777777" w:rsidR="00461470" w:rsidRDefault="00461470" w:rsidP="00461470">
            <w:pPr>
              <w:jc w:val="center"/>
              <w:rPr>
                <w:rFonts w:ascii="Agency FB" w:hAnsi="Agency FB"/>
                <w:b/>
                <w:sz w:val="20"/>
                <w:szCs w:val="20"/>
              </w:rPr>
            </w:pPr>
            <w:r>
              <w:rPr>
                <w:rFonts w:ascii="Agency FB" w:hAnsi="Agency FB"/>
                <w:b/>
                <w:sz w:val="20"/>
                <w:szCs w:val="20"/>
              </w:rPr>
              <w:t>1 POINT</w:t>
            </w:r>
          </w:p>
        </w:tc>
      </w:tr>
      <w:tr w:rsidR="00461470" w14:paraId="47007A58" w14:textId="77777777" w:rsidTr="00461470">
        <w:tc>
          <w:tcPr>
            <w:tcW w:w="1188"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1093B4E9" w14:textId="77777777" w:rsidR="00461470" w:rsidRDefault="00461470" w:rsidP="00461470">
            <w:pPr>
              <w:jc w:val="center"/>
              <w:rPr>
                <w:rFonts w:ascii="Agency FB" w:hAnsi="Agency FB"/>
                <w:b/>
                <w:sz w:val="20"/>
                <w:szCs w:val="20"/>
              </w:rPr>
            </w:pPr>
            <w:r>
              <w:rPr>
                <w:rFonts w:ascii="Agency FB" w:hAnsi="Agency FB"/>
                <w:b/>
                <w:sz w:val="20"/>
                <w:szCs w:val="20"/>
              </w:rPr>
              <w:t>LEARNER’S TOTAL SCORE</w:t>
            </w:r>
          </w:p>
        </w:tc>
        <w:tc>
          <w:tcPr>
            <w:tcW w:w="1080" w:type="dxa"/>
            <w:tcBorders>
              <w:top w:val="single" w:sz="4" w:space="0" w:color="auto"/>
              <w:left w:val="single" w:sz="4" w:space="0" w:color="auto"/>
              <w:bottom w:val="single" w:sz="4" w:space="0" w:color="auto"/>
              <w:right w:val="single" w:sz="4" w:space="0" w:color="auto"/>
            </w:tcBorders>
          </w:tcPr>
          <w:p w14:paraId="0D900AF7" w14:textId="77777777" w:rsidR="00461470" w:rsidRDefault="00461470" w:rsidP="00461470">
            <w:pPr>
              <w:jc w:val="center"/>
              <w:rPr>
                <w:rFonts w:ascii="Agency FB" w:hAnsi="Agency FB"/>
                <w:b/>
                <w:sz w:val="20"/>
                <w:szCs w:val="20"/>
              </w:rPr>
            </w:pPr>
          </w:p>
        </w:tc>
        <w:tc>
          <w:tcPr>
            <w:tcW w:w="1170" w:type="dxa"/>
            <w:tcBorders>
              <w:top w:val="single" w:sz="4" w:space="0" w:color="auto"/>
              <w:left w:val="single" w:sz="4" w:space="0" w:color="auto"/>
              <w:bottom w:val="single" w:sz="4" w:space="0" w:color="auto"/>
              <w:right w:val="single" w:sz="4" w:space="0" w:color="auto"/>
            </w:tcBorders>
          </w:tcPr>
          <w:p w14:paraId="6A0161AC" w14:textId="77777777" w:rsidR="00461470" w:rsidRDefault="00461470" w:rsidP="00461470">
            <w:pPr>
              <w:jc w:val="center"/>
              <w:rPr>
                <w:rFonts w:ascii="Agency FB" w:hAnsi="Agency F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0CE950" w14:textId="77777777" w:rsidR="00461470" w:rsidRDefault="00461470" w:rsidP="00461470">
            <w:pPr>
              <w:rPr>
                <w:rFonts w:ascii="Agency FB" w:hAnsi="Agency FB"/>
                <w:sz w:val="20"/>
                <w:szCs w:val="20"/>
              </w:rPr>
            </w:pPr>
          </w:p>
        </w:tc>
        <w:tc>
          <w:tcPr>
            <w:tcW w:w="0" w:type="auto"/>
            <w:tcBorders>
              <w:top w:val="single" w:sz="4" w:space="0" w:color="auto"/>
              <w:left w:val="single" w:sz="4" w:space="0" w:color="auto"/>
              <w:bottom w:val="single" w:sz="4" w:space="0" w:color="auto"/>
              <w:right w:val="single" w:sz="4" w:space="0" w:color="auto"/>
            </w:tcBorders>
          </w:tcPr>
          <w:p w14:paraId="545F7622" w14:textId="77777777" w:rsidR="00461470" w:rsidRDefault="00461470" w:rsidP="00461470">
            <w:pPr>
              <w:jc w:val="center"/>
              <w:rPr>
                <w:rFonts w:ascii="Agency FB" w:hAnsi="Agency FB"/>
                <w:sz w:val="20"/>
                <w:szCs w:val="20"/>
              </w:rPr>
            </w:pPr>
          </w:p>
        </w:tc>
        <w:tc>
          <w:tcPr>
            <w:tcW w:w="0" w:type="auto"/>
            <w:tcBorders>
              <w:top w:val="single" w:sz="4" w:space="0" w:color="auto"/>
              <w:left w:val="single" w:sz="4" w:space="0" w:color="auto"/>
              <w:bottom w:val="single" w:sz="4" w:space="0" w:color="auto"/>
              <w:right w:val="single" w:sz="4" w:space="0" w:color="auto"/>
            </w:tcBorders>
          </w:tcPr>
          <w:p w14:paraId="6D43C88C" w14:textId="77777777" w:rsidR="00461470" w:rsidRDefault="00461470" w:rsidP="00461470">
            <w:pPr>
              <w:jc w:val="center"/>
              <w:rPr>
                <w:rFonts w:ascii="Agency FB" w:hAnsi="Agency FB"/>
                <w:sz w:val="20"/>
                <w:szCs w:val="20"/>
              </w:rPr>
            </w:pPr>
          </w:p>
        </w:tc>
        <w:tc>
          <w:tcPr>
            <w:tcW w:w="0" w:type="auto"/>
            <w:tcBorders>
              <w:top w:val="single" w:sz="4" w:space="0" w:color="auto"/>
              <w:left w:val="single" w:sz="4" w:space="0" w:color="auto"/>
              <w:bottom w:val="single" w:sz="4" w:space="0" w:color="auto"/>
              <w:right w:val="single" w:sz="4" w:space="0" w:color="auto"/>
            </w:tcBorders>
          </w:tcPr>
          <w:p w14:paraId="5C7186AA" w14:textId="77777777" w:rsidR="00461470" w:rsidRDefault="00461470" w:rsidP="00461470">
            <w:pPr>
              <w:jc w:val="center"/>
              <w:rPr>
                <w:rFonts w:ascii="Agency FB" w:hAnsi="Agency FB"/>
                <w:sz w:val="20"/>
                <w:szCs w:val="20"/>
              </w:rPr>
            </w:pPr>
          </w:p>
        </w:tc>
        <w:tc>
          <w:tcPr>
            <w:tcW w:w="0" w:type="auto"/>
            <w:tcBorders>
              <w:top w:val="single" w:sz="4" w:space="0" w:color="auto"/>
              <w:left w:val="single" w:sz="4" w:space="0" w:color="auto"/>
              <w:bottom w:val="single" w:sz="4" w:space="0" w:color="auto"/>
              <w:right w:val="single" w:sz="4" w:space="0" w:color="auto"/>
            </w:tcBorders>
          </w:tcPr>
          <w:p w14:paraId="0A47FF81" w14:textId="77777777" w:rsidR="00461470" w:rsidRDefault="00461470" w:rsidP="00461470">
            <w:pPr>
              <w:jc w:val="center"/>
              <w:rPr>
                <w:rFonts w:ascii="Agency FB" w:hAnsi="Agency FB"/>
                <w:sz w:val="20"/>
                <w:szCs w:val="20"/>
              </w:rPr>
            </w:pPr>
          </w:p>
        </w:tc>
        <w:tc>
          <w:tcPr>
            <w:tcW w:w="0" w:type="auto"/>
            <w:tcBorders>
              <w:top w:val="single" w:sz="4" w:space="0" w:color="auto"/>
              <w:left w:val="single" w:sz="4" w:space="0" w:color="auto"/>
              <w:bottom w:val="single" w:sz="4" w:space="0" w:color="auto"/>
              <w:right w:val="single" w:sz="4" w:space="0" w:color="auto"/>
            </w:tcBorders>
          </w:tcPr>
          <w:p w14:paraId="07219FE1" w14:textId="77777777" w:rsidR="00461470" w:rsidRDefault="00461470" w:rsidP="00461470">
            <w:pPr>
              <w:jc w:val="center"/>
              <w:rPr>
                <w:rFonts w:ascii="Agency FB" w:hAnsi="Agency FB"/>
                <w:sz w:val="20"/>
                <w:szCs w:val="20"/>
              </w:rPr>
            </w:pPr>
          </w:p>
        </w:tc>
        <w:tc>
          <w:tcPr>
            <w:tcW w:w="0" w:type="auto"/>
            <w:tcBorders>
              <w:top w:val="single" w:sz="4" w:space="0" w:color="auto"/>
              <w:left w:val="single" w:sz="4" w:space="0" w:color="auto"/>
              <w:bottom w:val="single" w:sz="4" w:space="0" w:color="auto"/>
              <w:right w:val="single" w:sz="4" w:space="0" w:color="auto"/>
            </w:tcBorders>
          </w:tcPr>
          <w:p w14:paraId="2FFF2E11" w14:textId="77777777" w:rsidR="00461470" w:rsidRDefault="00461470" w:rsidP="00461470">
            <w:pPr>
              <w:jc w:val="center"/>
              <w:rPr>
                <w:rFonts w:ascii="Agency FB" w:hAnsi="Agency FB"/>
                <w:sz w:val="20"/>
                <w:szCs w:val="20"/>
              </w:rPr>
            </w:pPr>
          </w:p>
        </w:tc>
        <w:tc>
          <w:tcPr>
            <w:tcW w:w="0" w:type="auto"/>
            <w:tcBorders>
              <w:top w:val="single" w:sz="4" w:space="0" w:color="auto"/>
              <w:left w:val="single" w:sz="4" w:space="0" w:color="auto"/>
              <w:bottom w:val="single" w:sz="4" w:space="0" w:color="auto"/>
              <w:right w:val="single" w:sz="4" w:space="0" w:color="auto"/>
            </w:tcBorders>
          </w:tcPr>
          <w:p w14:paraId="6B9705E9" w14:textId="77777777" w:rsidR="00461470" w:rsidRDefault="00461470" w:rsidP="00461470">
            <w:pPr>
              <w:jc w:val="center"/>
              <w:rPr>
                <w:rFonts w:ascii="Agency FB" w:hAnsi="Agency FB"/>
                <w:sz w:val="20"/>
                <w:szCs w:val="20"/>
              </w:rPr>
            </w:pPr>
          </w:p>
        </w:tc>
        <w:tc>
          <w:tcPr>
            <w:tcW w:w="0" w:type="auto"/>
            <w:tcBorders>
              <w:top w:val="single" w:sz="4" w:space="0" w:color="auto"/>
              <w:left w:val="single" w:sz="4" w:space="0" w:color="auto"/>
              <w:bottom w:val="single" w:sz="4" w:space="0" w:color="auto"/>
              <w:right w:val="single" w:sz="4" w:space="0" w:color="auto"/>
            </w:tcBorders>
          </w:tcPr>
          <w:p w14:paraId="1BCA9D47" w14:textId="77777777" w:rsidR="00461470" w:rsidRDefault="00461470" w:rsidP="00461470">
            <w:pPr>
              <w:jc w:val="center"/>
              <w:rPr>
                <w:rFonts w:ascii="Agency FB" w:hAnsi="Agency FB"/>
                <w:sz w:val="20"/>
                <w:szCs w:val="20"/>
              </w:rPr>
            </w:pPr>
          </w:p>
        </w:tc>
      </w:tr>
    </w:tbl>
    <w:p w14:paraId="78625BBB" w14:textId="77777777" w:rsidR="00461470" w:rsidRDefault="00461470" w:rsidP="00461470">
      <w:pPr>
        <w:spacing w:before="100" w:beforeAutospacing="1" w:after="100" w:afterAutospacing="1"/>
        <w:ind w:left="360"/>
        <w:jc w:val="center"/>
        <w:outlineLvl w:val="1"/>
        <w:rPr>
          <w:rFonts w:ascii="Agency FB" w:hAnsi="Agency FB"/>
          <w:b/>
          <w:bCs/>
          <w:sz w:val="24"/>
          <w:szCs w:val="24"/>
        </w:rPr>
      </w:pPr>
      <w:r w:rsidRPr="003454D7">
        <w:rPr>
          <w:rFonts w:ascii="Trebuchet MS" w:hAnsi="Trebuchet MS"/>
          <w:b/>
          <w:bCs/>
          <w:sz w:val="24"/>
          <w:szCs w:val="24"/>
        </w:rPr>
        <w:t>SECTION A (20 MARKS)</w:t>
      </w:r>
      <w:r>
        <w:rPr>
          <w:rFonts w:ascii="Trebuchet MS" w:hAnsi="Trebuchet MS"/>
          <w:b/>
          <w:bCs/>
          <w:sz w:val="24"/>
          <w:szCs w:val="24"/>
        </w:rPr>
        <w:t xml:space="preserve">                                                                                                                      </w:t>
      </w:r>
      <w:r>
        <w:rPr>
          <w:rFonts w:ascii="Agency FB" w:hAnsi="Agency FB"/>
          <w:b/>
          <w:bCs/>
          <w:sz w:val="24"/>
          <w:szCs w:val="24"/>
        </w:rPr>
        <w:t>Answer ALL questions in this section</w:t>
      </w:r>
    </w:p>
    <w:p w14:paraId="706605FF" w14:textId="77777777" w:rsidR="00461470" w:rsidRDefault="00461470" w:rsidP="00CC5491">
      <w:pPr>
        <w:pStyle w:val="NormalWeb"/>
        <w:numPr>
          <w:ilvl w:val="0"/>
          <w:numId w:val="1"/>
        </w:numPr>
        <w:sectPr w:rsidR="00461470" w:rsidSect="00461470">
          <w:type w:val="continuous"/>
          <w:pgSz w:w="11910" w:h="16840"/>
          <w:pgMar w:top="90" w:right="210" w:bottom="700" w:left="566" w:header="0" w:footer="113" w:gutter="0"/>
          <w:pgNumType w:start="1"/>
          <w:cols w:space="720"/>
        </w:sectPr>
      </w:pPr>
    </w:p>
    <w:p w14:paraId="15010B97" w14:textId="77777777" w:rsidR="00461470" w:rsidRDefault="00461470" w:rsidP="00CC5491">
      <w:pPr>
        <w:pStyle w:val="NormalWeb"/>
        <w:numPr>
          <w:ilvl w:val="0"/>
          <w:numId w:val="1"/>
        </w:numPr>
      </w:pPr>
      <w:r>
        <w:rPr>
          <w:noProof/>
        </w:rPr>
        <w:drawing>
          <wp:anchor distT="0" distB="0" distL="114300" distR="114300" simplePos="0" relativeHeight="487597568" behindDoc="0" locked="0" layoutInCell="1" allowOverlap="1" wp14:anchorId="5CC3E400" wp14:editId="620EAF90">
            <wp:simplePos x="0" y="0"/>
            <wp:positionH relativeFrom="column">
              <wp:posOffset>380061</wp:posOffset>
            </wp:positionH>
            <wp:positionV relativeFrom="paragraph">
              <wp:posOffset>568324</wp:posOffset>
            </wp:positionV>
            <wp:extent cx="2401294" cy="1441065"/>
            <wp:effectExtent l="0" t="0" r="0" b="6985"/>
            <wp:wrapNone/>
            <wp:docPr id="43" name="Picture 43" descr="Soil Conservation Measures – Opi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Soil Conservation Measures – Opiq"/>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01451" cy="1441159"/>
                    </a:xfrm>
                    <a:prstGeom prst="rect">
                      <a:avLst/>
                    </a:prstGeom>
                    <a:noFill/>
                    <a:ln>
                      <a:noFill/>
                    </a:ln>
                  </pic:spPr>
                </pic:pic>
              </a:graphicData>
            </a:graphic>
            <wp14:sizeRelH relativeFrom="page">
              <wp14:pctWidth>0</wp14:pctWidth>
            </wp14:sizeRelH>
            <wp14:sizeRelV relativeFrom="page">
              <wp14:pctHeight>0</wp14:pctHeight>
            </wp14:sizeRelV>
          </wp:anchor>
        </w:drawing>
      </w:r>
      <w:r>
        <w:t>The picture below shows a soil conservation method spotted in one of the farmer’s farm in a village.</w:t>
      </w:r>
    </w:p>
    <w:p w14:paraId="64264E62" w14:textId="77777777" w:rsidR="00461470" w:rsidRDefault="00461470" w:rsidP="00461470">
      <w:pPr>
        <w:pStyle w:val="NormalWeb"/>
        <w:ind w:left="720"/>
      </w:pPr>
    </w:p>
    <w:p w14:paraId="2C99FE16" w14:textId="77777777" w:rsidR="00461470" w:rsidRDefault="00461470" w:rsidP="00461470">
      <w:pPr>
        <w:pStyle w:val="NormalWeb"/>
        <w:ind w:left="720"/>
      </w:pPr>
    </w:p>
    <w:p w14:paraId="2AB56ED4" w14:textId="77777777" w:rsidR="00461470" w:rsidRDefault="00461470" w:rsidP="00461470">
      <w:pPr>
        <w:pStyle w:val="NormalWeb"/>
        <w:ind w:left="720"/>
      </w:pPr>
    </w:p>
    <w:p w14:paraId="0D6996E2" w14:textId="77777777" w:rsidR="00461470" w:rsidRDefault="00461470" w:rsidP="00461470">
      <w:pPr>
        <w:pStyle w:val="NormalWeb"/>
        <w:ind w:left="720"/>
      </w:pPr>
    </w:p>
    <w:p w14:paraId="26CE03BE" w14:textId="77777777" w:rsidR="00461470" w:rsidRDefault="00461470" w:rsidP="00461470">
      <w:pPr>
        <w:pStyle w:val="NormalWeb"/>
        <w:ind w:left="720"/>
      </w:pPr>
      <w:r>
        <w:t>Identify the soil conservation method shown above.</w:t>
      </w:r>
      <w:r>
        <w:br/>
        <w:t>A. Mulching</w:t>
      </w:r>
      <w:r>
        <w:br/>
        <w:t>B. Trash lines</w:t>
      </w:r>
      <w:r>
        <w:br/>
        <w:t>C. Terracing</w:t>
      </w:r>
      <w:r>
        <w:br/>
        <w:t>D. Grassed waterways</w:t>
      </w:r>
    </w:p>
    <w:p w14:paraId="487246DF" w14:textId="77777777" w:rsidR="00461470" w:rsidRDefault="00461470" w:rsidP="00CC5491">
      <w:pPr>
        <w:widowControl/>
        <w:numPr>
          <w:ilvl w:val="0"/>
          <w:numId w:val="1"/>
        </w:numPr>
        <w:autoSpaceDE/>
        <w:autoSpaceDN/>
        <w:spacing w:before="100" w:beforeAutospacing="1" w:after="100" w:afterAutospacing="1"/>
      </w:pPr>
      <w:r>
        <w:t>Which of the following is not an economic benefit of planting trees?</w:t>
      </w:r>
      <w:r>
        <w:br/>
        <w:t>A. To get timber for making furniture.</w:t>
      </w:r>
      <w:r>
        <w:br/>
        <w:t>B. To get fruits for sale.</w:t>
      </w:r>
      <w:r>
        <w:br/>
        <w:t>C. To get nuts for the birds to feed on.</w:t>
      </w:r>
      <w:r>
        <w:br/>
        <w:t xml:space="preserve">D. To get ingredients for medicine. </w:t>
      </w:r>
    </w:p>
    <w:p w14:paraId="6315B15A" w14:textId="77777777" w:rsidR="00461470" w:rsidRDefault="00461470" w:rsidP="00CC5491">
      <w:pPr>
        <w:widowControl/>
        <w:numPr>
          <w:ilvl w:val="0"/>
          <w:numId w:val="1"/>
        </w:numPr>
        <w:autoSpaceDE/>
        <w:autoSpaceDN/>
        <w:spacing w:before="100" w:beforeAutospacing="1" w:after="100" w:afterAutospacing="1"/>
      </w:pPr>
      <w:r>
        <w:t>A grade 8 learner was asked to give his understanding of kitchen and backyard gardening. Which of the following was the response given?</w:t>
      </w:r>
      <w:r>
        <w:br/>
        <w:t>A. Gardening methods used exclusively by professional chefs</w:t>
      </w:r>
      <w:r>
        <w:br/>
        <w:t>B. Growing herbs and vegetables in small spaces around your home</w:t>
      </w:r>
      <w:r>
        <w:br/>
        <w:t>C. Industrial farming techniques for large scale food production</w:t>
      </w:r>
      <w:r>
        <w:br/>
        <w:t xml:space="preserve">D. Landscaping practices for enhancing backyard aesthetics </w:t>
      </w:r>
    </w:p>
    <w:p w14:paraId="5241A974" w14:textId="77777777" w:rsidR="00461470" w:rsidRDefault="00461470" w:rsidP="00461470">
      <w:pPr>
        <w:widowControl/>
        <w:autoSpaceDE/>
        <w:autoSpaceDN/>
        <w:spacing w:before="100" w:beforeAutospacing="1" w:after="100" w:afterAutospacing="1"/>
      </w:pPr>
    </w:p>
    <w:p w14:paraId="3C0EA63A" w14:textId="77777777" w:rsidR="00461470" w:rsidRDefault="00461470" w:rsidP="00CC5491">
      <w:pPr>
        <w:widowControl/>
        <w:numPr>
          <w:ilvl w:val="0"/>
          <w:numId w:val="1"/>
        </w:numPr>
        <w:autoSpaceDE/>
        <w:autoSpaceDN/>
        <w:spacing w:before="100" w:beforeAutospacing="1" w:after="100" w:afterAutospacing="1"/>
      </w:pPr>
      <w:r>
        <w:lastRenderedPageBreak/>
        <w:t>Which one of the following is a key consideration when selecting protein sources for a balanced meal?</w:t>
      </w:r>
      <w:r>
        <w:br/>
        <w:t>A. Colour of the protein      B. Price per serving</w:t>
      </w:r>
      <w:r>
        <w:br/>
        <w:t xml:space="preserve">C. Fat content                       D. Cooking time </w:t>
      </w:r>
    </w:p>
    <w:p w14:paraId="190BC5CE" w14:textId="77777777" w:rsidR="00461470" w:rsidRDefault="00461470" w:rsidP="00CC5491">
      <w:pPr>
        <w:widowControl/>
        <w:numPr>
          <w:ilvl w:val="0"/>
          <w:numId w:val="2"/>
        </w:numPr>
        <w:autoSpaceDE/>
        <w:autoSpaceDN/>
        <w:spacing w:before="100" w:beforeAutospacing="1" w:after="100" w:afterAutospacing="1"/>
      </w:pPr>
      <w:r>
        <w:t>At a beginners gardening workshop, what preparations are necessary before starting kitchen and backyard gardening?</w:t>
      </w:r>
      <w:r>
        <w:br/>
        <w:t>A. Testing soil quality and choosing suitable crops.</w:t>
      </w:r>
      <w:r>
        <w:br/>
        <w:t>B. Installing a swimming pool for water conservation.</w:t>
      </w:r>
      <w:r>
        <w:br/>
        <w:t>C. Purchasing high end gardening equipment.</w:t>
      </w:r>
      <w:r>
        <w:br/>
        <w:t xml:space="preserve">D. Hiring a landscape architect for garden layout. </w:t>
      </w:r>
    </w:p>
    <w:p w14:paraId="73B0354B" w14:textId="77777777" w:rsidR="00461470" w:rsidRDefault="00461470" w:rsidP="00CC5491">
      <w:pPr>
        <w:widowControl/>
        <w:numPr>
          <w:ilvl w:val="0"/>
          <w:numId w:val="2"/>
        </w:numPr>
        <w:autoSpaceDE/>
        <w:autoSpaceDN/>
        <w:spacing w:before="100" w:beforeAutospacing="1" w:after="100" w:afterAutospacing="1"/>
      </w:pPr>
      <w:r>
        <w:t>What is the benefit of frying fish after processing it?</w:t>
      </w:r>
      <w:r>
        <w:br/>
        <w:t>A. It enhances flavor and texture.</w:t>
      </w:r>
      <w:r>
        <w:br/>
        <w:t>B. It preserves the fish for a long time.</w:t>
      </w:r>
      <w:r>
        <w:br/>
        <w:t>C. It makes the fish easier to scale.</w:t>
      </w:r>
      <w:r>
        <w:br/>
        <w:t xml:space="preserve">D. It helps remove internal organs. </w:t>
      </w:r>
    </w:p>
    <w:p w14:paraId="49F966B2" w14:textId="77777777" w:rsidR="00CF47C4" w:rsidRDefault="00CF47C4" w:rsidP="00CC5491">
      <w:pPr>
        <w:widowControl/>
        <w:numPr>
          <w:ilvl w:val="0"/>
          <w:numId w:val="2"/>
        </w:numPr>
        <w:autoSpaceDE/>
        <w:autoSpaceDN/>
        <w:spacing w:before="100" w:beforeAutospacing="1" w:after="100" w:afterAutospacing="1"/>
      </w:pPr>
      <w:r>
        <w:t xml:space="preserve">Identify the method of water storage below. </w:t>
      </w:r>
    </w:p>
    <w:p w14:paraId="7FE59C97" w14:textId="77777777" w:rsidR="00CF47C4" w:rsidRDefault="00CF47C4" w:rsidP="00CF47C4">
      <w:pPr>
        <w:pStyle w:val="NormalWeb"/>
      </w:pPr>
      <w:r>
        <w:rPr>
          <w:noProof/>
        </w:rPr>
        <w:drawing>
          <wp:inline distT="0" distB="0" distL="0" distR="0" wp14:anchorId="6871FFCD" wp14:editId="786F492A">
            <wp:extent cx="2138901" cy="1422014"/>
            <wp:effectExtent l="0" t="0" r="0" b="6985"/>
            <wp:docPr id="45" name="Picture 45" descr="It's that time of the season when farmers ought to think of smart ways of  harvesting all the runoff water in preparation for the dry season. Rain  water harvesting using shallow water-p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It's that time of the season when farmers ought to think of smart ways of  harvesting all the runoff water in preparation for the dry season. Rain  water harvesting using shallow water-pan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0142" cy="1422839"/>
                    </a:xfrm>
                    <a:prstGeom prst="rect">
                      <a:avLst/>
                    </a:prstGeom>
                    <a:noFill/>
                    <a:ln>
                      <a:noFill/>
                    </a:ln>
                  </pic:spPr>
                </pic:pic>
              </a:graphicData>
            </a:graphic>
          </wp:inline>
        </w:drawing>
      </w:r>
    </w:p>
    <w:p w14:paraId="26B55C92" w14:textId="77777777" w:rsidR="00CF47C4" w:rsidRDefault="00CF47C4" w:rsidP="00CF47C4">
      <w:pPr>
        <w:pStyle w:val="NormalWeb"/>
      </w:pPr>
      <w:r>
        <w:t>A. Reservoirs and ponds</w:t>
      </w:r>
      <w:r>
        <w:br/>
        <w:t>B. Underground storage</w:t>
      </w:r>
      <w:r>
        <w:br/>
        <w:t>C. Shallow water pans</w:t>
      </w:r>
      <w:r>
        <w:br/>
        <w:t>D. Groundwater recharge</w:t>
      </w:r>
    </w:p>
    <w:p w14:paraId="16AD0F81" w14:textId="77777777" w:rsidR="00461470" w:rsidRDefault="00461470" w:rsidP="00CC5491">
      <w:pPr>
        <w:widowControl/>
        <w:numPr>
          <w:ilvl w:val="0"/>
          <w:numId w:val="2"/>
        </w:numPr>
        <w:autoSpaceDE/>
        <w:autoSpaceDN/>
        <w:spacing w:before="100" w:beforeAutospacing="1" w:after="100" w:afterAutospacing="1"/>
      </w:pPr>
      <w:r>
        <w:t>Grade 8 learners were asked by their Agriculture teacher to state the factors to consider when constructing a poultry fold. Who among them gave the correct answer?</w:t>
      </w:r>
      <w:r>
        <w:br/>
        <w:t>A. Kelvin – Feeding and water systems</w:t>
      </w:r>
      <w:r>
        <w:br/>
        <w:t>B. Hilda – High prices of feeds</w:t>
      </w:r>
      <w:r>
        <w:br/>
        <w:t>C. Jabez – Diseases</w:t>
      </w:r>
      <w:r>
        <w:br/>
        <w:t xml:space="preserve">D. Ann – Availability of market </w:t>
      </w:r>
    </w:p>
    <w:p w14:paraId="08387FC3" w14:textId="77777777" w:rsidR="00461470" w:rsidRDefault="00461470" w:rsidP="00CC5491">
      <w:pPr>
        <w:widowControl/>
        <w:numPr>
          <w:ilvl w:val="0"/>
          <w:numId w:val="2"/>
        </w:numPr>
        <w:autoSpaceDE/>
        <w:autoSpaceDN/>
        <w:spacing w:before="100" w:beforeAutospacing="1" w:after="100" w:afterAutospacing="1"/>
      </w:pPr>
      <w:r>
        <w:t>Lena needs to choose a preservation method for her homemade cheese. Which method is traditionally used for dairy products?</w:t>
      </w:r>
      <w:r>
        <w:br/>
        <w:t>A. Drying</w:t>
      </w:r>
      <w:r>
        <w:br/>
        <w:t>B. Fermentation</w:t>
      </w:r>
      <w:r>
        <w:br/>
        <w:t>C. Salting</w:t>
      </w:r>
      <w:r>
        <w:br/>
        <w:t xml:space="preserve">D. Canning </w:t>
      </w:r>
    </w:p>
    <w:p w14:paraId="7A8A22A5" w14:textId="77777777" w:rsidR="00461470" w:rsidRDefault="00461470" w:rsidP="00CC5491">
      <w:pPr>
        <w:widowControl/>
        <w:numPr>
          <w:ilvl w:val="0"/>
          <w:numId w:val="2"/>
        </w:numPr>
        <w:autoSpaceDE/>
        <w:autoSpaceDN/>
        <w:spacing w:before="100" w:beforeAutospacing="1" w:after="100" w:afterAutospacing="1"/>
      </w:pPr>
      <w:proofErr w:type="spellStart"/>
      <w:r>
        <w:t>Auma</w:t>
      </w:r>
      <w:proofErr w:type="spellEnd"/>
      <w:r>
        <w:t xml:space="preserve"> wants to peel vegetables. When should she peel them to retain nutrients?</w:t>
      </w:r>
      <w:r>
        <w:br/>
        <w:t>A. Before washing.</w:t>
      </w:r>
      <w:r>
        <w:br/>
        <w:t>B. After washing.</w:t>
      </w:r>
      <w:r>
        <w:br/>
        <w:t>C. Immediately before cooking.</w:t>
      </w:r>
      <w:r>
        <w:br/>
        <w:t xml:space="preserve">D. Just before serving. </w:t>
      </w:r>
    </w:p>
    <w:p w14:paraId="206006BC" w14:textId="77777777" w:rsidR="00461470" w:rsidRDefault="00461470" w:rsidP="00CC5491">
      <w:pPr>
        <w:widowControl/>
        <w:numPr>
          <w:ilvl w:val="0"/>
          <w:numId w:val="2"/>
        </w:numPr>
        <w:autoSpaceDE/>
        <w:autoSpaceDN/>
        <w:spacing w:before="100" w:beforeAutospacing="1" w:after="100" w:afterAutospacing="1"/>
      </w:pPr>
      <w:r>
        <w:t>Which of the following practices can help reduce the risk of predators when rearing poultry in a fold?</w:t>
      </w:r>
      <w:r>
        <w:br/>
        <w:t>A. Moving the fold frequently.</w:t>
      </w:r>
      <w:r>
        <w:br/>
        <w:t>B. Providing a shade.</w:t>
      </w:r>
      <w:r>
        <w:br/>
        <w:t>C. Using strong materials in construction of the fold.</w:t>
      </w:r>
      <w:r>
        <w:br/>
        <w:t xml:space="preserve">D. Chasing away predators. </w:t>
      </w:r>
    </w:p>
    <w:p w14:paraId="1EEF1844" w14:textId="77777777" w:rsidR="00461470" w:rsidRDefault="00461470" w:rsidP="00CC5491">
      <w:pPr>
        <w:widowControl/>
        <w:numPr>
          <w:ilvl w:val="0"/>
          <w:numId w:val="2"/>
        </w:numPr>
        <w:autoSpaceDE/>
        <w:autoSpaceDN/>
        <w:spacing w:before="100" w:beforeAutospacing="1" w:after="100" w:afterAutospacing="1"/>
      </w:pPr>
      <w:proofErr w:type="spellStart"/>
      <w:r>
        <w:t>Jedina’s</w:t>
      </w:r>
      <w:proofErr w:type="spellEnd"/>
      <w:r>
        <w:t xml:space="preserve"> corn plants started showing stunted growth and had galls or knots on the roots. What pest is likely causing this issue on </w:t>
      </w:r>
      <w:proofErr w:type="spellStart"/>
      <w:r>
        <w:t>Jedina’s</w:t>
      </w:r>
      <w:proofErr w:type="spellEnd"/>
      <w:r>
        <w:t xml:space="preserve"> corn plants?</w:t>
      </w:r>
      <w:r>
        <w:br/>
        <w:t>A. Root-knot nematodes</w:t>
      </w:r>
      <w:r>
        <w:br/>
      </w:r>
      <w:r>
        <w:t>B. Aphids</w:t>
      </w:r>
      <w:r>
        <w:br/>
        <w:t>C. Cutworms</w:t>
      </w:r>
      <w:r>
        <w:br/>
        <w:t xml:space="preserve">D. Leafhoppers </w:t>
      </w:r>
    </w:p>
    <w:p w14:paraId="5582A47F" w14:textId="77777777" w:rsidR="00461470" w:rsidRDefault="00461470" w:rsidP="00CC5491">
      <w:pPr>
        <w:widowControl/>
        <w:numPr>
          <w:ilvl w:val="0"/>
          <w:numId w:val="2"/>
        </w:numPr>
        <w:autoSpaceDE/>
        <w:autoSpaceDN/>
        <w:spacing w:before="100" w:beforeAutospacing="1" w:after="100" w:afterAutospacing="1"/>
      </w:pPr>
      <w:r>
        <w:t>A fisherman is planning to preserve a large catch of fish for the winter. Which of the following is an effective method to extend the shelf life of fresh fish?</w:t>
      </w:r>
      <w:r>
        <w:br/>
        <w:t>A. Boiling</w:t>
      </w:r>
      <w:r>
        <w:br/>
        <w:t>B. Steaming</w:t>
      </w:r>
      <w:r>
        <w:br/>
        <w:t>C. Baking</w:t>
      </w:r>
      <w:r>
        <w:br/>
        <w:t xml:space="preserve">D. Salting </w:t>
      </w:r>
    </w:p>
    <w:p w14:paraId="0FED7408" w14:textId="77777777" w:rsidR="00CF47C4" w:rsidRDefault="00CF47C4" w:rsidP="00CC5491">
      <w:pPr>
        <w:pStyle w:val="NormalWeb"/>
        <w:numPr>
          <w:ilvl w:val="0"/>
          <w:numId w:val="2"/>
        </w:numPr>
      </w:pPr>
      <w:r>
        <w:rPr>
          <w:noProof/>
          <w:sz w:val="20"/>
        </w:rPr>
        <w:drawing>
          <wp:anchor distT="0" distB="0" distL="114300" distR="114300" simplePos="0" relativeHeight="487602688" behindDoc="0" locked="0" layoutInCell="1" allowOverlap="1" wp14:anchorId="6056CD76" wp14:editId="7D1515C9">
            <wp:simplePos x="0" y="0"/>
            <wp:positionH relativeFrom="column">
              <wp:posOffset>856615</wp:posOffset>
            </wp:positionH>
            <wp:positionV relativeFrom="paragraph">
              <wp:posOffset>327163</wp:posOffset>
            </wp:positionV>
            <wp:extent cx="1359673" cy="866692"/>
            <wp:effectExtent l="0" t="0" r="0" b="0"/>
            <wp:wrapNone/>
            <wp:docPr id="8"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59673" cy="866692"/>
                    </a:xfrm>
                    <a:prstGeom prst="rect">
                      <a:avLst/>
                    </a:prstGeom>
                  </pic:spPr>
                </pic:pic>
              </a:graphicData>
            </a:graphic>
            <wp14:sizeRelH relativeFrom="page">
              <wp14:pctWidth>0</wp14:pctWidth>
            </wp14:sizeRelH>
            <wp14:sizeRelV relativeFrom="page">
              <wp14:pctHeight>0</wp14:pctHeight>
            </wp14:sizeRelV>
          </wp:anchor>
        </w:drawing>
      </w:r>
      <w:r>
        <w:t>The picture below shows an equipment used in roasting.</w:t>
      </w:r>
    </w:p>
    <w:p w14:paraId="23890CDB" w14:textId="77777777" w:rsidR="00CF47C4" w:rsidRDefault="00CF47C4" w:rsidP="00CF47C4">
      <w:pPr>
        <w:pStyle w:val="NormalWeb"/>
        <w:ind w:left="720"/>
      </w:pPr>
    </w:p>
    <w:p w14:paraId="5BBEFF01" w14:textId="77777777" w:rsidR="00CF47C4" w:rsidRDefault="00CF47C4" w:rsidP="00CF47C4">
      <w:pPr>
        <w:pStyle w:val="NormalWeb"/>
        <w:ind w:left="720"/>
      </w:pPr>
    </w:p>
    <w:p w14:paraId="4949B436" w14:textId="77777777" w:rsidR="00CF47C4" w:rsidRDefault="00CF47C4" w:rsidP="00CF47C4">
      <w:pPr>
        <w:pStyle w:val="NormalWeb"/>
        <w:ind w:left="720"/>
      </w:pPr>
      <w:r>
        <w:t>What is its use?</w:t>
      </w:r>
    </w:p>
    <w:p w14:paraId="2B935635" w14:textId="77777777" w:rsidR="00CF47C4" w:rsidRDefault="00CF47C4" w:rsidP="00CF47C4">
      <w:pPr>
        <w:pStyle w:val="NormalWeb"/>
      </w:pPr>
      <w:r>
        <w:t>A. It allows for controlled heat distribution and even cooking.</w:t>
      </w:r>
      <w:r>
        <w:br/>
        <w:t>B. It is used to cover roasts loosely to prevent excessive browning or drying out.</w:t>
      </w:r>
      <w:r>
        <w:br/>
        <w:t>C. It is used to hold the food being roasted and can catch drippings for making sauces or gravies.</w:t>
      </w:r>
      <w:r>
        <w:br/>
        <w:t>D. Used for applying oils, marinades or juices to the food during roasting to keep it moist and add flavor.</w:t>
      </w:r>
    </w:p>
    <w:p w14:paraId="4E5EF9E2" w14:textId="77777777" w:rsidR="00461470" w:rsidRDefault="00461470" w:rsidP="00CC5491">
      <w:pPr>
        <w:widowControl/>
        <w:numPr>
          <w:ilvl w:val="0"/>
          <w:numId w:val="3"/>
        </w:numPr>
        <w:autoSpaceDE/>
        <w:autoSpaceDN/>
        <w:spacing w:before="100" w:beforeAutospacing="1" w:after="100" w:afterAutospacing="1"/>
      </w:pPr>
      <w:r>
        <w:t>Grade 8 learners are conducting an experiment on food preservation for their science fair. They need to demonstrate a method that uses acid to preserve food. Which food and method should they choose for their demonstration?</w:t>
      </w:r>
      <w:r>
        <w:br/>
        <w:t>A. Canning peaches in vinegar</w:t>
      </w:r>
      <w:r>
        <w:br/>
        <w:t>B. Freezing strawberries</w:t>
      </w:r>
      <w:r>
        <w:br/>
        <w:t>C. During apple slices</w:t>
      </w:r>
      <w:r>
        <w:br/>
        <w:t xml:space="preserve">D. Fermenting cabbage into sauerkraut </w:t>
      </w:r>
    </w:p>
    <w:p w14:paraId="2CA529A5" w14:textId="77777777" w:rsidR="00461470" w:rsidRDefault="00461470" w:rsidP="00CC5491">
      <w:pPr>
        <w:widowControl/>
        <w:numPr>
          <w:ilvl w:val="0"/>
          <w:numId w:val="3"/>
        </w:numPr>
        <w:autoSpaceDE/>
        <w:autoSpaceDN/>
        <w:spacing w:before="100" w:beforeAutospacing="1" w:after="100" w:afterAutospacing="1"/>
      </w:pPr>
      <w:r>
        <w:t>Which one of the following is a role played by hydration in maintaining a balanced diet?</w:t>
      </w:r>
      <w:r>
        <w:br/>
        <w:t>A. It enhances flavor of meals.</w:t>
      </w:r>
      <w:r>
        <w:br/>
        <w:t>B. It prevents dehydration.</w:t>
      </w:r>
      <w:r>
        <w:br/>
        <w:t>C. It reduces calorie intake.</w:t>
      </w:r>
      <w:r>
        <w:br/>
        <w:t xml:space="preserve">D. It improves digestion. </w:t>
      </w:r>
    </w:p>
    <w:p w14:paraId="573B70E9" w14:textId="77777777" w:rsidR="00461470" w:rsidRDefault="00461470" w:rsidP="00CC5491">
      <w:pPr>
        <w:widowControl/>
        <w:numPr>
          <w:ilvl w:val="0"/>
          <w:numId w:val="3"/>
        </w:numPr>
        <w:autoSpaceDE/>
        <w:autoSpaceDN/>
        <w:spacing w:before="100" w:beforeAutospacing="1" w:after="100" w:afterAutospacing="1"/>
      </w:pPr>
      <w:r>
        <w:t>Zelda notices food splatters inside the microwave after heating meals throughout the day. How should she clean the microwave?</w:t>
      </w:r>
      <w:r>
        <w:br/>
        <w:t>A. Use a damp cloth with soap and water.</w:t>
      </w:r>
      <w:r>
        <w:br/>
        <w:t>B. Wipe with a dry cloth.</w:t>
      </w:r>
      <w:r>
        <w:br/>
        <w:t>C. Heat vinegar inside the microwave and wipe clean.</w:t>
      </w:r>
      <w:r>
        <w:br/>
        <w:t xml:space="preserve">D. Use the microwave as is; the splatters will evaporate eventually. </w:t>
      </w:r>
    </w:p>
    <w:p w14:paraId="1E678FE9" w14:textId="77777777" w:rsidR="00461470" w:rsidRDefault="00461470" w:rsidP="00CC5491">
      <w:pPr>
        <w:widowControl/>
        <w:numPr>
          <w:ilvl w:val="0"/>
          <w:numId w:val="3"/>
        </w:numPr>
        <w:autoSpaceDE/>
        <w:autoSpaceDN/>
        <w:spacing w:before="100" w:beforeAutospacing="1" w:after="100" w:afterAutospacing="1"/>
      </w:pPr>
      <w:r>
        <w:t>Which one of the following is a reason why we should use a separate sponge for cleaning dishes and wiping countertops?</w:t>
      </w:r>
      <w:r>
        <w:br/>
        <w:t>A. To save money on sponges.</w:t>
      </w:r>
      <w:r>
        <w:br/>
        <w:t>B. To prevent spread of bacteria.</w:t>
      </w:r>
      <w:r>
        <w:br/>
        <w:t>C. To avoid scratching countertops.</w:t>
      </w:r>
      <w:r>
        <w:br/>
        <w:t xml:space="preserve">D. To reduce clutter in the kitchen. </w:t>
      </w:r>
    </w:p>
    <w:p w14:paraId="06089B64" w14:textId="77777777" w:rsidR="002317CB" w:rsidRDefault="002317CB" w:rsidP="002317CB">
      <w:pPr>
        <w:widowControl/>
        <w:autoSpaceDE/>
        <w:autoSpaceDN/>
        <w:spacing w:before="100" w:beforeAutospacing="1" w:after="100" w:afterAutospacing="1"/>
      </w:pPr>
    </w:p>
    <w:p w14:paraId="133DF238" w14:textId="77777777" w:rsidR="00461470" w:rsidRDefault="00461470" w:rsidP="00CC5491">
      <w:pPr>
        <w:widowControl/>
        <w:numPr>
          <w:ilvl w:val="0"/>
          <w:numId w:val="3"/>
        </w:numPr>
        <w:autoSpaceDE/>
        <w:autoSpaceDN/>
        <w:spacing w:before="100" w:beforeAutospacing="1" w:after="100" w:afterAutospacing="1"/>
      </w:pPr>
      <w:r>
        <w:lastRenderedPageBreak/>
        <w:t xml:space="preserve">Which of the following cleaning materials prevents </w:t>
      </w:r>
      <w:proofErr w:type="spellStart"/>
      <w:r>
        <w:t>colour</w:t>
      </w:r>
      <w:proofErr w:type="spellEnd"/>
      <w:r>
        <w:t xml:space="preserve"> loss from </w:t>
      </w:r>
      <w:proofErr w:type="spellStart"/>
      <w:r>
        <w:t>coloured</w:t>
      </w:r>
      <w:proofErr w:type="spellEnd"/>
      <w:r>
        <w:t xml:space="preserve"> items?</w:t>
      </w:r>
      <w:r>
        <w:br/>
        <w:t>A. Vinegar</w:t>
      </w:r>
      <w:r>
        <w:br/>
        <w:t>B. Salt</w:t>
      </w:r>
      <w:r>
        <w:br/>
        <w:t>C. Soap</w:t>
      </w:r>
      <w:r>
        <w:br/>
        <w:t xml:space="preserve">D. Lemon </w:t>
      </w:r>
    </w:p>
    <w:p w14:paraId="4A820C3C" w14:textId="77777777" w:rsidR="00461470" w:rsidRDefault="00461470" w:rsidP="00CC5491">
      <w:pPr>
        <w:widowControl/>
        <w:numPr>
          <w:ilvl w:val="0"/>
          <w:numId w:val="3"/>
        </w:numPr>
        <w:autoSpaceDE/>
        <w:autoSpaceDN/>
        <w:spacing w:before="100" w:beforeAutospacing="1" w:after="100" w:afterAutospacing="1"/>
      </w:pPr>
      <w:r>
        <w:t>Which one of the following is a main challenge faced when using farmed suspended gardening?</w:t>
      </w:r>
      <w:r>
        <w:br/>
        <w:t>A. Soil compaction</w:t>
      </w:r>
      <w:r>
        <w:br/>
        <w:t>B. Excessive sunlight</w:t>
      </w:r>
      <w:r>
        <w:br/>
        <w:t>C. Lack of plant diversity</w:t>
      </w:r>
      <w:r>
        <w:br/>
        <w:t xml:space="preserve">D. Overwatering </w:t>
      </w:r>
    </w:p>
    <w:p w14:paraId="7A1C34FB" w14:textId="77777777" w:rsidR="00461470" w:rsidRDefault="00461470" w:rsidP="00461470">
      <w:pPr>
        <w:pStyle w:val="Heading1"/>
        <w:rPr>
          <w:rStyle w:val="Strong"/>
          <w:b/>
          <w:bCs/>
        </w:rPr>
        <w:sectPr w:rsidR="00461470" w:rsidSect="00461470">
          <w:type w:val="continuous"/>
          <w:pgSz w:w="11910" w:h="16840"/>
          <w:pgMar w:top="90" w:right="210" w:bottom="360" w:left="566" w:header="0" w:footer="113" w:gutter="0"/>
          <w:pgNumType w:start="1"/>
          <w:cols w:num="2" w:sep="1" w:space="334"/>
        </w:sectPr>
      </w:pPr>
    </w:p>
    <w:p w14:paraId="27298390" w14:textId="77777777" w:rsidR="00461470" w:rsidRPr="002317CB" w:rsidRDefault="00461470" w:rsidP="002317CB">
      <w:pPr>
        <w:pStyle w:val="Heading1"/>
        <w:jc w:val="center"/>
        <w:rPr>
          <w:sz w:val="24"/>
        </w:rPr>
      </w:pPr>
      <w:r w:rsidRPr="002317CB">
        <w:rPr>
          <w:rStyle w:val="Strong"/>
          <w:b/>
          <w:bCs/>
          <w:sz w:val="24"/>
        </w:rPr>
        <w:t>SECTION B (30 MARKS)</w:t>
      </w:r>
    </w:p>
    <w:p w14:paraId="7EA8E0E2" w14:textId="77777777" w:rsidR="00461470" w:rsidRDefault="00461470" w:rsidP="00CC5491">
      <w:pPr>
        <w:widowControl/>
        <w:numPr>
          <w:ilvl w:val="0"/>
          <w:numId w:val="4"/>
        </w:numPr>
        <w:autoSpaceDE/>
        <w:autoSpaceDN/>
        <w:spacing w:before="100" w:beforeAutospacing="1" w:after="100" w:afterAutospacing="1"/>
      </w:pPr>
      <w:r>
        <w:t xml:space="preserve">A farmer noticed his bean plants had water-soaked spots on their leaves, which later turned brown and necrotic. </w:t>
      </w:r>
    </w:p>
    <w:p w14:paraId="2FC8396F" w14:textId="77777777" w:rsidR="00461470" w:rsidRDefault="00461470" w:rsidP="00461470">
      <w:pPr>
        <w:pStyle w:val="NormalWeb"/>
      </w:pPr>
      <w:r>
        <w:t>(a) Identify the type of disease affecting the farmer’s beans. (1 mark)</w:t>
      </w:r>
      <w:r>
        <w:br/>
      </w:r>
      <w:r w:rsidR="002317CB">
        <w:t>_______________________________________________________________________</w:t>
      </w:r>
    </w:p>
    <w:p w14:paraId="2F503091" w14:textId="77777777" w:rsidR="002317CB" w:rsidRDefault="00461470" w:rsidP="00461470">
      <w:pPr>
        <w:pStyle w:val="NormalWeb"/>
      </w:pPr>
      <w:r>
        <w:t>(b) Mention two methods the farmer can use to control the diseases. (2 marks)</w:t>
      </w:r>
    </w:p>
    <w:p w14:paraId="3263EAF7" w14:textId="77777777" w:rsidR="002317CB" w:rsidRDefault="002317CB" w:rsidP="00CC5491">
      <w:pPr>
        <w:pStyle w:val="NormalWeb"/>
        <w:numPr>
          <w:ilvl w:val="0"/>
          <w:numId w:val="15"/>
        </w:numPr>
      </w:pPr>
      <w:r>
        <w:t>_________________________________________________________________________________________</w:t>
      </w:r>
    </w:p>
    <w:p w14:paraId="3E39D9BA" w14:textId="77777777" w:rsidR="00461470" w:rsidRDefault="002317CB" w:rsidP="00CC5491">
      <w:pPr>
        <w:pStyle w:val="NormalWeb"/>
        <w:numPr>
          <w:ilvl w:val="0"/>
          <w:numId w:val="15"/>
        </w:numPr>
      </w:pPr>
      <w:r>
        <w:t>_________________________________________________________________________________________</w:t>
      </w:r>
    </w:p>
    <w:p w14:paraId="4C627FCC" w14:textId="77777777" w:rsidR="00461470" w:rsidRDefault="00461470" w:rsidP="00CC5491">
      <w:pPr>
        <w:widowControl/>
        <w:numPr>
          <w:ilvl w:val="0"/>
          <w:numId w:val="5"/>
        </w:numPr>
        <w:autoSpaceDE/>
        <w:autoSpaceDN/>
        <w:spacing w:before="100" w:beforeAutospacing="1" w:after="100" w:afterAutospacing="1"/>
      </w:pPr>
      <w:r>
        <w:t xml:space="preserve">Grade 7 learners learnt about crop management practices. </w:t>
      </w:r>
    </w:p>
    <w:p w14:paraId="79CD9D08" w14:textId="77777777" w:rsidR="00461470" w:rsidRDefault="00461470" w:rsidP="00461470">
      <w:pPr>
        <w:pStyle w:val="NormalWeb"/>
      </w:pPr>
      <w:r>
        <w:t>(a) Name two tools used for thinning. (2 marks)</w:t>
      </w:r>
    </w:p>
    <w:p w14:paraId="600E39A2" w14:textId="77777777" w:rsidR="002317CB" w:rsidRDefault="002317CB" w:rsidP="00CC5491">
      <w:pPr>
        <w:pStyle w:val="NormalWeb"/>
        <w:numPr>
          <w:ilvl w:val="0"/>
          <w:numId w:val="16"/>
        </w:numPr>
      </w:pPr>
      <w:r>
        <w:t>_________________________________________________________________________________________</w:t>
      </w:r>
    </w:p>
    <w:p w14:paraId="1CC5F444" w14:textId="77777777" w:rsidR="002317CB" w:rsidRDefault="002317CB" w:rsidP="00CC5491">
      <w:pPr>
        <w:pStyle w:val="NormalWeb"/>
        <w:numPr>
          <w:ilvl w:val="0"/>
          <w:numId w:val="16"/>
        </w:numPr>
      </w:pPr>
      <w:r>
        <w:t>_________________________________________________________________________________________</w:t>
      </w:r>
    </w:p>
    <w:p w14:paraId="71388434" w14:textId="77777777" w:rsidR="00461470" w:rsidRDefault="00461470" w:rsidP="00461470">
      <w:pPr>
        <w:pStyle w:val="NormalWeb"/>
      </w:pPr>
      <w:r>
        <w:t>(b) Outline two importance of crop management practices the learners learnt. (2 marks)</w:t>
      </w:r>
    </w:p>
    <w:p w14:paraId="2034C53D" w14:textId="77777777" w:rsidR="002317CB" w:rsidRDefault="002317CB" w:rsidP="00CC5491">
      <w:pPr>
        <w:pStyle w:val="NormalWeb"/>
        <w:numPr>
          <w:ilvl w:val="0"/>
          <w:numId w:val="17"/>
        </w:numPr>
      </w:pPr>
      <w:r>
        <w:t>_________________________________________________________________________________________</w:t>
      </w:r>
    </w:p>
    <w:p w14:paraId="237F82DD" w14:textId="77777777" w:rsidR="002317CB" w:rsidRDefault="002317CB" w:rsidP="00CC5491">
      <w:pPr>
        <w:pStyle w:val="NormalWeb"/>
        <w:numPr>
          <w:ilvl w:val="0"/>
          <w:numId w:val="17"/>
        </w:numPr>
      </w:pPr>
      <w:r>
        <w:t>_________________________________________________________________________________________</w:t>
      </w:r>
    </w:p>
    <w:p w14:paraId="6DCC199F" w14:textId="77777777" w:rsidR="00461470" w:rsidRDefault="00461470" w:rsidP="00CC5491">
      <w:pPr>
        <w:widowControl/>
        <w:numPr>
          <w:ilvl w:val="0"/>
          <w:numId w:val="6"/>
        </w:numPr>
        <w:autoSpaceDE/>
        <w:autoSpaceDN/>
        <w:spacing w:before="100" w:beforeAutospacing="1" w:after="100" w:afterAutospacing="1"/>
      </w:pPr>
      <w:r>
        <w:t xml:space="preserve">Macharia constructed the poultry fold below for his chicken. </w:t>
      </w:r>
    </w:p>
    <w:p w14:paraId="49FFD196" w14:textId="77777777" w:rsidR="002317CB" w:rsidRDefault="002317CB" w:rsidP="002317CB">
      <w:pPr>
        <w:pStyle w:val="NormalWeb"/>
        <w:jc w:val="center"/>
      </w:pPr>
      <w:r>
        <w:rPr>
          <w:noProof/>
        </w:rPr>
        <w:drawing>
          <wp:inline distT="0" distB="0" distL="0" distR="0" wp14:anchorId="2CF1ABC5" wp14:editId="4E575FD6">
            <wp:extent cx="3018538" cy="2003729"/>
            <wp:effectExtent l="0" t="0" r="0" b="0"/>
            <wp:docPr id="46" name="Picture 46" descr="8 Types of poultry housing systems: Everything you need to know - Kukufa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8 Types of poultry housing systems: Everything you need to know - Kukufar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18732" cy="2003858"/>
                    </a:xfrm>
                    <a:prstGeom prst="rect">
                      <a:avLst/>
                    </a:prstGeom>
                    <a:noFill/>
                    <a:ln>
                      <a:noFill/>
                    </a:ln>
                  </pic:spPr>
                </pic:pic>
              </a:graphicData>
            </a:graphic>
          </wp:inline>
        </w:drawing>
      </w:r>
    </w:p>
    <w:p w14:paraId="761845D3" w14:textId="77777777" w:rsidR="00461470" w:rsidRDefault="00461470" w:rsidP="00461470">
      <w:pPr>
        <w:pStyle w:val="NormalWeb"/>
      </w:pPr>
      <w:r>
        <w:t>(a) Identify two factors he considered when constructing the poultry fold. (2 marks)</w:t>
      </w:r>
    </w:p>
    <w:p w14:paraId="1C3BA3CB" w14:textId="77777777" w:rsidR="002317CB" w:rsidRDefault="002317CB" w:rsidP="00CC5491">
      <w:pPr>
        <w:pStyle w:val="NormalWeb"/>
        <w:numPr>
          <w:ilvl w:val="0"/>
          <w:numId w:val="18"/>
        </w:numPr>
      </w:pPr>
      <w:r>
        <w:t>_________________________________________________________________________________________</w:t>
      </w:r>
    </w:p>
    <w:p w14:paraId="37076B34" w14:textId="77777777" w:rsidR="002317CB" w:rsidRDefault="002317CB" w:rsidP="00CC5491">
      <w:pPr>
        <w:pStyle w:val="NormalWeb"/>
        <w:numPr>
          <w:ilvl w:val="0"/>
          <w:numId w:val="18"/>
        </w:numPr>
      </w:pPr>
      <w:r>
        <w:t>_________________________________________________________________________________________</w:t>
      </w:r>
    </w:p>
    <w:p w14:paraId="32A8762B" w14:textId="77777777" w:rsidR="00461470" w:rsidRDefault="002317CB" w:rsidP="002317CB">
      <w:pPr>
        <w:pStyle w:val="NormalWeb"/>
      </w:pPr>
      <w:r>
        <w:t xml:space="preserve"> </w:t>
      </w:r>
      <w:r w:rsidR="00461470">
        <w:t>(b) Mention three practices for rearing chicken in a fold he should consider. (3 marks)</w:t>
      </w:r>
    </w:p>
    <w:p w14:paraId="03CA2604" w14:textId="77777777" w:rsidR="002317CB" w:rsidRDefault="002317CB" w:rsidP="00CC5491">
      <w:pPr>
        <w:pStyle w:val="NormalWeb"/>
        <w:numPr>
          <w:ilvl w:val="0"/>
          <w:numId w:val="19"/>
        </w:numPr>
      </w:pPr>
      <w:r>
        <w:t>_________________________________________________________________________________________</w:t>
      </w:r>
    </w:p>
    <w:p w14:paraId="7D212B7C" w14:textId="77777777" w:rsidR="002317CB" w:rsidRDefault="002317CB" w:rsidP="00CC5491">
      <w:pPr>
        <w:pStyle w:val="NormalWeb"/>
        <w:numPr>
          <w:ilvl w:val="0"/>
          <w:numId w:val="19"/>
        </w:numPr>
      </w:pPr>
      <w:r>
        <w:t>_________________________________________________________________________________________</w:t>
      </w:r>
    </w:p>
    <w:p w14:paraId="7C8E318C" w14:textId="77777777" w:rsidR="002317CB" w:rsidRDefault="002317CB" w:rsidP="00CC5491">
      <w:pPr>
        <w:pStyle w:val="NormalWeb"/>
        <w:numPr>
          <w:ilvl w:val="0"/>
          <w:numId w:val="19"/>
        </w:numPr>
      </w:pPr>
      <w:r>
        <w:t>_________________________________________________________________________________________</w:t>
      </w:r>
    </w:p>
    <w:p w14:paraId="760FD1A6" w14:textId="77777777" w:rsidR="002317CB" w:rsidRDefault="00461470" w:rsidP="00CC5491">
      <w:pPr>
        <w:widowControl/>
        <w:numPr>
          <w:ilvl w:val="0"/>
          <w:numId w:val="7"/>
        </w:numPr>
        <w:autoSpaceDE/>
        <w:autoSpaceDN/>
        <w:spacing w:before="100" w:beforeAutospacing="1" w:after="100" w:afterAutospacing="1"/>
      </w:pPr>
      <w:proofErr w:type="spellStart"/>
      <w:r>
        <w:t>Onesmus</w:t>
      </w:r>
      <w:proofErr w:type="spellEnd"/>
      <w:r>
        <w:t xml:space="preserve"> was preparing a presentation on the importance of soil conservation measures. List three points he included in his presentation. (3 marks)</w:t>
      </w:r>
    </w:p>
    <w:p w14:paraId="57EACF01" w14:textId="77777777" w:rsidR="002317CB" w:rsidRDefault="002317CB" w:rsidP="00CC5491">
      <w:pPr>
        <w:pStyle w:val="NormalWeb"/>
        <w:numPr>
          <w:ilvl w:val="0"/>
          <w:numId w:val="20"/>
        </w:numPr>
      </w:pPr>
      <w:r>
        <w:lastRenderedPageBreak/>
        <w:t>_________________________________________________________________________________________</w:t>
      </w:r>
    </w:p>
    <w:p w14:paraId="66144363" w14:textId="77777777" w:rsidR="002317CB" w:rsidRDefault="002317CB" w:rsidP="00CC5491">
      <w:pPr>
        <w:pStyle w:val="NormalWeb"/>
        <w:numPr>
          <w:ilvl w:val="0"/>
          <w:numId w:val="20"/>
        </w:numPr>
      </w:pPr>
      <w:r>
        <w:t>_________________________________________________________________________________________</w:t>
      </w:r>
    </w:p>
    <w:p w14:paraId="326A07A1" w14:textId="77777777" w:rsidR="002317CB" w:rsidRDefault="002317CB" w:rsidP="00CC5491">
      <w:pPr>
        <w:pStyle w:val="NormalWeb"/>
        <w:numPr>
          <w:ilvl w:val="0"/>
          <w:numId w:val="20"/>
        </w:numPr>
      </w:pPr>
      <w:r>
        <w:t>_________________________________________________________________________________________</w:t>
      </w:r>
    </w:p>
    <w:p w14:paraId="28B37D16" w14:textId="77777777" w:rsidR="002317CB" w:rsidRDefault="00461470" w:rsidP="00CC5491">
      <w:pPr>
        <w:widowControl/>
        <w:numPr>
          <w:ilvl w:val="0"/>
          <w:numId w:val="8"/>
        </w:numPr>
        <w:autoSpaceDE/>
        <w:autoSpaceDN/>
        <w:spacing w:before="100" w:beforeAutospacing="1" w:after="100" w:afterAutospacing="1"/>
      </w:pPr>
      <w:r>
        <w:t>Mary wants to plan a menu for a family reunion with guests of all ages. What considerations should she have to ensure a balanced meal for everyone? (2 marks)</w:t>
      </w:r>
    </w:p>
    <w:p w14:paraId="08D2876B" w14:textId="77777777" w:rsidR="002317CB" w:rsidRDefault="002317CB" w:rsidP="00CC5491">
      <w:pPr>
        <w:pStyle w:val="NormalWeb"/>
        <w:numPr>
          <w:ilvl w:val="0"/>
          <w:numId w:val="21"/>
        </w:numPr>
      </w:pPr>
      <w:r>
        <w:t>_________________________________________________________________________________________</w:t>
      </w:r>
    </w:p>
    <w:p w14:paraId="0FA1BFDB" w14:textId="77777777" w:rsidR="002317CB" w:rsidRDefault="002317CB" w:rsidP="00CC5491">
      <w:pPr>
        <w:pStyle w:val="NormalWeb"/>
        <w:numPr>
          <w:ilvl w:val="0"/>
          <w:numId w:val="21"/>
        </w:numPr>
      </w:pPr>
      <w:r>
        <w:t>_________________________________________________________________________________________</w:t>
      </w:r>
    </w:p>
    <w:p w14:paraId="4B49FFF0" w14:textId="77777777" w:rsidR="00461470" w:rsidRDefault="00461470" w:rsidP="00CC5491">
      <w:pPr>
        <w:widowControl/>
        <w:numPr>
          <w:ilvl w:val="0"/>
          <w:numId w:val="9"/>
        </w:numPr>
        <w:autoSpaceDE/>
        <w:autoSpaceDN/>
        <w:spacing w:before="100" w:beforeAutospacing="1" w:after="100" w:afterAutospacing="1"/>
      </w:pPr>
      <w:r>
        <w:t xml:space="preserve">Jared wants to plant flowers and carrots in his farm. </w:t>
      </w:r>
    </w:p>
    <w:p w14:paraId="70EC69AF" w14:textId="77777777" w:rsidR="00461470" w:rsidRDefault="00461470" w:rsidP="00461470">
      <w:pPr>
        <w:pStyle w:val="NormalWeb"/>
      </w:pPr>
      <w:r>
        <w:t>(a) Which tilth is suitable for the crops? (1 mark)</w:t>
      </w:r>
      <w:r>
        <w:br/>
      </w:r>
      <w:r w:rsidR="002317CB">
        <w:t>_________________________________________________________________</w:t>
      </w:r>
    </w:p>
    <w:p w14:paraId="389F5410" w14:textId="77777777" w:rsidR="00461470" w:rsidRDefault="00461470" w:rsidP="00461470">
      <w:pPr>
        <w:pStyle w:val="NormalWeb"/>
      </w:pPr>
      <w:r>
        <w:t>(b) What should he do before planting the crops? (2 marks)</w:t>
      </w:r>
    </w:p>
    <w:p w14:paraId="5368BC75" w14:textId="77777777" w:rsidR="002317CB" w:rsidRDefault="002317CB" w:rsidP="00CC5491">
      <w:pPr>
        <w:pStyle w:val="NormalWeb"/>
        <w:numPr>
          <w:ilvl w:val="0"/>
          <w:numId w:val="22"/>
        </w:numPr>
      </w:pPr>
      <w:r>
        <w:t>_________________________________________________________________________________________</w:t>
      </w:r>
    </w:p>
    <w:p w14:paraId="7412BBC1" w14:textId="77777777" w:rsidR="002317CB" w:rsidRDefault="002317CB" w:rsidP="00CC5491">
      <w:pPr>
        <w:pStyle w:val="NormalWeb"/>
        <w:numPr>
          <w:ilvl w:val="0"/>
          <w:numId w:val="22"/>
        </w:numPr>
      </w:pPr>
      <w:r>
        <w:t>_________________________________________________________________________________________</w:t>
      </w:r>
    </w:p>
    <w:p w14:paraId="0DB9C07F" w14:textId="77777777" w:rsidR="00461470" w:rsidRDefault="002317CB" w:rsidP="00CC5491">
      <w:pPr>
        <w:widowControl/>
        <w:numPr>
          <w:ilvl w:val="0"/>
          <w:numId w:val="10"/>
        </w:numPr>
        <w:autoSpaceDE/>
        <w:autoSpaceDN/>
        <w:spacing w:before="100" w:beforeAutospacing="1" w:after="100" w:afterAutospacing="1"/>
      </w:pPr>
      <w:r>
        <w:rPr>
          <w:noProof/>
          <w:sz w:val="20"/>
        </w:rPr>
        <w:drawing>
          <wp:anchor distT="0" distB="0" distL="0" distR="0" simplePos="0" relativeHeight="487600640" behindDoc="0" locked="0" layoutInCell="1" allowOverlap="1" wp14:anchorId="09046239" wp14:editId="0838D125">
            <wp:simplePos x="0" y="0"/>
            <wp:positionH relativeFrom="page">
              <wp:posOffset>2345249</wp:posOffset>
            </wp:positionH>
            <wp:positionV relativeFrom="paragraph">
              <wp:posOffset>301791</wp:posOffset>
            </wp:positionV>
            <wp:extent cx="2283460" cy="1482725"/>
            <wp:effectExtent l="0" t="0" r="2540" b="3175"/>
            <wp:wrapNone/>
            <wp:docPr id="47"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11" cstate="print"/>
                    <a:stretch>
                      <a:fillRect/>
                    </a:stretch>
                  </pic:blipFill>
                  <pic:spPr>
                    <a:xfrm>
                      <a:off x="0" y="0"/>
                      <a:ext cx="2283460" cy="1482725"/>
                    </a:xfrm>
                    <a:prstGeom prst="rect">
                      <a:avLst/>
                    </a:prstGeom>
                  </pic:spPr>
                </pic:pic>
              </a:graphicData>
            </a:graphic>
          </wp:anchor>
        </w:drawing>
      </w:r>
      <w:proofErr w:type="spellStart"/>
      <w:r w:rsidR="00461470">
        <w:t>Reri</w:t>
      </w:r>
      <w:proofErr w:type="spellEnd"/>
      <w:r w:rsidR="00461470">
        <w:t xml:space="preserve"> village has experienced a lot of soil pollution as a result of poor farming methods. An agricultural officer asked them to apply the method below. </w:t>
      </w:r>
    </w:p>
    <w:p w14:paraId="2A1A7279" w14:textId="77777777" w:rsidR="002317CB" w:rsidRDefault="002317CB" w:rsidP="00461470">
      <w:pPr>
        <w:pStyle w:val="NormalWeb"/>
      </w:pPr>
    </w:p>
    <w:p w14:paraId="53A6577C" w14:textId="77777777" w:rsidR="002317CB" w:rsidRDefault="002317CB" w:rsidP="00461470">
      <w:pPr>
        <w:pStyle w:val="NormalWeb"/>
      </w:pPr>
    </w:p>
    <w:p w14:paraId="2F770D7C" w14:textId="77777777" w:rsidR="002317CB" w:rsidRDefault="002317CB" w:rsidP="00461470">
      <w:pPr>
        <w:pStyle w:val="NormalWeb"/>
      </w:pPr>
    </w:p>
    <w:p w14:paraId="054D14EF" w14:textId="77777777" w:rsidR="002317CB" w:rsidRDefault="002317CB" w:rsidP="00461470">
      <w:pPr>
        <w:pStyle w:val="NormalWeb"/>
      </w:pPr>
    </w:p>
    <w:p w14:paraId="7928C1DA" w14:textId="77777777" w:rsidR="00461470" w:rsidRDefault="00461470" w:rsidP="00461470">
      <w:pPr>
        <w:pStyle w:val="NormalWeb"/>
      </w:pPr>
      <w:r>
        <w:t>(a) Identify the practice of controlling soil pollution shown above. (1 mark)</w:t>
      </w:r>
      <w:r>
        <w:br/>
      </w:r>
      <w:r w:rsidR="002317CB">
        <w:t>___________________________________________________________________</w:t>
      </w:r>
    </w:p>
    <w:p w14:paraId="2BA1CEC5" w14:textId="77777777" w:rsidR="00461470" w:rsidRDefault="00461470" w:rsidP="00461470">
      <w:pPr>
        <w:pStyle w:val="NormalWeb"/>
      </w:pPr>
      <w:r>
        <w:t>(b) Name any two other practices for controlling soil pollution at home. (2 marks)</w:t>
      </w:r>
    </w:p>
    <w:p w14:paraId="798617BB" w14:textId="77777777" w:rsidR="002317CB" w:rsidRDefault="002317CB" w:rsidP="00CC5491">
      <w:pPr>
        <w:pStyle w:val="NormalWeb"/>
        <w:numPr>
          <w:ilvl w:val="0"/>
          <w:numId w:val="23"/>
        </w:numPr>
      </w:pPr>
      <w:r>
        <w:t>_________________________________________________________________________________________</w:t>
      </w:r>
    </w:p>
    <w:p w14:paraId="28495BAB" w14:textId="77777777" w:rsidR="002317CB" w:rsidRDefault="002317CB" w:rsidP="00CC5491">
      <w:pPr>
        <w:pStyle w:val="NormalWeb"/>
        <w:numPr>
          <w:ilvl w:val="0"/>
          <w:numId w:val="23"/>
        </w:numPr>
      </w:pPr>
      <w:r>
        <w:t>_________________________________________________________________________________________</w:t>
      </w:r>
    </w:p>
    <w:p w14:paraId="214E76FB" w14:textId="77777777" w:rsidR="002317CB" w:rsidRDefault="00461470" w:rsidP="00CC5491">
      <w:pPr>
        <w:widowControl/>
        <w:numPr>
          <w:ilvl w:val="0"/>
          <w:numId w:val="11"/>
        </w:numPr>
        <w:autoSpaceDE/>
        <w:autoSpaceDN/>
        <w:spacing w:before="100" w:beforeAutospacing="1" w:after="100" w:afterAutospacing="1"/>
      </w:pPr>
      <w:r>
        <w:t>State three benefits of a kitchen garden in food production. (3 marks)</w:t>
      </w:r>
    </w:p>
    <w:p w14:paraId="5A373613" w14:textId="77777777" w:rsidR="002317CB" w:rsidRDefault="002317CB" w:rsidP="00CC5491">
      <w:pPr>
        <w:pStyle w:val="NormalWeb"/>
        <w:numPr>
          <w:ilvl w:val="0"/>
          <w:numId w:val="24"/>
        </w:numPr>
      </w:pPr>
      <w:r>
        <w:t>_________________________________________________________________________________________</w:t>
      </w:r>
    </w:p>
    <w:p w14:paraId="13226E44" w14:textId="77777777" w:rsidR="002317CB" w:rsidRDefault="002317CB" w:rsidP="00CC5491">
      <w:pPr>
        <w:pStyle w:val="NormalWeb"/>
        <w:numPr>
          <w:ilvl w:val="0"/>
          <w:numId w:val="24"/>
        </w:numPr>
      </w:pPr>
      <w:r>
        <w:t>_________________________________________________________________________________________</w:t>
      </w:r>
    </w:p>
    <w:p w14:paraId="2AECE7BE" w14:textId="77777777" w:rsidR="002317CB" w:rsidRDefault="002317CB" w:rsidP="00CC5491">
      <w:pPr>
        <w:pStyle w:val="NormalWeb"/>
        <w:numPr>
          <w:ilvl w:val="0"/>
          <w:numId w:val="24"/>
        </w:numPr>
      </w:pPr>
      <w:r>
        <w:t>_________________________________________________________________________________________</w:t>
      </w:r>
    </w:p>
    <w:p w14:paraId="5D8330F9" w14:textId="77777777" w:rsidR="002317CB" w:rsidRDefault="00461470" w:rsidP="00CC5491">
      <w:pPr>
        <w:widowControl/>
        <w:numPr>
          <w:ilvl w:val="0"/>
          <w:numId w:val="12"/>
        </w:numPr>
        <w:autoSpaceDE/>
        <w:autoSpaceDN/>
        <w:spacing w:before="100" w:beforeAutospacing="1" w:after="100" w:afterAutospacing="1"/>
      </w:pPr>
      <w:r>
        <w:t>Your teacher invited a resource person to talk to you on the importance of processing fish and dressing poultry carcass. Highlight two points mentioned by the resource person. (2 marks)</w:t>
      </w:r>
    </w:p>
    <w:p w14:paraId="0CFAAF34" w14:textId="77777777" w:rsidR="002317CB" w:rsidRDefault="002317CB" w:rsidP="00CC5491">
      <w:pPr>
        <w:pStyle w:val="NormalWeb"/>
        <w:numPr>
          <w:ilvl w:val="0"/>
          <w:numId w:val="25"/>
        </w:numPr>
      </w:pPr>
      <w:r>
        <w:t>_________________________________________________________________________________________</w:t>
      </w:r>
    </w:p>
    <w:p w14:paraId="08202334" w14:textId="77777777" w:rsidR="002317CB" w:rsidRDefault="002317CB" w:rsidP="00CC5491">
      <w:pPr>
        <w:pStyle w:val="NormalWeb"/>
        <w:numPr>
          <w:ilvl w:val="0"/>
          <w:numId w:val="25"/>
        </w:numPr>
      </w:pPr>
      <w:r>
        <w:t>_________________________________________________________________________________________</w:t>
      </w:r>
    </w:p>
    <w:p w14:paraId="53F3360A" w14:textId="77777777" w:rsidR="002317CB" w:rsidRDefault="00461470" w:rsidP="00CC5491">
      <w:pPr>
        <w:widowControl/>
        <w:numPr>
          <w:ilvl w:val="0"/>
          <w:numId w:val="13"/>
        </w:numPr>
        <w:autoSpaceDE/>
        <w:autoSpaceDN/>
        <w:spacing w:before="100" w:beforeAutospacing="1" w:after="100" w:afterAutospacing="1"/>
      </w:pPr>
      <w:r>
        <w:t>State two reasons for maintaining a clean kitchen. (2 marks)</w:t>
      </w:r>
    </w:p>
    <w:p w14:paraId="346D07A8" w14:textId="77777777" w:rsidR="002317CB" w:rsidRDefault="002317CB" w:rsidP="00CC5491">
      <w:pPr>
        <w:pStyle w:val="NormalWeb"/>
        <w:numPr>
          <w:ilvl w:val="0"/>
          <w:numId w:val="26"/>
        </w:numPr>
      </w:pPr>
      <w:r>
        <w:t>_________________________________________________________________________________________</w:t>
      </w:r>
    </w:p>
    <w:p w14:paraId="55CB92B2" w14:textId="77777777" w:rsidR="002317CB" w:rsidRDefault="002317CB" w:rsidP="00CC5491">
      <w:pPr>
        <w:pStyle w:val="NormalWeb"/>
        <w:numPr>
          <w:ilvl w:val="0"/>
          <w:numId w:val="26"/>
        </w:numPr>
      </w:pPr>
      <w:r>
        <w:t>_________________________________________________________________________________________</w:t>
      </w:r>
    </w:p>
    <w:p w14:paraId="6AC344C2" w14:textId="3EB48BD0" w:rsidR="00FF2D55" w:rsidRDefault="002317CB" w:rsidP="00A975D3">
      <w:pPr>
        <w:widowControl/>
        <w:autoSpaceDE/>
        <w:autoSpaceDN/>
        <w:spacing w:before="100" w:beforeAutospacing="1" w:after="100" w:afterAutospacing="1"/>
        <w:jc w:val="center"/>
        <w:rPr>
          <w:b/>
        </w:rPr>
      </w:pPr>
      <w:r w:rsidRPr="002317CB">
        <w:rPr>
          <w:b/>
        </w:rPr>
        <w:t>THIS IS THE LAST PRINTED PAGE</w:t>
      </w:r>
    </w:p>
    <w:sectPr w:rsidR="00FF2D55" w:rsidSect="002317CB">
      <w:type w:val="continuous"/>
      <w:pgSz w:w="11910" w:h="16840"/>
      <w:pgMar w:top="90" w:right="210" w:bottom="700" w:left="566" w:header="0" w:footer="50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B35C4" w14:textId="77777777" w:rsidR="00945E20" w:rsidRDefault="00945E20">
      <w:r>
        <w:separator/>
      </w:r>
    </w:p>
  </w:endnote>
  <w:endnote w:type="continuationSeparator" w:id="0">
    <w:p w14:paraId="379B9F23" w14:textId="77777777" w:rsidR="00945E20" w:rsidRDefault="00945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B3AC5" w14:textId="77777777" w:rsidR="00945E20" w:rsidRDefault="00945E20">
      <w:r>
        <w:separator/>
      </w:r>
    </w:p>
  </w:footnote>
  <w:footnote w:type="continuationSeparator" w:id="0">
    <w:p w14:paraId="5118EFAF" w14:textId="77777777" w:rsidR="00945E20" w:rsidRDefault="00945E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1E36"/>
    <w:multiLevelType w:val="multilevel"/>
    <w:tmpl w:val="8104F3A8"/>
    <w:lvl w:ilvl="0">
      <w:start w:val="27"/>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2842C4E"/>
    <w:multiLevelType w:val="multilevel"/>
    <w:tmpl w:val="0F78DFAA"/>
    <w:lvl w:ilvl="0">
      <w:start w:val="5"/>
      <w:numFmt w:val="decimal"/>
      <w:lvlText w:val="%1."/>
      <w:lvlJc w:val="left"/>
      <w:pPr>
        <w:tabs>
          <w:tab w:val="num" w:pos="360"/>
        </w:tabs>
        <w:ind w:left="360" w:hanging="360"/>
      </w:pPr>
      <w:rPr>
        <w:b/>
        <w:i w:val="0"/>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0D937B78"/>
    <w:multiLevelType w:val="multilevel"/>
    <w:tmpl w:val="060A1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0E6664"/>
    <w:multiLevelType w:val="multilevel"/>
    <w:tmpl w:val="B83A4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C70A6B"/>
    <w:multiLevelType w:val="hybridMultilevel"/>
    <w:tmpl w:val="D1124A46"/>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13186F"/>
    <w:multiLevelType w:val="multilevel"/>
    <w:tmpl w:val="0A388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7622E7"/>
    <w:multiLevelType w:val="multilevel"/>
    <w:tmpl w:val="6B7C0992"/>
    <w:lvl w:ilvl="0">
      <w:start w:val="28"/>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1B497DF1"/>
    <w:multiLevelType w:val="hybridMultilevel"/>
    <w:tmpl w:val="D1124A46"/>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1092161"/>
    <w:multiLevelType w:val="multilevel"/>
    <w:tmpl w:val="7562A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307DC8"/>
    <w:multiLevelType w:val="multilevel"/>
    <w:tmpl w:val="60C0F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382660"/>
    <w:multiLevelType w:val="multilevel"/>
    <w:tmpl w:val="C59A25A4"/>
    <w:lvl w:ilvl="0">
      <w:start w:val="2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29F55584"/>
    <w:multiLevelType w:val="multilevel"/>
    <w:tmpl w:val="C6AE8EE2"/>
    <w:lvl w:ilvl="0">
      <w:start w:val="25"/>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2A9B2879"/>
    <w:multiLevelType w:val="multilevel"/>
    <w:tmpl w:val="AD2AA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2800D86"/>
    <w:multiLevelType w:val="multilevel"/>
    <w:tmpl w:val="05A6F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F729E6"/>
    <w:multiLevelType w:val="multilevel"/>
    <w:tmpl w:val="38EE5272"/>
    <w:lvl w:ilvl="0">
      <w:start w:val="2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15:restartNumberingAfterBreak="0">
    <w:nsid w:val="39582519"/>
    <w:multiLevelType w:val="multilevel"/>
    <w:tmpl w:val="B4BC1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E55C97"/>
    <w:multiLevelType w:val="hybridMultilevel"/>
    <w:tmpl w:val="D1124A46"/>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D117AB6"/>
    <w:multiLevelType w:val="multilevel"/>
    <w:tmpl w:val="CF7430BE"/>
    <w:lvl w:ilvl="0">
      <w:start w:val="24"/>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15:restartNumberingAfterBreak="0">
    <w:nsid w:val="3EBD1366"/>
    <w:multiLevelType w:val="multilevel"/>
    <w:tmpl w:val="CB54D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460F16"/>
    <w:multiLevelType w:val="multilevel"/>
    <w:tmpl w:val="CA68B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FE202F"/>
    <w:multiLevelType w:val="multilevel"/>
    <w:tmpl w:val="B7EA1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4844848"/>
    <w:multiLevelType w:val="multilevel"/>
    <w:tmpl w:val="569E8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8958DE"/>
    <w:multiLevelType w:val="hybridMultilevel"/>
    <w:tmpl w:val="D1124A46"/>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60032E9"/>
    <w:multiLevelType w:val="hybridMultilevel"/>
    <w:tmpl w:val="D1124A46"/>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6491551"/>
    <w:multiLevelType w:val="multilevel"/>
    <w:tmpl w:val="1602AC88"/>
    <w:lvl w:ilvl="0">
      <w:start w:val="15"/>
      <w:numFmt w:val="decimal"/>
      <w:lvlText w:val="%1."/>
      <w:lvlJc w:val="left"/>
      <w:pPr>
        <w:tabs>
          <w:tab w:val="num" w:pos="360"/>
        </w:tabs>
        <w:ind w:left="360" w:hanging="360"/>
      </w:pPr>
      <w:rPr>
        <w:b/>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 w15:restartNumberingAfterBreak="0">
    <w:nsid w:val="48BB6047"/>
    <w:multiLevelType w:val="multilevel"/>
    <w:tmpl w:val="B73043EE"/>
    <w:lvl w:ilvl="0">
      <w:start w:val="2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6" w15:restartNumberingAfterBreak="0">
    <w:nsid w:val="492A10C8"/>
    <w:multiLevelType w:val="multilevel"/>
    <w:tmpl w:val="D6A4F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9B56C88"/>
    <w:multiLevelType w:val="multilevel"/>
    <w:tmpl w:val="D9868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B2B7570"/>
    <w:multiLevelType w:val="hybridMultilevel"/>
    <w:tmpl w:val="D1124A46"/>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C064B94"/>
    <w:multiLevelType w:val="multilevel"/>
    <w:tmpl w:val="8070D64C"/>
    <w:lvl w:ilvl="0">
      <w:start w:val="29"/>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0" w15:restartNumberingAfterBreak="0">
    <w:nsid w:val="5C19646D"/>
    <w:multiLevelType w:val="hybridMultilevel"/>
    <w:tmpl w:val="D1124A46"/>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E57671B"/>
    <w:multiLevelType w:val="hybridMultilevel"/>
    <w:tmpl w:val="D1124A46"/>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09927B0"/>
    <w:multiLevelType w:val="hybridMultilevel"/>
    <w:tmpl w:val="D1124A46"/>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40A149A"/>
    <w:multiLevelType w:val="hybridMultilevel"/>
    <w:tmpl w:val="D1124A46"/>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A1A4345"/>
    <w:multiLevelType w:val="multilevel"/>
    <w:tmpl w:val="F8E4E06C"/>
    <w:lvl w:ilvl="0">
      <w:start w:val="30"/>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5" w15:restartNumberingAfterBreak="0">
    <w:nsid w:val="6B7B0C32"/>
    <w:multiLevelType w:val="multilevel"/>
    <w:tmpl w:val="0A4AF3A8"/>
    <w:lvl w:ilvl="0">
      <w:start w:val="26"/>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6" w15:restartNumberingAfterBreak="0">
    <w:nsid w:val="71BD32C0"/>
    <w:multiLevelType w:val="multilevel"/>
    <w:tmpl w:val="71042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455360B"/>
    <w:multiLevelType w:val="hybridMultilevel"/>
    <w:tmpl w:val="D1124A46"/>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5603280"/>
    <w:multiLevelType w:val="hybridMultilevel"/>
    <w:tmpl w:val="D1124A46"/>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8F635FB"/>
    <w:multiLevelType w:val="multilevel"/>
    <w:tmpl w:val="55AC1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A7706F4"/>
    <w:multiLevelType w:val="multilevel"/>
    <w:tmpl w:val="EE7813FC"/>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B4B3010"/>
    <w:multiLevelType w:val="multilevel"/>
    <w:tmpl w:val="47DE6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5513615">
    <w:abstractNumId w:val="40"/>
  </w:num>
  <w:num w:numId="2" w16cid:durableId="513111659">
    <w:abstractNumId w:val="1"/>
  </w:num>
  <w:num w:numId="3" w16cid:durableId="1709989551">
    <w:abstractNumId w:val="24"/>
  </w:num>
  <w:num w:numId="4" w16cid:durableId="1044913402">
    <w:abstractNumId w:val="14"/>
  </w:num>
  <w:num w:numId="5" w16cid:durableId="453064532">
    <w:abstractNumId w:val="10"/>
  </w:num>
  <w:num w:numId="6" w16cid:durableId="1539469461">
    <w:abstractNumId w:val="25"/>
  </w:num>
  <w:num w:numId="7" w16cid:durableId="1028094928">
    <w:abstractNumId w:val="17"/>
  </w:num>
  <w:num w:numId="8" w16cid:durableId="484013638">
    <w:abstractNumId w:val="11"/>
  </w:num>
  <w:num w:numId="9" w16cid:durableId="709956236">
    <w:abstractNumId w:val="35"/>
  </w:num>
  <w:num w:numId="10" w16cid:durableId="1370454109">
    <w:abstractNumId w:val="0"/>
  </w:num>
  <w:num w:numId="11" w16cid:durableId="1942645688">
    <w:abstractNumId w:val="6"/>
  </w:num>
  <w:num w:numId="12" w16cid:durableId="17587982">
    <w:abstractNumId w:val="29"/>
  </w:num>
  <w:num w:numId="13" w16cid:durableId="1548368621">
    <w:abstractNumId w:val="34"/>
  </w:num>
  <w:num w:numId="14" w16cid:durableId="1093360104">
    <w:abstractNumId w:val="20"/>
  </w:num>
  <w:num w:numId="15" w16cid:durableId="305935634">
    <w:abstractNumId w:val="4"/>
  </w:num>
  <w:num w:numId="16" w16cid:durableId="1552426885">
    <w:abstractNumId w:val="22"/>
  </w:num>
  <w:num w:numId="17" w16cid:durableId="52506427">
    <w:abstractNumId w:val="7"/>
  </w:num>
  <w:num w:numId="18" w16cid:durableId="1294553319">
    <w:abstractNumId w:val="33"/>
  </w:num>
  <w:num w:numId="19" w16cid:durableId="1102149117">
    <w:abstractNumId w:val="38"/>
  </w:num>
  <w:num w:numId="20" w16cid:durableId="268900159">
    <w:abstractNumId w:val="31"/>
  </w:num>
  <w:num w:numId="21" w16cid:durableId="351152040">
    <w:abstractNumId w:val="23"/>
  </w:num>
  <w:num w:numId="22" w16cid:durableId="1436052545">
    <w:abstractNumId w:val="28"/>
  </w:num>
  <w:num w:numId="23" w16cid:durableId="556550792">
    <w:abstractNumId w:val="32"/>
  </w:num>
  <w:num w:numId="24" w16cid:durableId="1353461543">
    <w:abstractNumId w:val="16"/>
  </w:num>
  <w:num w:numId="25" w16cid:durableId="1373387728">
    <w:abstractNumId w:val="30"/>
  </w:num>
  <w:num w:numId="26" w16cid:durableId="1653291657">
    <w:abstractNumId w:val="37"/>
  </w:num>
  <w:num w:numId="27" w16cid:durableId="886264211">
    <w:abstractNumId w:val="12"/>
  </w:num>
  <w:num w:numId="28" w16cid:durableId="819421931">
    <w:abstractNumId w:val="19"/>
  </w:num>
  <w:num w:numId="29" w16cid:durableId="1475681714">
    <w:abstractNumId w:val="18"/>
  </w:num>
  <w:num w:numId="30" w16cid:durableId="1046879317">
    <w:abstractNumId w:val="8"/>
  </w:num>
  <w:num w:numId="31" w16cid:durableId="2004815916">
    <w:abstractNumId w:val="27"/>
  </w:num>
  <w:num w:numId="32" w16cid:durableId="1687711545">
    <w:abstractNumId w:val="26"/>
  </w:num>
  <w:num w:numId="33" w16cid:durableId="175047287">
    <w:abstractNumId w:val="2"/>
  </w:num>
  <w:num w:numId="34" w16cid:durableId="294718009">
    <w:abstractNumId w:val="36"/>
  </w:num>
  <w:num w:numId="35" w16cid:durableId="953094524">
    <w:abstractNumId w:val="41"/>
  </w:num>
  <w:num w:numId="36" w16cid:durableId="163863909">
    <w:abstractNumId w:val="5"/>
  </w:num>
  <w:num w:numId="37" w16cid:durableId="2121144716">
    <w:abstractNumId w:val="15"/>
  </w:num>
  <w:num w:numId="38" w16cid:durableId="920336920">
    <w:abstractNumId w:val="13"/>
  </w:num>
  <w:num w:numId="39" w16cid:durableId="927082909">
    <w:abstractNumId w:val="3"/>
  </w:num>
  <w:num w:numId="40" w16cid:durableId="76102006">
    <w:abstractNumId w:val="39"/>
  </w:num>
  <w:num w:numId="41" w16cid:durableId="1064840508">
    <w:abstractNumId w:val="9"/>
  </w:num>
  <w:num w:numId="42" w16cid:durableId="331760235">
    <w:abstractNumId w:val="2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A4375"/>
    <w:rsid w:val="0015129C"/>
    <w:rsid w:val="002317CB"/>
    <w:rsid w:val="00461470"/>
    <w:rsid w:val="005361AA"/>
    <w:rsid w:val="006A4375"/>
    <w:rsid w:val="007D1829"/>
    <w:rsid w:val="00945E20"/>
    <w:rsid w:val="00A975D3"/>
    <w:rsid w:val="00CC5491"/>
    <w:rsid w:val="00CF47C4"/>
    <w:rsid w:val="00EE54EE"/>
    <w:rsid w:val="00F15603"/>
    <w:rsid w:val="00FF2D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88DA2"/>
  <w15:docId w15:val="{C356F438-02E9-4B31-8260-C790D59C6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24" w:line="373" w:lineRule="exact"/>
      <w:ind w:left="184"/>
      <w:outlineLvl w:val="0"/>
    </w:pPr>
    <w:rPr>
      <w:b/>
      <w:bCs/>
      <w:sz w:val="34"/>
      <w:szCs w:val="34"/>
    </w:rPr>
  </w:style>
  <w:style w:type="paragraph" w:styleId="Heading2">
    <w:name w:val="heading 2"/>
    <w:basedOn w:val="Normal"/>
    <w:uiPriority w:val="1"/>
    <w:qFormat/>
    <w:pPr>
      <w:spacing w:line="342" w:lineRule="exact"/>
      <w:ind w:left="2356"/>
      <w:jc w:val="center"/>
      <w:outlineLvl w:val="1"/>
    </w:pPr>
    <w:rPr>
      <w:b/>
      <w:bCs/>
      <w:sz w:val="32"/>
      <w:szCs w:val="32"/>
    </w:rPr>
  </w:style>
  <w:style w:type="paragraph" w:styleId="Heading3">
    <w:name w:val="heading 3"/>
    <w:basedOn w:val="Normal"/>
    <w:uiPriority w:val="1"/>
    <w:qFormat/>
    <w:pPr>
      <w:ind w:left="184"/>
      <w:outlineLvl w:val="2"/>
    </w:pPr>
    <w:rPr>
      <w:b/>
      <w:bCs/>
      <w:sz w:val="28"/>
      <w:szCs w:val="28"/>
    </w:rPr>
  </w:style>
  <w:style w:type="paragraph" w:styleId="Heading4">
    <w:name w:val="heading 4"/>
    <w:basedOn w:val="Normal"/>
    <w:uiPriority w:val="1"/>
    <w:qFormat/>
    <w:pPr>
      <w:outlineLvl w:val="3"/>
    </w:pPr>
    <w:rPr>
      <w:b/>
      <w:bCs/>
      <w:sz w:val="24"/>
      <w:szCs w:val="24"/>
    </w:rPr>
  </w:style>
  <w:style w:type="paragraph" w:styleId="Heading5">
    <w:name w:val="heading 5"/>
    <w:basedOn w:val="Normal"/>
    <w:uiPriority w:val="1"/>
    <w:qFormat/>
    <w:pPr>
      <w:ind w:left="36"/>
      <w:outlineLvl w:val="4"/>
    </w:pPr>
    <w:rPr>
      <w:rFonts w:ascii="Tahoma" w:eastAsia="Tahoma" w:hAnsi="Tahoma" w:cs="Tahom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72"/>
    </w:pPr>
    <w:rPr>
      <w:sz w:val="24"/>
      <w:szCs w:val="24"/>
    </w:rPr>
  </w:style>
  <w:style w:type="paragraph" w:styleId="ListParagraph">
    <w:name w:val="List Paragraph"/>
    <w:basedOn w:val="Normal"/>
    <w:uiPriority w:val="1"/>
    <w:qFormat/>
    <w:pPr>
      <w:ind w:left="872" w:hanging="339"/>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61470"/>
    <w:rPr>
      <w:rFonts w:ascii="Tahoma" w:hAnsi="Tahoma" w:cs="Tahoma"/>
      <w:sz w:val="16"/>
      <w:szCs w:val="16"/>
    </w:rPr>
  </w:style>
  <w:style w:type="character" w:customStyle="1" w:styleId="BalloonTextChar">
    <w:name w:val="Balloon Text Char"/>
    <w:basedOn w:val="DefaultParagraphFont"/>
    <w:link w:val="BalloonText"/>
    <w:uiPriority w:val="99"/>
    <w:semiHidden/>
    <w:rsid w:val="00461470"/>
    <w:rPr>
      <w:rFonts w:ascii="Tahoma" w:eastAsia="Times New Roman" w:hAnsi="Tahoma" w:cs="Tahoma"/>
      <w:sz w:val="16"/>
      <w:szCs w:val="16"/>
    </w:rPr>
  </w:style>
  <w:style w:type="character" w:styleId="Strong">
    <w:name w:val="Strong"/>
    <w:basedOn w:val="DefaultParagraphFont"/>
    <w:uiPriority w:val="22"/>
    <w:qFormat/>
    <w:rsid w:val="00461470"/>
    <w:rPr>
      <w:b/>
      <w:bCs/>
    </w:rPr>
  </w:style>
  <w:style w:type="paragraph" w:styleId="NormalWeb">
    <w:name w:val="Normal (Web)"/>
    <w:basedOn w:val="Normal"/>
    <w:uiPriority w:val="99"/>
    <w:semiHidden/>
    <w:unhideWhenUsed/>
    <w:rsid w:val="00461470"/>
    <w:pPr>
      <w:widowControl/>
      <w:autoSpaceDE/>
      <w:autoSpaceDN/>
      <w:spacing w:before="100" w:beforeAutospacing="1" w:after="100" w:afterAutospacing="1"/>
    </w:pPr>
    <w:rPr>
      <w:sz w:val="24"/>
      <w:szCs w:val="24"/>
    </w:rPr>
  </w:style>
  <w:style w:type="character" w:styleId="Hyperlink">
    <w:name w:val="Hyperlink"/>
    <w:basedOn w:val="DefaultParagraphFont"/>
    <w:uiPriority w:val="99"/>
    <w:semiHidden/>
    <w:unhideWhenUsed/>
    <w:rsid w:val="00461470"/>
    <w:rPr>
      <w:color w:val="0000FF"/>
      <w:u w:val="single"/>
    </w:rPr>
  </w:style>
  <w:style w:type="paragraph" w:styleId="Header">
    <w:name w:val="header"/>
    <w:basedOn w:val="Normal"/>
    <w:link w:val="HeaderChar"/>
    <w:uiPriority w:val="99"/>
    <w:unhideWhenUsed/>
    <w:rsid w:val="00461470"/>
    <w:pPr>
      <w:tabs>
        <w:tab w:val="center" w:pos="4680"/>
        <w:tab w:val="right" w:pos="9360"/>
      </w:tabs>
    </w:pPr>
  </w:style>
  <w:style w:type="character" w:customStyle="1" w:styleId="HeaderChar">
    <w:name w:val="Header Char"/>
    <w:basedOn w:val="DefaultParagraphFont"/>
    <w:link w:val="Header"/>
    <w:uiPriority w:val="99"/>
    <w:rsid w:val="00461470"/>
    <w:rPr>
      <w:rFonts w:ascii="Times New Roman" w:eastAsia="Times New Roman" w:hAnsi="Times New Roman" w:cs="Times New Roman"/>
    </w:rPr>
  </w:style>
  <w:style w:type="paragraph" w:styleId="Footer">
    <w:name w:val="footer"/>
    <w:basedOn w:val="Normal"/>
    <w:link w:val="FooterChar"/>
    <w:uiPriority w:val="99"/>
    <w:unhideWhenUsed/>
    <w:rsid w:val="00461470"/>
    <w:pPr>
      <w:tabs>
        <w:tab w:val="center" w:pos="4680"/>
        <w:tab w:val="right" w:pos="9360"/>
      </w:tabs>
    </w:pPr>
  </w:style>
  <w:style w:type="character" w:customStyle="1" w:styleId="FooterChar">
    <w:name w:val="Footer Char"/>
    <w:basedOn w:val="DefaultParagraphFont"/>
    <w:link w:val="Footer"/>
    <w:uiPriority w:val="99"/>
    <w:rsid w:val="00461470"/>
    <w:rPr>
      <w:rFonts w:ascii="Times New Roman" w:eastAsia="Times New Roman" w:hAnsi="Times New Roman" w:cs="Times New Roman"/>
    </w:rPr>
  </w:style>
  <w:style w:type="table" w:styleId="TableGrid">
    <w:name w:val="Table Grid"/>
    <w:basedOn w:val="TableNormal"/>
    <w:rsid w:val="00461470"/>
    <w:pPr>
      <w:widowControl/>
      <w:autoSpaceDE/>
      <w:autoSpaceDN/>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366384">
      <w:bodyDiv w:val="1"/>
      <w:marLeft w:val="0"/>
      <w:marRight w:val="0"/>
      <w:marTop w:val="0"/>
      <w:marBottom w:val="0"/>
      <w:divBdr>
        <w:top w:val="none" w:sz="0" w:space="0" w:color="auto"/>
        <w:left w:val="none" w:sz="0" w:space="0" w:color="auto"/>
        <w:bottom w:val="none" w:sz="0" w:space="0" w:color="auto"/>
        <w:right w:val="none" w:sz="0" w:space="0" w:color="auto"/>
      </w:divBdr>
    </w:div>
    <w:div w:id="15449458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4</Pages>
  <Words>1601</Words>
  <Characters>9130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Fred Too</cp:lastModifiedBy>
  <cp:revision>5</cp:revision>
  <dcterms:created xsi:type="dcterms:W3CDTF">2026-04-27T15:51:00Z</dcterms:created>
  <dcterms:modified xsi:type="dcterms:W3CDTF">2026-07-10T09:03:00Z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2025-07-31T00:00:00Z</vt:filetime>
  </property>
  <property fmtid="{D5CDD505-2E9C-101B-9397-08002B2CF9AE}" pid="4" name="Creator">
    <vt:lpwstr>Adobe InDesign 18.0 (Windows)</vt:lpwstr>
  </property>
  <property fmtid="{D5CDD505-2E9C-101B-9397-08002B2CF9AE}" pid="5" name="LastSaved">
    <vt:filetime>2026-04-27T00:00:00Z</vt:filetime>
  </property>
  <property fmtid="{D5CDD505-2E9C-101B-9397-08002B2CF9AE}" pid="6" name="Producer">
    <vt:lpwstr>Adobe PDF Library 17.0</vt:lpwstr>
  </property>
</Properties>
</file>