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C2C4" w14:textId="77777777" w:rsidR="003C336A" w:rsidRDefault="003C336A" w:rsidP="003C336A">
      <w:pPr>
        <w:rPr>
          <w:b/>
        </w:rPr>
      </w:pPr>
      <w:r>
        <w:rPr>
          <w:b/>
        </w:rPr>
        <w:t>NAME……………………………………………………………</w:t>
      </w:r>
      <w:r w:rsidR="00041958">
        <w:rPr>
          <w:b/>
        </w:rPr>
        <w:t xml:space="preserve">ADM </w:t>
      </w:r>
      <w:r>
        <w:rPr>
          <w:b/>
        </w:rPr>
        <w:t xml:space="preserve"> NO: ……...……………</w:t>
      </w:r>
    </w:p>
    <w:p w14:paraId="42B7A422" w14:textId="77777777" w:rsidR="003C336A" w:rsidRDefault="003C336A" w:rsidP="003C336A">
      <w:pPr>
        <w:rPr>
          <w:b/>
        </w:rPr>
      </w:pPr>
    </w:p>
    <w:p w14:paraId="1A207868" w14:textId="77777777" w:rsidR="003C336A" w:rsidRDefault="003C336A" w:rsidP="003C336A">
      <w:pPr>
        <w:rPr>
          <w:b/>
        </w:rPr>
      </w:pPr>
      <w:r>
        <w:rPr>
          <w:b/>
        </w:rPr>
        <w:t>SCHOOL...…………</w:t>
      </w:r>
      <w:r w:rsidR="001D4C3A">
        <w:rPr>
          <w:b/>
        </w:rPr>
        <w:t>………………………………………………</w:t>
      </w:r>
      <w:r w:rsidR="00FE2B62">
        <w:rPr>
          <w:b/>
        </w:rPr>
        <w:t>CLASS.</w:t>
      </w:r>
    </w:p>
    <w:p w14:paraId="6AB7EF44" w14:textId="77777777" w:rsidR="003C336A" w:rsidRDefault="003C336A" w:rsidP="003C336A"/>
    <w:p w14:paraId="2D62FA77" w14:textId="77777777" w:rsidR="003C336A" w:rsidRDefault="003C336A" w:rsidP="003C336A"/>
    <w:p w14:paraId="492F7D3F" w14:textId="77777777" w:rsidR="003C336A" w:rsidRPr="00C6137A" w:rsidRDefault="003C336A" w:rsidP="003C336A">
      <w:r w:rsidRPr="00C6137A">
        <w:t xml:space="preserve">121 / </w:t>
      </w:r>
      <w:r>
        <w:t>2</w:t>
      </w:r>
    </w:p>
    <w:p w14:paraId="3DE4C7CF" w14:textId="77777777" w:rsidR="003C336A" w:rsidRPr="00C6137A" w:rsidRDefault="003C336A" w:rsidP="003C336A">
      <w:r w:rsidRPr="00C6137A">
        <w:t>MATHEMATICS</w:t>
      </w:r>
    </w:p>
    <w:p w14:paraId="0CD21596" w14:textId="77777777" w:rsidR="003C336A" w:rsidRPr="00C6137A" w:rsidRDefault="003C336A" w:rsidP="003C336A">
      <w:r w:rsidRPr="00C6137A">
        <w:t xml:space="preserve">PAPER </w:t>
      </w:r>
      <w:r>
        <w:t>2</w:t>
      </w:r>
    </w:p>
    <w:p w14:paraId="7292D69C" w14:textId="77777777" w:rsidR="003C336A" w:rsidRPr="00C6137A" w:rsidRDefault="003C336A" w:rsidP="003C336A">
      <w:r w:rsidRPr="00C6137A">
        <w:t xml:space="preserve">2 ½    HOURS </w:t>
      </w:r>
    </w:p>
    <w:p w14:paraId="06400494" w14:textId="77777777" w:rsidR="003C336A" w:rsidRDefault="003C336A" w:rsidP="003C336A">
      <w:pPr>
        <w:jc w:val="center"/>
        <w:rPr>
          <w:b/>
          <w:sz w:val="40"/>
          <w:szCs w:val="40"/>
        </w:rPr>
      </w:pPr>
    </w:p>
    <w:p w14:paraId="4B8CFB20" w14:textId="3C3AFD4B" w:rsidR="00AF1BDC" w:rsidRPr="00AF1BDC" w:rsidRDefault="00AF1BDC" w:rsidP="00634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 2 202</w:t>
      </w:r>
      <w:r w:rsidR="00DD398A">
        <w:rPr>
          <w:b/>
          <w:sz w:val="32"/>
          <w:szCs w:val="32"/>
        </w:rPr>
        <w:t>6</w:t>
      </w:r>
    </w:p>
    <w:p w14:paraId="7A8ADECD" w14:textId="77777777" w:rsidR="003C336A" w:rsidRDefault="003C336A" w:rsidP="003C336A"/>
    <w:p w14:paraId="3C92590E" w14:textId="77777777" w:rsidR="003C336A" w:rsidRDefault="003C336A" w:rsidP="003C336A"/>
    <w:p w14:paraId="556F4E38" w14:textId="77777777" w:rsidR="003C336A" w:rsidRDefault="003C336A" w:rsidP="003C33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 TO CANDIDATES</w:t>
      </w:r>
    </w:p>
    <w:p w14:paraId="2A1895E8" w14:textId="77777777" w:rsidR="003C336A" w:rsidRDefault="003C336A" w:rsidP="003C336A"/>
    <w:p w14:paraId="0C3BBDC6" w14:textId="77777777" w:rsidR="003C336A" w:rsidRDefault="003C336A" w:rsidP="003C336A">
      <w:pPr>
        <w:numPr>
          <w:ilvl w:val="0"/>
          <w:numId w:val="1"/>
        </w:numPr>
        <w:rPr>
          <w:b/>
          <w:i/>
        </w:rPr>
      </w:pPr>
      <w:r>
        <w:rPr>
          <w:i/>
        </w:rPr>
        <w:t>Write your name and index number in the spaces provided at the top of this page.</w:t>
      </w:r>
    </w:p>
    <w:p w14:paraId="6AEC1C42" w14:textId="77777777" w:rsidR="003C336A" w:rsidRDefault="003C336A" w:rsidP="003C336A">
      <w:pPr>
        <w:numPr>
          <w:ilvl w:val="0"/>
          <w:numId w:val="1"/>
        </w:numPr>
        <w:rPr>
          <w:i/>
        </w:rPr>
      </w:pPr>
      <w:r>
        <w:rPr>
          <w:i/>
        </w:rPr>
        <w:t xml:space="preserve">This paper consists of two sections: </w:t>
      </w:r>
      <w:r>
        <w:rPr>
          <w:b/>
          <w:i/>
        </w:rPr>
        <w:t>Section I and Section II.</w:t>
      </w:r>
    </w:p>
    <w:p w14:paraId="7F050D2E" w14:textId="77777777" w:rsidR="003C336A" w:rsidRDefault="003C336A" w:rsidP="003C336A">
      <w:pPr>
        <w:numPr>
          <w:ilvl w:val="0"/>
          <w:numId w:val="1"/>
        </w:numPr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</w:t>
      </w:r>
      <w:r>
        <w:rPr>
          <w:i/>
        </w:rPr>
        <w:t xml:space="preserve">l questions in </w:t>
      </w:r>
      <w:r>
        <w:rPr>
          <w:b/>
          <w:i/>
        </w:rPr>
        <w:t>section I</w:t>
      </w:r>
      <w:r>
        <w:rPr>
          <w:i/>
        </w:rPr>
        <w:t xml:space="preserve"> and </w:t>
      </w:r>
      <w:r>
        <w:rPr>
          <w:b/>
          <w:i/>
        </w:rPr>
        <w:t xml:space="preserve">any five questions </w:t>
      </w:r>
      <w:r>
        <w:rPr>
          <w:i/>
        </w:rPr>
        <w:t xml:space="preserve">from </w:t>
      </w:r>
      <w:r>
        <w:rPr>
          <w:b/>
          <w:i/>
        </w:rPr>
        <w:t>Section II.</w:t>
      </w:r>
    </w:p>
    <w:p w14:paraId="7FD78BA1" w14:textId="77777777" w:rsidR="003C336A" w:rsidRDefault="003C336A" w:rsidP="003C336A">
      <w:pPr>
        <w:numPr>
          <w:ilvl w:val="0"/>
          <w:numId w:val="1"/>
        </w:numPr>
        <w:rPr>
          <w:i/>
        </w:rPr>
      </w:pPr>
      <w:r>
        <w:rPr>
          <w:i/>
        </w:rPr>
        <w:t>Show all the steps in your calculations, giving your answers at each stage in the spaces below each question.</w:t>
      </w:r>
    </w:p>
    <w:p w14:paraId="0B148B50" w14:textId="77777777" w:rsidR="003C336A" w:rsidRDefault="003C336A" w:rsidP="003C336A">
      <w:pPr>
        <w:numPr>
          <w:ilvl w:val="0"/>
          <w:numId w:val="1"/>
        </w:numPr>
        <w:rPr>
          <w:i/>
        </w:rPr>
      </w:pPr>
      <w:r>
        <w:rPr>
          <w:i/>
        </w:rPr>
        <w:t>Marks may be given for correct working even if the answer is wrong.</w:t>
      </w:r>
    </w:p>
    <w:p w14:paraId="2E313E3A" w14:textId="77777777" w:rsidR="003C336A" w:rsidRDefault="003C336A" w:rsidP="003C336A">
      <w:pPr>
        <w:numPr>
          <w:ilvl w:val="0"/>
          <w:numId w:val="1"/>
        </w:numPr>
        <w:rPr>
          <w:i/>
        </w:rPr>
      </w:pPr>
      <w:r>
        <w:rPr>
          <w:i/>
        </w:rPr>
        <w:t xml:space="preserve">Non- programmable silent electronic calculators </w:t>
      </w:r>
      <w:r>
        <w:rPr>
          <w:b/>
          <w:i/>
        </w:rPr>
        <w:t>and KNEC</w:t>
      </w:r>
      <w:r>
        <w:rPr>
          <w:i/>
        </w:rPr>
        <w:t xml:space="preserve"> Mathematical tables may be used. </w:t>
      </w:r>
    </w:p>
    <w:p w14:paraId="322CF975" w14:textId="77777777" w:rsidR="003C336A" w:rsidRDefault="003C336A" w:rsidP="003C336A">
      <w:pPr>
        <w:ind w:left="360"/>
        <w:rPr>
          <w:i/>
        </w:rPr>
      </w:pPr>
    </w:p>
    <w:p w14:paraId="026AD4CD" w14:textId="77777777" w:rsidR="003C336A" w:rsidRDefault="003C336A" w:rsidP="003C33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Examiner’s Use Only</w:t>
      </w:r>
    </w:p>
    <w:p w14:paraId="57726109" w14:textId="77777777" w:rsidR="003C336A" w:rsidRDefault="003C336A" w:rsidP="003C336A">
      <w:pPr>
        <w:ind w:left="360"/>
        <w:rPr>
          <w:b/>
        </w:rPr>
      </w:pPr>
      <w:r>
        <w:rPr>
          <w:b/>
        </w:rPr>
        <w:t>SECTION I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94"/>
        <w:gridCol w:w="594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854"/>
      </w:tblGrid>
      <w:tr w:rsidR="003C336A" w14:paraId="73A6ABF6" w14:textId="77777777" w:rsidTr="00372A21">
        <w:tc>
          <w:tcPr>
            <w:tcW w:w="594" w:type="dxa"/>
          </w:tcPr>
          <w:p w14:paraId="5A0188B0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" w:type="dxa"/>
          </w:tcPr>
          <w:p w14:paraId="07E5A06E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4" w:type="dxa"/>
          </w:tcPr>
          <w:p w14:paraId="0F48634C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" w:type="dxa"/>
          </w:tcPr>
          <w:p w14:paraId="67160B16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" w:type="dxa"/>
          </w:tcPr>
          <w:p w14:paraId="53B438D6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4" w:type="dxa"/>
          </w:tcPr>
          <w:p w14:paraId="43F54E85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5" w:type="dxa"/>
          </w:tcPr>
          <w:p w14:paraId="34D229EC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5" w:type="dxa"/>
          </w:tcPr>
          <w:p w14:paraId="7D9F01E5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" w:type="dxa"/>
          </w:tcPr>
          <w:p w14:paraId="5818B31D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5" w:type="dxa"/>
          </w:tcPr>
          <w:p w14:paraId="469C425E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5" w:type="dxa"/>
          </w:tcPr>
          <w:p w14:paraId="73AADA06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5" w:type="dxa"/>
          </w:tcPr>
          <w:p w14:paraId="7C7B1C20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5" w:type="dxa"/>
          </w:tcPr>
          <w:p w14:paraId="19F2F2E2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5" w:type="dxa"/>
          </w:tcPr>
          <w:p w14:paraId="185C9A4D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5" w:type="dxa"/>
          </w:tcPr>
          <w:p w14:paraId="3398396A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5" w:type="dxa"/>
          </w:tcPr>
          <w:p w14:paraId="71DF6F3F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4" w:type="dxa"/>
          </w:tcPr>
          <w:p w14:paraId="23BBB8A1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C336A" w14:paraId="7497A7A5" w14:textId="77777777" w:rsidTr="00372A21">
        <w:tc>
          <w:tcPr>
            <w:tcW w:w="594" w:type="dxa"/>
          </w:tcPr>
          <w:p w14:paraId="5C1FF467" w14:textId="77777777" w:rsidR="003C336A" w:rsidRDefault="003C336A" w:rsidP="00372A21">
            <w:pPr>
              <w:rPr>
                <w:b/>
              </w:rPr>
            </w:pPr>
          </w:p>
          <w:p w14:paraId="50EFECF5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4" w:type="dxa"/>
          </w:tcPr>
          <w:p w14:paraId="1F624F2B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4" w:type="dxa"/>
          </w:tcPr>
          <w:p w14:paraId="1983E822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4" w:type="dxa"/>
          </w:tcPr>
          <w:p w14:paraId="746D2D13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4" w:type="dxa"/>
          </w:tcPr>
          <w:p w14:paraId="1B67321B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4" w:type="dxa"/>
          </w:tcPr>
          <w:p w14:paraId="60FA078E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300B2F1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CDDB804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60E96404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4AEE350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453698C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3F0518DE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4197E3FA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B11B3CD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712BB256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95" w:type="dxa"/>
          </w:tcPr>
          <w:p w14:paraId="3465789E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854" w:type="dxa"/>
          </w:tcPr>
          <w:p w14:paraId="33D1041D" w14:textId="77777777" w:rsidR="003C336A" w:rsidRDefault="003C336A" w:rsidP="00372A21">
            <w:pPr>
              <w:rPr>
                <w:b/>
              </w:rPr>
            </w:pPr>
          </w:p>
        </w:tc>
      </w:tr>
    </w:tbl>
    <w:p w14:paraId="79076058" w14:textId="77777777" w:rsidR="003C336A" w:rsidRDefault="003C336A" w:rsidP="003C336A">
      <w:pPr>
        <w:rPr>
          <w:b/>
        </w:rPr>
      </w:pPr>
      <w:r>
        <w:rPr>
          <w:b/>
        </w:rPr>
        <w:t xml:space="preserve"> </w:t>
      </w:r>
    </w:p>
    <w:p w14:paraId="2B081677" w14:textId="77777777" w:rsidR="003C336A" w:rsidRDefault="003C336A" w:rsidP="003C33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6D88" wp14:editId="60C3F80F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685800" cy="571500"/>
                <wp:effectExtent l="11430" t="9525" r="762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C9D3" id="Rectangle 3" o:spid="_x0000_s1026" style="position:absolute;margin-left:423pt;margin-top:9.25pt;width:5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"/>
            </w:pict>
          </mc:Fallback>
        </mc:AlternateContent>
      </w:r>
      <w:r>
        <w:rPr>
          <w:b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576"/>
        <w:gridCol w:w="684"/>
        <w:gridCol w:w="540"/>
        <w:gridCol w:w="540"/>
        <w:gridCol w:w="720"/>
        <w:gridCol w:w="540"/>
        <w:gridCol w:w="1080"/>
      </w:tblGrid>
      <w:tr w:rsidR="003C336A" w14:paraId="592D334B" w14:textId="77777777" w:rsidTr="00372A21">
        <w:tc>
          <w:tcPr>
            <w:tcW w:w="648" w:type="dxa"/>
          </w:tcPr>
          <w:p w14:paraId="7052AEDD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0" w:type="dxa"/>
          </w:tcPr>
          <w:p w14:paraId="2F0B5A1C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6" w:type="dxa"/>
          </w:tcPr>
          <w:p w14:paraId="618CA788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4" w:type="dxa"/>
          </w:tcPr>
          <w:p w14:paraId="6C03F18F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14:paraId="6E56DD07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0" w:type="dxa"/>
          </w:tcPr>
          <w:p w14:paraId="156A4CE8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20" w:type="dxa"/>
          </w:tcPr>
          <w:p w14:paraId="2A152165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0" w:type="dxa"/>
          </w:tcPr>
          <w:p w14:paraId="07AEF39D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80" w:type="dxa"/>
          </w:tcPr>
          <w:p w14:paraId="5DC4924B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C336A" w14:paraId="0F56E498" w14:textId="77777777" w:rsidTr="00372A21">
        <w:trPr>
          <w:trHeight w:val="426"/>
        </w:trPr>
        <w:tc>
          <w:tcPr>
            <w:tcW w:w="648" w:type="dxa"/>
          </w:tcPr>
          <w:p w14:paraId="36159B3D" w14:textId="77777777" w:rsidR="003C336A" w:rsidRDefault="003C336A" w:rsidP="00372A21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40" w:type="dxa"/>
          </w:tcPr>
          <w:p w14:paraId="75F14893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76" w:type="dxa"/>
          </w:tcPr>
          <w:p w14:paraId="447A324D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684" w:type="dxa"/>
          </w:tcPr>
          <w:p w14:paraId="1EE89A67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40" w:type="dxa"/>
          </w:tcPr>
          <w:p w14:paraId="5C782082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40" w:type="dxa"/>
          </w:tcPr>
          <w:p w14:paraId="0783F2D2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720" w:type="dxa"/>
          </w:tcPr>
          <w:p w14:paraId="6C0722BA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540" w:type="dxa"/>
          </w:tcPr>
          <w:p w14:paraId="68CC1B80" w14:textId="77777777" w:rsidR="003C336A" w:rsidRDefault="003C336A" w:rsidP="00372A21">
            <w:pPr>
              <w:rPr>
                <w:b/>
              </w:rPr>
            </w:pPr>
          </w:p>
        </w:tc>
        <w:tc>
          <w:tcPr>
            <w:tcW w:w="1080" w:type="dxa"/>
          </w:tcPr>
          <w:p w14:paraId="7947E6EC" w14:textId="77777777" w:rsidR="003C336A" w:rsidRDefault="003C336A" w:rsidP="00372A21">
            <w:pPr>
              <w:rPr>
                <w:b/>
              </w:rPr>
            </w:pPr>
          </w:p>
          <w:p w14:paraId="5672DB60" w14:textId="77777777" w:rsidR="003C336A" w:rsidRDefault="003C336A" w:rsidP="00372A21">
            <w:pPr>
              <w:rPr>
                <w:b/>
              </w:rPr>
            </w:pPr>
          </w:p>
        </w:tc>
      </w:tr>
    </w:tbl>
    <w:p w14:paraId="138C5238" w14:textId="77777777" w:rsidR="003C336A" w:rsidRDefault="003C336A" w:rsidP="003C336A">
      <w:pPr>
        <w:rPr>
          <w:b/>
          <w:sz w:val="28"/>
          <w:szCs w:val="28"/>
        </w:rPr>
      </w:pPr>
      <w:r>
        <w:rPr>
          <w:b/>
        </w:rPr>
        <w:t xml:space="preserve">                          </w:t>
      </w:r>
      <w:r>
        <w:rPr>
          <w:b/>
          <w:sz w:val="28"/>
          <w:szCs w:val="28"/>
        </w:rPr>
        <w:t xml:space="preserve">Grand </w:t>
      </w:r>
    </w:p>
    <w:p w14:paraId="093AEE43" w14:textId="77777777" w:rsidR="003C336A" w:rsidRDefault="003C336A" w:rsidP="003C33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Total</w:t>
      </w:r>
    </w:p>
    <w:p w14:paraId="34D3317E" w14:textId="77777777" w:rsidR="003C336A" w:rsidRDefault="003C336A" w:rsidP="003C336A">
      <w:pPr>
        <w:ind w:left="360"/>
        <w:rPr>
          <w:b/>
          <w:u w:val="single"/>
        </w:rPr>
      </w:pPr>
    </w:p>
    <w:p w14:paraId="251E8E9C" w14:textId="77777777" w:rsidR="00BD08B8" w:rsidRDefault="003C336A" w:rsidP="003C336A">
      <w:pPr>
        <w:rPr>
          <w:b/>
          <w:sz w:val="16"/>
          <w:szCs w:val="16"/>
        </w:rPr>
      </w:pPr>
      <w:r w:rsidRPr="006A7741">
        <w:rPr>
          <w:b/>
          <w:sz w:val="16"/>
          <w:szCs w:val="16"/>
        </w:rPr>
        <w:t>This paper consists of1</w:t>
      </w:r>
      <w:r>
        <w:rPr>
          <w:b/>
          <w:sz w:val="16"/>
          <w:szCs w:val="16"/>
        </w:rPr>
        <w:t>8</w:t>
      </w:r>
      <w:r w:rsidRPr="006A7741">
        <w:rPr>
          <w:b/>
          <w:sz w:val="16"/>
          <w:szCs w:val="16"/>
        </w:rPr>
        <w:t xml:space="preserve"> printed pages.  Candidates should check the question paper to ensure that all the pages are printed as indicated </w:t>
      </w:r>
    </w:p>
    <w:p w14:paraId="2051B65D" w14:textId="77777777" w:rsidR="00BD08B8" w:rsidRDefault="00BD08B8" w:rsidP="003C336A">
      <w:pPr>
        <w:rPr>
          <w:b/>
          <w:sz w:val="16"/>
          <w:szCs w:val="16"/>
        </w:rPr>
      </w:pPr>
    </w:p>
    <w:p w14:paraId="79CDD065" w14:textId="77777777" w:rsidR="003C336A" w:rsidRPr="003726F9" w:rsidRDefault="003C336A" w:rsidP="003726F9">
      <w:pPr>
        <w:rPr>
          <w:b/>
          <w:sz w:val="16"/>
          <w:szCs w:val="16"/>
        </w:rPr>
      </w:pPr>
      <w:r w:rsidRPr="006A7741">
        <w:rPr>
          <w:b/>
          <w:sz w:val="16"/>
          <w:szCs w:val="16"/>
        </w:rPr>
        <w:t xml:space="preserve">and no questions are missing. </w:t>
      </w:r>
    </w:p>
    <w:p w14:paraId="67C09EE3" w14:textId="77777777" w:rsidR="003C336A" w:rsidRDefault="003C336A" w:rsidP="003C336A"/>
    <w:p w14:paraId="639C4F64" w14:textId="77777777" w:rsidR="003C336A" w:rsidRDefault="003C336A" w:rsidP="003C336A"/>
    <w:p w14:paraId="7E9EA2DD" w14:textId="77777777" w:rsidR="000F02A4" w:rsidRDefault="000F02A4" w:rsidP="003C336A"/>
    <w:p w14:paraId="26DAFBF0" w14:textId="77777777" w:rsidR="00595090" w:rsidRDefault="00595090" w:rsidP="003C336A"/>
    <w:p w14:paraId="39FFDF35" w14:textId="77777777" w:rsidR="00595090" w:rsidRDefault="00595090" w:rsidP="003C336A"/>
    <w:p w14:paraId="2822D6DC" w14:textId="77777777" w:rsidR="00595090" w:rsidRDefault="00595090" w:rsidP="003C336A"/>
    <w:p w14:paraId="5B999142" w14:textId="77777777" w:rsidR="00BC7897" w:rsidRDefault="00BC7897" w:rsidP="003C336A"/>
    <w:p w14:paraId="2D667AED" w14:textId="77777777" w:rsidR="003C336A" w:rsidRPr="00595090" w:rsidRDefault="00595090" w:rsidP="003C336A">
      <w:pPr>
        <w:rPr>
          <w:b/>
          <w:u w:val="single"/>
        </w:rPr>
      </w:pPr>
      <w:r w:rsidRPr="00595090">
        <w:rPr>
          <w:b/>
          <w:u w:val="single"/>
        </w:rPr>
        <w:t>SECTION 1(50 MKS)</w:t>
      </w:r>
    </w:p>
    <w:p w14:paraId="4F86A9CB" w14:textId="77777777" w:rsidR="003C336A" w:rsidRDefault="003C336A" w:rsidP="003C336A"/>
    <w:p w14:paraId="7C2CA676" w14:textId="77777777" w:rsidR="003726F9" w:rsidRDefault="003726F9" w:rsidP="003C336A"/>
    <w:p w14:paraId="57FAF547" w14:textId="77777777" w:rsidR="00F60FF5" w:rsidRPr="00270603" w:rsidRDefault="00F60FF5" w:rsidP="0027060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270603">
        <w:rPr>
          <w:color w:val="000000"/>
        </w:rPr>
        <w:t xml:space="preserve">Find the value of </w:t>
      </w:r>
      <w:r w:rsidRPr="00270603">
        <w:rPr>
          <w:i/>
          <w:color w:val="000000"/>
        </w:rPr>
        <w:t>x</w:t>
      </w:r>
      <w:r w:rsidRPr="00270603">
        <w:rPr>
          <w:color w:val="000000"/>
        </w:rPr>
        <w:t xml:space="preserve"> that satisfy the equation </w:t>
      </w:r>
      <w:r w:rsidR="00253ED6">
        <w:rPr>
          <w:color w:val="000000"/>
        </w:rPr>
        <w:t xml:space="preserve">     </w:t>
      </w:r>
      <w:r w:rsidR="00913D74">
        <w:rPr>
          <w:color w:val="000000"/>
        </w:rPr>
        <w:t>Log(</w:t>
      </w:r>
      <w:r w:rsidR="00913D74">
        <w:rPr>
          <w:i/>
          <w:color w:val="000000"/>
        </w:rPr>
        <w:t>x</w:t>
      </w:r>
      <w:r w:rsidR="00913D74">
        <w:rPr>
          <w:color w:val="000000"/>
        </w:rPr>
        <w:t xml:space="preserve"> + 5) = log 4 – log (</w:t>
      </w:r>
      <w:r w:rsidR="00913D74">
        <w:rPr>
          <w:i/>
          <w:color w:val="000000"/>
        </w:rPr>
        <w:t xml:space="preserve">x + </w:t>
      </w:r>
      <w:r w:rsidR="00913D74" w:rsidRPr="003A1EF9">
        <w:rPr>
          <w:color w:val="000000"/>
        </w:rPr>
        <w:t>2)</w:t>
      </w:r>
      <w:r w:rsidR="00913D74">
        <w:rPr>
          <w:color w:val="000000"/>
        </w:rPr>
        <w:t xml:space="preserve"> </w:t>
      </w:r>
      <w:r w:rsidR="00913D74">
        <w:rPr>
          <w:color w:val="000000"/>
        </w:rPr>
        <w:tab/>
      </w:r>
    </w:p>
    <w:p w14:paraId="51A07ABC" w14:textId="77777777" w:rsidR="00270603" w:rsidRPr="00595090" w:rsidRDefault="00913D74" w:rsidP="00595090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60FF5">
        <w:rPr>
          <w:color w:val="000000"/>
        </w:rPr>
        <w:tab/>
      </w:r>
      <w:r w:rsidR="00F60FF5">
        <w:rPr>
          <w:color w:val="000000"/>
        </w:rPr>
        <w:tab/>
      </w:r>
      <w:r w:rsidR="00F60FF5">
        <w:rPr>
          <w:color w:val="000000"/>
        </w:rPr>
        <w:tab/>
      </w:r>
      <w:r w:rsidR="00F60FF5">
        <w:rPr>
          <w:color w:val="000000"/>
        </w:rPr>
        <w:tab/>
      </w:r>
      <w:r w:rsidR="00F60FF5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D187F">
        <w:rPr>
          <w:color w:val="000000"/>
        </w:rPr>
        <w:t>(3mks)</w:t>
      </w:r>
    </w:p>
    <w:p w14:paraId="14916540" w14:textId="77777777" w:rsidR="000B0D9C" w:rsidRDefault="00270603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270603">
        <w:rPr>
          <w:color w:val="000000"/>
        </w:rPr>
        <w:tab/>
      </w:r>
      <w:r w:rsidRPr="00270603">
        <w:rPr>
          <w:color w:val="000000"/>
        </w:rPr>
        <w:tab/>
      </w:r>
    </w:p>
    <w:p w14:paraId="28E611C2" w14:textId="77777777" w:rsidR="000B0D9C" w:rsidRDefault="000B0D9C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1D43FA39" w14:textId="77777777" w:rsidR="000B0D9C" w:rsidRDefault="000B0D9C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53E31FC4" w14:textId="77777777" w:rsidR="000B0D9C" w:rsidRDefault="000B0D9C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4B4691D9" w14:textId="77777777" w:rsidR="000B0D9C" w:rsidRDefault="000B0D9C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6D55FE08" w14:textId="77777777" w:rsidR="00270603" w:rsidRPr="00270603" w:rsidRDefault="00270603" w:rsidP="000124D1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270603">
        <w:rPr>
          <w:color w:val="000000"/>
        </w:rPr>
        <w:tab/>
      </w:r>
      <w:r w:rsidRPr="00270603">
        <w:rPr>
          <w:color w:val="000000"/>
        </w:rPr>
        <w:tab/>
      </w:r>
      <w:r w:rsidR="000124D1">
        <w:rPr>
          <w:color w:val="000000"/>
        </w:rPr>
        <w:tab/>
      </w:r>
      <w:r w:rsidR="000124D1">
        <w:rPr>
          <w:color w:val="000000"/>
        </w:rPr>
        <w:tab/>
      </w:r>
    </w:p>
    <w:p w14:paraId="16FF6EB2" w14:textId="77777777" w:rsidR="00270603" w:rsidRPr="00A27A41" w:rsidRDefault="00270603" w:rsidP="0027060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color w:val="000000"/>
        </w:rPr>
      </w:pPr>
    </w:p>
    <w:p w14:paraId="60466AD2" w14:textId="77777777" w:rsidR="00B742AB" w:rsidRDefault="008D76D0" w:rsidP="009D2EB8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</w:pPr>
      <w:r>
        <w:t>Into 2 decimal places, f</w:t>
      </w:r>
      <w:r w:rsidR="00B742AB">
        <w:t>ind the distance between the centre of two circle A and B given that their equations are</w:t>
      </w:r>
      <w:r>
        <w:t>:</w:t>
      </w:r>
      <w:r w:rsidR="00B742AB">
        <w:t xml:space="preserve"> </w:t>
      </w:r>
    </w:p>
    <w:p w14:paraId="087CD10F" w14:textId="77777777" w:rsidR="00B742AB" w:rsidRDefault="00B742AB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  <w:r>
        <w:t>2</w:t>
      </w:r>
      <w:r w:rsidRPr="00B40B4F">
        <w:rPr>
          <w:i/>
        </w:rPr>
        <w:t>x</w:t>
      </w:r>
      <w:r>
        <w:rPr>
          <w:vertAlign w:val="superscript"/>
        </w:rPr>
        <w:t>2</w:t>
      </w:r>
      <w:r>
        <w:t xml:space="preserve"> + 2</w:t>
      </w:r>
      <w:r w:rsidRPr="00B40B4F">
        <w:rPr>
          <w:i/>
        </w:rPr>
        <w:t>y</w:t>
      </w:r>
      <w:r>
        <w:rPr>
          <w:vertAlign w:val="superscript"/>
        </w:rPr>
        <w:t>2</w:t>
      </w:r>
      <w:r>
        <w:t xml:space="preserve"> + 6</w:t>
      </w:r>
      <w:r w:rsidRPr="00B40B4F">
        <w:rPr>
          <w:i/>
        </w:rPr>
        <w:t>x</w:t>
      </w:r>
      <w:r>
        <w:t xml:space="preserve"> – 10</w:t>
      </w:r>
      <w:r w:rsidRPr="00B40B4F">
        <w:rPr>
          <w:i/>
        </w:rPr>
        <w:t>y</w:t>
      </w:r>
      <w:r>
        <w:t xml:space="preserve"> + 7 = 0 and </w:t>
      </w:r>
      <w:r w:rsidRPr="00B40B4F"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 w:rsidRPr="00B40B4F">
        <w:rPr>
          <w:i/>
        </w:rPr>
        <w:t>y</w:t>
      </w:r>
      <w:r>
        <w:rPr>
          <w:vertAlign w:val="superscript"/>
        </w:rPr>
        <w:t>2</w:t>
      </w:r>
      <w:r>
        <w:t xml:space="preserve"> + 8</w:t>
      </w:r>
      <w:r w:rsidRPr="00B40B4F">
        <w:rPr>
          <w:i/>
        </w:rPr>
        <w:t>x</w:t>
      </w:r>
      <w:r>
        <w:t xml:space="preserve"> – 2</w:t>
      </w:r>
      <w:r w:rsidRPr="00B40B4F">
        <w:rPr>
          <w:i/>
        </w:rPr>
        <w:t>y</w:t>
      </w:r>
      <w:r>
        <w:t xml:space="preserve"> + 4 = 0 respectively.</w:t>
      </w:r>
      <w:r>
        <w:tab/>
      </w:r>
      <w:r>
        <w:tab/>
        <w:t>(</w:t>
      </w:r>
      <w:r w:rsidR="00043E91">
        <w:t>4</w:t>
      </w:r>
      <w:r>
        <w:t xml:space="preserve">mks) </w:t>
      </w:r>
    </w:p>
    <w:p w14:paraId="376CECF7" w14:textId="77777777" w:rsidR="00330161" w:rsidRDefault="00330161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68CB8244" w14:textId="77777777" w:rsidR="00330161" w:rsidRDefault="00330161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62514FEE" w14:textId="77777777" w:rsidR="00330161" w:rsidRDefault="00330161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64744682" w14:textId="77777777" w:rsidR="00330161" w:rsidRDefault="00330161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5BC1DC64" w14:textId="77777777" w:rsidR="005D187F" w:rsidRDefault="005D187F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3730C923" w14:textId="77777777" w:rsidR="005D187F" w:rsidRDefault="005D187F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65A11143" w14:textId="77777777" w:rsidR="005D187F" w:rsidRDefault="005D187F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6F203777" w14:textId="77777777" w:rsidR="00330161" w:rsidRDefault="00330161" w:rsidP="00B742AB">
      <w:pPr>
        <w:shd w:val="clear" w:color="auto" w:fill="FFFFFF"/>
        <w:autoSpaceDE w:val="0"/>
        <w:autoSpaceDN w:val="0"/>
        <w:adjustRightInd w:val="0"/>
        <w:spacing w:line="360" w:lineRule="auto"/>
        <w:ind w:left="720"/>
      </w:pPr>
    </w:p>
    <w:p w14:paraId="41FCC14C" w14:textId="77777777" w:rsidR="00270603" w:rsidRPr="00A27A41" w:rsidRDefault="00270603" w:rsidP="0027060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color w:val="000000"/>
        </w:rPr>
      </w:pPr>
    </w:p>
    <w:p w14:paraId="18905E33" w14:textId="77777777" w:rsidR="00330161" w:rsidRPr="00F128C2" w:rsidRDefault="00330161" w:rsidP="00330161">
      <w:pPr>
        <w:shd w:val="clear" w:color="auto" w:fill="FFFFFF"/>
        <w:autoSpaceDE w:val="0"/>
        <w:autoSpaceDN w:val="0"/>
        <w:adjustRightInd w:val="0"/>
        <w:spacing w:line="360" w:lineRule="auto"/>
        <w:ind w:left="450"/>
        <w:rPr>
          <w:color w:val="000000"/>
        </w:rPr>
      </w:pPr>
      <w:r>
        <w:rPr>
          <w:color w:val="000000"/>
        </w:rPr>
        <w:t>3.</w:t>
      </w:r>
      <w:r w:rsidRPr="00F128C2">
        <w:rPr>
          <w:color w:val="000000"/>
        </w:rPr>
        <w:t xml:space="preserve"> Make S the subject of the formulae.</w:t>
      </w:r>
      <w:r w:rsidRPr="00F128C2">
        <w:rPr>
          <w:color w:val="000000"/>
        </w:rPr>
        <w:tab/>
      </w:r>
      <w:r w:rsidRPr="00BA5BA9">
        <w:rPr>
          <w:position w:val="-32"/>
        </w:rPr>
        <w:object w:dxaOrig="1280" w:dyaOrig="780" w14:anchorId="59104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39pt" o:ole="">
            <v:imagedata r:id="rId5" o:title=""/>
          </v:shape>
          <o:OLEObject Type="Embed" ProgID="Equation.3" ShapeID="_x0000_i1025" DrawAspect="Content" ObjectID="_1841492465" r:id="rId6"/>
        </w:object>
      </w:r>
      <w:r w:rsidRPr="00F128C2">
        <w:rPr>
          <w:color w:val="000000"/>
        </w:rPr>
        <w:tab/>
      </w:r>
      <w:r w:rsidRPr="00F128C2">
        <w:rPr>
          <w:color w:val="000000"/>
        </w:rPr>
        <w:tab/>
      </w:r>
      <w:r w:rsidRPr="00F128C2">
        <w:rPr>
          <w:color w:val="000000"/>
        </w:rPr>
        <w:tab/>
      </w:r>
      <w:r w:rsidRPr="00F128C2">
        <w:rPr>
          <w:color w:val="000000"/>
        </w:rPr>
        <w:tab/>
      </w:r>
      <w:r w:rsidRPr="00F128C2">
        <w:rPr>
          <w:color w:val="000000"/>
        </w:rPr>
        <w:tab/>
        <w:t>(3mks)</w:t>
      </w:r>
    </w:p>
    <w:p w14:paraId="757A78FB" w14:textId="77777777" w:rsidR="003C336A" w:rsidRDefault="003C336A" w:rsidP="003C336A">
      <w:pPr>
        <w:ind w:left="720"/>
      </w:pPr>
    </w:p>
    <w:p w14:paraId="768026B2" w14:textId="77777777" w:rsidR="003C336A" w:rsidRDefault="003C336A" w:rsidP="003C336A">
      <w:pPr>
        <w:ind w:left="720"/>
      </w:pPr>
    </w:p>
    <w:p w14:paraId="2D598210" w14:textId="77777777" w:rsidR="003C336A" w:rsidRDefault="003C336A" w:rsidP="003C336A">
      <w:pPr>
        <w:ind w:left="720"/>
      </w:pPr>
    </w:p>
    <w:p w14:paraId="5DDF5BFA" w14:textId="77777777" w:rsidR="003C336A" w:rsidRDefault="003C336A" w:rsidP="003C336A">
      <w:pPr>
        <w:ind w:left="720"/>
      </w:pPr>
    </w:p>
    <w:p w14:paraId="5CD8808D" w14:textId="77777777" w:rsidR="00AF2A4F" w:rsidRDefault="00AF2A4F" w:rsidP="00E77A2C"/>
    <w:p w14:paraId="78C88F4A" w14:textId="77777777" w:rsidR="00AF2A4F" w:rsidRDefault="00AF2A4F" w:rsidP="003C336A">
      <w:pPr>
        <w:ind w:left="720"/>
      </w:pPr>
    </w:p>
    <w:p w14:paraId="412E0391" w14:textId="77777777" w:rsidR="005D187F" w:rsidRDefault="005D187F" w:rsidP="003C336A">
      <w:pPr>
        <w:ind w:left="720"/>
      </w:pPr>
    </w:p>
    <w:p w14:paraId="1D4BAAEB" w14:textId="77777777" w:rsidR="00AF2A4F" w:rsidRDefault="00AF2A4F" w:rsidP="003C336A">
      <w:pPr>
        <w:ind w:left="720"/>
      </w:pPr>
    </w:p>
    <w:p w14:paraId="7AE8B9A8" w14:textId="77777777" w:rsidR="00AF2A4F" w:rsidRDefault="00AF2A4F" w:rsidP="003C336A">
      <w:pPr>
        <w:ind w:left="720"/>
      </w:pPr>
    </w:p>
    <w:p w14:paraId="4D275C64" w14:textId="77777777" w:rsidR="00AF2A4F" w:rsidRDefault="00AF2A4F" w:rsidP="003C336A">
      <w:pPr>
        <w:ind w:left="720"/>
      </w:pPr>
    </w:p>
    <w:p w14:paraId="7A1033A1" w14:textId="77777777" w:rsidR="003C336A" w:rsidRDefault="003C336A" w:rsidP="003C336A">
      <w:pPr>
        <w:ind w:left="720"/>
      </w:pPr>
    </w:p>
    <w:p w14:paraId="5A999661" w14:textId="77777777" w:rsidR="003C336A" w:rsidRDefault="003C336A" w:rsidP="00E77A2C">
      <w:pPr>
        <w:pStyle w:val="ListParagraph"/>
        <w:numPr>
          <w:ilvl w:val="0"/>
          <w:numId w:val="13"/>
        </w:numPr>
      </w:pPr>
      <w:r>
        <w:lastRenderedPageBreak/>
        <w:t xml:space="preserve">In the figure below, PR and PT are tangents. O is the centre of a circle diameter 42cm. The reflex </w:t>
      </w:r>
      <w:r w:rsidRPr="00BE4F88">
        <w:rPr>
          <w:position w:val="-10"/>
        </w:rPr>
        <w:object w:dxaOrig="820" w:dyaOrig="320" w14:anchorId="60C64CF2">
          <v:shape id="_x0000_i1026" type="#_x0000_t75" style="width:41pt;height:15.5pt" o:ole="" filled="t">
            <v:imagedata r:id="rId7" o:title=""/>
          </v:shape>
          <o:OLEObject Type="Embed" ProgID="Equation.3" ShapeID="_x0000_i1026" DrawAspect="Content" ObjectID="_1841492466" r:id="rId8"/>
        </w:object>
      </w:r>
      <w:r>
        <w:t>is 240</w:t>
      </w:r>
      <w:r w:rsidRPr="00E77A2C">
        <w:rPr>
          <w:vertAlign w:val="superscript"/>
        </w:rPr>
        <w:t>0</w:t>
      </w:r>
    </w:p>
    <w:p w14:paraId="512B00D9" w14:textId="77777777" w:rsidR="003C336A" w:rsidRDefault="003C336A" w:rsidP="003C336A">
      <w:pPr>
        <w:ind w:left="720"/>
        <w:jc w:val="center"/>
      </w:pPr>
      <w:r>
        <w:rPr>
          <w:noProof/>
        </w:rPr>
        <w:drawing>
          <wp:inline distT="0" distB="0" distL="0" distR="0" wp14:anchorId="353EC563" wp14:editId="44274167">
            <wp:extent cx="3924300" cy="1981200"/>
            <wp:effectExtent l="0" t="0" r="0" b="0"/>
            <wp:docPr id="2" name="Picture 2" descr="math pp2 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 pp2 q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1" t="17224" r="15353" b="4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571A" w14:textId="77777777" w:rsidR="003C336A" w:rsidRDefault="003C336A" w:rsidP="003C336A">
      <w:pPr>
        <w:ind w:left="720"/>
      </w:pPr>
      <w:r>
        <w:t xml:space="preserve">Using </w:t>
      </w:r>
      <w:r w:rsidRPr="00BE4F88">
        <w:rPr>
          <w:position w:val="-24"/>
        </w:rPr>
        <w:object w:dxaOrig="780" w:dyaOrig="620" w14:anchorId="3282C3A5">
          <v:shape id="_x0000_i1027" type="#_x0000_t75" style="width:39pt;height:31pt" o:ole="">
            <v:imagedata r:id="rId10" o:title=""/>
          </v:shape>
          <o:OLEObject Type="Embed" ProgID="Equation.3" ShapeID="_x0000_i1027" DrawAspect="Content" ObjectID="_1841492467" r:id="rId11"/>
        </w:object>
      </w:r>
      <w:r>
        <w:t xml:space="preserve">, </w:t>
      </w:r>
      <w:r w:rsidRPr="008610ED">
        <w:rPr>
          <w:b/>
        </w:rPr>
        <w:t>find</w:t>
      </w:r>
      <w:r>
        <w:t xml:space="preserve"> the area of the shaded region.                                                (</w:t>
      </w:r>
      <w:r w:rsidR="00C07294">
        <w:t>3</w:t>
      </w:r>
      <w:r>
        <w:t>mks)</w:t>
      </w:r>
    </w:p>
    <w:p w14:paraId="2F366B38" w14:textId="77777777" w:rsidR="003C336A" w:rsidRDefault="003C336A" w:rsidP="003C336A">
      <w:pPr>
        <w:ind w:left="720"/>
      </w:pPr>
    </w:p>
    <w:p w14:paraId="55BC170A" w14:textId="77777777" w:rsidR="003C336A" w:rsidRDefault="003C336A" w:rsidP="003C336A">
      <w:pPr>
        <w:ind w:left="720"/>
      </w:pPr>
    </w:p>
    <w:p w14:paraId="2BCCB05A" w14:textId="77777777" w:rsidR="003C336A" w:rsidRDefault="003C336A" w:rsidP="003C336A">
      <w:pPr>
        <w:ind w:left="720"/>
      </w:pPr>
    </w:p>
    <w:p w14:paraId="66963EBD" w14:textId="77777777" w:rsidR="003C336A" w:rsidRDefault="003C336A" w:rsidP="003C336A">
      <w:pPr>
        <w:ind w:left="720"/>
      </w:pPr>
    </w:p>
    <w:p w14:paraId="2CF1D4E5" w14:textId="77777777" w:rsidR="003C336A" w:rsidRDefault="003C336A" w:rsidP="003C336A">
      <w:pPr>
        <w:ind w:left="720"/>
      </w:pPr>
    </w:p>
    <w:p w14:paraId="54810ECF" w14:textId="77777777" w:rsidR="003C336A" w:rsidRDefault="003C336A" w:rsidP="003C336A">
      <w:pPr>
        <w:ind w:left="720"/>
      </w:pPr>
    </w:p>
    <w:p w14:paraId="76220F2F" w14:textId="77777777" w:rsidR="003C336A" w:rsidRDefault="003C336A" w:rsidP="003C336A">
      <w:pPr>
        <w:ind w:left="720"/>
      </w:pPr>
    </w:p>
    <w:p w14:paraId="13AD852C" w14:textId="77777777" w:rsidR="003C336A" w:rsidRDefault="003C336A" w:rsidP="003C336A">
      <w:pPr>
        <w:ind w:left="720"/>
      </w:pPr>
    </w:p>
    <w:p w14:paraId="02DAAFA5" w14:textId="77777777" w:rsidR="003C336A" w:rsidRDefault="003C336A" w:rsidP="003C336A">
      <w:pPr>
        <w:ind w:left="720"/>
      </w:pPr>
    </w:p>
    <w:p w14:paraId="1A910B6F" w14:textId="77777777" w:rsidR="003C336A" w:rsidRDefault="003C336A" w:rsidP="003C336A">
      <w:pPr>
        <w:ind w:left="720"/>
      </w:pPr>
    </w:p>
    <w:p w14:paraId="49706789" w14:textId="77777777" w:rsidR="00DE798C" w:rsidRDefault="00DE798C" w:rsidP="003C336A">
      <w:pPr>
        <w:ind w:left="720"/>
      </w:pPr>
    </w:p>
    <w:p w14:paraId="7840C4D0" w14:textId="77777777" w:rsidR="003C336A" w:rsidRDefault="003C336A" w:rsidP="003C336A">
      <w:pPr>
        <w:ind w:left="720"/>
      </w:pPr>
    </w:p>
    <w:p w14:paraId="67CB5BCB" w14:textId="77777777" w:rsidR="003C336A" w:rsidRDefault="003C336A" w:rsidP="003C336A">
      <w:pPr>
        <w:ind w:left="720"/>
      </w:pPr>
    </w:p>
    <w:p w14:paraId="7F8D5AE0" w14:textId="77777777" w:rsidR="003C336A" w:rsidRDefault="003C336A" w:rsidP="003C336A">
      <w:pPr>
        <w:ind w:left="720"/>
      </w:pPr>
    </w:p>
    <w:p w14:paraId="6CE4454C" w14:textId="77777777" w:rsidR="003C336A" w:rsidRDefault="003C336A" w:rsidP="00E77A2C">
      <w:pPr>
        <w:pStyle w:val="ListParagraph"/>
        <w:numPr>
          <w:ilvl w:val="0"/>
          <w:numId w:val="13"/>
        </w:numPr>
      </w:pPr>
      <w:r>
        <w:t xml:space="preserve">The third, fifth and eighth terms of an arithmetic progression are consecutive terms of a geometric progression. Given that the first term of the AP is 8, </w:t>
      </w:r>
      <w:r w:rsidRPr="008B5948">
        <w:rPr>
          <w:b/>
        </w:rPr>
        <w:t>determine</w:t>
      </w:r>
      <w:r>
        <w:t xml:space="preserve"> the common difference and the common ratio.                          </w:t>
      </w:r>
      <w:r>
        <w:tab/>
      </w:r>
      <w:r>
        <w:tab/>
        <w:t xml:space="preserve">                               </w:t>
      </w:r>
      <w:r w:rsidR="008B5948">
        <w:t>(3mks)</w:t>
      </w:r>
      <w:r>
        <w:t xml:space="preserve">          </w:t>
      </w:r>
    </w:p>
    <w:p w14:paraId="0C43739E" w14:textId="77777777" w:rsidR="003C336A" w:rsidRDefault="003C336A" w:rsidP="003C336A">
      <w:pPr>
        <w:ind w:left="720"/>
      </w:pPr>
    </w:p>
    <w:p w14:paraId="12B72362" w14:textId="77777777" w:rsidR="003C336A" w:rsidRDefault="003C336A" w:rsidP="003C336A">
      <w:pPr>
        <w:ind w:left="720"/>
      </w:pPr>
    </w:p>
    <w:p w14:paraId="16D515CF" w14:textId="77777777" w:rsidR="003C336A" w:rsidRDefault="003C336A" w:rsidP="003C336A">
      <w:pPr>
        <w:ind w:left="720"/>
      </w:pPr>
    </w:p>
    <w:p w14:paraId="07B26A50" w14:textId="77777777" w:rsidR="003C336A" w:rsidRDefault="003C336A" w:rsidP="003C336A">
      <w:pPr>
        <w:ind w:left="720"/>
      </w:pPr>
    </w:p>
    <w:p w14:paraId="62A536CF" w14:textId="77777777" w:rsidR="003C336A" w:rsidRDefault="003C336A" w:rsidP="003C336A">
      <w:pPr>
        <w:ind w:left="720"/>
      </w:pPr>
    </w:p>
    <w:p w14:paraId="7734826E" w14:textId="77777777" w:rsidR="003C336A" w:rsidRDefault="003C336A" w:rsidP="003C336A">
      <w:pPr>
        <w:ind w:left="720"/>
      </w:pPr>
    </w:p>
    <w:p w14:paraId="347CB0FF" w14:textId="77777777" w:rsidR="003C336A" w:rsidRDefault="003C336A" w:rsidP="003C336A">
      <w:pPr>
        <w:ind w:left="720"/>
      </w:pPr>
    </w:p>
    <w:p w14:paraId="2E9EE401" w14:textId="77777777" w:rsidR="003C336A" w:rsidRDefault="003C336A" w:rsidP="003C336A">
      <w:pPr>
        <w:ind w:left="720"/>
      </w:pPr>
    </w:p>
    <w:p w14:paraId="209DCB23" w14:textId="77777777" w:rsidR="003C336A" w:rsidRDefault="003C336A" w:rsidP="003C336A">
      <w:pPr>
        <w:ind w:left="720"/>
      </w:pPr>
    </w:p>
    <w:p w14:paraId="6086D036" w14:textId="77777777" w:rsidR="00A30C31" w:rsidRDefault="00A30C31" w:rsidP="003C336A">
      <w:pPr>
        <w:ind w:left="720"/>
      </w:pPr>
    </w:p>
    <w:p w14:paraId="2EEE80EF" w14:textId="77777777" w:rsidR="003C336A" w:rsidRDefault="003C336A" w:rsidP="003C336A">
      <w:pPr>
        <w:ind w:left="720"/>
      </w:pPr>
    </w:p>
    <w:p w14:paraId="0ED51816" w14:textId="77777777" w:rsidR="003C336A" w:rsidRDefault="003C336A" w:rsidP="003C336A">
      <w:pPr>
        <w:ind w:left="720"/>
      </w:pPr>
    </w:p>
    <w:p w14:paraId="2009AD81" w14:textId="77777777" w:rsidR="00A30C31" w:rsidRDefault="00A30C31" w:rsidP="00A30C31">
      <w:pPr>
        <w:pStyle w:val="ListParagraph"/>
        <w:numPr>
          <w:ilvl w:val="0"/>
          <w:numId w:val="13"/>
        </w:numPr>
      </w:pPr>
      <w:r>
        <w:t>Two places A and B are 900km apart on the earth surface.  If A is due North of B and given that the latitude of A is 5</w:t>
      </w:r>
      <w:r w:rsidRPr="00814650">
        <w:rPr>
          <w:vertAlign w:val="superscript"/>
        </w:rPr>
        <w:t>0</w:t>
      </w:r>
      <w:r>
        <w:t xml:space="preserve">N.  Find </w:t>
      </w:r>
      <w:r w:rsidR="0042132A">
        <w:t xml:space="preserve">into 1 decimal place </w:t>
      </w:r>
      <w:r>
        <w:t xml:space="preserve">the latitude of B.  (Take </w:t>
      </w:r>
      <w:r>
        <w:lastRenderedPageBreak/>
        <w:t>radius of earth to be 6370km).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32A">
        <w:t>(3mks)</w:t>
      </w:r>
      <w:r>
        <w:tab/>
      </w:r>
      <w:r>
        <w:tab/>
      </w:r>
      <w:r>
        <w:tab/>
      </w:r>
      <w:r w:rsidR="009861AF">
        <w:tab/>
      </w:r>
    </w:p>
    <w:p w14:paraId="2E51F978" w14:textId="77777777" w:rsidR="00A30C31" w:rsidRDefault="00A30C31" w:rsidP="00A30C31"/>
    <w:p w14:paraId="19DC2EA3" w14:textId="77777777" w:rsidR="00A30C31" w:rsidRDefault="00A30C31" w:rsidP="00A30C31"/>
    <w:p w14:paraId="2EF5E5FA" w14:textId="77777777" w:rsidR="003C336A" w:rsidRDefault="003C336A" w:rsidP="003C336A">
      <w:pPr>
        <w:ind w:left="720"/>
      </w:pPr>
    </w:p>
    <w:p w14:paraId="2A847B97" w14:textId="77777777" w:rsidR="003C336A" w:rsidRDefault="003C336A" w:rsidP="003C336A">
      <w:pPr>
        <w:ind w:left="720"/>
      </w:pPr>
    </w:p>
    <w:p w14:paraId="37862C8B" w14:textId="77777777" w:rsidR="005E1FB0" w:rsidRDefault="005E1FB0" w:rsidP="003C336A">
      <w:pPr>
        <w:ind w:left="720"/>
      </w:pPr>
    </w:p>
    <w:p w14:paraId="31679E6C" w14:textId="77777777" w:rsidR="005E1FB0" w:rsidRDefault="005E1FB0" w:rsidP="003C336A">
      <w:pPr>
        <w:ind w:left="720"/>
      </w:pPr>
    </w:p>
    <w:p w14:paraId="6F356B79" w14:textId="77777777" w:rsidR="005E1FB0" w:rsidRDefault="005E1FB0" w:rsidP="003C336A">
      <w:pPr>
        <w:ind w:left="720"/>
      </w:pPr>
    </w:p>
    <w:p w14:paraId="6F6903C7" w14:textId="77777777" w:rsidR="005E1FB0" w:rsidRDefault="005E1FB0" w:rsidP="003C336A">
      <w:pPr>
        <w:ind w:left="720"/>
      </w:pPr>
    </w:p>
    <w:p w14:paraId="2AC2EF31" w14:textId="77777777" w:rsidR="005E1FB0" w:rsidRDefault="005E1FB0" w:rsidP="003C336A">
      <w:pPr>
        <w:ind w:left="720"/>
      </w:pPr>
    </w:p>
    <w:p w14:paraId="135EF50F" w14:textId="77777777" w:rsidR="005E1FB0" w:rsidRDefault="005E1FB0" w:rsidP="003C336A">
      <w:pPr>
        <w:ind w:left="720"/>
      </w:pPr>
    </w:p>
    <w:p w14:paraId="3CEBF426" w14:textId="77777777" w:rsidR="005E1FB0" w:rsidRDefault="005E1FB0" w:rsidP="003C336A">
      <w:pPr>
        <w:ind w:left="720"/>
      </w:pPr>
    </w:p>
    <w:p w14:paraId="43023C62" w14:textId="77777777" w:rsidR="003C336A" w:rsidRDefault="003C336A" w:rsidP="003C336A">
      <w:pPr>
        <w:ind w:left="720"/>
      </w:pPr>
    </w:p>
    <w:p w14:paraId="47D348A1" w14:textId="77777777" w:rsidR="003C336A" w:rsidRDefault="003C336A" w:rsidP="003C336A">
      <w:pPr>
        <w:ind w:left="720"/>
      </w:pPr>
    </w:p>
    <w:p w14:paraId="0F9617D7" w14:textId="77777777" w:rsidR="003C336A" w:rsidRDefault="00D947A7" w:rsidP="00D947A7">
      <w:pPr>
        <w:pStyle w:val="ListParagraph"/>
        <w:numPr>
          <w:ilvl w:val="0"/>
          <w:numId w:val="13"/>
        </w:numPr>
      </w:pPr>
      <w:r>
        <w:t>A plot costs 600000 currently. If the rate of appreciation is 15% per annum, find to the nearest whole number the number of years it will take to appreciate to Ksh.1049404.</w:t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5119B5">
        <w:tab/>
      </w:r>
      <w:r w:rsidR="003C336A">
        <w:t>(3mks)</w:t>
      </w:r>
    </w:p>
    <w:p w14:paraId="0C1D544C" w14:textId="77777777" w:rsidR="003C336A" w:rsidRDefault="003C336A" w:rsidP="003C336A">
      <w:pPr>
        <w:ind w:left="720"/>
      </w:pPr>
    </w:p>
    <w:p w14:paraId="5C379C22" w14:textId="77777777" w:rsidR="003C336A" w:rsidRDefault="003C336A" w:rsidP="003C336A">
      <w:pPr>
        <w:ind w:left="720"/>
      </w:pPr>
    </w:p>
    <w:p w14:paraId="5C6DAADA" w14:textId="77777777" w:rsidR="003C336A" w:rsidRDefault="003C336A" w:rsidP="003C336A">
      <w:pPr>
        <w:ind w:left="720"/>
      </w:pPr>
    </w:p>
    <w:p w14:paraId="7640599D" w14:textId="77777777" w:rsidR="00F056E2" w:rsidRDefault="00F056E2" w:rsidP="003C336A">
      <w:pPr>
        <w:ind w:left="720"/>
      </w:pPr>
    </w:p>
    <w:p w14:paraId="1DBAD5DF" w14:textId="77777777" w:rsidR="00F056E2" w:rsidRDefault="00F056E2" w:rsidP="003C336A">
      <w:pPr>
        <w:ind w:left="720"/>
      </w:pPr>
    </w:p>
    <w:p w14:paraId="23AB8CFA" w14:textId="77777777" w:rsidR="00E916E7" w:rsidRDefault="00E916E7" w:rsidP="003C336A">
      <w:pPr>
        <w:ind w:left="720"/>
      </w:pPr>
    </w:p>
    <w:p w14:paraId="074C18CF" w14:textId="77777777" w:rsidR="003C336A" w:rsidRDefault="003C336A" w:rsidP="003C336A">
      <w:pPr>
        <w:ind w:left="720"/>
      </w:pPr>
    </w:p>
    <w:p w14:paraId="0D606357" w14:textId="77777777" w:rsidR="003C336A" w:rsidRDefault="003C336A" w:rsidP="003C336A">
      <w:pPr>
        <w:ind w:left="720"/>
      </w:pPr>
    </w:p>
    <w:p w14:paraId="45CFC58A" w14:textId="77777777" w:rsidR="003C336A" w:rsidRDefault="003C336A" w:rsidP="003C336A">
      <w:pPr>
        <w:ind w:left="720"/>
      </w:pPr>
    </w:p>
    <w:p w14:paraId="4EDA1D2B" w14:textId="77777777" w:rsidR="003C336A" w:rsidRDefault="003C336A" w:rsidP="003C336A">
      <w:pPr>
        <w:ind w:left="720"/>
      </w:pPr>
    </w:p>
    <w:p w14:paraId="209DD2E4" w14:textId="77777777" w:rsidR="003C336A" w:rsidRDefault="003C336A" w:rsidP="003C336A">
      <w:pPr>
        <w:ind w:left="720"/>
      </w:pPr>
    </w:p>
    <w:p w14:paraId="61B02741" w14:textId="77777777" w:rsidR="003C336A" w:rsidRDefault="003C336A" w:rsidP="003C336A">
      <w:pPr>
        <w:ind w:left="720"/>
      </w:pPr>
    </w:p>
    <w:p w14:paraId="3DDECBD2" w14:textId="77777777" w:rsidR="006C1BA6" w:rsidRDefault="003C336A" w:rsidP="00E77A2C">
      <w:pPr>
        <w:numPr>
          <w:ilvl w:val="0"/>
          <w:numId w:val="13"/>
        </w:numPr>
      </w:pPr>
      <w:r>
        <w:t xml:space="preserve">A varies partly as B and partly as the square root of B. When B = 4, A = 22 and when B = 9, A = 42. Find A when B = 25.                                                           </w:t>
      </w:r>
      <w:r w:rsidR="00F056E2">
        <w:tab/>
      </w:r>
      <w:r>
        <w:t xml:space="preserve">   </w:t>
      </w:r>
      <w:r w:rsidR="006C1BA6">
        <w:t>(3mks)</w:t>
      </w:r>
    </w:p>
    <w:p w14:paraId="273DFDA6" w14:textId="77777777" w:rsidR="003C336A" w:rsidRDefault="006C1BA6" w:rsidP="006C1BA6">
      <w:pPr>
        <w:ind w:left="810"/>
      </w:pPr>
      <w:r>
        <w:t xml:space="preserve">         </w:t>
      </w:r>
    </w:p>
    <w:p w14:paraId="1038924A" w14:textId="77777777" w:rsidR="003C336A" w:rsidRDefault="003C336A" w:rsidP="003C336A"/>
    <w:p w14:paraId="6550D136" w14:textId="77777777" w:rsidR="003C336A" w:rsidRDefault="003C336A" w:rsidP="003C336A"/>
    <w:p w14:paraId="6876E486" w14:textId="77777777" w:rsidR="003C336A" w:rsidRDefault="003C336A" w:rsidP="003C336A"/>
    <w:p w14:paraId="3429D5B4" w14:textId="77777777" w:rsidR="003C336A" w:rsidRDefault="003C336A" w:rsidP="003C336A"/>
    <w:p w14:paraId="43F818E2" w14:textId="77777777" w:rsidR="003C336A" w:rsidRDefault="003C336A" w:rsidP="003C336A"/>
    <w:p w14:paraId="1FDF5C50" w14:textId="77777777" w:rsidR="003C336A" w:rsidRDefault="003C336A" w:rsidP="003C336A"/>
    <w:p w14:paraId="56E5241B" w14:textId="77777777" w:rsidR="003C336A" w:rsidRDefault="003C336A" w:rsidP="003C336A"/>
    <w:p w14:paraId="2FA6FEBE" w14:textId="77777777" w:rsidR="003C336A" w:rsidRDefault="003C336A" w:rsidP="003C336A"/>
    <w:p w14:paraId="34879E2F" w14:textId="77777777" w:rsidR="003C336A" w:rsidRDefault="003C336A" w:rsidP="003C336A"/>
    <w:p w14:paraId="51CC3EC6" w14:textId="77777777" w:rsidR="003C336A" w:rsidRDefault="003C336A" w:rsidP="003C336A"/>
    <w:p w14:paraId="239119A2" w14:textId="77777777" w:rsidR="003C336A" w:rsidRDefault="003C336A" w:rsidP="003C336A"/>
    <w:p w14:paraId="10911E51" w14:textId="77777777" w:rsidR="003C336A" w:rsidRDefault="003C336A" w:rsidP="003C336A"/>
    <w:p w14:paraId="2A44C153" w14:textId="77777777" w:rsidR="00CD4ED7" w:rsidRPr="00CD4ED7" w:rsidRDefault="00CD4ED7" w:rsidP="00CD4ED7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  <w:r w:rsidRPr="00CD4ED7">
        <w:rPr>
          <w:color w:val="000000"/>
        </w:rPr>
        <w:lastRenderedPageBreak/>
        <w:t>The floor of a rectangular room measures 4.8m by 3.2m.  Estimate the percentage error in the area.</w:t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  <w:r w:rsidRPr="00CD4ED7">
        <w:rPr>
          <w:color w:val="000000"/>
        </w:rPr>
        <w:tab/>
        <w:t>(3mks)</w:t>
      </w:r>
      <w:r w:rsidRPr="00CD4ED7">
        <w:rPr>
          <w:color w:val="000000"/>
        </w:rPr>
        <w:tab/>
      </w:r>
      <w:r w:rsidRPr="00CD4ED7">
        <w:rPr>
          <w:color w:val="000000"/>
        </w:rPr>
        <w:tab/>
      </w:r>
    </w:p>
    <w:p w14:paraId="2AB953F6" w14:textId="77777777" w:rsidR="003C336A" w:rsidRDefault="003C336A" w:rsidP="003C336A"/>
    <w:p w14:paraId="22D6D0CC" w14:textId="77777777" w:rsidR="003C336A" w:rsidRDefault="003C336A" w:rsidP="003C336A"/>
    <w:p w14:paraId="2614E014" w14:textId="77777777" w:rsidR="003C336A" w:rsidRDefault="003C336A" w:rsidP="003C336A"/>
    <w:p w14:paraId="09E51B10" w14:textId="77777777" w:rsidR="003C336A" w:rsidRDefault="003C336A" w:rsidP="003C336A"/>
    <w:p w14:paraId="354BE657" w14:textId="77777777" w:rsidR="00383482" w:rsidRDefault="00383482" w:rsidP="003C336A"/>
    <w:p w14:paraId="3BD073EB" w14:textId="77777777" w:rsidR="00383482" w:rsidRDefault="00383482" w:rsidP="003C336A"/>
    <w:p w14:paraId="46FBCFD1" w14:textId="77777777" w:rsidR="00383482" w:rsidRDefault="00383482" w:rsidP="003C336A"/>
    <w:p w14:paraId="45606FC6" w14:textId="77777777" w:rsidR="00383482" w:rsidRDefault="00383482" w:rsidP="003C336A"/>
    <w:p w14:paraId="1FACD985" w14:textId="77777777" w:rsidR="003C336A" w:rsidRDefault="003C336A" w:rsidP="003C336A"/>
    <w:p w14:paraId="45218DF2" w14:textId="77777777" w:rsidR="003C336A" w:rsidRDefault="003C336A" w:rsidP="003C336A"/>
    <w:p w14:paraId="334F5375" w14:textId="77777777" w:rsidR="002F17A0" w:rsidRDefault="002F17A0" w:rsidP="003C336A"/>
    <w:p w14:paraId="0541817B" w14:textId="77777777" w:rsidR="003C336A" w:rsidRDefault="003C336A" w:rsidP="00E77A2C">
      <w:pPr>
        <w:numPr>
          <w:ilvl w:val="0"/>
          <w:numId w:val="13"/>
        </w:numPr>
      </w:pPr>
      <w:r>
        <w:t xml:space="preserve">There are two grades of tea, grade A and grade B. Grade A costs Ksh. 80 per kg and grade B cost Sh.60 per kg. </w:t>
      </w:r>
      <w:r w:rsidRPr="008610ED">
        <w:rPr>
          <w:b/>
        </w:rPr>
        <w:t>In what</w:t>
      </w:r>
      <w:r>
        <w:t xml:space="preserve"> ratio must the two be mixed in order to produce a blend worth Sh. 75 per kg.                                                             </w:t>
      </w:r>
      <w:r>
        <w:tab/>
        <w:t xml:space="preserve">             </w:t>
      </w:r>
      <w:r w:rsidR="00EF0AFD">
        <w:t>(</w:t>
      </w:r>
      <w:r w:rsidR="00561025">
        <w:t>3</w:t>
      </w:r>
      <w:r w:rsidR="00EF0AFD">
        <w:t xml:space="preserve">mks)                 </w:t>
      </w:r>
    </w:p>
    <w:p w14:paraId="3D10F438" w14:textId="77777777" w:rsidR="003C336A" w:rsidRDefault="003C336A" w:rsidP="003C336A"/>
    <w:p w14:paraId="4E75EC73" w14:textId="77777777" w:rsidR="003C336A" w:rsidRDefault="003C336A" w:rsidP="003C336A"/>
    <w:p w14:paraId="1CFCC508" w14:textId="77777777" w:rsidR="003C336A" w:rsidRDefault="003C336A" w:rsidP="003C336A"/>
    <w:p w14:paraId="281F81CC" w14:textId="77777777" w:rsidR="003C336A" w:rsidRDefault="003C336A" w:rsidP="003C336A"/>
    <w:p w14:paraId="5BC34A4C" w14:textId="77777777" w:rsidR="00E156A3" w:rsidRDefault="00E156A3" w:rsidP="003C336A"/>
    <w:p w14:paraId="6E06219E" w14:textId="77777777" w:rsidR="00E156A3" w:rsidRDefault="00E156A3" w:rsidP="003C336A"/>
    <w:p w14:paraId="7C44ACB2" w14:textId="77777777" w:rsidR="003C336A" w:rsidRDefault="003C336A" w:rsidP="003C336A"/>
    <w:p w14:paraId="71A22411" w14:textId="77777777" w:rsidR="003C336A" w:rsidRDefault="003C336A" w:rsidP="003C336A"/>
    <w:p w14:paraId="744EA6AB" w14:textId="77777777" w:rsidR="003C336A" w:rsidRDefault="003C336A" w:rsidP="003C336A"/>
    <w:p w14:paraId="085CF020" w14:textId="77777777" w:rsidR="003C336A" w:rsidRDefault="003C336A" w:rsidP="003C336A"/>
    <w:p w14:paraId="7074B4CB" w14:textId="77777777" w:rsidR="003C336A" w:rsidRDefault="003C336A" w:rsidP="00E77A2C">
      <w:pPr>
        <w:numPr>
          <w:ilvl w:val="0"/>
          <w:numId w:val="13"/>
        </w:numPr>
      </w:pPr>
      <w:r>
        <w:t xml:space="preserve">(a) </w:t>
      </w:r>
      <w:r w:rsidRPr="008610ED">
        <w:rPr>
          <w:b/>
        </w:rPr>
        <w:t>Write</w:t>
      </w:r>
      <w:r>
        <w:t xml:space="preserve"> down the first four terms of the binomial expansion of (3 – 2x)</w:t>
      </w:r>
      <w:r w:rsidRPr="00AE71D1">
        <w:rPr>
          <w:vertAlign w:val="superscript"/>
        </w:rPr>
        <w:t xml:space="preserve"> 5</w:t>
      </w:r>
      <w:r>
        <w:t xml:space="preserve">.      </w:t>
      </w:r>
      <w:r w:rsidR="00EF0AFD">
        <w:t>(</w:t>
      </w:r>
      <w:r>
        <w:t xml:space="preserve"> </w:t>
      </w:r>
      <w:r w:rsidR="00EF0AFD">
        <w:t xml:space="preserve">2mks)         </w:t>
      </w:r>
    </w:p>
    <w:p w14:paraId="4848C04A" w14:textId="77777777" w:rsidR="003C336A" w:rsidRDefault="003C336A" w:rsidP="003C336A"/>
    <w:p w14:paraId="2A05AA21" w14:textId="77777777" w:rsidR="003C336A" w:rsidRDefault="003C336A" w:rsidP="003C336A"/>
    <w:p w14:paraId="365C8643" w14:textId="77777777" w:rsidR="003C336A" w:rsidRDefault="003C336A" w:rsidP="003C336A"/>
    <w:p w14:paraId="16977CC1" w14:textId="77777777" w:rsidR="003C336A" w:rsidRDefault="003C336A" w:rsidP="003C336A"/>
    <w:p w14:paraId="4C99A55F" w14:textId="77777777" w:rsidR="00E156A3" w:rsidRDefault="00E156A3" w:rsidP="003C336A"/>
    <w:p w14:paraId="3D69FC43" w14:textId="77777777" w:rsidR="003C336A" w:rsidRDefault="003C336A" w:rsidP="003C336A"/>
    <w:p w14:paraId="25FF6C82" w14:textId="77777777" w:rsidR="003C336A" w:rsidRDefault="003C336A" w:rsidP="003C336A"/>
    <w:p w14:paraId="52F28CB8" w14:textId="77777777" w:rsidR="003C336A" w:rsidRDefault="003C336A" w:rsidP="003C336A"/>
    <w:p w14:paraId="3E0D5259" w14:textId="77777777" w:rsidR="003C336A" w:rsidRDefault="003C336A" w:rsidP="003C336A">
      <w:pPr>
        <w:ind w:left="720"/>
      </w:pPr>
      <w:r>
        <w:t>(b) Hence, use your expansion to estimate correct to 3 decimal places the value of (2.98)</w:t>
      </w:r>
      <w:r w:rsidRPr="00AE71D1">
        <w:rPr>
          <w:vertAlign w:val="superscript"/>
        </w:rPr>
        <w:t>5</w:t>
      </w:r>
      <w:r>
        <w:t xml:space="preserve">.                                                                                      </w:t>
      </w:r>
      <w:r w:rsidR="00D74140">
        <w:t xml:space="preserve">                               </w:t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D74140">
        <w:tab/>
      </w:r>
      <w:r w:rsidR="00CB63C5">
        <w:tab/>
      </w:r>
      <w:r w:rsidR="00D74140">
        <w:t>(2mks)</w:t>
      </w:r>
    </w:p>
    <w:p w14:paraId="201D0291" w14:textId="77777777" w:rsidR="003C336A" w:rsidRDefault="003C336A" w:rsidP="003C336A">
      <w:pPr>
        <w:ind w:left="720"/>
      </w:pPr>
    </w:p>
    <w:p w14:paraId="13F82D2D" w14:textId="77777777" w:rsidR="003C336A" w:rsidRDefault="003C336A" w:rsidP="00F93F65"/>
    <w:p w14:paraId="32E9C92D" w14:textId="77777777" w:rsidR="003C336A" w:rsidRDefault="003C336A" w:rsidP="003C336A">
      <w:pPr>
        <w:ind w:left="720"/>
      </w:pPr>
    </w:p>
    <w:p w14:paraId="4DD7952B" w14:textId="77777777" w:rsidR="003C336A" w:rsidRDefault="003C336A" w:rsidP="000A77B2"/>
    <w:p w14:paraId="628279F2" w14:textId="77777777" w:rsidR="003C336A" w:rsidRDefault="003C336A" w:rsidP="003C336A">
      <w:pPr>
        <w:ind w:left="720"/>
      </w:pPr>
    </w:p>
    <w:p w14:paraId="428D2543" w14:textId="77777777" w:rsidR="003C336A" w:rsidRDefault="003C336A" w:rsidP="00E77A2C">
      <w:pPr>
        <w:numPr>
          <w:ilvl w:val="0"/>
          <w:numId w:val="13"/>
        </w:numPr>
      </w:pPr>
      <w:r>
        <w:t xml:space="preserve"> </w:t>
      </w:r>
      <w:r w:rsidR="008604DE">
        <w:t>A cylindrical solid has a total surface area of 836cm</w:t>
      </w:r>
      <w:r w:rsidR="008604DE">
        <w:rPr>
          <w:vertAlign w:val="superscript"/>
        </w:rPr>
        <w:t>2</w:t>
      </w:r>
      <w:r w:rsidR="008604DE">
        <w:t xml:space="preserve">.If its height is 12 cm, determine its radius.(take </w:t>
      </w:r>
      <m:oMath>
        <m:r>
          <w:rPr>
            <w:rFonts w:ascii="Cambria Math" w:hAnsi="Cambria Math"/>
          </w:rPr>
          <m:t>π=22/7</m:t>
        </m:r>
      </m:oMath>
      <w:r w:rsidR="008604DE">
        <w:t>)</w:t>
      </w:r>
      <w:r w:rsidR="008604DE">
        <w:tab/>
      </w:r>
      <w:r w:rsidR="008604DE">
        <w:tab/>
      </w:r>
      <w:r w:rsidR="008604DE">
        <w:tab/>
      </w:r>
      <w:r w:rsidR="008604DE">
        <w:tab/>
      </w:r>
      <w:r w:rsidR="008604DE">
        <w:tab/>
      </w:r>
      <w:r w:rsidR="008604DE">
        <w:tab/>
      </w:r>
      <w:r w:rsidR="008604DE">
        <w:tab/>
        <w:t>(4mks)</w:t>
      </w:r>
    </w:p>
    <w:p w14:paraId="3BDB47D8" w14:textId="77777777" w:rsidR="00906BED" w:rsidRDefault="00906BED" w:rsidP="00906BED"/>
    <w:p w14:paraId="665FEE67" w14:textId="77777777" w:rsidR="00906BED" w:rsidRDefault="00906BED" w:rsidP="00906BED"/>
    <w:p w14:paraId="0949C375" w14:textId="77777777" w:rsidR="003C336A" w:rsidRDefault="003C336A" w:rsidP="003C336A"/>
    <w:p w14:paraId="6DDC1167" w14:textId="77777777" w:rsidR="00B61E81" w:rsidRDefault="00B61E81" w:rsidP="003C336A"/>
    <w:p w14:paraId="2E949B93" w14:textId="77777777" w:rsidR="00B61E81" w:rsidRDefault="00B61E81" w:rsidP="003C336A"/>
    <w:p w14:paraId="16211352" w14:textId="77777777" w:rsidR="00FC0566" w:rsidRDefault="00FC0566" w:rsidP="003C336A"/>
    <w:p w14:paraId="0DEEFE1E" w14:textId="77777777" w:rsidR="00FC0566" w:rsidRDefault="00FC0566" w:rsidP="003C336A"/>
    <w:p w14:paraId="249789C2" w14:textId="77777777" w:rsidR="00FC0566" w:rsidRDefault="00FC0566" w:rsidP="003C336A"/>
    <w:p w14:paraId="648CAE8B" w14:textId="77777777" w:rsidR="00FC0566" w:rsidRDefault="00FC0566" w:rsidP="003C336A"/>
    <w:p w14:paraId="0410E6E3" w14:textId="77777777" w:rsidR="00FC0566" w:rsidRDefault="00FC0566" w:rsidP="003C336A"/>
    <w:p w14:paraId="17764485" w14:textId="77777777" w:rsidR="00FC0566" w:rsidRDefault="00FC0566" w:rsidP="003C336A"/>
    <w:p w14:paraId="2F2F62AE" w14:textId="77777777" w:rsidR="00B61E81" w:rsidRDefault="00B61E81" w:rsidP="003C336A"/>
    <w:p w14:paraId="47E9882C" w14:textId="77777777" w:rsidR="00B61E81" w:rsidRDefault="00B61E81" w:rsidP="003C336A"/>
    <w:p w14:paraId="6519ED74" w14:textId="77777777" w:rsidR="003C336A" w:rsidRDefault="003C336A" w:rsidP="003C336A"/>
    <w:p w14:paraId="2EB76371" w14:textId="77777777" w:rsidR="003C336A" w:rsidRDefault="003C336A" w:rsidP="003C336A"/>
    <w:p w14:paraId="4C6EB9E5" w14:textId="77777777" w:rsidR="003C336A" w:rsidRDefault="003C336A" w:rsidP="00E77A2C">
      <w:pPr>
        <w:numPr>
          <w:ilvl w:val="0"/>
          <w:numId w:val="13"/>
        </w:numPr>
      </w:pPr>
      <w:r>
        <w:t xml:space="preserve">The position vectors for points A and B are </w:t>
      </w:r>
      <w:r w:rsidRPr="00A50EEC">
        <w:rPr>
          <w:position w:val="-34"/>
        </w:rPr>
        <w:object w:dxaOrig="3220" w:dyaOrig="560" w14:anchorId="5D9861B6">
          <v:shape id="_x0000_i1028" type="#_x0000_t75" style="width:162pt;height:27.5pt" o:ole="">
            <v:imagedata r:id="rId12" o:title=""/>
          </v:shape>
          <o:OLEObject Type="Embed" ProgID="Equation.3" ShapeID="_x0000_i1028" DrawAspect="Content" ObjectID="_1841492468" r:id="rId13"/>
        </w:object>
      </w:r>
      <w:r>
        <w:t xml:space="preserve">respectively. A point X divides AB in the ratio </w:t>
      </w:r>
      <w:r w:rsidRPr="00B17C99">
        <w:rPr>
          <w:b/>
        </w:rPr>
        <w:t>-2:5.</w:t>
      </w:r>
      <w:r>
        <w:t xml:space="preserve"> </w:t>
      </w:r>
      <w:r w:rsidRPr="008610ED">
        <w:rPr>
          <w:b/>
        </w:rPr>
        <w:t>Find</w:t>
      </w:r>
      <w:r>
        <w:t xml:space="preserve"> the coordinates of X.                                   </w:t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307076">
        <w:tab/>
      </w:r>
      <w:r w:rsidR="00B17C99">
        <w:t>(</w:t>
      </w:r>
      <w:r w:rsidR="00307076">
        <w:t>3mks)</w:t>
      </w:r>
    </w:p>
    <w:p w14:paraId="4EDE69D8" w14:textId="77777777" w:rsidR="003C336A" w:rsidRDefault="003C336A" w:rsidP="003C336A"/>
    <w:p w14:paraId="458F73A3" w14:textId="77777777" w:rsidR="003C336A" w:rsidRDefault="003C336A" w:rsidP="003C336A"/>
    <w:p w14:paraId="2B540AD5" w14:textId="77777777" w:rsidR="003C336A" w:rsidRDefault="003C336A" w:rsidP="003C336A"/>
    <w:p w14:paraId="52306651" w14:textId="77777777" w:rsidR="003C336A" w:rsidRDefault="003C336A" w:rsidP="003C336A"/>
    <w:p w14:paraId="25D22292" w14:textId="77777777" w:rsidR="003C336A" w:rsidRDefault="003C336A" w:rsidP="003C336A"/>
    <w:p w14:paraId="0984F929" w14:textId="77777777" w:rsidR="003C336A" w:rsidRDefault="003C336A" w:rsidP="003C336A"/>
    <w:p w14:paraId="4D573D43" w14:textId="77777777" w:rsidR="003C336A" w:rsidRDefault="003C336A" w:rsidP="003C336A"/>
    <w:p w14:paraId="26D602FE" w14:textId="77777777" w:rsidR="003C336A" w:rsidRDefault="003C336A" w:rsidP="003C336A"/>
    <w:p w14:paraId="7B3D80F8" w14:textId="77777777" w:rsidR="003C336A" w:rsidRDefault="003C336A" w:rsidP="003C336A"/>
    <w:p w14:paraId="01899ADD" w14:textId="77777777" w:rsidR="003C336A" w:rsidRDefault="003C336A" w:rsidP="003C336A"/>
    <w:p w14:paraId="1706D200" w14:textId="77777777" w:rsidR="003C336A" w:rsidRDefault="003C336A" w:rsidP="003C336A"/>
    <w:p w14:paraId="7BB308F0" w14:textId="77777777" w:rsidR="003C336A" w:rsidRDefault="003C336A" w:rsidP="003C336A"/>
    <w:p w14:paraId="1E6ADAB6" w14:textId="77777777" w:rsidR="003C336A" w:rsidRDefault="003C336A" w:rsidP="003C336A"/>
    <w:p w14:paraId="04552933" w14:textId="77777777" w:rsidR="003C336A" w:rsidRDefault="003C336A" w:rsidP="00381652">
      <w:pPr>
        <w:pStyle w:val="ListParagraph"/>
        <w:numPr>
          <w:ilvl w:val="0"/>
          <w:numId w:val="14"/>
        </w:numPr>
      </w:pPr>
      <w:r>
        <w:t xml:space="preserve">Rationalize and simplify </w:t>
      </w:r>
      <w:r w:rsidRPr="00130D93">
        <w:rPr>
          <w:position w:val="-30"/>
        </w:rPr>
        <w:object w:dxaOrig="2020" w:dyaOrig="680" w14:anchorId="39E97BFA">
          <v:shape id="_x0000_i1029" type="#_x0000_t75" style="width:101pt;height:34pt" o:ole="">
            <v:imagedata r:id="rId14" o:title=""/>
          </v:shape>
          <o:OLEObject Type="Embed" ProgID="Equation.3" ShapeID="_x0000_i1029" DrawAspect="Content" ObjectID="_1841492469" r:id="rId15"/>
        </w:object>
      </w:r>
      <w:r>
        <w:t xml:space="preserve">    upto the form </w:t>
      </w:r>
      <w:r w:rsidRPr="00130D93">
        <w:rPr>
          <w:position w:val="-10"/>
        </w:rPr>
        <w:object w:dxaOrig="880" w:dyaOrig="380" w14:anchorId="4D45FF22">
          <v:shape id="_x0000_i1030" type="#_x0000_t75" style="width:44.5pt;height:19pt" o:ole="">
            <v:imagedata r:id="rId16" o:title=""/>
          </v:shape>
          <o:OLEObject Type="Embed" ProgID="Equation.3" ShapeID="_x0000_i1030" DrawAspect="Content" ObjectID="_1841492470" r:id="rId17"/>
        </w:object>
      </w:r>
      <w:r>
        <w:t xml:space="preserve">  where a, b and c are integers.                                                                                                      </w:t>
      </w:r>
      <w:r w:rsidR="003345AE">
        <w:t xml:space="preserve">(3mks)            </w:t>
      </w:r>
    </w:p>
    <w:p w14:paraId="521A3C07" w14:textId="77777777" w:rsidR="003C336A" w:rsidRDefault="003C336A" w:rsidP="003C336A"/>
    <w:p w14:paraId="537DC2B7" w14:textId="77777777" w:rsidR="003C336A" w:rsidRDefault="003C336A" w:rsidP="003C336A"/>
    <w:p w14:paraId="1AA3CF15" w14:textId="77777777" w:rsidR="003C336A" w:rsidRDefault="003C336A" w:rsidP="003C336A"/>
    <w:p w14:paraId="194C21FD" w14:textId="77777777" w:rsidR="003C336A" w:rsidRDefault="003C336A" w:rsidP="003C336A"/>
    <w:p w14:paraId="18C093B8" w14:textId="77777777" w:rsidR="003C336A" w:rsidRDefault="003C336A" w:rsidP="003C336A"/>
    <w:p w14:paraId="2EEFC526" w14:textId="77777777" w:rsidR="003C336A" w:rsidRDefault="003C336A" w:rsidP="003C336A"/>
    <w:p w14:paraId="3F6B0B56" w14:textId="77777777" w:rsidR="00AD2DC5" w:rsidRDefault="00AD2DC5" w:rsidP="003C336A"/>
    <w:p w14:paraId="089EB57E" w14:textId="77777777" w:rsidR="003C336A" w:rsidRDefault="003C336A" w:rsidP="003C336A"/>
    <w:p w14:paraId="4BA54EAE" w14:textId="77777777" w:rsidR="003C336A" w:rsidRDefault="003C336A" w:rsidP="003C336A"/>
    <w:p w14:paraId="1FC853FC" w14:textId="77777777" w:rsidR="003C336A" w:rsidRDefault="003C336A" w:rsidP="00381652">
      <w:pPr>
        <w:numPr>
          <w:ilvl w:val="0"/>
          <w:numId w:val="14"/>
        </w:numPr>
      </w:pPr>
      <w:r>
        <w:t xml:space="preserve">Find the equation of a normal to the curve </w:t>
      </w:r>
      <w:r w:rsidRPr="0074335F">
        <w:rPr>
          <w:position w:val="-10"/>
        </w:rPr>
        <w:object w:dxaOrig="1660" w:dyaOrig="360" w14:anchorId="1159A8FA">
          <v:shape id="_x0000_i1031" type="#_x0000_t75" style="width:83pt;height:19pt" o:ole="">
            <v:imagedata r:id="rId18" o:title=""/>
          </v:shape>
          <o:OLEObject Type="Embed" ProgID="Equation.3" ShapeID="_x0000_i1031" DrawAspect="Content" ObjectID="_1841492471" r:id="rId19"/>
        </w:object>
      </w:r>
      <w:r>
        <w:t xml:space="preserve"> at the point where x =3. </w:t>
      </w:r>
    </w:p>
    <w:p w14:paraId="634ABE2A" w14:textId="77777777" w:rsidR="003C336A" w:rsidRDefault="003C336A" w:rsidP="003C336A">
      <w:pPr>
        <w:ind w:left="720"/>
      </w:pPr>
      <w:r>
        <w:t xml:space="preserve">                                                                                                                                (3mks)</w:t>
      </w:r>
    </w:p>
    <w:p w14:paraId="456E465F" w14:textId="77777777" w:rsidR="001515AF" w:rsidRDefault="001515AF" w:rsidP="003C336A">
      <w:pPr>
        <w:ind w:left="720"/>
      </w:pPr>
    </w:p>
    <w:p w14:paraId="328E80AE" w14:textId="77777777" w:rsidR="001515AF" w:rsidRDefault="001515AF" w:rsidP="003C336A">
      <w:pPr>
        <w:ind w:left="720"/>
      </w:pPr>
    </w:p>
    <w:p w14:paraId="1FEB68B5" w14:textId="77777777" w:rsidR="001515AF" w:rsidRDefault="001515AF" w:rsidP="003C336A">
      <w:pPr>
        <w:ind w:left="720"/>
      </w:pPr>
    </w:p>
    <w:p w14:paraId="251CA4E6" w14:textId="77777777" w:rsidR="001515AF" w:rsidRDefault="001515AF" w:rsidP="003C336A">
      <w:pPr>
        <w:ind w:left="720"/>
      </w:pPr>
    </w:p>
    <w:p w14:paraId="56EEC76C" w14:textId="77777777" w:rsidR="00F24854" w:rsidRDefault="00F24854" w:rsidP="003C336A">
      <w:pPr>
        <w:ind w:left="720"/>
      </w:pPr>
    </w:p>
    <w:p w14:paraId="21655919" w14:textId="77777777" w:rsidR="00F24854" w:rsidRDefault="00F24854" w:rsidP="003C336A">
      <w:pPr>
        <w:ind w:left="720"/>
      </w:pPr>
    </w:p>
    <w:p w14:paraId="4817C5E9" w14:textId="77777777" w:rsidR="00B9422A" w:rsidRDefault="00B9422A" w:rsidP="003C336A">
      <w:pPr>
        <w:ind w:left="720"/>
      </w:pPr>
    </w:p>
    <w:p w14:paraId="53104D77" w14:textId="77777777" w:rsidR="00B9422A" w:rsidRDefault="00B9422A" w:rsidP="003C336A">
      <w:pPr>
        <w:ind w:left="720"/>
      </w:pPr>
    </w:p>
    <w:p w14:paraId="3378B58F" w14:textId="77777777" w:rsidR="00B9422A" w:rsidRDefault="00B9422A" w:rsidP="003C336A">
      <w:pPr>
        <w:ind w:left="720"/>
      </w:pPr>
    </w:p>
    <w:p w14:paraId="38D9F4EF" w14:textId="77777777" w:rsidR="00B9422A" w:rsidRDefault="00B9422A" w:rsidP="003C336A">
      <w:pPr>
        <w:ind w:left="720"/>
      </w:pPr>
    </w:p>
    <w:p w14:paraId="1C964154" w14:textId="77777777" w:rsidR="00B9422A" w:rsidRDefault="00B9422A" w:rsidP="003C336A">
      <w:pPr>
        <w:ind w:left="720"/>
      </w:pPr>
    </w:p>
    <w:p w14:paraId="4B54F873" w14:textId="77777777" w:rsidR="00B9422A" w:rsidRDefault="00B9422A" w:rsidP="003C336A">
      <w:pPr>
        <w:ind w:left="720"/>
      </w:pPr>
    </w:p>
    <w:p w14:paraId="15CC31D1" w14:textId="77777777" w:rsidR="00B9422A" w:rsidRDefault="00B9422A" w:rsidP="003C336A">
      <w:pPr>
        <w:ind w:left="720"/>
      </w:pPr>
    </w:p>
    <w:p w14:paraId="559FD0D4" w14:textId="77777777" w:rsidR="00813B01" w:rsidRDefault="00813B01" w:rsidP="003C336A">
      <w:pPr>
        <w:ind w:left="720"/>
      </w:pPr>
    </w:p>
    <w:p w14:paraId="6F1B2DCE" w14:textId="77777777" w:rsidR="00813B01" w:rsidRDefault="00813B01" w:rsidP="003C336A">
      <w:pPr>
        <w:ind w:left="720"/>
      </w:pPr>
    </w:p>
    <w:p w14:paraId="00B91B0C" w14:textId="77777777" w:rsidR="00813B01" w:rsidRDefault="00813B01" w:rsidP="003C336A">
      <w:pPr>
        <w:ind w:left="720"/>
      </w:pPr>
    </w:p>
    <w:p w14:paraId="584F3B5A" w14:textId="77777777" w:rsidR="00813B01" w:rsidRDefault="00000000" w:rsidP="003C336A">
      <w:pPr>
        <w:ind w:left="720"/>
      </w:pPr>
      <w:r>
        <w:rPr>
          <w:noProof/>
          <w:sz w:val="26"/>
          <w:szCs w:val="26"/>
        </w:rPr>
        <w:object w:dxaOrig="1440" w:dyaOrig="1440" w14:anchorId="37B42855">
          <v:shape id="_x0000_s1066" type="#_x0000_t75" style="position:absolute;left:0;text-align:left;margin-left:111.75pt;margin-top:11.8pt;width:236.65pt;height:166.3pt;z-index:251669504;mso-position-horizontal-relative:text;mso-position-vertical-relative:text">
            <v:imagedata r:id="rId20" o:title=""/>
          </v:shape>
          <o:OLEObject Type="Embed" ProgID="FXDraw.Graphic" ShapeID="_x0000_s1066" DrawAspect="Content" ObjectID="_1841492480" r:id="rId21"/>
        </w:object>
      </w:r>
    </w:p>
    <w:p w14:paraId="72A4DB0A" w14:textId="77777777" w:rsidR="00813B01" w:rsidRDefault="00813B01" w:rsidP="003C336A">
      <w:pPr>
        <w:ind w:left="720"/>
      </w:pPr>
    </w:p>
    <w:p w14:paraId="3973F0CA" w14:textId="77777777" w:rsidR="00813B01" w:rsidRDefault="00813B01" w:rsidP="003C336A">
      <w:pPr>
        <w:ind w:left="720"/>
      </w:pPr>
    </w:p>
    <w:p w14:paraId="2FE94D6D" w14:textId="77777777" w:rsidR="00B9422A" w:rsidRDefault="00B9422A" w:rsidP="00381652">
      <w:pPr>
        <w:pStyle w:val="ListParagraph"/>
        <w:numPr>
          <w:ilvl w:val="0"/>
          <w:numId w:val="14"/>
        </w:numPr>
      </w:pPr>
    </w:p>
    <w:p w14:paraId="244C127C" w14:textId="77777777" w:rsidR="00F24854" w:rsidRDefault="00F24854" w:rsidP="003C336A">
      <w:pPr>
        <w:ind w:left="720"/>
      </w:pPr>
    </w:p>
    <w:p w14:paraId="156DE841" w14:textId="77777777" w:rsidR="00F24854" w:rsidRDefault="00F24854" w:rsidP="003C336A">
      <w:pPr>
        <w:ind w:left="720"/>
      </w:pPr>
    </w:p>
    <w:p w14:paraId="3473CAD9" w14:textId="77777777" w:rsidR="001515AF" w:rsidRDefault="001515AF" w:rsidP="003C336A">
      <w:pPr>
        <w:ind w:left="720"/>
      </w:pPr>
    </w:p>
    <w:p w14:paraId="5939BA60" w14:textId="77777777" w:rsidR="001515AF" w:rsidRDefault="001515AF" w:rsidP="003C336A">
      <w:pPr>
        <w:ind w:left="720"/>
      </w:pPr>
    </w:p>
    <w:p w14:paraId="16AFE306" w14:textId="77777777" w:rsidR="001515AF" w:rsidRDefault="001515AF" w:rsidP="003C336A">
      <w:pPr>
        <w:ind w:left="720"/>
      </w:pPr>
    </w:p>
    <w:p w14:paraId="74A5111A" w14:textId="77777777" w:rsidR="001515AF" w:rsidRDefault="001515AF" w:rsidP="003C336A">
      <w:pPr>
        <w:ind w:left="720"/>
      </w:pPr>
    </w:p>
    <w:p w14:paraId="7B8E0DEC" w14:textId="77777777" w:rsidR="00CA64AF" w:rsidRDefault="00D60355" w:rsidP="00CA64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</w:p>
    <w:p w14:paraId="13B92421" w14:textId="77777777" w:rsidR="00976EC6" w:rsidRDefault="00976EC6" w:rsidP="00CA64AF">
      <w:pPr>
        <w:spacing w:line="360" w:lineRule="auto"/>
        <w:rPr>
          <w:sz w:val="26"/>
          <w:szCs w:val="26"/>
        </w:rPr>
      </w:pPr>
    </w:p>
    <w:p w14:paraId="40ABB02C" w14:textId="77777777" w:rsidR="00CA64AF" w:rsidRDefault="00CA64AF" w:rsidP="00CA64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3434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5926BF1" w14:textId="77777777" w:rsidR="00CA64AF" w:rsidRDefault="00F61ECC" w:rsidP="00CA64AF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Using </w:t>
      </w:r>
      <w:r w:rsidR="00CA64AF">
        <w:rPr>
          <w:sz w:val="26"/>
          <w:szCs w:val="26"/>
        </w:rPr>
        <w:t xml:space="preserve">rectangle ABCD </w:t>
      </w:r>
      <w:r>
        <w:rPr>
          <w:sz w:val="26"/>
          <w:szCs w:val="26"/>
        </w:rPr>
        <w:t>above, Show</w:t>
      </w:r>
      <w:r w:rsidR="00F82C72">
        <w:rPr>
          <w:sz w:val="26"/>
          <w:szCs w:val="26"/>
        </w:rPr>
        <w:t xml:space="preserve"> the locus of R</w:t>
      </w:r>
      <w:r>
        <w:rPr>
          <w:sz w:val="26"/>
          <w:szCs w:val="26"/>
        </w:rPr>
        <w:t xml:space="preserve"> </w:t>
      </w:r>
      <w:r w:rsidR="00F82C72">
        <w:rPr>
          <w:sz w:val="26"/>
          <w:szCs w:val="26"/>
        </w:rPr>
        <w:t xml:space="preserve">by </w:t>
      </w:r>
      <w:r w:rsidR="000E7ECF">
        <w:rPr>
          <w:sz w:val="26"/>
          <w:szCs w:val="26"/>
        </w:rPr>
        <w:t xml:space="preserve">shading if </w:t>
      </w:r>
      <w:r w:rsidR="00F82C72">
        <w:rPr>
          <w:sz w:val="26"/>
          <w:szCs w:val="26"/>
        </w:rPr>
        <w:t>it</w:t>
      </w:r>
      <w:r w:rsidR="00D440F5">
        <w:rPr>
          <w:sz w:val="26"/>
          <w:szCs w:val="26"/>
        </w:rPr>
        <w:t xml:space="preserve"> moves</w:t>
      </w:r>
      <w:r w:rsidR="00CA64AF">
        <w:rPr>
          <w:sz w:val="26"/>
          <w:szCs w:val="26"/>
        </w:rPr>
        <w:t xml:space="preserve"> inside the</w:t>
      </w:r>
      <w:r w:rsidR="008A7210">
        <w:rPr>
          <w:sz w:val="26"/>
          <w:szCs w:val="26"/>
        </w:rPr>
        <w:t xml:space="preserve"> rectangle </w:t>
      </w:r>
      <w:r w:rsidR="00F82C72">
        <w:rPr>
          <w:sz w:val="26"/>
          <w:szCs w:val="26"/>
        </w:rPr>
        <w:t>such that</w:t>
      </w:r>
      <w:r w:rsidR="00CA64AF">
        <w:rPr>
          <w:sz w:val="26"/>
          <w:szCs w:val="26"/>
        </w:rPr>
        <w:t xml:space="preserve">. </w:t>
      </w:r>
    </w:p>
    <w:p w14:paraId="2D43BBDE" w14:textId="77777777" w:rsidR="00CA64AF" w:rsidRDefault="00CA64AF" w:rsidP="00CA64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(i)</w:t>
      </w:r>
      <w:r>
        <w:rPr>
          <w:sz w:val="26"/>
          <w:szCs w:val="26"/>
        </w:rPr>
        <w:tab/>
        <w:t>It is always nearer to AB than AD</w:t>
      </w:r>
    </w:p>
    <w:p w14:paraId="1A8AF9C9" w14:textId="77777777" w:rsidR="00CA64AF" w:rsidRDefault="00CA64AF" w:rsidP="00CA64A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(ii)</w:t>
      </w:r>
      <w:r>
        <w:rPr>
          <w:sz w:val="26"/>
          <w:szCs w:val="26"/>
        </w:rPr>
        <w:tab/>
      </w:r>
      <w:r w:rsidR="005F76D8">
        <w:rPr>
          <w:sz w:val="26"/>
          <w:szCs w:val="26"/>
        </w:rPr>
        <w:t>It is</w:t>
      </w:r>
      <w:r>
        <w:rPr>
          <w:sz w:val="26"/>
          <w:szCs w:val="26"/>
        </w:rPr>
        <w:t xml:space="preserve"> at least 3cm from point B.</w:t>
      </w:r>
    </w:p>
    <w:p w14:paraId="609D4818" w14:textId="77777777" w:rsidR="00DB762F" w:rsidRPr="00696335" w:rsidRDefault="00E40628" w:rsidP="0069633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7ECF">
        <w:rPr>
          <w:sz w:val="26"/>
          <w:szCs w:val="26"/>
        </w:rPr>
        <w:tab/>
      </w:r>
      <w:r w:rsidR="000E7ECF">
        <w:rPr>
          <w:sz w:val="26"/>
          <w:szCs w:val="26"/>
        </w:rPr>
        <w:tab/>
      </w:r>
      <w:r w:rsidR="000E7ECF">
        <w:rPr>
          <w:sz w:val="26"/>
          <w:szCs w:val="26"/>
        </w:rPr>
        <w:tab/>
      </w:r>
      <w:r w:rsidR="000E7ECF">
        <w:rPr>
          <w:sz w:val="26"/>
          <w:szCs w:val="26"/>
        </w:rPr>
        <w:tab/>
      </w:r>
      <w:r w:rsidR="000E7ECF">
        <w:rPr>
          <w:sz w:val="26"/>
          <w:szCs w:val="26"/>
        </w:rPr>
        <w:tab/>
      </w:r>
      <w:r w:rsidR="00696335">
        <w:rPr>
          <w:sz w:val="26"/>
          <w:szCs w:val="26"/>
        </w:rPr>
        <w:t>(3 Mks)</w:t>
      </w:r>
    </w:p>
    <w:p w14:paraId="0CE3A3C7" w14:textId="77777777" w:rsidR="00395025" w:rsidRDefault="00395025" w:rsidP="00395025"/>
    <w:p w14:paraId="140EC1B8" w14:textId="77777777" w:rsidR="00395025" w:rsidRDefault="00395025" w:rsidP="00395025"/>
    <w:p w14:paraId="152A5AB5" w14:textId="77777777" w:rsidR="00395025" w:rsidRDefault="00395025" w:rsidP="00395025"/>
    <w:p w14:paraId="14E68156" w14:textId="77777777" w:rsidR="003C336A" w:rsidRDefault="003C336A" w:rsidP="003C336A">
      <w:pPr>
        <w:ind w:left="720"/>
      </w:pPr>
    </w:p>
    <w:p w14:paraId="69FC80D4" w14:textId="77777777" w:rsidR="003C336A" w:rsidRDefault="003C336A" w:rsidP="003C336A">
      <w:pPr>
        <w:ind w:left="720"/>
      </w:pPr>
    </w:p>
    <w:p w14:paraId="16E734E3" w14:textId="77777777" w:rsidR="00F72770" w:rsidRDefault="00F72770" w:rsidP="00F72770">
      <w:pPr>
        <w:spacing w:line="360" w:lineRule="auto"/>
        <w:jc w:val="center"/>
        <w:rPr>
          <w:b/>
        </w:rPr>
      </w:pPr>
      <w:r>
        <w:rPr>
          <w:b/>
        </w:rPr>
        <w:t>SECTION II (50 MARKS)</w:t>
      </w:r>
    </w:p>
    <w:p w14:paraId="3EE4A336" w14:textId="77777777" w:rsidR="00F72770" w:rsidRDefault="00F72770" w:rsidP="00F72770">
      <w:pPr>
        <w:spacing w:line="360" w:lineRule="auto"/>
        <w:jc w:val="center"/>
        <w:rPr>
          <w:b/>
        </w:rPr>
      </w:pPr>
      <w:r>
        <w:rPr>
          <w:b/>
        </w:rPr>
        <w:t>Answer any five questions in this section.</w:t>
      </w:r>
    </w:p>
    <w:p w14:paraId="645611AD" w14:textId="77777777" w:rsidR="00F72770" w:rsidRDefault="00F72770" w:rsidP="00F72770">
      <w:pPr>
        <w:spacing w:line="360" w:lineRule="auto"/>
      </w:pPr>
      <w:r>
        <w:lastRenderedPageBreak/>
        <w:t>17.</w:t>
      </w:r>
      <w:r>
        <w:tab/>
        <w:t>Income rates for income earned were charged as follows.</w:t>
      </w:r>
    </w:p>
    <w:p w14:paraId="54F1097D" w14:textId="77777777" w:rsidR="00F72770" w:rsidRDefault="00F72770" w:rsidP="00F72770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rPr>
          <w:b/>
        </w:rPr>
        <w:t>Income in Ksh p.m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Rate in Ksh per sh.20</w:t>
      </w:r>
    </w:p>
    <w:p w14:paraId="3E05F2FA" w14:textId="77777777" w:rsidR="00F72770" w:rsidRDefault="00F72770" w:rsidP="00F72770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>1 – 8400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05473040" w14:textId="77777777" w:rsidR="00F72770" w:rsidRDefault="00F72770" w:rsidP="00F72770">
      <w:pPr>
        <w:spacing w:line="360" w:lineRule="auto"/>
      </w:pPr>
      <w:r>
        <w:tab/>
      </w:r>
      <w:r>
        <w:tab/>
      </w:r>
      <w:r>
        <w:tab/>
        <w:t>8401 – 18,000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712A90C" w14:textId="77777777" w:rsidR="00F72770" w:rsidRDefault="00F72770" w:rsidP="00F72770">
      <w:pPr>
        <w:spacing w:line="360" w:lineRule="auto"/>
      </w:pPr>
      <w:r>
        <w:tab/>
      </w:r>
      <w:r>
        <w:tab/>
      </w:r>
      <w:r>
        <w:tab/>
        <w:t>18,001 – 30,000</w:t>
      </w:r>
      <w:r>
        <w:tab/>
      </w:r>
      <w:r>
        <w:tab/>
      </w:r>
      <w:r>
        <w:tab/>
      </w:r>
      <w:r>
        <w:tab/>
        <w:t>4</w:t>
      </w:r>
    </w:p>
    <w:p w14:paraId="41EBE1C3" w14:textId="77777777" w:rsidR="00F72770" w:rsidRDefault="00F72770" w:rsidP="00F72770">
      <w:pPr>
        <w:spacing w:line="360" w:lineRule="auto"/>
      </w:pPr>
      <w:r>
        <w:tab/>
      </w:r>
      <w:r>
        <w:tab/>
      </w:r>
      <w:r>
        <w:tab/>
        <w:t>30,000 - 36,000</w:t>
      </w:r>
      <w:r>
        <w:tab/>
      </w:r>
      <w:r>
        <w:tab/>
      </w:r>
      <w:r>
        <w:tab/>
      </w:r>
      <w:r>
        <w:tab/>
        <w:t>5</w:t>
      </w:r>
    </w:p>
    <w:p w14:paraId="1140DCB8" w14:textId="77777777" w:rsidR="00F72770" w:rsidRDefault="00F72770" w:rsidP="00F72770">
      <w:pPr>
        <w:spacing w:line="360" w:lineRule="auto"/>
      </w:pPr>
      <w:r>
        <w:tab/>
      </w:r>
      <w:r>
        <w:tab/>
      </w:r>
      <w:r>
        <w:tab/>
        <w:t>36,001 - 48,000</w:t>
      </w:r>
      <w:r>
        <w:tab/>
      </w:r>
      <w:r>
        <w:tab/>
      </w:r>
      <w:r>
        <w:tab/>
      </w:r>
      <w:r>
        <w:tab/>
        <w:t>6</w:t>
      </w:r>
    </w:p>
    <w:p w14:paraId="00604162" w14:textId="77777777" w:rsidR="00F72770" w:rsidRDefault="00F72770" w:rsidP="00F72770">
      <w:pPr>
        <w:spacing w:line="360" w:lineRule="auto"/>
      </w:pPr>
      <w:r>
        <w:tab/>
      </w:r>
      <w:r>
        <w:tab/>
      </w:r>
      <w:r>
        <w:tab/>
        <w:t>48,001 and above</w:t>
      </w:r>
      <w:r>
        <w:tab/>
      </w:r>
      <w:r>
        <w:tab/>
      </w:r>
      <w:r>
        <w:tab/>
      </w:r>
      <w:r>
        <w:tab/>
        <w:t>7</w:t>
      </w:r>
    </w:p>
    <w:p w14:paraId="07B90B78" w14:textId="77777777" w:rsidR="00F72770" w:rsidRDefault="00F72770" w:rsidP="00F72770">
      <w:pPr>
        <w:spacing w:line="360" w:lineRule="auto"/>
        <w:ind w:left="720"/>
      </w:pPr>
      <w:r>
        <w:t>A civil servant earns a monthly salary of Ksh.19,200.  His house allowance is Ksh 12,000 per month.  Other allowances per month are transport Ksh.1300 and medical allowance Ksh.2300.  He is entitled to a family relief of Ksh1240 per month.</w:t>
      </w:r>
    </w:p>
    <w:p w14:paraId="60F9BD48" w14:textId="77777777" w:rsidR="00F72770" w:rsidRDefault="00F72770" w:rsidP="00F72770">
      <w:pPr>
        <w:spacing w:line="360" w:lineRule="auto"/>
        <w:ind w:left="720"/>
      </w:pPr>
      <w:r>
        <w:t>Determine:-</w:t>
      </w:r>
    </w:p>
    <w:p w14:paraId="67DF4E55" w14:textId="77777777" w:rsidR="00234F23" w:rsidRDefault="00F72770" w:rsidP="0024558A">
      <w:pPr>
        <w:spacing w:line="360" w:lineRule="auto"/>
        <w:ind w:left="720"/>
      </w:pPr>
      <w:r>
        <w:t>a) (i)  His taxable income per month.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CCD05F7" w14:textId="77777777" w:rsidR="00234F23" w:rsidRDefault="00234F23" w:rsidP="00C47154">
      <w:pPr>
        <w:spacing w:line="360" w:lineRule="auto"/>
      </w:pPr>
    </w:p>
    <w:p w14:paraId="606AD4EE" w14:textId="77777777" w:rsidR="00234F23" w:rsidRDefault="00234F23" w:rsidP="00F72770">
      <w:pPr>
        <w:spacing w:line="360" w:lineRule="auto"/>
        <w:ind w:left="720"/>
      </w:pPr>
    </w:p>
    <w:p w14:paraId="7D77A691" w14:textId="77777777" w:rsidR="00F72770" w:rsidRDefault="00F72770" w:rsidP="00F72770">
      <w:pPr>
        <w:spacing w:line="360" w:lineRule="auto"/>
        <w:ind w:left="720"/>
      </w:pPr>
      <w:r>
        <w:t>(ii)  Net tax.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723E0F65" w14:textId="77777777" w:rsidR="00E6582D" w:rsidRDefault="00E6582D" w:rsidP="00F72770">
      <w:pPr>
        <w:spacing w:line="360" w:lineRule="auto"/>
        <w:ind w:left="720"/>
      </w:pPr>
    </w:p>
    <w:p w14:paraId="51E1864F" w14:textId="77777777" w:rsidR="00E6582D" w:rsidRDefault="00E6582D" w:rsidP="00F72770">
      <w:pPr>
        <w:spacing w:line="360" w:lineRule="auto"/>
        <w:ind w:left="720"/>
      </w:pPr>
    </w:p>
    <w:p w14:paraId="53EA5ED6" w14:textId="77777777" w:rsidR="00E6582D" w:rsidRDefault="00E6582D" w:rsidP="00C47154">
      <w:pPr>
        <w:spacing w:line="360" w:lineRule="auto"/>
      </w:pPr>
    </w:p>
    <w:p w14:paraId="61452549" w14:textId="77777777" w:rsidR="00C47154" w:rsidRDefault="00C47154" w:rsidP="00C47154">
      <w:pPr>
        <w:spacing w:line="360" w:lineRule="auto"/>
      </w:pPr>
    </w:p>
    <w:p w14:paraId="34B450CA" w14:textId="77777777" w:rsidR="0024558A" w:rsidRDefault="0024558A" w:rsidP="00F72770">
      <w:pPr>
        <w:spacing w:line="360" w:lineRule="auto"/>
        <w:ind w:left="720"/>
      </w:pPr>
    </w:p>
    <w:p w14:paraId="048C251C" w14:textId="77777777" w:rsidR="002E7EDD" w:rsidRDefault="002E7EDD" w:rsidP="00F72770">
      <w:pPr>
        <w:spacing w:line="360" w:lineRule="auto"/>
        <w:ind w:left="720"/>
      </w:pPr>
    </w:p>
    <w:p w14:paraId="0F7860D7" w14:textId="77777777" w:rsidR="002E7EDD" w:rsidRDefault="002E7EDD" w:rsidP="00F72770">
      <w:pPr>
        <w:spacing w:line="360" w:lineRule="auto"/>
        <w:ind w:left="720"/>
      </w:pPr>
    </w:p>
    <w:p w14:paraId="1827DE64" w14:textId="77777777" w:rsidR="0024558A" w:rsidRDefault="0024558A" w:rsidP="00F72770">
      <w:pPr>
        <w:spacing w:line="360" w:lineRule="auto"/>
        <w:ind w:left="720"/>
      </w:pPr>
    </w:p>
    <w:p w14:paraId="4C8B6457" w14:textId="77777777" w:rsidR="00234F23" w:rsidRDefault="00234F23" w:rsidP="00F72770">
      <w:pPr>
        <w:spacing w:line="360" w:lineRule="auto"/>
        <w:ind w:left="720"/>
      </w:pPr>
    </w:p>
    <w:p w14:paraId="1A95386C" w14:textId="77777777" w:rsidR="00F72770" w:rsidRDefault="00F72770" w:rsidP="00D12329">
      <w:pPr>
        <w:spacing w:line="276" w:lineRule="auto"/>
        <w:ind w:left="720"/>
      </w:pPr>
      <w:r>
        <w:t>b)  In addition, the following deductions were made</w:t>
      </w:r>
      <w:r>
        <w:tab/>
        <w:t>NHIF sh 230</w:t>
      </w:r>
      <w:r w:rsidR="002E7EDD">
        <w:t>,</w:t>
      </w:r>
      <w:r w:rsidR="002E7EDD" w:rsidRPr="002E7EDD">
        <w:t xml:space="preserve"> </w:t>
      </w:r>
      <w:r w:rsidR="002E7EDD">
        <w:t>Service charge Ksh., Loan repayment Ksh 4000 and Co-operative shares of Ksh.1200</w:t>
      </w:r>
      <w:r>
        <w:tab/>
      </w:r>
    </w:p>
    <w:p w14:paraId="69A24067" w14:textId="77777777" w:rsidR="00234F23" w:rsidRDefault="00F72770" w:rsidP="00D12329">
      <w:pPr>
        <w:spacing w:line="276" w:lineRule="auto"/>
        <w:ind w:left="720"/>
      </w:pPr>
      <w:r>
        <w:t>Calculate his net salary per month.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>
        <w:tab/>
      </w:r>
    </w:p>
    <w:p w14:paraId="108D9FF7" w14:textId="77777777" w:rsidR="00154513" w:rsidRDefault="00F72770" w:rsidP="00154513">
      <w:pPr>
        <w:ind w:left="720" w:hanging="720"/>
      </w:pPr>
      <w:r>
        <w:t>18.</w:t>
      </w:r>
      <w:r>
        <w:tab/>
        <w:t xml:space="preserve">a)  Triangle XYZ has vertices </w:t>
      </w:r>
      <w:r w:rsidRPr="00C030F7">
        <w:t>X</w:t>
      </w:r>
      <w:r>
        <w:t xml:space="preserve">(2,-1), </w:t>
      </w:r>
      <w:r w:rsidRPr="00C030F7">
        <w:t>Y</w:t>
      </w:r>
      <w:r>
        <w:t>(4,-1) and Z(4,2).  Triangle XYZ maps onto triangle X</w:t>
      </w:r>
      <w:r>
        <w:rPr>
          <w:vertAlign w:val="superscript"/>
        </w:rPr>
        <w:t>1</w:t>
      </w:r>
      <w:r>
        <w:t>Y</w:t>
      </w:r>
      <w:r>
        <w:rPr>
          <w:vertAlign w:val="superscript"/>
        </w:rPr>
        <w:t>1</w:t>
      </w:r>
      <w:r>
        <w:t>Z</w:t>
      </w:r>
      <w:r>
        <w:rPr>
          <w:vertAlign w:val="superscript"/>
        </w:rPr>
        <w:t>1</w:t>
      </w:r>
      <w:r>
        <w:t xml:space="preserve"> under transformation </w:t>
      </w:r>
      <w:r w:rsidRPr="002068BD">
        <w:rPr>
          <w:position w:val="-30"/>
        </w:rPr>
        <w:object w:dxaOrig="720" w:dyaOrig="720" w14:anchorId="157C107C">
          <v:shape id="_x0000_i1033" type="#_x0000_t75" style="width:36pt;height:36pt" o:ole="">
            <v:imagedata r:id="rId22" o:title=""/>
          </v:shape>
          <o:OLEObject Type="Embed" ProgID="Equation.3" ShapeID="_x0000_i1033" DrawAspect="Content" ObjectID="_1841492472" r:id="rId23"/>
        </w:object>
      </w:r>
      <w:r>
        <w:tab/>
        <w:t xml:space="preserve"> </w:t>
      </w:r>
      <w:r w:rsidRPr="002068BD">
        <w:rPr>
          <w:position w:val="-30"/>
        </w:rPr>
        <w:object w:dxaOrig="480" w:dyaOrig="720" w14:anchorId="53912316">
          <v:shape id="_x0000_i1034" type="#_x0000_t75" style="width:24pt;height:36pt" o:ole="">
            <v:imagedata r:id="rId24" o:title=""/>
          </v:shape>
          <o:OLEObject Type="Embed" ProgID="Equation.3" ShapeID="_x0000_i1034" DrawAspect="Content" ObjectID="_1841492473" r:id="rId25"/>
        </w:object>
      </w:r>
      <w:r>
        <w:t>.  Draw triangles XYZ and its image X</w:t>
      </w:r>
      <w:r>
        <w:rPr>
          <w:vertAlign w:val="superscript"/>
        </w:rPr>
        <w:t>1</w:t>
      </w:r>
      <w:r>
        <w:t>Y</w:t>
      </w:r>
      <w:r>
        <w:rPr>
          <w:vertAlign w:val="superscript"/>
        </w:rPr>
        <w:t>1</w:t>
      </w:r>
      <w:r>
        <w:t>Z</w:t>
      </w:r>
      <w:r>
        <w:rPr>
          <w:vertAlign w:val="superscript"/>
        </w:rPr>
        <w:t>1</w:t>
      </w:r>
      <w:r>
        <w:t xml:space="preserve"> on the grid provided</w:t>
      </w:r>
      <w:r>
        <w:tab/>
      </w:r>
      <w:r w:rsidR="00374684">
        <w:t>(4 mks)</w:t>
      </w:r>
      <w:r>
        <w:tab/>
      </w:r>
      <w:r>
        <w:tab/>
      </w:r>
    </w:p>
    <w:p w14:paraId="243E7377" w14:textId="77777777" w:rsidR="00154513" w:rsidRDefault="00154513" w:rsidP="00154513">
      <w:pPr>
        <w:ind w:left="720" w:hanging="720"/>
      </w:pPr>
    </w:p>
    <w:p w14:paraId="0AE06092" w14:textId="77777777" w:rsidR="00154513" w:rsidRDefault="00154513" w:rsidP="00154513">
      <w:pPr>
        <w:ind w:left="720" w:hanging="720"/>
      </w:pPr>
    </w:p>
    <w:p w14:paraId="5CE56753" w14:textId="77777777" w:rsidR="00F72770" w:rsidRDefault="00F72770" w:rsidP="00154513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</w:p>
    <w:p w14:paraId="67B9D462" w14:textId="77777777" w:rsidR="00234F23" w:rsidRDefault="00000000" w:rsidP="00F72770">
      <w:pPr>
        <w:spacing w:line="360" w:lineRule="auto"/>
        <w:ind w:left="720" w:hanging="720"/>
      </w:pPr>
      <w:r>
        <w:rPr>
          <w:noProof/>
        </w:rPr>
        <w:object w:dxaOrig="1440" w:dyaOrig="1440" w14:anchorId="01FBEC1F">
          <v:shape id="_x0000_s1046" type="#_x0000_t75" style="position:absolute;left:0;text-align:left;margin-left:0;margin-top:9.9pt;width:485.75pt;height:540pt;z-index:251667456;mso-position-horizontal-relative:text;mso-position-vertical-relative:text">
            <v:imagedata r:id="rId26" o:title=""/>
          </v:shape>
          <o:OLEObject Type="Embed" ProgID="FXDraw.Graphic" ShapeID="_x0000_s1046" DrawAspect="Content" ObjectID="_1841492481" r:id="rId27"/>
        </w:object>
      </w:r>
    </w:p>
    <w:p w14:paraId="5F15AFC2" w14:textId="77777777" w:rsidR="00374684" w:rsidRDefault="00374684" w:rsidP="00F72770">
      <w:pPr>
        <w:spacing w:line="360" w:lineRule="auto"/>
        <w:ind w:left="720" w:hanging="720"/>
      </w:pPr>
    </w:p>
    <w:p w14:paraId="5E047E7D" w14:textId="77777777" w:rsidR="00234F23" w:rsidRDefault="00000000" w:rsidP="00F72770">
      <w:pPr>
        <w:spacing w:line="360" w:lineRule="auto"/>
        <w:ind w:left="720" w:hanging="720"/>
      </w:pPr>
      <w:r>
        <w:rPr>
          <w:noProof/>
        </w:rPr>
        <w:object w:dxaOrig="1440" w:dyaOrig="1440" w14:anchorId="389E0EAB">
          <v:shape id="_x0000_s1047" type="#_x0000_t75" style="position:absolute;left:0;text-align:left;margin-left:0;margin-top:0;width:85.05pt;height:85.05pt;z-index:251668480;mso-position-horizontal-relative:text;mso-position-vertical-relative:text">
            <v:imagedata r:id="rId28" o:title=""/>
          </v:shape>
          <o:OLEObject Type="Embed" ProgID="FXDraw.Graphic" ShapeID="_x0000_s1047" DrawAspect="Content" ObjectID="_1841492482" r:id="rId29"/>
        </w:object>
      </w:r>
    </w:p>
    <w:p w14:paraId="6D757985" w14:textId="77777777" w:rsidR="00234F23" w:rsidRDefault="00234F23" w:rsidP="00F72770">
      <w:pPr>
        <w:spacing w:line="360" w:lineRule="auto"/>
        <w:ind w:left="720" w:hanging="720"/>
      </w:pPr>
    </w:p>
    <w:p w14:paraId="4EC3C3AC" w14:textId="77777777" w:rsidR="00234F23" w:rsidRDefault="00234F23" w:rsidP="00F72770">
      <w:pPr>
        <w:spacing w:line="360" w:lineRule="auto"/>
        <w:ind w:left="720" w:hanging="720"/>
      </w:pPr>
    </w:p>
    <w:p w14:paraId="47368E1A" w14:textId="77777777" w:rsidR="00105A3B" w:rsidRDefault="00105A3B" w:rsidP="00F72770">
      <w:pPr>
        <w:spacing w:line="360" w:lineRule="auto"/>
        <w:ind w:left="720" w:hanging="720"/>
      </w:pPr>
    </w:p>
    <w:p w14:paraId="12F65583" w14:textId="77777777" w:rsidR="00105A3B" w:rsidRDefault="00105A3B" w:rsidP="00F72770">
      <w:pPr>
        <w:spacing w:line="360" w:lineRule="auto"/>
        <w:ind w:left="720" w:hanging="720"/>
      </w:pPr>
    </w:p>
    <w:p w14:paraId="0F3B42CF" w14:textId="77777777" w:rsidR="00105A3B" w:rsidRDefault="00105A3B" w:rsidP="00F72770">
      <w:pPr>
        <w:spacing w:line="360" w:lineRule="auto"/>
        <w:ind w:left="720" w:hanging="720"/>
      </w:pPr>
    </w:p>
    <w:p w14:paraId="6F7EA5DC" w14:textId="77777777" w:rsidR="00105A3B" w:rsidRDefault="00105A3B" w:rsidP="00F72770">
      <w:pPr>
        <w:spacing w:line="360" w:lineRule="auto"/>
        <w:ind w:left="720" w:hanging="720"/>
      </w:pPr>
    </w:p>
    <w:p w14:paraId="68ADDEA2" w14:textId="77777777" w:rsidR="00105A3B" w:rsidRDefault="00105A3B" w:rsidP="00F72770">
      <w:pPr>
        <w:spacing w:line="360" w:lineRule="auto"/>
        <w:ind w:left="720" w:hanging="720"/>
      </w:pPr>
    </w:p>
    <w:p w14:paraId="7142D47A" w14:textId="77777777" w:rsidR="00105A3B" w:rsidRDefault="00105A3B" w:rsidP="00F72770">
      <w:pPr>
        <w:spacing w:line="360" w:lineRule="auto"/>
        <w:ind w:left="720" w:hanging="720"/>
      </w:pPr>
    </w:p>
    <w:p w14:paraId="2BDE2E2E" w14:textId="77777777" w:rsidR="00105A3B" w:rsidRDefault="00105A3B" w:rsidP="00F72770">
      <w:pPr>
        <w:spacing w:line="360" w:lineRule="auto"/>
        <w:ind w:left="720" w:hanging="720"/>
      </w:pPr>
    </w:p>
    <w:p w14:paraId="059E56E2" w14:textId="77777777" w:rsidR="00234F23" w:rsidRDefault="00234F23" w:rsidP="00F72770">
      <w:pPr>
        <w:spacing w:line="360" w:lineRule="auto"/>
        <w:ind w:left="720" w:hanging="720"/>
      </w:pPr>
    </w:p>
    <w:p w14:paraId="2677CA1C" w14:textId="77777777" w:rsidR="00234F23" w:rsidRDefault="00234F23" w:rsidP="00F72770">
      <w:pPr>
        <w:spacing w:line="360" w:lineRule="auto"/>
        <w:ind w:left="720" w:hanging="720"/>
      </w:pPr>
    </w:p>
    <w:p w14:paraId="5C915BE0" w14:textId="77777777" w:rsidR="00234F23" w:rsidRDefault="00234F23" w:rsidP="00F72770">
      <w:pPr>
        <w:spacing w:line="360" w:lineRule="auto"/>
        <w:ind w:left="720" w:hanging="720"/>
      </w:pPr>
    </w:p>
    <w:p w14:paraId="4F7E9A0F" w14:textId="77777777" w:rsidR="00234F23" w:rsidRDefault="00234F23" w:rsidP="00F72770">
      <w:pPr>
        <w:spacing w:line="360" w:lineRule="auto"/>
        <w:ind w:left="720" w:hanging="720"/>
      </w:pPr>
    </w:p>
    <w:p w14:paraId="46E90AB0" w14:textId="77777777" w:rsidR="00234F23" w:rsidRDefault="00234F23" w:rsidP="00F72770">
      <w:pPr>
        <w:spacing w:line="360" w:lineRule="auto"/>
        <w:ind w:left="720" w:hanging="720"/>
      </w:pPr>
    </w:p>
    <w:p w14:paraId="754BE896" w14:textId="77777777" w:rsidR="00E6582D" w:rsidRDefault="00E6582D" w:rsidP="00F72770">
      <w:pPr>
        <w:spacing w:line="360" w:lineRule="auto"/>
        <w:ind w:left="720" w:hanging="720"/>
      </w:pPr>
    </w:p>
    <w:p w14:paraId="7C26BCD9" w14:textId="77777777" w:rsidR="00E6582D" w:rsidRDefault="00E6582D" w:rsidP="00F72770">
      <w:pPr>
        <w:spacing w:line="360" w:lineRule="auto"/>
        <w:ind w:left="720" w:hanging="720"/>
      </w:pPr>
    </w:p>
    <w:p w14:paraId="7527C27F" w14:textId="77777777" w:rsidR="00E6582D" w:rsidRDefault="00E6582D" w:rsidP="00F72770">
      <w:pPr>
        <w:spacing w:line="360" w:lineRule="auto"/>
        <w:ind w:left="720" w:hanging="720"/>
      </w:pPr>
    </w:p>
    <w:p w14:paraId="115D711C" w14:textId="77777777" w:rsidR="00E6582D" w:rsidRDefault="00E6582D" w:rsidP="00F72770">
      <w:pPr>
        <w:spacing w:line="360" w:lineRule="auto"/>
        <w:ind w:left="720" w:hanging="720"/>
      </w:pPr>
    </w:p>
    <w:p w14:paraId="48C8F319" w14:textId="77777777" w:rsidR="00234F23" w:rsidRDefault="00234F23" w:rsidP="00F72770">
      <w:pPr>
        <w:spacing w:line="360" w:lineRule="auto"/>
        <w:ind w:left="720" w:hanging="720"/>
      </w:pPr>
    </w:p>
    <w:p w14:paraId="6022DB33" w14:textId="77777777" w:rsidR="00234F23" w:rsidRDefault="00234F23" w:rsidP="00F72770">
      <w:pPr>
        <w:spacing w:line="360" w:lineRule="auto"/>
        <w:ind w:left="720" w:hanging="720"/>
      </w:pPr>
    </w:p>
    <w:p w14:paraId="34401A8E" w14:textId="77777777" w:rsidR="00632637" w:rsidRDefault="00F72770" w:rsidP="00154513">
      <w:pPr>
        <w:spacing w:line="360" w:lineRule="auto"/>
        <w:ind w:left="720" w:hanging="720"/>
      </w:pPr>
      <w:r>
        <w:t>b)  Another triangle X</w:t>
      </w:r>
      <w:r>
        <w:rPr>
          <w:vertAlign w:val="superscript"/>
        </w:rPr>
        <w:t>11</w:t>
      </w:r>
      <w:r>
        <w:t>Y</w:t>
      </w:r>
      <w:r>
        <w:rPr>
          <w:vertAlign w:val="superscript"/>
        </w:rPr>
        <w:t>11</w:t>
      </w:r>
      <w:r>
        <w:t>Z</w:t>
      </w:r>
      <w:r>
        <w:rPr>
          <w:vertAlign w:val="superscript"/>
        </w:rPr>
        <w:t>11</w:t>
      </w:r>
      <w:r>
        <w:t xml:space="preserve"> is the image of X</w:t>
      </w:r>
      <w:r>
        <w:rPr>
          <w:vertAlign w:val="superscript"/>
        </w:rPr>
        <w:t>1</w:t>
      </w:r>
      <w:r>
        <w:t>Y</w:t>
      </w:r>
      <w:r>
        <w:rPr>
          <w:vertAlign w:val="superscript"/>
        </w:rPr>
        <w:t>1</w:t>
      </w:r>
      <w:r>
        <w:t>Z</w:t>
      </w:r>
      <w:r>
        <w:rPr>
          <w:vertAlign w:val="superscript"/>
        </w:rPr>
        <w:t>1</w:t>
      </w:r>
      <w:r>
        <w:t xml:space="preserve"> after transformation </w:t>
      </w:r>
      <w:r w:rsidRPr="002068BD">
        <w:rPr>
          <w:position w:val="-30"/>
        </w:rPr>
        <w:object w:dxaOrig="760" w:dyaOrig="720" w14:anchorId="22A592D0">
          <v:shape id="_x0000_i1037" type="#_x0000_t75" style="width:38.5pt;height:36pt" o:ole="">
            <v:imagedata r:id="rId30" o:title=""/>
          </v:shape>
          <o:OLEObject Type="Embed" ProgID="Equation.3" ShapeID="_x0000_i1037" DrawAspect="Content" ObjectID="_1841492474" r:id="rId31"/>
        </w:object>
      </w:r>
      <w:r>
        <w:t xml:space="preserve">   </w:t>
      </w:r>
      <w:r w:rsidRPr="002068BD">
        <w:rPr>
          <w:position w:val="-30"/>
        </w:rPr>
        <w:object w:dxaOrig="480" w:dyaOrig="720" w14:anchorId="44FDF421">
          <v:shape id="_x0000_i1038" type="#_x0000_t75" style="width:24pt;height:36pt" o:ole="">
            <v:imagedata r:id="rId32" o:title=""/>
          </v:shape>
          <o:OLEObject Type="Embed" ProgID="Equation.3" ShapeID="_x0000_i1038" DrawAspect="Content" ObjectID="_1841492475" r:id="rId33"/>
        </w:object>
      </w:r>
      <w:r w:rsidR="00154513">
        <w:t>.</w:t>
      </w:r>
    </w:p>
    <w:p w14:paraId="1A478A10" w14:textId="77777777" w:rsidR="00632637" w:rsidRDefault="00105A3B" w:rsidP="008D0B11">
      <w:pPr>
        <w:spacing w:line="360" w:lineRule="auto"/>
        <w:ind w:left="720" w:hanging="720"/>
      </w:pPr>
      <w:r>
        <w:t xml:space="preserve">b) </w:t>
      </w:r>
      <w:r w:rsidR="000078DF">
        <w:t>A</w:t>
      </w:r>
      <w:r>
        <w:t>nother triangle X</w:t>
      </w:r>
      <w:r>
        <w:rPr>
          <w:vertAlign w:val="superscript"/>
        </w:rPr>
        <w:t>11</w:t>
      </w:r>
      <w:r>
        <w:t>Y</w:t>
      </w:r>
      <w:r>
        <w:rPr>
          <w:vertAlign w:val="superscript"/>
        </w:rPr>
        <w:t>11</w:t>
      </w:r>
      <w:r>
        <w:t>Z</w:t>
      </w:r>
      <w:r>
        <w:rPr>
          <w:vertAlign w:val="superscript"/>
        </w:rPr>
        <w:t>11</w:t>
      </w:r>
      <w:r>
        <w:t>is the image of</w:t>
      </w:r>
      <w:r w:rsidR="00015160">
        <w:t xml:space="preserve"> X</w:t>
      </w:r>
      <w:r w:rsidR="00015160">
        <w:rPr>
          <w:vertAlign w:val="superscript"/>
        </w:rPr>
        <w:t>1</w:t>
      </w:r>
      <w:r w:rsidR="00015160">
        <w:t>Y</w:t>
      </w:r>
      <w:r w:rsidR="00015160">
        <w:rPr>
          <w:vertAlign w:val="superscript"/>
        </w:rPr>
        <w:t>1</w:t>
      </w:r>
      <w:r w:rsidR="00015160">
        <w:t>Z</w:t>
      </w:r>
      <w:r w:rsidR="00015160">
        <w:rPr>
          <w:vertAlign w:val="superscript"/>
        </w:rPr>
        <w:t>1</w:t>
      </w:r>
      <w:r w:rsidR="00015160">
        <w:t>after transformation T</w:t>
      </w:r>
      <w:r w:rsidR="00015160" w:rsidRPr="00015160">
        <w:rPr>
          <w:vertAlign w:val="subscript"/>
        </w:rPr>
        <w:t>2</w:t>
      </w:r>
      <w:r w:rsidR="00015160">
        <w:t>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45883E6F" w14:textId="77777777" w:rsidR="00F72770" w:rsidRDefault="001B1E75" w:rsidP="00F72770">
      <w:pPr>
        <w:spacing w:line="360" w:lineRule="auto"/>
        <w:ind w:left="720" w:hanging="720"/>
      </w:pPr>
      <w:r>
        <w:t>Draw triangle</w:t>
      </w:r>
      <w:r w:rsidR="00F72770">
        <w:t xml:space="preserve"> X</w:t>
      </w:r>
      <w:r w:rsidR="00F72770">
        <w:rPr>
          <w:vertAlign w:val="superscript"/>
        </w:rPr>
        <w:t>11</w:t>
      </w:r>
      <w:r w:rsidR="00F72770">
        <w:t>Y</w:t>
      </w:r>
      <w:r w:rsidR="00F72770">
        <w:rPr>
          <w:vertAlign w:val="superscript"/>
        </w:rPr>
        <w:t>11</w:t>
      </w:r>
      <w:r w:rsidR="00F72770">
        <w:t>Z</w:t>
      </w:r>
      <w:r w:rsidR="00F72770">
        <w:rPr>
          <w:vertAlign w:val="superscript"/>
        </w:rPr>
        <w:t>11</w:t>
      </w:r>
      <w:r w:rsidR="00F72770">
        <w:t xml:space="preserve"> on the same set of axes.</w:t>
      </w:r>
      <w:r w:rsidR="00F72770">
        <w:tab/>
      </w:r>
      <w:r w:rsidR="00F72770">
        <w:tab/>
      </w:r>
      <w:r w:rsidR="00F72770">
        <w:tab/>
      </w:r>
      <w:r w:rsidR="00F72770">
        <w:tab/>
      </w:r>
      <w:r w:rsidR="00B124EB">
        <w:tab/>
      </w:r>
      <w:r w:rsidR="00B124EB">
        <w:tab/>
      </w:r>
      <w:r w:rsidR="00F72770">
        <w:t>(2mks)</w:t>
      </w:r>
    </w:p>
    <w:p w14:paraId="16D01220" w14:textId="77777777" w:rsidR="008D0B11" w:rsidRDefault="008D0B11" w:rsidP="00F72770">
      <w:pPr>
        <w:spacing w:line="360" w:lineRule="auto"/>
        <w:ind w:left="720" w:hanging="720"/>
      </w:pPr>
    </w:p>
    <w:p w14:paraId="47541B62" w14:textId="77777777" w:rsidR="008D0B11" w:rsidRDefault="008D0B11" w:rsidP="00F72770">
      <w:pPr>
        <w:spacing w:line="360" w:lineRule="auto"/>
        <w:ind w:left="720" w:hanging="720"/>
      </w:pPr>
    </w:p>
    <w:p w14:paraId="00AB5C91" w14:textId="77777777" w:rsidR="008D0B11" w:rsidRDefault="008D0B11" w:rsidP="00F72770">
      <w:pPr>
        <w:spacing w:line="360" w:lineRule="auto"/>
        <w:ind w:left="720" w:hanging="720"/>
      </w:pPr>
    </w:p>
    <w:p w14:paraId="490AD19C" w14:textId="77777777" w:rsidR="000078DF" w:rsidRDefault="000078DF" w:rsidP="00F72770">
      <w:pPr>
        <w:spacing w:line="360" w:lineRule="auto"/>
        <w:ind w:left="720" w:hanging="720"/>
      </w:pPr>
    </w:p>
    <w:p w14:paraId="3F182A96" w14:textId="77777777" w:rsidR="000078DF" w:rsidRDefault="000078DF" w:rsidP="00F72770">
      <w:pPr>
        <w:spacing w:line="360" w:lineRule="auto"/>
        <w:ind w:left="720" w:hanging="720"/>
      </w:pPr>
    </w:p>
    <w:p w14:paraId="1D26846D" w14:textId="77777777" w:rsidR="000078DF" w:rsidRDefault="000078DF" w:rsidP="00F72770">
      <w:pPr>
        <w:spacing w:line="360" w:lineRule="auto"/>
        <w:ind w:left="720" w:hanging="720"/>
      </w:pPr>
    </w:p>
    <w:p w14:paraId="69B30B75" w14:textId="77777777" w:rsidR="00F72770" w:rsidRDefault="00F72770" w:rsidP="00F72770">
      <w:pPr>
        <w:spacing w:line="360" w:lineRule="auto"/>
        <w:ind w:left="720" w:hanging="720"/>
      </w:pPr>
      <w:r>
        <w:tab/>
        <w:t>c)  Find the single transformation matrix T that maps triangle XYZ on to the final image X</w:t>
      </w:r>
      <w:r>
        <w:rPr>
          <w:vertAlign w:val="superscript"/>
        </w:rPr>
        <w:t>11</w:t>
      </w:r>
      <w:r>
        <w:t>Y</w:t>
      </w:r>
      <w:r>
        <w:rPr>
          <w:vertAlign w:val="superscript"/>
        </w:rPr>
        <w:t>11</w:t>
      </w:r>
      <w:r>
        <w:t>Z</w:t>
      </w:r>
      <w:r>
        <w:rPr>
          <w:vertAlign w:val="superscript"/>
        </w:rPr>
        <w:t>11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14CB7ABF" w14:textId="77777777" w:rsidR="00234F23" w:rsidRDefault="00234F23" w:rsidP="00F72770">
      <w:pPr>
        <w:spacing w:line="360" w:lineRule="auto"/>
        <w:ind w:left="720" w:hanging="720"/>
      </w:pPr>
    </w:p>
    <w:p w14:paraId="5D30B2CC" w14:textId="77777777" w:rsidR="00234F23" w:rsidRDefault="00234F23" w:rsidP="00F72770">
      <w:pPr>
        <w:spacing w:line="360" w:lineRule="auto"/>
        <w:ind w:left="720" w:hanging="720"/>
      </w:pPr>
    </w:p>
    <w:p w14:paraId="30482BE7" w14:textId="77777777" w:rsidR="00747865" w:rsidRDefault="00747865" w:rsidP="00F72770">
      <w:pPr>
        <w:spacing w:line="360" w:lineRule="auto"/>
        <w:ind w:left="720" w:hanging="720"/>
      </w:pPr>
    </w:p>
    <w:p w14:paraId="5BC9170E" w14:textId="77777777" w:rsidR="00747865" w:rsidRDefault="00747865" w:rsidP="00F72770">
      <w:pPr>
        <w:spacing w:line="360" w:lineRule="auto"/>
        <w:ind w:left="720" w:hanging="720"/>
      </w:pPr>
    </w:p>
    <w:p w14:paraId="4C8661A1" w14:textId="77777777" w:rsidR="00E6582D" w:rsidRDefault="00E6582D" w:rsidP="006E5E24">
      <w:pPr>
        <w:spacing w:line="360" w:lineRule="auto"/>
      </w:pPr>
    </w:p>
    <w:p w14:paraId="5A5C4CC1" w14:textId="77777777" w:rsidR="00E6582D" w:rsidRDefault="00E6582D" w:rsidP="00F72770">
      <w:pPr>
        <w:spacing w:line="360" w:lineRule="auto"/>
        <w:ind w:left="720" w:hanging="720"/>
      </w:pPr>
    </w:p>
    <w:p w14:paraId="21F97E34" w14:textId="77777777" w:rsidR="00234F23" w:rsidRDefault="00234F23" w:rsidP="00F72770">
      <w:pPr>
        <w:spacing w:line="360" w:lineRule="auto"/>
        <w:ind w:left="720" w:hanging="720"/>
      </w:pPr>
    </w:p>
    <w:p w14:paraId="7B6B4E8E" w14:textId="77777777" w:rsidR="00883903" w:rsidRDefault="00F72770" w:rsidP="00747865">
      <w:pPr>
        <w:spacing w:line="360" w:lineRule="auto"/>
        <w:ind w:left="720"/>
      </w:pPr>
      <w:r>
        <w:t>d)  Given that the area of triangle XYZ is 15cm</w:t>
      </w:r>
      <w:r>
        <w:rPr>
          <w:vertAlign w:val="superscript"/>
        </w:rPr>
        <w:t>2</w:t>
      </w:r>
      <w:r>
        <w:t>, find the area of triangle X</w:t>
      </w:r>
      <w:r>
        <w:rPr>
          <w:vertAlign w:val="superscript"/>
        </w:rPr>
        <w:t>11</w:t>
      </w:r>
      <w:r>
        <w:t>Y</w:t>
      </w:r>
      <w:r>
        <w:rPr>
          <w:vertAlign w:val="superscript"/>
        </w:rPr>
        <w:t>11</w:t>
      </w:r>
      <w:r>
        <w:t>Z</w:t>
      </w:r>
      <w:r>
        <w:rPr>
          <w:vertAlign w:val="superscript"/>
        </w:rPr>
        <w:t>11</w:t>
      </w:r>
      <w:r>
        <w:t xml:space="preserve">. </w:t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234F23">
        <w:tab/>
      </w:r>
      <w:r w:rsidR="00F46EDC">
        <w:tab/>
      </w:r>
      <w:r w:rsidR="00747865">
        <w:t>(2mks)</w:t>
      </w:r>
    </w:p>
    <w:p w14:paraId="5EB18A3B" w14:textId="77777777" w:rsidR="00883903" w:rsidRDefault="00883903" w:rsidP="00F72770">
      <w:pPr>
        <w:spacing w:line="360" w:lineRule="auto"/>
        <w:ind w:left="720" w:hanging="720"/>
      </w:pPr>
    </w:p>
    <w:p w14:paraId="5C10E1F5" w14:textId="77777777" w:rsidR="00883903" w:rsidRDefault="00883903" w:rsidP="00F72770">
      <w:pPr>
        <w:spacing w:line="360" w:lineRule="auto"/>
        <w:ind w:left="720" w:hanging="720"/>
      </w:pPr>
    </w:p>
    <w:p w14:paraId="0EB95CC2" w14:textId="77777777" w:rsidR="00883903" w:rsidRDefault="00883903" w:rsidP="00F72770">
      <w:pPr>
        <w:spacing w:line="360" w:lineRule="auto"/>
        <w:ind w:left="720" w:hanging="720"/>
      </w:pPr>
    </w:p>
    <w:p w14:paraId="78282F67" w14:textId="77777777" w:rsidR="00883903" w:rsidRDefault="00883903" w:rsidP="00F72770">
      <w:pPr>
        <w:spacing w:line="360" w:lineRule="auto"/>
        <w:ind w:left="720" w:hanging="720"/>
      </w:pPr>
    </w:p>
    <w:p w14:paraId="38AF73B6" w14:textId="77777777" w:rsidR="00883903" w:rsidRDefault="00883903" w:rsidP="00F72770">
      <w:pPr>
        <w:spacing w:line="360" w:lineRule="auto"/>
        <w:ind w:left="720" w:hanging="720"/>
      </w:pPr>
    </w:p>
    <w:p w14:paraId="3DF6D92B" w14:textId="77777777" w:rsidR="00883903" w:rsidRDefault="00883903" w:rsidP="00F72770">
      <w:pPr>
        <w:spacing w:line="360" w:lineRule="auto"/>
        <w:ind w:left="720" w:hanging="720"/>
      </w:pPr>
    </w:p>
    <w:p w14:paraId="41F62E79" w14:textId="77777777" w:rsidR="00883903" w:rsidRDefault="00883903" w:rsidP="00F72770">
      <w:pPr>
        <w:spacing w:line="360" w:lineRule="auto"/>
        <w:ind w:left="720" w:hanging="720"/>
      </w:pPr>
    </w:p>
    <w:p w14:paraId="1C61A85C" w14:textId="77777777" w:rsidR="00883903" w:rsidRDefault="00883903" w:rsidP="00F72770">
      <w:pPr>
        <w:spacing w:line="360" w:lineRule="auto"/>
        <w:ind w:left="720" w:hanging="720"/>
      </w:pPr>
    </w:p>
    <w:p w14:paraId="69848113" w14:textId="77777777" w:rsidR="00883903" w:rsidRDefault="00883903" w:rsidP="008C16E2">
      <w:pPr>
        <w:spacing w:line="360" w:lineRule="auto"/>
      </w:pPr>
    </w:p>
    <w:p w14:paraId="1B58A3D3" w14:textId="77777777" w:rsidR="00883903" w:rsidRDefault="00883903" w:rsidP="00F72770">
      <w:pPr>
        <w:spacing w:line="360" w:lineRule="auto"/>
        <w:ind w:left="720" w:hanging="720"/>
      </w:pPr>
    </w:p>
    <w:p w14:paraId="32919B09" w14:textId="77777777" w:rsidR="00F72770" w:rsidRDefault="00F72770" w:rsidP="00F72770">
      <w:pPr>
        <w:spacing w:line="360" w:lineRule="auto"/>
        <w:ind w:left="720" w:hanging="720"/>
      </w:pPr>
    </w:p>
    <w:p w14:paraId="16F589C1" w14:textId="77777777" w:rsidR="009E17DE" w:rsidRDefault="00774CB4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t>19</w:t>
      </w:r>
      <w:r w:rsidR="00C512AB">
        <w:rPr>
          <w:color w:val="000000"/>
        </w:rPr>
        <w:t>.</w:t>
      </w:r>
      <w:r w:rsidR="009E17DE">
        <w:rPr>
          <w:color w:val="000000"/>
        </w:rPr>
        <w:tab/>
        <w:t>The table below shows the distribution of the wages in a week for a number of employees in a certain factory.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1364"/>
        <w:gridCol w:w="1524"/>
        <w:gridCol w:w="1444"/>
        <w:gridCol w:w="1444"/>
        <w:gridCol w:w="1280"/>
        <w:gridCol w:w="1280"/>
      </w:tblGrid>
      <w:tr w:rsidR="009E17DE" w:rsidRPr="00506452" w14:paraId="5C45179D" w14:textId="77777777" w:rsidTr="00F32EBF">
        <w:tc>
          <w:tcPr>
            <w:tcW w:w="1444" w:type="dxa"/>
          </w:tcPr>
          <w:p w14:paraId="64B270A7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Wage</w:t>
            </w:r>
          </w:p>
        </w:tc>
        <w:tc>
          <w:tcPr>
            <w:tcW w:w="1364" w:type="dxa"/>
          </w:tcPr>
          <w:p w14:paraId="2C9891B5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800-899</w:t>
            </w:r>
          </w:p>
        </w:tc>
        <w:tc>
          <w:tcPr>
            <w:tcW w:w="1524" w:type="dxa"/>
          </w:tcPr>
          <w:p w14:paraId="741A9AD4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900-999</w:t>
            </w:r>
          </w:p>
        </w:tc>
        <w:tc>
          <w:tcPr>
            <w:tcW w:w="1444" w:type="dxa"/>
          </w:tcPr>
          <w:p w14:paraId="3BB29B32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1000-1099</w:t>
            </w:r>
          </w:p>
        </w:tc>
        <w:tc>
          <w:tcPr>
            <w:tcW w:w="1444" w:type="dxa"/>
          </w:tcPr>
          <w:p w14:paraId="4DF8A175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1100-1199</w:t>
            </w:r>
          </w:p>
        </w:tc>
        <w:tc>
          <w:tcPr>
            <w:tcW w:w="1280" w:type="dxa"/>
          </w:tcPr>
          <w:p w14:paraId="5656EC9B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1200-1399</w:t>
            </w:r>
          </w:p>
        </w:tc>
        <w:tc>
          <w:tcPr>
            <w:tcW w:w="1280" w:type="dxa"/>
          </w:tcPr>
          <w:p w14:paraId="5FBFCDC0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1400-1599</w:t>
            </w:r>
          </w:p>
        </w:tc>
      </w:tr>
      <w:tr w:rsidR="009E17DE" w:rsidRPr="00506452" w14:paraId="3E33A32B" w14:textId="77777777" w:rsidTr="00F32EBF">
        <w:tc>
          <w:tcPr>
            <w:tcW w:w="1444" w:type="dxa"/>
          </w:tcPr>
          <w:p w14:paraId="61A7CC35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Number of workers</w:t>
            </w:r>
          </w:p>
        </w:tc>
        <w:tc>
          <w:tcPr>
            <w:tcW w:w="1364" w:type="dxa"/>
          </w:tcPr>
          <w:p w14:paraId="7D51F5DA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14:paraId="4C519BEA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4" w:type="dxa"/>
          </w:tcPr>
          <w:p w14:paraId="71D73340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44" w:type="dxa"/>
          </w:tcPr>
          <w:p w14:paraId="67D616E2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14:paraId="1B38C707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0" w:type="dxa"/>
          </w:tcPr>
          <w:p w14:paraId="6C3812BC" w14:textId="77777777" w:rsidR="009E17DE" w:rsidRPr="00506452" w:rsidRDefault="009E17DE" w:rsidP="00F32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506452">
              <w:rPr>
                <w:color w:val="000000"/>
                <w:sz w:val="22"/>
                <w:szCs w:val="22"/>
              </w:rPr>
              <w:t>2</w:t>
            </w:r>
          </w:p>
        </w:tc>
      </w:tr>
    </w:tbl>
    <w:p w14:paraId="5E077F9D" w14:textId="77777777" w:rsidR="009E17DE" w:rsidRDefault="009E17DE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rPr>
          <w:color w:val="000000"/>
        </w:rPr>
      </w:pPr>
      <w:r w:rsidRPr="00C44F59">
        <w:rPr>
          <w:color w:val="000000"/>
        </w:rPr>
        <w:lastRenderedPageBreak/>
        <w:t>a)</w:t>
      </w:r>
      <w:r>
        <w:rPr>
          <w:color w:val="000000"/>
        </w:rPr>
        <w:t xml:space="preserve">  Using Kshs. 1049.5 per week as the assumed mean wage,</w:t>
      </w:r>
    </w:p>
    <w:p w14:paraId="60B77F74" w14:textId="77777777" w:rsidR="009E17DE" w:rsidRDefault="009E17DE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>Calculate the</w:t>
      </w:r>
    </w:p>
    <w:p w14:paraId="7AA161AC" w14:textId="77777777" w:rsidR="009E17DE" w:rsidRDefault="009E17DE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 xml:space="preserve">(i)  </w:t>
      </w:r>
      <w:r w:rsidR="00AB23AE">
        <w:rPr>
          <w:color w:val="000000"/>
        </w:rPr>
        <w:t>M</w:t>
      </w:r>
      <w:r>
        <w:rPr>
          <w:color w:val="000000"/>
        </w:rPr>
        <w:t>ean for the group wages.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14:paraId="1C2D1034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7D3532A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12A358B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B54F3AE" w14:textId="77777777" w:rsidR="0018215D" w:rsidRDefault="0018215D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65154069" w14:textId="77777777" w:rsidR="0018215D" w:rsidRDefault="0018215D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7B54F30D" w14:textId="77777777" w:rsidR="0018215D" w:rsidRDefault="0018215D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4FD440B" w14:textId="77777777" w:rsidR="0018215D" w:rsidRDefault="0018215D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3281977" w14:textId="77777777" w:rsidR="0018215D" w:rsidRDefault="0018215D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346597F0" w14:textId="77777777" w:rsidR="009E17DE" w:rsidRDefault="009E17DE" w:rsidP="00F1676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3882A463" w14:textId="77777777" w:rsidR="00154513" w:rsidRDefault="00154513" w:rsidP="00F1676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06E93E6A" w14:textId="77777777" w:rsidR="00F16760" w:rsidRDefault="00F16760" w:rsidP="00F16760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3D0C10D2" w14:textId="77777777" w:rsidR="009E17DE" w:rsidRDefault="009E17DE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>b)  Standard deviation.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14:paraId="12EE177E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307F006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728FF94F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185C3174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3E1FC65" w14:textId="77777777" w:rsidR="00D525FC" w:rsidRDefault="00D525F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F9C6C95" w14:textId="77777777" w:rsidR="00091BCC" w:rsidRDefault="00091BCC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1EFE6B52" w14:textId="77777777" w:rsidR="00D525FC" w:rsidRDefault="00D525FC" w:rsidP="00B24CC5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14:paraId="2167DE71" w14:textId="77777777" w:rsidR="009E17DE" w:rsidRDefault="009E17DE" w:rsidP="009E17D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8CD4AA0" w14:textId="77777777" w:rsidR="00D525FC" w:rsidRPr="00091BCC" w:rsidRDefault="009E17DE" w:rsidP="00091BCC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>c)  The week that followed, every employee earned extra Kshs. 100 as wage increment.  Determine the new mean for the group wage.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(1mk)</w:t>
      </w:r>
    </w:p>
    <w:p w14:paraId="66B4B117" w14:textId="77777777" w:rsidR="00F72770" w:rsidRDefault="00F72770" w:rsidP="00034D42">
      <w:pPr>
        <w:spacing w:line="360" w:lineRule="auto"/>
      </w:pPr>
    </w:p>
    <w:p w14:paraId="3CFABECF" w14:textId="77777777" w:rsidR="00F72770" w:rsidRDefault="00774CB4" w:rsidP="00034D42">
      <w:pPr>
        <w:ind w:left="720" w:hanging="720"/>
      </w:pPr>
      <w:r>
        <w:t xml:space="preserve">20. </w:t>
      </w:r>
      <w:r w:rsidR="00F94BE8">
        <w:t xml:space="preserve"> </w:t>
      </w:r>
      <w:r w:rsidR="00F72770">
        <w:tab/>
        <w:t xml:space="preserve">A transporter wishes to transfer 1000 bags of sugar to a go-down.  He has 2 types of </w:t>
      </w:r>
      <w:r w:rsidR="004F2300">
        <w:t>Lorries</w:t>
      </w:r>
      <w:r w:rsidR="00F72770">
        <w:t xml:space="preserve"> to use, FTR with capacity of 80bags and a canter with capacity 20 bags.  The canter has to make </w:t>
      </w:r>
      <w:r w:rsidR="004F2300">
        <w:t>at most</w:t>
      </w:r>
      <w:r w:rsidR="00F72770">
        <w:t xml:space="preserve"> twice as many trips as the FTR makes.  The total number of trips made by both </w:t>
      </w:r>
      <w:r w:rsidR="004F2300">
        <w:t>Lorries</w:t>
      </w:r>
      <w:r w:rsidR="00F72770">
        <w:t xml:space="preserve"> must be less than 30, and the canter has to make more than 10 trips.</w:t>
      </w:r>
    </w:p>
    <w:p w14:paraId="7A76E3E9" w14:textId="77777777" w:rsidR="00F72770" w:rsidRDefault="00F72770" w:rsidP="00034D42">
      <w:pPr>
        <w:ind w:left="720" w:hanging="720"/>
      </w:pPr>
      <w:r>
        <w:tab/>
        <w:t>a)  Write down all the possible inequalities to represent this information.  Take trips made by FTR be x and trip made by canter be y.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3E12643F" w14:textId="77777777" w:rsidR="00F704AD" w:rsidRDefault="00F704AD" w:rsidP="00F72770">
      <w:pPr>
        <w:spacing w:line="360" w:lineRule="auto"/>
        <w:ind w:left="720" w:hanging="720"/>
      </w:pPr>
    </w:p>
    <w:p w14:paraId="629C8F70" w14:textId="77777777" w:rsidR="00F704AD" w:rsidRDefault="00F704AD" w:rsidP="00F72770">
      <w:pPr>
        <w:spacing w:line="360" w:lineRule="auto"/>
        <w:ind w:left="720" w:hanging="720"/>
      </w:pPr>
    </w:p>
    <w:p w14:paraId="2B37B1A0" w14:textId="77777777" w:rsidR="000921F8" w:rsidRDefault="000921F8" w:rsidP="00F72770">
      <w:pPr>
        <w:spacing w:line="360" w:lineRule="auto"/>
        <w:ind w:left="720" w:hanging="720"/>
      </w:pPr>
    </w:p>
    <w:p w14:paraId="12A61D38" w14:textId="77777777" w:rsidR="000921F8" w:rsidRDefault="000921F8" w:rsidP="00F72770">
      <w:pPr>
        <w:spacing w:line="360" w:lineRule="auto"/>
        <w:ind w:left="720" w:hanging="720"/>
      </w:pPr>
    </w:p>
    <w:p w14:paraId="09BBBBDF" w14:textId="77777777" w:rsidR="00D525FC" w:rsidRDefault="00D525FC" w:rsidP="00F72770">
      <w:pPr>
        <w:spacing w:line="360" w:lineRule="auto"/>
        <w:ind w:left="720" w:hanging="720"/>
      </w:pPr>
    </w:p>
    <w:p w14:paraId="02231B47" w14:textId="77777777" w:rsidR="00F704AD" w:rsidRDefault="00F704AD" w:rsidP="00F72770">
      <w:pPr>
        <w:spacing w:line="360" w:lineRule="auto"/>
        <w:ind w:left="720" w:hanging="720"/>
      </w:pPr>
    </w:p>
    <w:p w14:paraId="17DA2E4A" w14:textId="77777777" w:rsidR="00F72770" w:rsidRDefault="00F72770" w:rsidP="00F72770">
      <w:pPr>
        <w:spacing w:line="360" w:lineRule="auto"/>
        <w:ind w:left="720" w:hanging="720"/>
      </w:pPr>
      <w:r>
        <w:tab/>
        <w:t>b)  Represent the information above on the graph provided.</w:t>
      </w:r>
      <w:r>
        <w:tab/>
      </w:r>
      <w:r>
        <w:tab/>
      </w:r>
      <w:r>
        <w:tab/>
      </w:r>
      <w:r>
        <w:tab/>
        <w:t>(3mks)</w:t>
      </w:r>
    </w:p>
    <w:p w14:paraId="282E88E8" w14:textId="77777777" w:rsidR="00F704AD" w:rsidRDefault="00F704AD" w:rsidP="00F72770">
      <w:pPr>
        <w:spacing w:line="360" w:lineRule="auto"/>
        <w:ind w:left="720" w:hanging="720"/>
      </w:pPr>
    </w:p>
    <w:p w14:paraId="1C46E35B" w14:textId="77777777" w:rsidR="00F704AD" w:rsidRDefault="00000000" w:rsidP="00F72770">
      <w:pPr>
        <w:spacing w:line="360" w:lineRule="auto"/>
        <w:ind w:left="720" w:hanging="720"/>
      </w:pPr>
      <w:r>
        <w:rPr>
          <w:noProof/>
        </w:rPr>
        <w:object w:dxaOrig="1440" w:dyaOrig="1440" w14:anchorId="5D8B632A">
          <v:shape id="_x0000_s1044" type="#_x0000_t75" style="position:absolute;left:0;text-align:left;margin-left:0;margin-top:0;width:485.75pt;height:400.8pt;z-index:251665408;mso-position-horizontal-relative:text;mso-position-vertical-relative:text">
            <v:imagedata r:id="rId34" o:title=""/>
          </v:shape>
          <o:OLEObject Type="Embed" ProgID="FXDraw.Graphic" ShapeID="_x0000_s1044" DrawAspect="Content" ObjectID="_1841492483" r:id="rId35"/>
        </w:object>
      </w:r>
    </w:p>
    <w:p w14:paraId="668CE0F0" w14:textId="77777777" w:rsidR="00F704AD" w:rsidRDefault="00F704AD" w:rsidP="00F72770">
      <w:pPr>
        <w:spacing w:line="360" w:lineRule="auto"/>
        <w:ind w:left="720" w:hanging="720"/>
      </w:pPr>
    </w:p>
    <w:p w14:paraId="459E50F2" w14:textId="77777777" w:rsidR="00F704AD" w:rsidRDefault="00F704AD" w:rsidP="00F72770">
      <w:pPr>
        <w:spacing w:line="360" w:lineRule="auto"/>
        <w:ind w:left="720" w:hanging="720"/>
      </w:pPr>
    </w:p>
    <w:p w14:paraId="6594341F" w14:textId="77777777" w:rsidR="00F704AD" w:rsidRDefault="00F704AD" w:rsidP="00F72770">
      <w:pPr>
        <w:spacing w:line="360" w:lineRule="auto"/>
        <w:ind w:left="720" w:hanging="720"/>
      </w:pPr>
    </w:p>
    <w:p w14:paraId="01A06BCC" w14:textId="77777777" w:rsidR="00F704AD" w:rsidRDefault="00F704AD" w:rsidP="00F72770">
      <w:pPr>
        <w:spacing w:line="360" w:lineRule="auto"/>
        <w:ind w:left="720" w:hanging="720"/>
      </w:pPr>
    </w:p>
    <w:p w14:paraId="02541F1F" w14:textId="77777777" w:rsidR="00F704AD" w:rsidRDefault="00F704AD" w:rsidP="00F72770">
      <w:pPr>
        <w:spacing w:line="360" w:lineRule="auto"/>
        <w:ind w:left="720" w:hanging="720"/>
      </w:pPr>
    </w:p>
    <w:p w14:paraId="703A899A" w14:textId="77777777" w:rsidR="00F704AD" w:rsidRDefault="00F704AD" w:rsidP="00F72770">
      <w:pPr>
        <w:spacing w:line="360" w:lineRule="auto"/>
        <w:ind w:left="720" w:hanging="720"/>
      </w:pPr>
    </w:p>
    <w:p w14:paraId="10BDDE22" w14:textId="77777777" w:rsidR="00F704AD" w:rsidRDefault="00F704AD" w:rsidP="00F72770">
      <w:pPr>
        <w:spacing w:line="360" w:lineRule="auto"/>
        <w:ind w:left="720" w:hanging="720"/>
      </w:pPr>
    </w:p>
    <w:p w14:paraId="5EFF68FC" w14:textId="77777777" w:rsidR="00F704AD" w:rsidRDefault="00F704AD" w:rsidP="00F72770">
      <w:pPr>
        <w:spacing w:line="360" w:lineRule="auto"/>
        <w:ind w:left="720" w:hanging="720"/>
      </w:pPr>
    </w:p>
    <w:p w14:paraId="076B72F4" w14:textId="77777777" w:rsidR="00F704AD" w:rsidRDefault="00F704AD" w:rsidP="00F72770">
      <w:pPr>
        <w:spacing w:line="360" w:lineRule="auto"/>
        <w:ind w:left="720" w:hanging="720"/>
      </w:pPr>
    </w:p>
    <w:p w14:paraId="4025A13B" w14:textId="77777777" w:rsidR="00F704AD" w:rsidRDefault="00F704AD" w:rsidP="00F72770">
      <w:pPr>
        <w:spacing w:line="360" w:lineRule="auto"/>
        <w:ind w:left="720" w:hanging="720"/>
      </w:pPr>
    </w:p>
    <w:p w14:paraId="7EA71CD0" w14:textId="77777777" w:rsidR="00F704AD" w:rsidRDefault="00F704AD" w:rsidP="00F72770">
      <w:pPr>
        <w:spacing w:line="360" w:lineRule="auto"/>
        <w:ind w:left="720" w:hanging="720"/>
      </w:pPr>
    </w:p>
    <w:p w14:paraId="6C09433B" w14:textId="77777777" w:rsidR="00F704AD" w:rsidRDefault="00F704AD" w:rsidP="00F72770">
      <w:pPr>
        <w:spacing w:line="360" w:lineRule="auto"/>
        <w:ind w:left="720" w:hanging="720"/>
      </w:pPr>
    </w:p>
    <w:p w14:paraId="3A652F63" w14:textId="77777777" w:rsidR="00F704AD" w:rsidRDefault="00F704AD" w:rsidP="00F72770">
      <w:pPr>
        <w:spacing w:line="360" w:lineRule="auto"/>
        <w:ind w:left="720" w:hanging="720"/>
      </w:pPr>
    </w:p>
    <w:p w14:paraId="56D7B3AB" w14:textId="77777777" w:rsidR="00F704AD" w:rsidRDefault="00F704AD" w:rsidP="00F72770">
      <w:pPr>
        <w:spacing w:line="360" w:lineRule="auto"/>
        <w:ind w:left="720" w:hanging="720"/>
      </w:pPr>
    </w:p>
    <w:p w14:paraId="2C1484A2" w14:textId="77777777" w:rsidR="00F704AD" w:rsidRDefault="00F704AD" w:rsidP="00F72770">
      <w:pPr>
        <w:spacing w:line="360" w:lineRule="auto"/>
        <w:ind w:left="720" w:hanging="720"/>
      </w:pPr>
    </w:p>
    <w:p w14:paraId="2A3108B4" w14:textId="77777777" w:rsidR="00F704AD" w:rsidRDefault="00F704AD" w:rsidP="00F72770">
      <w:pPr>
        <w:spacing w:line="360" w:lineRule="auto"/>
        <w:ind w:left="720" w:hanging="720"/>
      </w:pPr>
    </w:p>
    <w:p w14:paraId="3627B0AA" w14:textId="77777777" w:rsidR="004A4BC4" w:rsidRDefault="004A4BC4" w:rsidP="00F72770">
      <w:pPr>
        <w:spacing w:line="360" w:lineRule="auto"/>
        <w:ind w:left="720" w:hanging="720"/>
      </w:pPr>
    </w:p>
    <w:p w14:paraId="2BB14A58" w14:textId="77777777" w:rsidR="004A4BC4" w:rsidRDefault="004A4BC4" w:rsidP="00F72770">
      <w:pPr>
        <w:spacing w:line="360" w:lineRule="auto"/>
        <w:ind w:left="720" w:hanging="720"/>
      </w:pPr>
    </w:p>
    <w:p w14:paraId="4B7DCA9D" w14:textId="77777777" w:rsidR="00F704AD" w:rsidRDefault="00F704AD" w:rsidP="00942125">
      <w:pPr>
        <w:spacing w:line="360" w:lineRule="auto"/>
      </w:pPr>
    </w:p>
    <w:p w14:paraId="33D2CF2A" w14:textId="77777777" w:rsidR="00F72770" w:rsidRPr="00C8267E" w:rsidRDefault="00F72770" w:rsidP="00F72770">
      <w:pPr>
        <w:spacing w:line="360" w:lineRule="auto"/>
        <w:ind w:left="720" w:hanging="720"/>
      </w:pPr>
      <w:r>
        <w:tab/>
      </w:r>
      <w:r w:rsidR="00942125">
        <w:t>C)</w:t>
      </w:r>
      <w:r>
        <w:t xml:space="preserve"> If the FTR uses Ksh 1800 worth of fuel while the canter uses Ksh 1000 fuel per trip, estimate the maximum amount that can be spent on </w:t>
      </w:r>
      <w:r w:rsidR="00D57F4B">
        <w:t>fueling</w:t>
      </w:r>
      <w:r>
        <w:t xml:space="preserve"> the </w:t>
      </w:r>
      <w:r w:rsidR="00D57F4B">
        <w:t>Lorries</w:t>
      </w:r>
      <w:r>
        <w:t>.</w:t>
      </w:r>
      <w:r>
        <w:tab/>
      </w:r>
      <w:r>
        <w:tab/>
        <w:t>(3mks)</w:t>
      </w:r>
    </w:p>
    <w:p w14:paraId="396247D7" w14:textId="77777777" w:rsidR="00F72770" w:rsidRDefault="00F72770" w:rsidP="00F72770">
      <w:pPr>
        <w:spacing w:line="360" w:lineRule="auto"/>
        <w:ind w:left="720" w:hanging="720"/>
      </w:pPr>
    </w:p>
    <w:p w14:paraId="0A6AC4D2" w14:textId="77777777" w:rsidR="00F72770" w:rsidRDefault="00F72770" w:rsidP="00F72770">
      <w:pPr>
        <w:spacing w:line="360" w:lineRule="auto"/>
        <w:ind w:left="720" w:hanging="720"/>
      </w:pPr>
    </w:p>
    <w:p w14:paraId="3D0D6B3B" w14:textId="77777777" w:rsidR="00AE3C61" w:rsidRDefault="00AE3C61" w:rsidP="00DB45D5">
      <w:pPr>
        <w:spacing w:line="360" w:lineRule="auto"/>
      </w:pPr>
    </w:p>
    <w:p w14:paraId="46D78017" w14:textId="77777777" w:rsidR="00942125" w:rsidRDefault="00942125" w:rsidP="00DB45D5">
      <w:pPr>
        <w:spacing w:line="360" w:lineRule="auto"/>
      </w:pPr>
    </w:p>
    <w:p w14:paraId="5459BB09" w14:textId="77777777" w:rsidR="00942125" w:rsidRDefault="00942125" w:rsidP="00DB45D5">
      <w:pPr>
        <w:spacing w:line="360" w:lineRule="auto"/>
      </w:pPr>
    </w:p>
    <w:p w14:paraId="11692974" w14:textId="77777777" w:rsidR="00942125" w:rsidRDefault="00942125" w:rsidP="00DB45D5">
      <w:pPr>
        <w:spacing w:line="360" w:lineRule="auto"/>
      </w:pPr>
    </w:p>
    <w:p w14:paraId="0A68112C" w14:textId="77777777" w:rsidR="00942125" w:rsidRDefault="00942125" w:rsidP="00DB45D5">
      <w:pPr>
        <w:spacing w:line="360" w:lineRule="auto"/>
      </w:pPr>
    </w:p>
    <w:p w14:paraId="55678A24" w14:textId="77777777" w:rsidR="00942125" w:rsidRDefault="00942125" w:rsidP="00DB45D5">
      <w:pPr>
        <w:spacing w:line="360" w:lineRule="auto"/>
      </w:pPr>
    </w:p>
    <w:p w14:paraId="002B7A06" w14:textId="77777777" w:rsidR="00942125" w:rsidRDefault="00942125" w:rsidP="00DB45D5">
      <w:pPr>
        <w:spacing w:line="360" w:lineRule="auto"/>
      </w:pPr>
    </w:p>
    <w:p w14:paraId="1EF4DDB9" w14:textId="77777777" w:rsidR="00942125" w:rsidRDefault="00942125" w:rsidP="00DB45D5">
      <w:pPr>
        <w:spacing w:line="360" w:lineRule="auto"/>
      </w:pPr>
    </w:p>
    <w:p w14:paraId="32EAB5C3" w14:textId="77777777" w:rsidR="00942125" w:rsidRDefault="00942125" w:rsidP="00DB45D5">
      <w:pPr>
        <w:spacing w:line="360" w:lineRule="auto"/>
      </w:pPr>
    </w:p>
    <w:p w14:paraId="714BBA80" w14:textId="77777777" w:rsidR="00942125" w:rsidRDefault="00942125" w:rsidP="00DB45D5">
      <w:pPr>
        <w:spacing w:line="360" w:lineRule="auto"/>
      </w:pPr>
    </w:p>
    <w:p w14:paraId="013EB757" w14:textId="77777777" w:rsidR="00942125" w:rsidRDefault="00942125" w:rsidP="00DB45D5">
      <w:pPr>
        <w:spacing w:line="360" w:lineRule="auto"/>
      </w:pPr>
    </w:p>
    <w:p w14:paraId="5E0C3B60" w14:textId="77777777" w:rsidR="00942125" w:rsidRDefault="00942125" w:rsidP="00DB45D5">
      <w:pPr>
        <w:spacing w:line="360" w:lineRule="auto"/>
      </w:pPr>
    </w:p>
    <w:p w14:paraId="164EC99D" w14:textId="77777777" w:rsidR="00942125" w:rsidRDefault="00942125" w:rsidP="00DB45D5">
      <w:pPr>
        <w:spacing w:line="360" w:lineRule="auto"/>
      </w:pPr>
    </w:p>
    <w:p w14:paraId="67995503" w14:textId="77777777" w:rsidR="00942125" w:rsidRDefault="00942125" w:rsidP="00DB45D5">
      <w:pPr>
        <w:spacing w:line="360" w:lineRule="auto"/>
      </w:pPr>
    </w:p>
    <w:p w14:paraId="005F5126" w14:textId="77777777" w:rsidR="00942125" w:rsidRDefault="00942125" w:rsidP="00DB45D5">
      <w:pPr>
        <w:spacing w:line="360" w:lineRule="auto"/>
      </w:pPr>
    </w:p>
    <w:p w14:paraId="63B8D859" w14:textId="77777777" w:rsidR="00942125" w:rsidRDefault="00942125" w:rsidP="00DB45D5">
      <w:pPr>
        <w:spacing w:line="360" w:lineRule="auto"/>
      </w:pPr>
    </w:p>
    <w:p w14:paraId="4550BB5B" w14:textId="77777777" w:rsidR="00942125" w:rsidRDefault="00942125" w:rsidP="00DB45D5">
      <w:pPr>
        <w:spacing w:line="360" w:lineRule="auto"/>
      </w:pPr>
    </w:p>
    <w:p w14:paraId="45305EEF" w14:textId="77777777" w:rsidR="00942125" w:rsidRDefault="00942125" w:rsidP="00DB45D5">
      <w:pPr>
        <w:spacing w:line="360" w:lineRule="auto"/>
      </w:pPr>
    </w:p>
    <w:p w14:paraId="6BB6DE99" w14:textId="77777777" w:rsidR="00942125" w:rsidRDefault="00942125" w:rsidP="00DB45D5">
      <w:pPr>
        <w:spacing w:line="360" w:lineRule="auto"/>
      </w:pPr>
    </w:p>
    <w:p w14:paraId="61868360" w14:textId="77777777" w:rsidR="00942125" w:rsidRDefault="00942125" w:rsidP="00DB45D5">
      <w:pPr>
        <w:spacing w:line="360" w:lineRule="auto"/>
      </w:pPr>
    </w:p>
    <w:p w14:paraId="006AD405" w14:textId="77777777" w:rsidR="00942125" w:rsidRDefault="00942125" w:rsidP="00DB45D5">
      <w:pPr>
        <w:spacing w:line="360" w:lineRule="auto"/>
      </w:pPr>
    </w:p>
    <w:p w14:paraId="1D5464A3" w14:textId="77777777" w:rsidR="00942125" w:rsidRDefault="00942125" w:rsidP="00DB45D5">
      <w:pPr>
        <w:spacing w:line="360" w:lineRule="auto"/>
      </w:pPr>
    </w:p>
    <w:p w14:paraId="49A58A1F" w14:textId="77777777" w:rsidR="00F72770" w:rsidRDefault="00F72770" w:rsidP="00E301C6">
      <w:pPr>
        <w:spacing w:line="360" w:lineRule="auto"/>
      </w:pPr>
    </w:p>
    <w:p w14:paraId="6EB0A27C" w14:textId="77777777" w:rsidR="00F72770" w:rsidRDefault="00F72770" w:rsidP="00F72770">
      <w:pPr>
        <w:spacing w:line="360" w:lineRule="auto"/>
        <w:ind w:left="720" w:hanging="720"/>
      </w:pPr>
    </w:p>
    <w:p w14:paraId="095661B1" w14:textId="77777777" w:rsidR="00E5504E" w:rsidRDefault="00653C77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 xml:space="preserve">21. </w:t>
      </w:r>
      <w:r w:rsidR="00E5504E">
        <w:rPr>
          <w:color w:val="000000"/>
        </w:rPr>
        <w:tab/>
        <w:t>The figure below shows a metallic wedge with QR = 12cm, QT=12cm and PR = 10cm.  Plane PRUS is vertical to plane QRUT.</w:t>
      </w:r>
    </w:p>
    <w:p w14:paraId="51EE737B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47681F8B" wp14:editId="008EF6CF">
            <wp:extent cx="2743200" cy="1276350"/>
            <wp:effectExtent l="0" t="0" r="0" b="0"/>
            <wp:docPr id="8" name="Picture 8" descr="41EBE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41EBEFB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0" t="18561" r="27242" b="61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107A8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>Calculate</w:t>
      </w:r>
      <w:r w:rsidR="005149C8">
        <w:rPr>
          <w:color w:val="000000"/>
        </w:rPr>
        <w:t xml:space="preserve"> into 2 decimal places</w:t>
      </w:r>
    </w:p>
    <w:p w14:paraId="451F86EE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 xml:space="preserve">(i)  </w:t>
      </w:r>
      <w:r w:rsidR="00612FA8">
        <w:rPr>
          <w:color w:val="000000"/>
        </w:rPr>
        <w:t>T</w:t>
      </w:r>
      <w:r>
        <w:rPr>
          <w:color w:val="000000"/>
        </w:rPr>
        <w:t xml:space="preserve">he </w:t>
      </w:r>
      <w:r w:rsidR="00BA21CA">
        <w:rPr>
          <w:color w:val="000000"/>
        </w:rPr>
        <w:t>length of</w:t>
      </w:r>
      <w:r>
        <w:rPr>
          <w:color w:val="000000"/>
        </w:rPr>
        <w:t xml:space="preserve"> the diagonal QS.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(3mks)</w:t>
      </w:r>
    </w:p>
    <w:p w14:paraId="65883C90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368853EE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7088F5B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E704AE3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4F59C1E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D72E078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1B1A56EE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 xml:space="preserve">(ii)  </w:t>
      </w:r>
      <w:r w:rsidR="00CA0091">
        <w:rPr>
          <w:color w:val="000000"/>
        </w:rPr>
        <w:t>T</w:t>
      </w:r>
      <w:r>
        <w:rPr>
          <w:color w:val="000000"/>
        </w:rPr>
        <w:t xml:space="preserve">he angle that QS makes with </w:t>
      </w:r>
      <w:r w:rsidR="00FF32BE">
        <w:rPr>
          <w:color w:val="000000"/>
        </w:rPr>
        <w:t>SR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73967">
        <w:rPr>
          <w:color w:val="000000"/>
        </w:rPr>
        <w:t xml:space="preserve">       </w:t>
      </w:r>
      <w:r>
        <w:rPr>
          <w:color w:val="000000"/>
        </w:rPr>
        <w:t>(4mks)</w:t>
      </w:r>
    </w:p>
    <w:p w14:paraId="5C859B30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0C9F5928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82C0967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C71A543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1EDDC3F3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3CB2F521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3872C124" w14:textId="77777777" w:rsidR="00F704AD" w:rsidRDefault="00F704AD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56846DD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2C735C63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  <w:r>
        <w:rPr>
          <w:color w:val="000000"/>
        </w:rPr>
        <w:tab/>
        <w:t xml:space="preserve">(iii)   </w:t>
      </w:r>
      <w:r w:rsidR="00CA0091">
        <w:rPr>
          <w:color w:val="000000"/>
        </w:rPr>
        <w:t>T</w:t>
      </w:r>
      <w:r>
        <w:rPr>
          <w:color w:val="000000"/>
        </w:rPr>
        <w:t>he mass in kgs of the wedge if the density of the metal is 15g/cm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  <w:t>(3mks)</w:t>
      </w:r>
    </w:p>
    <w:p w14:paraId="60ABFC1C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40F39636" w14:textId="77777777" w:rsidR="00E5504E" w:rsidRDefault="00E5504E" w:rsidP="00E5504E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  <w:rPr>
          <w:color w:val="000000"/>
        </w:rPr>
      </w:pPr>
    </w:p>
    <w:p w14:paraId="5BD67FDD" w14:textId="77777777" w:rsidR="00E313C3" w:rsidRDefault="00E313C3" w:rsidP="00E313C3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</w:pPr>
    </w:p>
    <w:p w14:paraId="4EF430DA" w14:textId="77777777" w:rsidR="00E313C3" w:rsidRPr="00885C6E" w:rsidRDefault="00E313C3" w:rsidP="00E313C3">
      <w:pPr>
        <w:shd w:val="clear" w:color="auto" w:fill="FFFFFF"/>
        <w:autoSpaceDE w:val="0"/>
        <w:autoSpaceDN w:val="0"/>
        <w:adjustRightInd w:val="0"/>
        <w:spacing w:line="36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F187A" wp14:editId="7D7AB96A">
                <wp:simplePos x="0" y="0"/>
                <wp:positionH relativeFrom="column">
                  <wp:posOffset>5372100</wp:posOffset>
                </wp:positionH>
                <wp:positionV relativeFrom="paragraph">
                  <wp:posOffset>7760970</wp:posOffset>
                </wp:positionV>
                <wp:extent cx="1371600" cy="457200"/>
                <wp:effectExtent l="0" t="0" r="0" b="1905"/>
                <wp:wrapTight wrapText="bothSides">
                  <wp:wrapPolygon edited="0">
                    <wp:start x="-150" y="0"/>
                    <wp:lineTo x="-150" y="21150"/>
                    <wp:lineTo x="21600" y="21150"/>
                    <wp:lineTo x="21600" y="0"/>
                    <wp:lineTo x="-15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349DA" w14:textId="77777777" w:rsidR="00E313C3" w:rsidRDefault="00E313C3" w:rsidP="00E313C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F18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3pt;margin-top:611.1pt;width:10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" stroked="f">
                <v:textbox>
                  <w:txbxContent>
                    <w:p w14:paraId="43F349DA" w14:textId="77777777" w:rsidR="00E313C3" w:rsidRDefault="00E313C3" w:rsidP="00E313C3">
                      <w:pPr>
                        <w:jc w:val="righ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 xml:space="preserve">           </w:t>
      </w:r>
    </w:p>
    <w:p w14:paraId="090306CC" w14:textId="77777777" w:rsidR="00E313C3" w:rsidRDefault="00E313C3" w:rsidP="00E313C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54286D4A" w14:textId="77777777" w:rsidR="00E313C3" w:rsidRDefault="00E313C3" w:rsidP="00E313C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DF59E07" w14:textId="77777777" w:rsidR="000770C4" w:rsidRDefault="000770C4" w:rsidP="00357AAD">
      <w:pPr>
        <w:spacing w:line="360" w:lineRule="auto"/>
      </w:pPr>
    </w:p>
    <w:p w14:paraId="42BC4CD5" w14:textId="77777777" w:rsidR="001515AF" w:rsidRDefault="00357AAD" w:rsidP="00653C77">
      <w:pPr>
        <w:ind w:left="450"/>
      </w:pPr>
      <w:r>
        <w:t xml:space="preserve">22. </w:t>
      </w:r>
      <w:r w:rsidR="00653C77">
        <w:t>.</w:t>
      </w:r>
      <w:r w:rsidR="001515AF">
        <w:t>Complete the table below for the function y = X</w:t>
      </w:r>
      <w:r w:rsidR="001515AF" w:rsidRPr="00653C77">
        <w:rPr>
          <w:vertAlign w:val="superscript"/>
        </w:rPr>
        <w:t>3</w:t>
      </w:r>
      <w:r w:rsidR="001515AF">
        <w:t xml:space="preserve"> + 6X</w:t>
      </w:r>
      <w:r w:rsidR="001515AF" w:rsidRPr="00653C77">
        <w:rPr>
          <w:vertAlign w:val="superscript"/>
        </w:rPr>
        <w:t xml:space="preserve">2 </w:t>
      </w:r>
      <w:r w:rsidR="001515AF">
        <w:t>+ 8</w:t>
      </w:r>
      <w:r>
        <w:t xml:space="preserve">X                         </w:t>
      </w:r>
      <w:r w:rsidR="001515AF">
        <w:t xml:space="preserve">      (2m</w:t>
      </w:r>
      <w:r w:rsidR="00154513">
        <w:t>ar</w:t>
      </w:r>
      <w:r w:rsidR="001515AF">
        <w:t>ks)</w:t>
      </w:r>
    </w:p>
    <w:p w14:paraId="4CDC5C7F" w14:textId="77777777" w:rsidR="00357AAD" w:rsidRDefault="00357AAD" w:rsidP="00653C77">
      <w:pPr>
        <w:ind w:left="45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207"/>
        <w:gridCol w:w="1196"/>
        <w:gridCol w:w="1197"/>
        <w:gridCol w:w="1197"/>
        <w:gridCol w:w="1187"/>
        <w:gridCol w:w="1187"/>
        <w:gridCol w:w="1197"/>
      </w:tblGrid>
      <w:tr w:rsidR="001515AF" w14:paraId="4F100B45" w14:textId="77777777" w:rsidTr="00372A21">
        <w:trPr>
          <w:jc w:val="center"/>
        </w:trPr>
        <w:tc>
          <w:tcPr>
            <w:tcW w:w="1263" w:type="dxa"/>
          </w:tcPr>
          <w:p w14:paraId="3CD55B2A" w14:textId="77777777" w:rsidR="001515AF" w:rsidRDefault="001515AF" w:rsidP="00372A21">
            <w:r>
              <w:t>X</w:t>
            </w:r>
          </w:p>
        </w:tc>
        <w:tc>
          <w:tcPr>
            <w:tcW w:w="1263" w:type="dxa"/>
          </w:tcPr>
          <w:p w14:paraId="60172ABB" w14:textId="77777777" w:rsidR="001515AF" w:rsidRDefault="001515AF" w:rsidP="00372A21">
            <w:r>
              <w:t>-5</w:t>
            </w:r>
          </w:p>
        </w:tc>
        <w:tc>
          <w:tcPr>
            <w:tcW w:w="1263" w:type="dxa"/>
          </w:tcPr>
          <w:p w14:paraId="73CF24EB" w14:textId="77777777" w:rsidR="001515AF" w:rsidRDefault="001515AF" w:rsidP="00372A21">
            <w:r>
              <w:t>-4</w:t>
            </w:r>
          </w:p>
        </w:tc>
        <w:tc>
          <w:tcPr>
            <w:tcW w:w="1264" w:type="dxa"/>
          </w:tcPr>
          <w:p w14:paraId="6CC8352B" w14:textId="77777777" w:rsidR="001515AF" w:rsidRDefault="001515AF" w:rsidP="00372A21">
            <w:r>
              <w:t>-3</w:t>
            </w:r>
          </w:p>
        </w:tc>
        <w:tc>
          <w:tcPr>
            <w:tcW w:w="1264" w:type="dxa"/>
          </w:tcPr>
          <w:p w14:paraId="57AC9EBE" w14:textId="77777777" w:rsidR="001515AF" w:rsidRDefault="001515AF" w:rsidP="00372A21">
            <w:r>
              <w:t>-2</w:t>
            </w:r>
          </w:p>
        </w:tc>
        <w:tc>
          <w:tcPr>
            <w:tcW w:w="1264" w:type="dxa"/>
          </w:tcPr>
          <w:p w14:paraId="1452BD10" w14:textId="77777777" w:rsidR="001515AF" w:rsidRDefault="001515AF" w:rsidP="00372A21">
            <w:r>
              <w:t>-1</w:t>
            </w:r>
          </w:p>
        </w:tc>
        <w:tc>
          <w:tcPr>
            <w:tcW w:w="1264" w:type="dxa"/>
          </w:tcPr>
          <w:p w14:paraId="452BC0B7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3A8D0545" w14:textId="77777777" w:rsidR="001515AF" w:rsidRDefault="001515AF" w:rsidP="00372A21">
            <w:r>
              <w:t>1</w:t>
            </w:r>
          </w:p>
        </w:tc>
      </w:tr>
      <w:tr w:rsidR="001515AF" w14:paraId="775BDA61" w14:textId="77777777" w:rsidTr="00372A21">
        <w:trPr>
          <w:jc w:val="center"/>
        </w:trPr>
        <w:tc>
          <w:tcPr>
            <w:tcW w:w="1263" w:type="dxa"/>
          </w:tcPr>
          <w:p w14:paraId="358D42CA" w14:textId="77777777" w:rsidR="001515AF" w:rsidRDefault="001515AF" w:rsidP="00372A21">
            <w:r>
              <w:t>X</w:t>
            </w:r>
            <w:r w:rsidRPr="00B80DB5">
              <w:rPr>
                <w:vertAlign w:val="superscript"/>
              </w:rPr>
              <w:t>3</w:t>
            </w:r>
          </w:p>
        </w:tc>
        <w:tc>
          <w:tcPr>
            <w:tcW w:w="1263" w:type="dxa"/>
          </w:tcPr>
          <w:p w14:paraId="0748085E" w14:textId="77777777" w:rsidR="001515AF" w:rsidRDefault="001515AF" w:rsidP="00372A21">
            <w:r>
              <w:t>-125</w:t>
            </w:r>
          </w:p>
        </w:tc>
        <w:tc>
          <w:tcPr>
            <w:tcW w:w="1263" w:type="dxa"/>
          </w:tcPr>
          <w:p w14:paraId="7175AE79" w14:textId="77777777" w:rsidR="001515AF" w:rsidRDefault="001515AF" w:rsidP="00372A21">
            <w:r>
              <w:t>-64</w:t>
            </w:r>
          </w:p>
        </w:tc>
        <w:tc>
          <w:tcPr>
            <w:tcW w:w="1264" w:type="dxa"/>
          </w:tcPr>
          <w:p w14:paraId="4AB35E3A" w14:textId="77777777" w:rsidR="001515AF" w:rsidRDefault="001515AF" w:rsidP="00372A21"/>
        </w:tc>
        <w:tc>
          <w:tcPr>
            <w:tcW w:w="1264" w:type="dxa"/>
          </w:tcPr>
          <w:p w14:paraId="5E32C417" w14:textId="77777777" w:rsidR="001515AF" w:rsidRDefault="001515AF" w:rsidP="00372A21">
            <w:r>
              <w:t>-8</w:t>
            </w:r>
          </w:p>
        </w:tc>
        <w:tc>
          <w:tcPr>
            <w:tcW w:w="1264" w:type="dxa"/>
          </w:tcPr>
          <w:p w14:paraId="5C998B35" w14:textId="77777777" w:rsidR="001515AF" w:rsidRDefault="001515AF" w:rsidP="00372A21">
            <w:r>
              <w:t>-1</w:t>
            </w:r>
          </w:p>
        </w:tc>
        <w:tc>
          <w:tcPr>
            <w:tcW w:w="1264" w:type="dxa"/>
          </w:tcPr>
          <w:p w14:paraId="097E5CD4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4FBBEC0F" w14:textId="77777777" w:rsidR="001515AF" w:rsidRDefault="001515AF" w:rsidP="00372A21">
            <w:r>
              <w:t>1</w:t>
            </w:r>
          </w:p>
        </w:tc>
      </w:tr>
      <w:tr w:rsidR="001515AF" w14:paraId="34CED3CD" w14:textId="77777777" w:rsidTr="00372A21">
        <w:trPr>
          <w:jc w:val="center"/>
        </w:trPr>
        <w:tc>
          <w:tcPr>
            <w:tcW w:w="1263" w:type="dxa"/>
          </w:tcPr>
          <w:p w14:paraId="19D5C0C3" w14:textId="77777777" w:rsidR="001515AF" w:rsidRDefault="001515AF" w:rsidP="00372A21">
            <w:r>
              <w:t>6X</w:t>
            </w:r>
            <w:r w:rsidRPr="00B80DB5">
              <w:rPr>
                <w:vertAlign w:val="superscript"/>
              </w:rPr>
              <w:t>2</w:t>
            </w:r>
          </w:p>
        </w:tc>
        <w:tc>
          <w:tcPr>
            <w:tcW w:w="1263" w:type="dxa"/>
          </w:tcPr>
          <w:p w14:paraId="3850C6B1" w14:textId="77777777" w:rsidR="001515AF" w:rsidRDefault="001515AF" w:rsidP="00372A21"/>
        </w:tc>
        <w:tc>
          <w:tcPr>
            <w:tcW w:w="1263" w:type="dxa"/>
          </w:tcPr>
          <w:p w14:paraId="0DE34394" w14:textId="77777777" w:rsidR="001515AF" w:rsidRDefault="001515AF" w:rsidP="00372A21">
            <w:r>
              <w:t>96</w:t>
            </w:r>
          </w:p>
        </w:tc>
        <w:tc>
          <w:tcPr>
            <w:tcW w:w="1264" w:type="dxa"/>
          </w:tcPr>
          <w:p w14:paraId="62A43EFC" w14:textId="77777777" w:rsidR="001515AF" w:rsidRDefault="001515AF" w:rsidP="00372A21">
            <w:r>
              <w:t>54</w:t>
            </w:r>
          </w:p>
        </w:tc>
        <w:tc>
          <w:tcPr>
            <w:tcW w:w="1264" w:type="dxa"/>
          </w:tcPr>
          <w:p w14:paraId="5211288E" w14:textId="77777777" w:rsidR="001515AF" w:rsidRDefault="001515AF" w:rsidP="00372A21"/>
        </w:tc>
        <w:tc>
          <w:tcPr>
            <w:tcW w:w="1264" w:type="dxa"/>
          </w:tcPr>
          <w:p w14:paraId="774DB5B6" w14:textId="77777777" w:rsidR="001515AF" w:rsidRDefault="001515AF" w:rsidP="00372A21">
            <w:r>
              <w:t>6</w:t>
            </w:r>
          </w:p>
        </w:tc>
        <w:tc>
          <w:tcPr>
            <w:tcW w:w="1264" w:type="dxa"/>
          </w:tcPr>
          <w:p w14:paraId="7B40F70F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0652E2AE" w14:textId="77777777" w:rsidR="001515AF" w:rsidRDefault="001515AF" w:rsidP="00372A21">
            <w:r>
              <w:t>6</w:t>
            </w:r>
          </w:p>
        </w:tc>
      </w:tr>
      <w:tr w:rsidR="001515AF" w14:paraId="0ECE3934" w14:textId="77777777" w:rsidTr="00372A21">
        <w:trPr>
          <w:jc w:val="center"/>
        </w:trPr>
        <w:tc>
          <w:tcPr>
            <w:tcW w:w="1263" w:type="dxa"/>
          </w:tcPr>
          <w:p w14:paraId="7DA027DA" w14:textId="77777777" w:rsidR="001515AF" w:rsidRDefault="001515AF" w:rsidP="00372A21">
            <w:r>
              <w:t>8X</w:t>
            </w:r>
          </w:p>
        </w:tc>
        <w:tc>
          <w:tcPr>
            <w:tcW w:w="1263" w:type="dxa"/>
          </w:tcPr>
          <w:p w14:paraId="0425C1DF" w14:textId="77777777" w:rsidR="001515AF" w:rsidRDefault="001515AF" w:rsidP="00372A21">
            <w:r>
              <w:t>-40</w:t>
            </w:r>
          </w:p>
        </w:tc>
        <w:tc>
          <w:tcPr>
            <w:tcW w:w="1263" w:type="dxa"/>
          </w:tcPr>
          <w:p w14:paraId="378B3C3D" w14:textId="77777777" w:rsidR="001515AF" w:rsidRDefault="001515AF" w:rsidP="00372A21"/>
        </w:tc>
        <w:tc>
          <w:tcPr>
            <w:tcW w:w="1264" w:type="dxa"/>
          </w:tcPr>
          <w:p w14:paraId="7392BAC9" w14:textId="77777777" w:rsidR="001515AF" w:rsidRDefault="001515AF" w:rsidP="00372A21">
            <w:r>
              <w:t>-24</w:t>
            </w:r>
          </w:p>
        </w:tc>
        <w:tc>
          <w:tcPr>
            <w:tcW w:w="1264" w:type="dxa"/>
          </w:tcPr>
          <w:p w14:paraId="5F14ADEC" w14:textId="77777777" w:rsidR="001515AF" w:rsidRDefault="001515AF" w:rsidP="00372A21">
            <w:r>
              <w:t>-16</w:t>
            </w:r>
          </w:p>
        </w:tc>
        <w:tc>
          <w:tcPr>
            <w:tcW w:w="1264" w:type="dxa"/>
          </w:tcPr>
          <w:p w14:paraId="37612F25" w14:textId="77777777" w:rsidR="001515AF" w:rsidRDefault="001515AF" w:rsidP="00372A21"/>
        </w:tc>
        <w:tc>
          <w:tcPr>
            <w:tcW w:w="1264" w:type="dxa"/>
          </w:tcPr>
          <w:p w14:paraId="265A7450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772CDAAE" w14:textId="77777777" w:rsidR="001515AF" w:rsidRDefault="001515AF" w:rsidP="00372A21">
            <w:r>
              <w:t>8</w:t>
            </w:r>
          </w:p>
        </w:tc>
      </w:tr>
      <w:tr w:rsidR="001515AF" w14:paraId="3227F7F1" w14:textId="77777777" w:rsidTr="00372A21">
        <w:trPr>
          <w:jc w:val="center"/>
        </w:trPr>
        <w:tc>
          <w:tcPr>
            <w:tcW w:w="1263" w:type="dxa"/>
          </w:tcPr>
          <w:p w14:paraId="18753A43" w14:textId="77777777" w:rsidR="001515AF" w:rsidRDefault="001515AF" w:rsidP="00372A21">
            <w:r>
              <w:t>Y</w:t>
            </w:r>
          </w:p>
        </w:tc>
        <w:tc>
          <w:tcPr>
            <w:tcW w:w="1263" w:type="dxa"/>
          </w:tcPr>
          <w:p w14:paraId="6448E2EC" w14:textId="77777777" w:rsidR="001515AF" w:rsidRDefault="001515AF" w:rsidP="00372A21"/>
        </w:tc>
        <w:tc>
          <w:tcPr>
            <w:tcW w:w="1263" w:type="dxa"/>
          </w:tcPr>
          <w:p w14:paraId="5B36559E" w14:textId="77777777" w:rsidR="001515AF" w:rsidRDefault="001515AF" w:rsidP="00372A21"/>
        </w:tc>
        <w:tc>
          <w:tcPr>
            <w:tcW w:w="1264" w:type="dxa"/>
          </w:tcPr>
          <w:p w14:paraId="4E7F7F17" w14:textId="77777777" w:rsidR="001515AF" w:rsidRDefault="001515AF" w:rsidP="00372A21">
            <w:r>
              <w:t>3</w:t>
            </w:r>
          </w:p>
        </w:tc>
        <w:tc>
          <w:tcPr>
            <w:tcW w:w="1264" w:type="dxa"/>
          </w:tcPr>
          <w:p w14:paraId="0C3B7664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6039966B" w14:textId="77777777" w:rsidR="001515AF" w:rsidRDefault="001515AF" w:rsidP="00372A21">
            <w:r>
              <w:t>-3</w:t>
            </w:r>
          </w:p>
        </w:tc>
        <w:tc>
          <w:tcPr>
            <w:tcW w:w="1264" w:type="dxa"/>
          </w:tcPr>
          <w:p w14:paraId="1C4C7AA3" w14:textId="77777777" w:rsidR="001515AF" w:rsidRDefault="001515AF" w:rsidP="00372A21">
            <w:r>
              <w:t>0</w:t>
            </w:r>
          </w:p>
        </w:tc>
        <w:tc>
          <w:tcPr>
            <w:tcW w:w="1264" w:type="dxa"/>
          </w:tcPr>
          <w:p w14:paraId="3D098B0B" w14:textId="77777777" w:rsidR="001515AF" w:rsidRDefault="001515AF" w:rsidP="00372A21">
            <w:r>
              <w:t>15</w:t>
            </w:r>
          </w:p>
        </w:tc>
      </w:tr>
    </w:tbl>
    <w:p w14:paraId="425FB550" w14:textId="77777777" w:rsidR="001515AF" w:rsidRDefault="001515AF" w:rsidP="001515AF">
      <w:pPr>
        <w:ind w:left="360"/>
      </w:pPr>
    </w:p>
    <w:p w14:paraId="6CBB92F4" w14:textId="77777777" w:rsidR="001515AF" w:rsidRDefault="001515AF" w:rsidP="001515AF">
      <w:pPr>
        <w:numPr>
          <w:ilvl w:val="0"/>
          <w:numId w:val="7"/>
        </w:numPr>
      </w:pPr>
      <w:r w:rsidRPr="00A955BC">
        <w:rPr>
          <w:b/>
        </w:rPr>
        <w:t>Draw</w:t>
      </w:r>
      <w:r>
        <w:t xml:space="preserve"> the graph of the function  </w:t>
      </w:r>
      <w:r w:rsidRPr="00A955BC">
        <w:rPr>
          <w:position w:val="-12"/>
        </w:rPr>
        <w:object w:dxaOrig="3820" w:dyaOrig="380" w14:anchorId="68280C95">
          <v:shape id="_x0000_i1040" type="#_x0000_t75" style="width:191pt;height:19pt" o:ole="">
            <v:imagedata r:id="rId37" o:title=""/>
          </v:shape>
          <o:OLEObject Type="Embed" ProgID="Equation.3" ShapeID="_x0000_i1040" DrawAspect="Content" ObjectID="_1841492476" r:id="rId38"/>
        </w:object>
      </w:r>
      <w:r>
        <w:t xml:space="preserve">                  (3mks)</w:t>
      </w:r>
    </w:p>
    <w:p w14:paraId="7301931F" w14:textId="77777777" w:rsidR="001515AF" w:rsidRPr="00187A35" w:rsidRDefault="001515AF" w:rsidP="00F704AD">
      <w:pPr>
        <w:rPr>
          <w:b/>
        </w:rPr>
      </w:pPr>
      <w:r w:rsidRPr="00187A35">
        <w:rPr>
          <w:b/>
        </w:rPr>
        <w:t xml:space="preserve">(Use a scale of 2cm to represent 1 unit on the x axis. </w:t>
      </w:r>
      <w:r w:rsidR="00305210">
        <w:rPr>
          <w:b/>
        </w:rPr>
        <w:t>2</w:t>
      </w:r>
      <w:r w:rsidRPr="00187A35">
        <w:rPr>
          <w:b/>
        </w:rPr>
        <w:t xml:space="preserve">cm to represent </w:t>
      </w:r>
      <w:r w:rsidR="00305210">
        <w:rPr>
          <w:b/>
        </w:rPr>
        <w:t>5</w:t>
      </w:r>
      <w:r w:rsidRPr="00187A35">
        <w:rPr>
          <w:b/>
        </w:rPr>
        <w:t xml:space="preserve"> units on the y-axis)</w:t>
      </w:r>
    </w:p>
    <w:p w14:paraId="1E760F77" w14:textId="77777777" w:rsidR="001515AF" w:rsidRPr="00187A35" w:rsidRDefault="001515AF" w:rsidP="001515AF">
      <w:pPr>
        <w:rPr>
          <w:b/>
        </w:rPr>
      </w:pPr>
    </w:p>
    <w:p w14:paraId="323BFDCE" w14:textId="77777777" w:rsidR="001515AF" w:rsidRPr="00187A35" w:rsidRDefault="001515AF" w:rsidP="001515AF">
      <w:pPr>
        <w:rPr>
          <w:b/>
        </w:rPr>
      </w:pPr>
    </w:p>
    <w:p w14:paraId="42849CCE" w14:textId="77777777" w:rsidR="001515AF" w:rsidRDefault="00000000" w:rsidP="001515AF">
      <w:r>
        <w:rPr>
          <w:noProof/>
        </w:rPr>
        <w:object w:dxaOrig="1440" w:dyaOrig="1440" w14:anchorId="6377961B">
          <v:shape id="_x0000_s1045" type="#_x0000_t75" style="position:absolute;margin-left:-24.75pt;margin-top:10.05pt;width:514.3pt;height:400.8pt;z-index:251666432;mso-position-horizontal-relative:text;mso-position-vertical-relative:text">
            <v:imagedata r:id="rId39" o:title=""/>
          </v:shape>
          <o:OLEObject Type="Embed" ProgID="FXDraw.Graphic" ShapeID="_x0000_s1045" DrawAspect="Content" ObjectID="_1841492484" r:id="rId40"/>
        </w:object>
      </w:r>
    </w:p>
    <w:p w14:paraId="748063EC" w14:textId="77777777" w:rsidR="001515AF" w:rsidRDefault="001515AF" w:rsidP="001515AF"/>
    <w:p w14:paraId="7C8653CF" w14:textId="77777777" w:rsidR="001515AF" w:rsidRDefault="001515AF" w:rsidP="001515AF"/>
    <w:p w14:paraId="484A2ECD" w14:textId="77777777" w:rsidR="001515AF" w:rsidRDefault="001515AF" w:rsidP="001515AF"/>
    <w:p w14:paraId="60F23906" w14:textId="77777777" w:rsidR="001515AF" w:rsidRDefault="001515AF" w:rsidP="001515AF"/>
    <w:p w14:paraId="4782911E" w14:textId="77777777" w:rsidR="001515AF" w:rsidRDefault="001515AF" w:rsidP="001515AF"/>
    <w:p w14:paraId="770601FD" w14:textId="77777777" w:rsidR="001515AF" w:rsidRDefault="001515AF" w:rsidP="001515AF"/>
    <w:p w14:paraId="3C873BCC" w14:textId="77777777" w:rsidR="001515AF" w:rsidRDefault="001515AF" w:rsidP="001515AF"/>
    <w:p w14:paraId="2B0DE8BD" w14:textId="77777777" w:rsidR="001515AF" w:rsidRDefault="001515AF" w:rsidP="001515AF"/>
    <w:p w14:paraId="4FA65627" w14:textId="77777777" w:rsidR="001515AF" w:rsidRDefault="001515AF" w:rsidP="001515AF"/>
    <w:p w14:paraId="3B43F88D" w14:textId="77777777" w:rsidR="001515AF" w:rsidRDefault="001515AF" w:rsidP="001515AF"/>
    <w:p w14:paraId="39A2FFA8" w14:textId="77777777" w:rsidR="001515AF" w:rsidRDefault="001515AF" w:rsidP="001515AF"/>
    <w:p w14:paraId="3D369FFB" w14:textId="77777777" w:rsidR="001515AF" w:rsidRDefault="001515AF" w:rsidP="001515AF"/>
    <w:p w14:paraId="73A432C0" w14:textId="77777777" w:rsidR="001515AF" w:rsidRDefault="001515AF" w:rsidP="001515AF"/>
    <w:p w14:paraId="7D3BF665" w14:textId="77777777" w:rsidR="001515AF" w:rsidRDefault="001515AF" w:rsidP="001515AF"/>
    <w:p w14:paraId="00686A45" w14:textId="77777777" w:rsidR="001515AF" w:rsidRDefault="001515AF" w:rsidP="001515AF"/>
    <w:p w14:paraId="40C189FF" w14:textId="77777777" w:rsidR="001515AF" w:rsidRDefault="001515AF" w:rsidP="001515AF"/>
    <w:p w14:paraId="5BD7C691" w14:textId="77777777" w:rsidR="001515AF" w:rsidRDefault="001515AF" w:rsidP="001515AF"/>
    <w:p w14:paraId="7FE9831C" w14:textId="77777777" w:rsidR="001515AF" w:rsidRDefault="001515AF" w:rsidP="001515AF"/>
    <w:p w14:paraId="3C57D297" w14:textId="77777777" w:rsidR="001515AF" w:rsidRDefault="001515AF" w:rsidP="001515AF"/>
    <w:p w14:paraId="1036C9CB" w14:textId="77777777" w:rsidR="001515AF" w:rsidRDefault="001515AF" w:rsidP="001515AF"/>
    <w:p w14:paraId="20E8298B" w14:textId="77777777" w:rsidR="001515AF" w:rsidRDefault="001515AF" w:rsidP="001515AF"/>
    <w:p w14:paraId="058E8733" w14:textId="77777777" w:rsidR="001515AF" w:rsidRDefault="001515AF" w:rsidP="001515AF"/>
    <w:p w14:paraId="47E570DD" w14:textId="77777777" w:rsidR="001515AF" w:rsidRDefault="001515AF" w:rsidP="001515AF"/>
    <w:p w14:paraId="4827B71C" w14:textId="77777777" w:rsidR="001515AF" w:rsidRDefault="001515AF" w:rsidP="001515AF"/>
    <w:p w14:paraId="36A88B6F" w14:textId="77777777" w:rsidR="001515AF" w:rsidRDefault="001515AF" w:rsidP="001515AF"/>
    <w:p w14:paraId="7AF9E821" w14:textId="77777777" w:rsidR="001515AF" w:rsidRDefault="001515AF" w:rsidP="001515AF">
      <w:pPr>
        <w:numPr>
          <w:ilvl w:val="0"/>
          <w:numId w:val="7"/>
        </w:numPr>
      </w:pPr>
      <w:r w:rsidRPr="00A955BC">
        <w:t>Hence use your graph to estimate the roots of the equations.</w:t>
      </w:r>
    </w:p>
    <w:p w14:paraId="604B2CC7" w14:textId="77777777" w:rsidR="001515AF" w:rsidRDefault="001515AF" w:rsidP="001515AF">
      <w:pPr>
        <w:numPr>
          <w:ilvl w:val="0"/>
          <w:numId w:val="8"/>
        </w:numPr>
      </w:pPr>
      <w:r w:rsidRPr="00A955BC">
        <w:rPr>
          <w:position w:val="-12"/>
        </w:rPr>
        <w:object w:dxaOrig="2060" w:dyaOrig="380" w14:anchorId="7DC66BD0">
          <v:shape id="_x0000_i1042" type="#_x0000_t75" style="width:103pt;height:19pt" o:ole="">
            <v:imagedata r:id="rId41" o:title=""/>
          </v:shape>
          <o:OLEObject Type="Embed" ProgID="Equation.3" ShapeID="_x0000_i1042" DrawAspect="Content" ObjectID="_1841492477" r:id="rId42"/>
        </w:object>
      </w:r>
      <w:r>
        <w:tab/>
      </w:r>
      <w:r>
        <w:tab/>
      </w:r>
      <w:r>
        <w:tab/>
      </w:r>
      <w:r w:rsidR="00FF580D">
        <w:tab/>
      </w:r>
      <w:r w:rsidR="00FF580D">
        <w:tab/>
      </w:r>
      <w:r>
        <w:tab/>
      </w:r>
      <w:r w:rsidR="00817940">
        <w:tab/>
      </w:r>
      <w:r w:rsidR="00817940">
        <w:tab/>
      </w:r>
      <w:r w:rsidR="00FF580D">
        <w:t>(1mk)</w:t>
      </w:r>
      <w:r w:rsidR="00FF580D">
        <w:tab/>
      </w:r>
      <w:r w:rsidR="00FF580D">
        <w:tab/>
      </w:r>
      <w:r w:rsidR="00FF580D">
        <w:tab/>
      </w:r>
      <w:r w:rsidR="00FF580D">
        <w:tab/>
        <w:t xml:space="preserve">         </w:t>
      </w:r>
    </w:p>
    <w:p w14:paraId="3F01B29F" w14:textId="77777777" w:rsidR="001515AF" w:rsidRDefault="001515AF" w:rsidP="001515AF"/>
    <w:p w14:paraId="3F2E5FEB" w14:textId="77777777" w:rsidR="001515AF" w:rsidRDefault="001515AF" w:rsidP="001515AF"/>
    <w:p w14:paraId="71229242" w14:textId="77777777" w:rsidR="001515AF" w:rsidRDefault="001515AF" w:rsidP="001515AF"/>
    <w:p w14:paraId="5651F0A7" w14:textId="77777777" w:rsidR="00EE1DAB" w:rsidRDefault="00EE1DAB" w:rsidP="001515AF"/>
    <w:p w14:paraId="208A081E" w14:textId="77777777" w:rsidR="001515AF" w:rsidRDefault="001515AF" w:rsidP="001515AF">
      <w:pPr>
        <w:numPr>
          <w:ilvl w:val="0"/>
          <w:numId w:val="8"/>
        </w:numPr>
      </w:pPr>
      <w:r w:rsidRPr="00A955BC">
        <w:rPr>
          <w:position w:val="-12"/>
        </w:rPr>
        <w:object w:dxaOrig="3340" w:dyaOrig="380" w14:anchorId="4022FAE1">
          <v:shape id="_x0000_i1043" type="#_x0000_t75" style="width:167pt;height:19pt" o:ole="">
            <v:imagedata r:id="rId43" o:title=""/>
          </v:shape>
          <o:OLEObject Type="Embed" ProgID="Equation.3" ShapeID="_x0000_i1043" DrawAspect="Content" ObjectID="_1841492478" r:id="rId44"/>
        </w:object>
      </w:r>
      <w:r>
        <w:t xml:space="preserve">                                         </w:t>
      </w:r>
      <w:r w:rsidR="00EE1DAB">
        <w:tab/>
      </w:r>
      <w:r>
        <w:t xml:space="preserve">    </w:t>
      </w:r>
      <w:r w:rsidR="000D68C5">
        <w:t xml:space="preserve">(2mks)                      </w:t>
      </w:r>
    </w:p>
    <w:p w14:paraId="6A662B61" w14:textId="77777777" w:rsidR="001515AF" w:rsidRDefault="001515AF" w:rsidP="001515AF"/>
    <w:p w14:paraId="6C9B2930" w14:textId="77777777" w:rsidR="001515AF" w:rsidRDefault="001515AF" w:rsidP="001515AF"/>
    <w:p w14:paraId="1788076F" w14:textId="77777777" w:rsidR="001515AF" w:rsidRDefault="001515AF" w:rsidP="001515AF"/>
    <w:p w14:paraId="5891DD80" w14:textId="77777777" w:rsidR="001515AF" w:rsidRDefault="001515AF" w:rsidP="001515AF"/>
    <w:p w14:paraId="6EEB6FD5" w14:textId="77777777" w:rsidR="001515AF" w:rsidRDefault="001515AF" w:rsidP="001515AF"/>
    <w:p w14:paraId="592E33A4" w14:textId="77777777" w:rsidR="001515AF" w:rsidRDefault="001515AF" w:rsidP="001515AF"/>
    <w:p w14:paraId="5C7FFEC1" w14:textId="77777777" w:rsidR="001515AF" w:rsidRDefault="001515AF" w:rsidP="001515AF"/>
    <w:p w14:paraId="355D2CB2" w14:textId="77777777" w:rsidR="001515AF" w:rsidRDefault="001515AF" w:rsidP="001515AF"/>
    <w:p w14:paraId="528888CC" w14:textId="77777777" w:rsidR="001515AF" w:rsidRDefault="001515AF" w:rsidP="001515AF"/>
    <w:p w14:paraId="5AF4D5AC" w14:textId="77777777" w:rsidR="001515AF" w:rsidRDefault="001515AF" w:rsidP="001515AF"/>
    <w:p w14:paraId="7DB5FFF9" w14:textId="77777777" w:rsidR="001515AF" w:rsidRDefault="001515AF" w:rsidP="001515AF"/>
    <w:p w14:paraId="4A29E127" w14:textId="77777777" w:rsidR="001515AF" w:rsidRDefault="001515AF" w:rsidP="001515AF">
      <w:pPr>
        <w:numPr>
          <w:ilvl w:val="0"/>
          <w:numId w:val="7"/>
        </w:numPr>
      </w:pPr>
      <w:r>
        <w:t>Find the values of x which will satisfy the inequality x</w:t>
      </w:r>
      <w:r w:rsidRPr="00A955BC">
        <w:rPr>
          <w:vertAlign w:val="superscript"/>
        </w:rPr>
        <w:t>3</w:t>
      </w:r>
      <w:r>
        <w:t xml:space="preserve"> + 6x</w:t>
      </w:r>
      <w:r w:rsidRPr="00A955BC">
        <w:rPr>
          <w:vertAlign w:val="superscript"/>
        </w:rPr>
        <w:t>2</w:t>
      </w:r>
      <w:r>
        <w:t xml:space="preserve"> + 8x &gt;</w:t>
      </w:r>
      <w:r w:rsidR="00187E8F">
        <w:t>2</w:t>
      </w:r>
      <w:r>
        <w:t xml:space="preserve">                    (2mks)</w:t>
      </w:r>
    </w:p>
    <w:p w14:paraId="43AF6C03" w14:textId="77777777" w:rsidR="001515AF" w:rsidRDefault="001515AF" w:rsidP="001515AF"/>
    <w:p w14:paraId="3BCF7692" w14:textId="77777777" w:rsidR="001515AF" w:rsidRDefault="001515AF" w:rsidP="001515AF"/>
    <w:p w14:paraId="2104A3D2" w14:textId="77777777" w:rsidR="00C323E8" w:rsidRDefault="00C323E8" w:rsidP="001515AF"/>
    <w:p w14:paraId="4A0D6E87" w14:textId="77777777" w:rsidR="00C323E8" w:rsidRDefault="00C323E8" w:rsidP="001515AF"/>
    <w:p w14:paraId="00561693" w14:textId="77777777" w:rsidR="00C323E8" w:rsidRDefault="00C323E8" w:rsidP="001515AF"/>
    <w:p w14:paraId="01ACBD9A" w14:textId="77777777" w:rsidR="00C323E8" w:rsidRDefault="00C323E8" w:rsidP="001515AF"/>
    <w:p w14:paraId="5AF27943" w14:textId="77777777" w:rsidR="00C323E8" w:rsidRDefault="00C323E8" w:rsidP="001515AF"/>
    <w:p w14:paraId="2322F006" w14:textId="77777777" w:rsidR="00C323E8" w:rsidRDefault="00C323E8" w:rsidP="001515AF"/>
    <w:p w14:paraId="0E5ED0ED" w14:textId="77777777" w:rsidR="00C323E8" w:rsidRDefault="00C323E8" w:rsidP="001515AF"/>
    <w:p w14:paraId="6681D728" w14:textId="77777777" w:rsidR="00C323E8" w:rsidRDefault="00C323E8" w:rsidP="001515AF"/>
    <w:p w14:paraId="1E28092D" w14:textId="77777777" w:rsidR="00C323E8" w:rsidRDefault="00C323E8" w:rsidP="001515AF"/>
    <w:p w14:paraId="00F4CF8E" w14:textId="77777777" w:rsidR="00C323E8" w:rsidRDefault="00C323E8" w:rsidP="001515AF"/>
    <w:p w14:paraId="4ACB23A5" w14:textId="77777777" w:rsidR="00C323E8" w:rsidRDefault="00C323E8" w:rsidP="001515AF"/>
    <w:p w14:paraId="6E235F76" w14:textId="77777777" w:rsidR="00C323E8" w:rsidRDefault="00C323E8" w:rsidP="001515AF"/>
    <w:p w14:paraId="5E121419" w14:textId="77777777" w:rsidR="00C323E8" w:rsidRDefault="00C323E8" w:rsidP="001515AF"/>
    <w:p w14:paraId="7699E203" w14:textId="77777777" w:rsidR="00C323E8" w:rsidRDefault="00C323E8" w:rsidP="001515AF"/>
    <w:p w14:paraId="0880929E" w14:textId="77777777" w:rsidR="00C323E8" w:rsidRDefault="00C323E8" w:rsidP="001515AF"/>
    <w:p w14:paraId="47855EE3" w14:textId="77777777" w:rsidR="00C323E8" w:rsidRDefault="00C323E8" w:rsidP="001515AF"/>
    <w:p w14:paraId="6295F9BD" w14:textId="77777777" w:rsidR="00C323E8" w:rsidRDefault="00C323E8" w:rsidP="001515AF"/>
    <w:p w14:paraId="2E9AA83E" w14:textId="77777777" w:rsidR="00C323E8" w:rsidRDefault="00C323E8" w:rsidP="001515AF"/>
    <w:p w14:paraId="7E353187" w14:textId="77777777" w:rsidR="009E1ABA" w:rsidRDefault="009E1ABA" w:rsidP="001515AF"/>
    <w:p w14:paraId="59BA1488" w14:textId="77777777" w:rsidR="009E1ABA" w:rsidRDefault="009E1ABA" w:rsidP="001515AF"/>
    <w:p w14:paraId="52B2956C" w14:textId="77777777" w:rsidR="009E1ABA" w:rsidRDefault="009E1ABA" w:rsidP="001515AF"/>
    <w:p w14:paraId="281B3F48" w14:textId="77777777" w:rsidR="009E1ABA" w:rsidRDefault="009E1ABA" w:rsidP="001515AF"/>
    <w:p w14:paraId="385767FA" w14:textId="77777777" w:rsidR="009E1ABA" w:rsidRDefault="009E1ABA" w:rsidP="001515AF"/>
    <w:p w14:paraId="0C3CABDA" w14:textId="77777777" w:rsidR="009E1ABA" w:rsidRDefault="009E1ABA" w:rsidP="001515AF"/>
    <w:p w14:paraId="0E998F5C" w14:textId="77777777" w:rsidR="009E1ABA" w:rsidRDefault="009E1ABA" w:rsidP="001515AF"/>
    <w:p w14:paraId="341D62A3" w14:textId="77777777" w:rsidR="009E1ABA" w:rsidRDefault="009E1ABA" w:rsidP="001515AF"/>
    <w:p w14:paraId="665DD31D" w14:textId="77777777" w:rsidR="00C323E8" w:rsidRDefault="00C323E8" w:rsidP="001515AF"/>
    <w:p w14:paraId="3878FFD0" w14:textId="77777777" w:rsidR="00C323E8" w:rsidRDefault="00C323E8" w:rsidP="001515AF"/>
    <w:p w14:paraId="14FAA735" w14:textId="77777777" w:rsidR="00C323E8" w:rsidRDefault="00C323E8" w:rsidP="001515AF"/>
    <w:p w14:paraId="6EED4B28" w14:textId="77777777" w:rsidR="001515AF" w:rsidRDefault="001515AF" w:rsidP="001515AF"/>
    <w:p w14:paraId="2069327F" w14:textId="77777777" w:rsidR="001515AF" w:rsidRDefault="001515AF" w:rsidP="001515AF"/>
    <w:p w14:paraId="7EC2FA70" w14:textId="77777777" w:rsidR="00370EFD" w:rsidRDefault="00370EFD" w:rsidP="00BF33E1">
      <w:r>
        <w:lastRenderedPageBreak/>
        <w:t>23. In the figure below O is the centre of the circle and PTQ is the tangent at T. If  PT =ST and angle SRT = 52</w:t>
      </w:r>
      <w:r w:rsidRPr="007C2EDC">
        <w:rPr>
          <w:position w:val="-4"/>
        </w:rPr>
        <w:object w:dxaOrig="139" w:dyaOrig="300" w14:anchorId="18FF6E5F">
          <v:shape id="_x0000_i1044" type="#_x0000_t75" style="width:6.5pt;height:15pt" o:ole="">
            <v:imagedata r:id="rId45" o:title=""/>
          </v:shape>
          <o:OLEObject Type="Embed" ProgID="Equation.3" ShapeID="_x0000_i1044" DrawAspect="Content" ObjectID="_1841492479" r:id="rId46"/>
        </w:object>
      </w:r>
      <w:r>
        <w:t xml:space="preserve">, </w:t>
      </w:r>
      <w:r w:rsidRPr="00D51604">
        <w:rPr>
          <w:b/>
          <w:bCs/>
        </w:rPr>
        <w:t>determine</w:t>
      </w:r>
      <w:r>
        <w:t xml:space="preserve"> the size of the angles below giving reasons :</w:t>
      </w:r>
    </w:p>
    <w:p w14:paraId="190EA5C2" w14:textId="77777777" w:rsidR="00370EFD" w:rsidRDefault="00370EFD" w:rsidP="00370E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9E3D1" wp14:editId="39E59055">
                <wp:simplePos x="0" y="0"/>
                <wp:positionH relativeFrom="column">
                  <wp:posOffset>2560320</wp:posOffset>
                </wp:positionH>
                <wp:positionV relativeFrom="paragraph">
                  <wp:posOffset>610870</wp:posOffset>
                </wp:positionV>
                <wp:extent cx="25400" cy="139700"/>
                <wp:effectExtent l="9525" t="8890" r="12700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E23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01.6pt;margin-top:48.1pt;width:2pt;height:1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"/>
            </w:pict>
          </mc:Fallback>
        </mc:AlternateContent>
      </w:r>
      <w:r>
        <w:rPr>
          <w:noProof/>
        </w:rPr>
        <w:drawing>
          <wp:inline distT="0" distB="0" distL="0" distR="0" wp14:anchorId="36DEEAB1" wp14:editId="20DE4BAA">
            <wp:extent cx="3352800" cy="1219200"/>
            <wp:effectExtent l="0" t="0" r="0" b="0"/>
            <wp:docPr id="1" name="Picture 1" descr="math pp2  q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th pp2  q 1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2" t="37065" r="9393" b="3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9BBBF" w14:textId="77777777" w:rsidR="00370EFD" w:rsidRDefault="00370EFD" w:rsidP="00370EFD"/>
    <w:p w14:paraId="44A47809" w14:textId="77777777" w:rsidR="00370EFD" w:rsidRDefault="0085246C" w:rsidP="0085246C">
      <w:pPr>
        <w:ind w:firstLine="720"/>
      </w:pPr>
      <w:r>
        <w:t xml:space="preserve">(a). </w:t>
      </w:r>
      <w:r w:rsidR="00370EFD">
        <w:t>PTS                                                                                                                 (2mks)</w:t>
      </w:r>
    </w:p>
    <w:p w14:paraId="749DCF74" w14:textId="77777777" w:rsidR="00370EFD" w:rsidRDefault="00370EFD" w:rsidP="00370EFD"/>
    <w:p w14:paraId="652C7B57" w14:textId="77777777" w:rsidR="00370EFD" w:rsidRDefault="00370EFD" w:rsidP="00370EFD"/>
    <w:p w14:paraId="7684AF83" w14:textId="77777777" w:rsidR="00370EFD" w:rsidRDefault="00370EFD" w:rsidP="00370EFD"/>
    <w:p w14:paraId="5B4E3EE8" w14:textId="77777777" w:rsidR="00370EFD" w:rsidRDefault="00370EFD" w:rsidP="00370EFD"/>
    <w:p w14:paraId="63D0301B" w14:textId="77777777" w:rsidR="00370EFD" w:rsidRDefault="00370EFD" w:rsidP="00370EFD"/>
    <w:p w14:paraId="44D2763E" w14:textId="77777777" w:rsidR="00370EFD" w:rsidRDefault="00370EFD" w:rsidP="00625D50">
      <w:pPr>
        <w:pStyle w:val="ListParagraph"/>
        <w:numPr>
          <w:ilvl w:val="0"/>
          <w:numId w:val="12"/>
        </w:numPr>
      </w:pPr>
      <w:r>
        <w:t>RTQ                                                                                                                (2mks)</w:t>
      </w:r>
    </w:p>
    <w:p w14:paraId="590EFAB8" w14:textId="77777777" w:rsidR="00370EFD" w:rsidRDefault="00370EFD" w:rsidP="00370EFD"/>
    <w:p w14:paraId="2EB548A6" w14:textId="77777777" w:rsidR="00370EFD" w:rsidRDefault="00370EFD" w:rsidP="00370EFD"/>
    <w:p w14:paraId="7BB0E00B" w14:textId="77777777" w:rsidR="00370EFD" w:rsidRDefault="00370EFD" w:rsidP="00370EFD"/>
    <w:p w14:paraId="4B8FFABC" w14:textId="77777777" w:rsidR="00370EFD" w:rsidRDefault="00370EFD" w:rsidP="00370EFD"/>
    <w:p w14:paraId="6D92D822" w14:textId="77777777" w:rsidR="00370EFD" w:rsidRDefault="00370EFD" w:rsidP="00370EFD"/>
    <w:p w14:paraId="357A8863" w14:textId="77777777" w:rsidR="00370EFD" w:rsidRDefault="00370EFD" w:rsidP="00625D50">
      <w:pPr>
        <w:pStyle w:val="ListParagraph"/>
        <w:numPr>
          <w:ilvl w:val="0"/>
          <w:numId w:val="12"/>
        </w:numPr>
      </w:pPr>
      <w:r>
        <w:t>TSR                                                                                                                 (2mks)</w:t>
      </w:r>
    </w:p>
    <w:p w14:paraId="38CF1781" w14:textId="77777777" w:rsidR="00370EFD" w:rsidRDefault="00370EFD" w:rsidP="00370EFD"/>
    <w:p w14:paraId="7BC58C06" w14:textId="77777777" w:rsidR="00370EFD" w:rsidRDefault="00370EFD" w:rsidP="00370EFD"/>
    <w:p w14:paraId="6499AC0D" w14:textId="77777777" w:rsidR="00370EFD" w:rsidRDefault="00370EFD" w:rsidP="00370EFD"/>
    <w:p w14:paraId="766A61E2" w14:textId="77777777" w:rsidR="00370EFD" w:rsidRDefault="00370EFD" w:rsidP="00370EFD"/>
    <w:p w14:paraId="6A3A2245" w14:textId="77777777" w:rsidR="00370EFD" w:rsidRDefault="00370EFD" w:rsidP="00370EFD"/>
    <w:p w14:paraId="5341A4FB" w14:textId="77777777" w:rsidR="00370EFD" w:rsidRDefault="00370EFD" w:rsidP="00370EFD"/>
    <w:p w14:paraId="18630AF3" w14:textId="77777777" w:rsidR="00370EFD" w:rsidRDefault="00370EFD" w:rsidP="00625D50">
      <w:pPr>
        <w:numPr>
          <w:ilvl w:val="0"/>
          <w:numId w:val="12"/>
        </w:numPr>
      </w:pPr>
      <w:r>
        <w:t>TQR                                                                                                                (2mks)</w:t>
      </w:r>
    </w:p>
    <w:p w14:paraId="2AA7D6FC" w14:textId="77777777" w:rsidR="00370EFD" w:rsidRDefault="00370EFD" w:rsidP="00370EFD"/>
    <w:p w14:paraId="03EF38B3" w14:textId="77777777" w:rsidR="00370EFD" w:rsidRDefault="00370EFD" w:rsidP="00370EFD"/>
    <w:p w14:paraId="0B5ED285" w14:textId="77777777" w:rsidR="00370EFD" w:rsidRDefault="00370EFD" w:rsidP="00370EFD"/>
    <w:p w14:paraId="4FBEE13A" w14:textId="77777777" w:rsidR="00370EFD" w:rsidRDefault="00370EFD" w:rsidP="00370EFD"/>
    <w:p w14:paraId="68D34EA7" w14:textId="77777777" w:rsidR="00370EFD" w:rsidRDefault="00370EFD" w:rsidP="00370EFD"/>
    <w:p w14:paraId="0D7D3BAE" w14:textId="77777777" w:rsidR="00370EFD" w:rsidRDefault="00625D50" w:rsidP="00625D50">
      <w:pPr>
        <w:numPr>
          <w:ilvl w:val="0"/>
          <w:numId w:val="12"/>
        </w:numPr>
      </w:pPr>
      <w:r>
        <w:t>PSQ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 w:rsidR="00370EFD">
        <w:tab/>
        <w:t xml:space="preserve">  </w:t>
      </w:r>
    </w:p>
    <w:p w14:paraId="186741FA" w14:textId="77777777" w:rsidR="00370EFD" w:rsidRDefault="00370EFD" w:rsidP="00370EFD"/>
    <w:p w14:paraId="4C5ADD66" w14:textId="77777777" w:rsidR="00370EFD" w:rsidRDefault="00370EFD" w:rsidP="00370EFD"/>
    <w:p w14:paraId="54EC7A21" w14:textId="77777777" w:rsidR="00370EFD" w:rsidRDefault="00370EFD" w:rsidP="00370EFD"/>
    <w:p w14:paraId="0F16294B" w14:textId="77777777" w:rsidR="00370EFD" w:rsidRDefault="00370EFD" w:rsidP="00370EFD"/>
    <w:p w14:paraId="603AEBE6" w14:textId="77777777" w:rsidR="00667358" w:rsidRDefault="00667358" w:rsidP="00370EFD"/>
    <w:p w14:paraId="4F78C599" w14:textId="77777777" w:rsidR="00667358" w:rsidRDefault="00667358" w:rsidP="00370EFD"/>
    <w:p w14:paraId="67415FC3" w14:textId="77777777" w:rsidR="00667358" w:rsidRDefault="00667358" w:rsidP="00370EFD"/>
    <w:p w14:paraId="5203AC3B" w14:textId="77777777" w:rsidR="00667358" w:rsidRDefault="00667358" w:rsidP="00370EFD"/>
    <w:p w14:paraId="71F33EF4" w14:textId="77777777" w:rsidR="00370EFD" w:rsidRDefault="00370EFD" w:rsidP="00370EFD"/>
    <w:p w14:paraId="1BC30995" w14:textId="77777777" w:rsidR="00B24413" w:rsidRDefault="00370EFD" w:rsidP="00370EFD">
      <w:pPr>
        <w:tabs>
          <w:tab w:val="left" w:pos="975"/>
        </w:tabs>
        <w:spacing w:line="360" w:lineRule="auto"/>
        <w:ind w:left="975" w:hanging="975"/>
      </w:pPr>
      <w:r>
        <w:t xml:space="preserve"> </w:t>
      </w:r>
      <w:r w:rsidR="00653C77">
        <w:t xml:space="preserve"> </w:t>
      </w:r>
      <w:r w:rsidR="00161CA0">
        <w:tab/>
      </w:r>
    </w:p>
    <w:p w14:paraId="2453652F" w14:textId="77777777" w:rsidR="00FE40AB" w:rsidRDefault="00FE40AB" w:rsidP="00B24413">
      <w:pPr>
        <w:spacing w:line="360" w:lineRule="auto"/>
      </w:pPr>
      <w:r>
        <w:lastRenderedPageBreak/>
        <w:t xml:space="preserve">24. </w:t>
      </w:r>
      <w:r w:rsidR="00E4163A">
        <w:t xml:space="preserve">In a game at Kisumu show, darts are thrown at the board as illustrated in the figure </w:t>
      </w:r>
      <w:r w:rsidR="00A26275">
        <w:t>below</w:t>
      </w:r>
      <w:r w:rsidR="00E4163A">
        <w:t xml:space="preserve">.  </w:t>
      </w:r>
    </w:p>
    <w:p w14:paraId="2E5D7D90" w14:textId="77777777" w:rsidR="00FE40AB" w:rsidRDefault="00A26275" w:rsidP="00E47FA3">
      <w:pPr>
        <w:spacing w:line="360" w:lineRule="auto"/>
        <w:ind w:left="720"/>
      </w:pPr>
      <w:r>
        <w:rPr>
          <w:noProof/>
        </w:rPr>
        <w:drawing>
          <wp:inline distT="0" distB="0" distL="0" distR="0" wp14:anchorId="7F5F9B3D" wp14:editId="11D372C4">
            <wp:extent cx="2743200" cy="1657350"/>
            <wp:effectExtent l="0" t="0" r="0" b="0"/>
            <wp:docPr id="6" name="Picture 6" descr="8DA4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8DA428D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9" t="39456" r="27754" b="3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CDB6" w14:textId="77777777" w:rsidR="00FE40AB" w:rsidRDefault="00FE40AB" w:rsidP="00E4163A">
      <w:pPr>
        <w:spacing w:line="360" w:lineRule="auto"/>
        <w:ind w:left="720"/>
      </w:pPr>
    </w:p>
    <w:p w14:paraId="412E9523" w14:textId="77777777" w:rsidR="00FE40AB" w:rsidRDefault="00FE40AB" w:rsidP="00E4163A">
      <w:pPr>
        <w:spacing w:line="360" w:lineRule="auto"/>
        <w:ind w:left="720"/>
      </w:pPr>
    </w:p>
    <w:p w14:paraId="331C2746" w14:textId="77777777" w:rsidR="00E4163A" w:rsidRDefault="00E4163A" w:rsidP="00E4163A">
      <w:pPr>
        <w:spacing w:line="360" w:lineRule="auto"/>
        <w:ind w:left="720"/>
      </w:pPr>
      <w:r>
        <w:t>The outer square is of side 100cm and each of the  nine inner squares is of side 20cm.  The number shown in each region is the score obtained by a dart hitting that region.  A dart hitting the shaded region scores O.  Assume that all darts hit the board and that each point on the board is equally likely to be hit.</w:t>
      </w:r>
    </w:p>
    <w:p w14:paraId="5A1B6DD0" w14:textId="77777777" w:rsidR="00E4163A" w:rsidRDefault="00E4163A" w:rsidP="00E4163A">
      <w:pPr>
        <w:spacing w:line="360" w:lineRule="auto"/>
        <w:ind w:left="720" w:hanging="720"/>
      </w:pPr>
      <w:r>
        <w:tab/>
        <w:t>a)  Show that the probability that, with one dart, the score will be 7 is 0.04.</w:t>
      </w:r>
      <w:r>
        <w:tab/>
      </w:r>
      <w:r>
        <w:tab/>
        <w:t>(2mks)</w:t>
      </w:r>
    </w:p>
    <w:p w14:paraId="6950A60B" w14:textId="77777777" w:rsidR="00657BAE" w:rsidRDefault="00657BAE" w:rsidP="00E4163A">
      <w:pPr>
        <w:spacing w:line="360" w:lineRule="auto"/>
        <w:ind w:left="720" w:hanging="720"/>
      </w:pPr>
    </w:p>
    <w:p w14:paraId="55FED9E6" w14:textId="77777777" w:rsidR="00657BAE" w:rsidRDefault="00657BAE" w:rsidP="00E4163A">
      <w:pPr>
        <w:spacing w:line="360" w:lineRule="auto"/>
        <w:ind w:left="720" w:hanging="720"/>
      </w:pPr>
    </w:p>
    <w:p w14:paraId="2CFA2798" w14:textId="77777777" w:rsidR="00657BAE" w:rsidRDefault="00657BAE" w:rsidP="00E4163A">
      <w:pPr>
        <w:spacing w:line="360" w:lineRule="auto"/>
        <w:ind w:left="720" w:hanging="720"/>
      </w:pPr>
    </w:p>
    <w:p w14:paraId="13CDC04C" w14:textId="77777777" w:rsidR="00657BAE" w:rsidRDefault="00657BAE" w:rsidP="00E4163A">
      <w:pPr>
        <w:spacing w:line="360" w:lineRule="auto"/>
        <w:ind w:left="720" w:hanging="720"/>
      </w:pPr>
    </w:p>
    <w:p w14:paraId="5756E16D" w14:textId="77777777" w:rsidR="00657BAE" w:rsidRDefault="00657BAE" w:rsidP="00E4163A">
      <w:pPr>
        <w:spacing w:line="360" w:lineRule="auto"/>
        <w:ind w:left="720" w:hanging="720"/>
      </w:pPr>
    </w:p>
    <w:p w14:paraId="3B12E6D1" w14:textId="77777777" w:rsidR="00657BAE" w:rsidRDefault="00657BAE" w:rsidP="00E4163A">
      <w:pPr>
        <w:spacing w:line="360" w:lineRule="auto"/>
        <w:ind w:left="720" w:hanging="720"/>
      </w:pPr>
    </w:p>
    <w:p w14:paraId="5F2DC00F" w14:textId="77777777" w:rsidR="00E4163A" w:rsidRDefault="00E4163A" w:rsidP="00E4163A">
      <w:pPr>
        <w:spacing w:line="360" w:lineRule="auto"/>
        <w:ind w:left="720" w:hanging="720"/>
      </w:pPr>
      <w:r>
        <w:t>b)  Find the probability that, with one dart, the score will be</w:t>
      </w:r>
    </w:p>
    <w:p w14:paraId="792DDB02" w14:textId="77777777" w:rsidR="00E4163A" w:rsidRDefault="00154513" w:rsidP="00E4163A">
      <w:pPr>
        <w:spacing w:line="360" w:lineRule="auto"/>
        <w:ind w:left="720" w:hanging="720"/>
      </w:pPr>
      <w:r>
        <w:tab/>
        <w:t>(i)  A</w:t>
      </w:r>
      <w:r w:rsidR="00E4163A">
        <w:t>t least 7</w:t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  <w:t>(2mks)</w:t>
      </w:r>
    </w:p>
    <w:p w14:paraId="6F37DA94" w14:textId="77777777" w:rsidR="00657BAE" w:rsidRDefault="00657BAE" w:rsidP="00E4163A">
      <w:pPr>
        <w:spacing w:line="360" w:lineRule="auto"/>
        <w:ind w:left="720" w:hanging="720"/>
      </w:pPr>
    </w:p>
    <w:p w14:paraId="4CC94D89" w14:textId="77777777" w:rsidR="00657BAE" w:rsidRDefault="00657BAE" w:rsidP="00E4163A">
      <w:pPr>
        <w:spacing w:line="360" w:lineRule="auto"/>
        <w:ind w:left="720" w:hanging="720"/>
      </w:pPr>
    </w:p>
    <w:p w14:paraId="61B05EA7" w14:textId="77777777" w:rsidR="00657BAE" w:rsidRDefault="00657BAE" w:rsidP="00E4163A">
      <w:pPr>
        <w:spacing w:line="360" w:lineRule="auto"/>
        <w:ind w:left="720" w:hanging="720"/>
      </w:pPr>
    </w:p>
    <w:p w14:paraId="462C1D5C" w14:textId="77777777" w:rsidR="00657BAE" w:rsidRDefault="00657BAE" w:rsidP="00E4163A">
      <w:pPr>
        <w:spacing w:line="360" w:lineRule="auto"/>
        <w:ind w:left="720" w:hanging="720"/>
      </w:pPr>
    </w:p>
    <w:p w14:paraId="256F3375" w14:textId="77777777" w:rsidR="00657BAE" w:rsidRDefault="00657BAE" w:rsidP="00E4163A">
      <w:pPr>
        <w:spacing w:line="360" w:lineRule="auto"/>
        <w:ind w:left="720" w:hanging="720"/>
      </w:pPr>
    </w:p>
    <w:p w14:paraId="3615CB99" w14:textId="77777777" w:rsidR="00E4163A" w:rsidRDefault="00E4163A" w:rsidP="00E4163A">
      <w:pPr>
        <w:spacing w:line="360" w:lineRule="auto"/>
        <w:ind w:left="720" w:hanging="720"/>
      </w:pPr>
      <w:r>
        <w:tab/>
        <w:t>(ii) 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D3079FB" w14:textId="77777777" w:rsidR="00657BAE" w:rsidRDefault="00657BAE" w:rsidP="00E4163A">
      <w:pPr>
        <w:spacing w:line="360" w:lineRule="auto"/>
        <w:ind w:left="720" w:hanging="720"/>
      </w:pPr>
    </w:p>
    <w:p w14:paraId="47C48460" w14:textId="77777777" w:rsidR="00657BAE" w:rsidRDefault="00657BAE" w:rsidP="00E4163A">
      <w:pPr>
        <w:spacing w:line="360" w:lineRule="auto"/>
        <w:ind w:left="720" w:hanging="720"/>
      </w:pPr>
    </w:p>
    <w:p w14:paraId="591729D2" w14:textId="77777777" w:rsidR="00657BAE" w:rsidRDefault="00657BAE" w:rsidP="00E4163A">
      <w:pPr>
        <w:spacing w:line="360" w:lineRule="auto"/>
        <w:ind w:left="720" w:hanging="720"/>
      </w:pPr>
    </w:p>
    <w:p w14:paraId="68AC3A0C" w14:textId="77777777" w:rsidR="00E4163A" w:rsidRDefault="00E4163A" w:rsidP="00E4163A">
      <w:pPr>
        <w:spacing w:line="360" w:lineRule="auto"/>
        <w:ind w:left="720" w:hanging="720"/>
      </w:pPr>
    </w:p>
    <w:p w14:paraId="323BD99E" w14:textId="77777777" w:rsidR="00E4163A" w:rsidRDefault="00E4163A" w:rsidP="00E4163A">
      <w:pPr>
        <w:spacing w:line="360" w:lineRule="auto"/>
        <w:ind w:left="720" w:hanging="720"/>
      </w:pPr>
      <w:r>
        <w:t xml:space="preserve">c)  Each turn consists of throwing 3 darts.  Calculate the probability of scoring </w:t>
      </w:r>
    </w:p>
    <w:p w14:paraId="3D185485" w14:textId="77777777" w:rsidR="00E4163A" w:rsidRDefault="00154513" w:rsidP="00E4163A">
      <w:pPr>
        <w:spacing w:line="360" w:lineRule="auto"/>
        <w:ind w:left="720" w:hanging="720"/>
      </w:pPr>
      <w:r>
        <w:tab/>
        <w:t>(i)  T</w:t>
      </w:r>
      <w:r w:rsidR="00E4163A">
        <w:t>otal of 18 with the first two darts.</w:t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  <w:t>(2mks)</w:t>
      </w:r>
    </w:p>
    <w:p w14:paraId="696F4F26" w14:textId="77777777" w:rsidR="00657BAE" w:rsidRDefault="00657BAE" w:rsidP="00E4163A">
      <w:pPr>
        <w:spacing w:line="360" w:lineRule="auto"/>
        <w:ind w:left="720" w:hanging="720"/>
      </w:pPr>
    </w:p>
    <w:p w14:paraId="6E3C6707" w14:textId="77777777" w:rsidR="00657BAE" w:rsidRDefault="00657BAE" w:rsidP="00E4163A">
      <w:pPr>
        <w:spacing w:line="360" w:lineRule="auto"/>
        <w:ind w:left="720" w:hanging="720"/>
      </w:pPr>
    </w:p>
    <w:p w14:paraId="1E496BE9" w14:textId="77777777" w:rsidR="00657BAE" w:rsidRDefault="00657BAE" w:rsidP="00E4163A">
      <w:pPr>
        <w:spacing w:line="360" w:lineRule="auto"/>
        <w:ind w:left="720" w:hanging="720"/>
      </w:pPr>
    </w:p>
    <w:p w14:paraId="01BD8092" w14:textId="77777777" w:rsidR="00657BAE" w:rsidRDefault="00657BAE" w:rsidP="00E4163A">
      <w:pPr>
        <w:spacing w:line="360" w:lineRule="auto"/>
        <w:ind w:left="720" w:hanging="720"/>
      </w:pPr>
    </w:p>
    <w:p w14:paraId="5DFA19FC" w14:textId="77777777" w:rsidR="00657BAE" w:rsidRDefault="00657BAE" w:rsidP="00E4163A">
      <w:pPr>
        <w:spacing w:line="360" w:lineRule="auto"/>
        <w:ind w:left="720" w:hanging="720"/>
      </w:pPr>
    </w:p>
    <w:p w14:paraId="5EC3B42F" w14:textId="77777777" w:rsidR="00657BAE" w:rsidRDefault="00657BAE" w:rsidP="00E4163A">
      <w:pPr>
        <w:spacing w:line="360" w:lineRule="auto"/>
        <w:ind w:left="720" w:hanging="720"/>
      </w:pPr>
    </w:p>
    <w:p w14:paraId="14E4658A" w14:textId="77777777" w:rsidR="00657BAE" w:rsidRDefault="00657BAE" w:rsidP="00E4163A">
      <w:pPr>
        <w:spacing w:line="360" w:lineRule="auto"/>
        <w:ind w:left="720" w:hanging="720"/>
      </w:pPr>
    </w:p>
    <w:p w14:paraId="19181948" w14:textId="77777777" w:rsidR="00E4163A" w:rsidRPr="00A44AA9" w:rsidRDefault="00154513" w:rsidP="00E4163A">
      <w:pPr>
        <w:spacing w:line="360" w:lineRule="auto"/>
        <w:ind w:left="720" w:hanging="720"/>
      </w:pPr>
      <w:r>
        <w:tab/>
        <w:t xml:space="preserve">(ii)  A </w:t>
      </w:r>
      <w:r w:rsidR="00E4163A">
        <w:t>total of 26 with the three darts.</w:t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</w:r>
      <w:r w:rsidR="00E4163A">
        <w:tab/>
        <w:t>(2mks)</w:t>
      </w:r>
    </w:p>
    <w:p w14:paraId="4C8E90D5" w14:textId="77777777" w:rsidR="00E4163A" w:rsidRDefault="00E4163A" w:rsidP="00E4163A">
      <w:pPr>
        <w:spacing w:line="360" w:lineRule="auto"/>
        <w:ind w:left="720" w:hanging="720"/>
      </w:pPr>
    </w:p>
    <w:p w14:paraId="145725A1" w14:textId="77777777" w:rsidR="00161CA0" w:rsidRDefault="00161CA0" w:rsidP="00161CA0">
      <w:pPr>
        <w:tabs>
          <w:tab w:val="left" w:pos="975"/>
        </w:tabs>
        <w:spacing w:line="360" w:lineRule="auto"/>
      </w:pPr>
    </w:p>
    <w:p w14:paraId="6E4B5AB1" w14:textId="77777777" w:rsidR="00161CA0" w:rsidRDefault="00161CA0" w:rsidP="00161CA0">
      <w:pPr>
        <w:tabs>
          <w:tab w:val="left" w:pos="975"/>
        </w:tabs>
        <w:spacing w:line="360" w:lineRule="auto"/>
      </w:pPr>
    </w:p>
    <w:p w14:paraId="5BE323E5" w14:textId="77777777" w:rsidR="00161CA0" w:rsidRDefault="00161CA0" w:rsidP="00161CA0">
      <w:pPr>
        <w:tabs>
          <w:tab w:val="left" w:pos="975"/>
        </w:tabs>
        <w:spacing w:line="360" w:lineRule="auto"/>
      </w:pPr>
    </w:p>
    <w:p w14:paraId="33E5021A" w14:textId="77777777" w:rsidR="00161CA0" w:rsidRDefault="00161CA0" w:rsidP="00161CA0">
      <w:pPr>
        <w:tabs>
          <w:tab w:val="left" w:pos="975"/>
        </w:tabs>
        <w:spacing w:line="360" w:lineRule="auto"/>
      </w:pPr>
    </w:p>
    <w:p w14:paraId="738E6739" w14:textId="77777777" w:rsidR="001515AF" w:rsidRDefault="001515AF" w:rsidP="001515AF"/>
    <w:p w14:paraId="391AF65C" w14:textId="77777777" w:rsidR="001515AF" w:rsidRDefault="001515AF" w:rsidP="001515AF"/>
    <w:p w14:paraId="5A69FC9D" w14:textId="77777777" w:rsidR="001515AF" w:rsidRDefault="001515AF" w:rsidP="001515AF"/>
    <w:p w14:paraId="2F0D0108" w14:textId="77777777" w:rsidR="001515AF" w:rsidRDefault="001515AF" w:rsidP="001515AF"/>
    <w:p w14:paraId="20ED5C43" w14:textId="77777777" w:rsidR="001515AF" w:rsidRDefault="001515AF" w:rsidP="001515AF"/>
    <w:p w14:paraId="4CF92D56" w14:textId="77777777" w:rsidR="001515AF" w:rsidRDefault="001515AF" w:rsidP="001515AF"/>
    <w:p w14:paraId="0E4D2286" w14:textId="77777777" w:rsidR="001515AF" w:rsidRDefault="001515AF" w:rsidP="001515AF"/>
    <w:p w14:paraId="40321FD5" w14:textId="77777777" w:rsidR="001515AF" w:rsidRDefault="001515AF" w:rsidP="001515AF"/>
    <w:p w14:paraId="5DFC0E36" w14:textId="77777777" w:rsidR="000770C4" w:rsidRDefault="000770C4" w:rsidP="00F72770">
      <w:pPr>
        <w:spacing w:line="360" w:lineRule="auto"/>
        <w:ind w:left="720" w:hanging="720"/>
      </w:pPr>
    </w:p>
    <w:p w14:paraId="29BA13AC" w14:textId="77777777" w:rsidR="000770C4" w:rsidRDefault="000770C4" w:rsidP="00F72770">
      <w:pPr>
        <w:spacing w:line="360" w:lineRule="auto"/>
        <w:ind w:left="720" w:hanging="720"/>
      </w:pPr>
    </w:p>
    <w:p w14:paraId="62917018" w14:textId="77777777" w:rsidR="000770C4" w:rsidRDefault="000770C4" w:rsidP="00F72770">
      <w:pPr>
        <w:spacing w:line="360" w:lineRule="auto"/>
        <w:ind w:left="720" w:hanging="720"/>
      </w:pPr>
    </w:p>
    <w:p w14:paraId="008634EB" w14:textId="77777777" w:rsidR="000770C4" w:rsidRDefault="000770C4" w:rsidP="00F72770">
      <w:pPr>
        <w:spacing w:line="360" w:lineRule="auto"/>
        <w:ind w:left="720" w:hanging="720"/>
      </w:pPr>
    </w:p>
    <w:p w14:paraId="37A8D9F0" w14:textId="77777777" w:rsidR="00F72770" w:rsidRDefault="00F72770" w:rsidP="00F72770">
      <w:pPr>
        <w:rPr>
          <w:b/>
        </w:rPr>
      </w:pPr>
    </w:p>
    <w:p w14:paraId="63BD995D" w14:textId="77777777" w:rsidR="00B55835" w:rsidRDefault="00B55835"/>
    <w:sectPr w:rsidR="00B55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20FA"/>
    <w:multiLevelType w:val="hybridMultilevel"/>
    <w:tmpl w:val="862813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DAAAFA">
      <w:start w:val="2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44506"/>
    <w:multiLevelType w:val="hybridMultilevel"/>
    <w:tmpl w:val="AF6A0564"/>
    <w:lvl w:ilvl="0" w:tplc="1456A468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CD6D99"/>
    <w:multiLevelType w:val="hybridMultilevel"/>
    <w:tmpl w:val="FD8EC416"/>
    <w:lvl w:ilvl="0" w:tplc="F3B0604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A64E38"/>
    <w:multiLevelType w:val="hybridMultilevel"/>
    <w:tmpl w:val="7B62E978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2666A25"/>
    <w:multiLevelType w:val="hybridMultilevel"/>
    <w:tmpl w:val="FCE0D6C8"/>
    <w:lvl w:ilvl="0" w:tplc="0FAE0A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B4DE6"/>
    <w:multiLevelType w:val="hybridMultilevel"/>
    <w:tmpl w:val="A40CEEF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1A8387C"/>
    <w:multiLevelType w:val="hybridMultilevel"/>
    <w:tmpl w:val="678AA1EC"/>
    <w:lvl w:ilvl="0" w:tplc="445027D4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4C1A4B"/>
    <w:multiLevelType w:val="hybridMultilevel"/>
    <w:tmpl w:val="83F604D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B78B9"/>
    <w:multiLevelType w:val="hybridMultilevel"/>
    <w:tmpl w:val="5DCE43F0"/>
    <w:lvl w:ilvl="0" w:tplc="AD9818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36BF"/>
    <w:multiLevelType w:val="hybridMultilevel"/>
    <w:tmpl w:val="D9CACB88"/>
    <w:lvl w:ilvl="0" w:tplc="0409000F">
      <w:start w:val="2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6704879"/>
    <w:multiLevelType w:val="hybridMultilevel"/>
    <w:tmpl w:val="E334CACC"/>
    <w:lvl w:ilvl="0" w:tplc="64DCAD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66E1C"/>
    <w:multiLevelType w:val="hybridMultilevel"/>
    <w:tmpl w:val="B6EAD466"/>
    <w:lvl w:ilvl="0" w:tplc="6E841B62">
      <w:start w:val="1"/>
      <w:numFmt w:val="decimal"/>
      <w:lvlText w:val="%1."/>
      <w:lvlJc w:val="left"/>
      <w:pPr>
        <w:tabs>
          <w:tab w:val="num" w:pos="216"/>
        </w:tabs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6AC66D06"/>
    <w:multiLevelType w:val="hybridMultilevel"/>
    <w:tmpl w:val="BC84A5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532FB8"/>
    <w:multiLevelType w:val="hybridMultilevel"/>
    <w:tmpl w:val="057E001C"/>
    <w:lvl w:ilvl="0" w:tplc="A6A220E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524420">
    <w:abstractNumId w:val="8"/>
  </w:num>
  <w:num w:numId="2" w16cid:durableId="1639218191">
    <w:abstractNumId w:val="12"/>
  </w:num>
  <w:num w:numId="3" w16cid:durableId="2002780813">
    <w:abstractNumId w:val="0"/>
  </w:num>
  <w:num w:numId="4" w16cid:durableId="1639148817">
    <w:abstractNumId w:val="5"/>
  </w:num>
  <w:num w:numId="5" w16cid:durableId="45220791">
    <w:abstractNumId w:val="13"/>
  </w:num>
  <w:num w:numId="6" w16cid:durableId="79183973">
    <w:abstractNumId w:val="7"/>
  </w:num>
  <w:num w:numId="7" w16cid:durableId="249312632">
    <w:abstractNumId w:val="4"/>
  </w:num>
  <w:num w:numId="8" w16cid:durableId="1560706483">
    <w:abstractNumId w:val="10"/>
  </w:num>
  <w:num w:numId="9" w16cid:durableId="1575357156">
    <w:abstractNumId w:val="9"/>
  </w:num>
  <w:num w:numId="10" w16cid:durableId="2054845944">
    <w:abstractNumId w:val="3"/>
  </w:num>
  <w:num w:numId="11" w16cid:durableId="1872572267">
    <w:abstractNumId w:val="11"/>
  </w:num>
  <w:num w:numId="12" w16cid:durableId="2007128659">
    <w:abstractNumId w:val="6"/>
  </w:num>
  <w:num w:numId="13" w16cid:durableId="1116944960">
    <w:abstractNumId w:val="2"/>
  </w:num>
  <w:num w:numId="14" w16cid:durableId="197571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6A"/>
    <w:rsid w:val="000078DF"/>
    <w:rsid w:val="000124D1"/>
    <w:rsid w:val="00015160"/>
    <w:rsid w:val="00034D42"/>
    <w:rsid w:val="00041958"/>
    <w:rsid w:val="00043E91"/>
    <w:rsid w:val="0005210E"/>
    <w:rsid w:val="00052633"/>
    <w:rsid w:val="000770C4"/>
    <w:rsid w:val="00082CBE"/>
    <w:rsid w:val="00091BCC"/>
    <w:rsid w:val="000921F8"/>
    <w:rsid w:val="000A77B2"/>
    <w:rsid w:val="000B0D9C"/>
    <w:rsid w:val="000D68C5"/>
    <w:rsid w:val="000E7ECF"/>
    <w:rsid w:val="000F02A4"/>
    <w:rsid w:val="000F13BB"/>
    <w:rsid w:val="00105A3B"/>
    <w:rsid w:val="00110F2D"/>
    <w:rsid w:val="00111F05"/>
    <w:rsid w:val="001515AF"/>
    <w:rsid w:val="00154513"/>
    <w:rsid w:val="00161CA0"/>
    <w:rsid w:val="0018215D"/>
    <w:rsid w:val="00187A35"/>
    <w:rsid w:val="00187E8F"/>
    <w:rsid w:val="001A7FEA"/>
    <w:rsid w:val="001B1E75"/>
    <w:rsid w:val="001D4C3A"/>
    <w:rsid w:val="00234F23"/>
    <w:rsid w:val="0024558A"/>
    <w:rsid w:val="00253ED6"/>
    <w:rsid w:val="00270603"/>
    <w:rsid w:val="002C3C7D"/>
    <w:rsid w:val="002E7EDD"/>
    <w:rsid w:val="002F17A0"/>
    <w:rsid w:val="00305210"/>
    <w:rsid w:val="00307076"/>
    <w:rsid w:val="00330161"/>
    <w:rsid w:val="003345AE"/>
    <w:rsid w:val="00343CC8"/>
    <w:rsid w:val="00357AAD"/>
    <w:rsid w:val="00370EFD"/>
    <w:rsid w:val="003726F9"/>
    <w:rsid w:val="00374684"/>
    <w:rsid w:val="00381652"/>
    <w:rsid w:val="00383482"/>
    <w:rsid w:val="00395025"/>
    <w:rsid w:val="003C336A"/>
    <w:rsid w:val="003D37D3"/>
    <w:rsid w:val="003F3022"/>
    <w:rsid w:val="00411F27"/>
    <w:rsid w:val="0042132A"/>
    <w:rsid w:val="004A4BC4"/>
    <w:rsid w:val="004F2300"/>
    <w:rsid w:val="005119B5"/>
    <w:rsid w:val="005149C8"/>
    <w:rsid w:val="005356B7"/>
    <w:rsid w:val="00550A19"/>
    <w:rsid w:val="00561025"/>
    <w:rsid w:val="00595090"/>
    <w:rsid w:val="005A26C2"/>
    <w:rsid w:val="005D187F"/>
    <w:rsid w:val="005E1FB0"/>
    <w:rsid w:val="005E4172"/>
    <w:rsid w:val="005F76D8"/>
    <w:rsid w:val="00612FA8"/>
    <w:rsid w:val="00625D50"/>
    <w:rsid w:val="00632637"/>
    <w:rsid w:val="00634D71"/>
    <w:rsid w:val="006472B3"/>
    <w:rsid w:val="00653C77"/>
    <w:rsid w:val="00657BAE"/>
    <w:rsid w:val="00667358"/>
    <w:rsid w:val="00696335"/>
    <w:rsid w:val="006B76CA"/>
    <w:rsid w:val="006C1BA6"/>
    <w:rsid w:val="006E5E24"/>
    <w:rsid w:val="007109F7"/>
    <w:rsid w:val="00747865"/>
    <w:rsid w:val="00774CB4"/>
    <w:rsid w:val="007E2844"/>
    <w:rsid w:val="007F3365"/>
    <w:rsid w:val="00813B01"/>
    <w:rsid w:val="00814650"/>
    <w:rsid w:val="00817940"/>
    <w:rsid w:val="008243DC"/>
    <w:rsid w:val="0085246C"/>
    <w:rsid w:val="008604DE"/>
    <w:rsid w:val="00883903"/>
    <w:rsid w:val="00897A3C"/>
    <w:rsid w:val="008A7210"/>
    <w:rsid w:val="008B5948"/>
    <w:rsid w:val="008C16E2"/>
    <w:rsid w:val="008D0B11"/>
    <w:rsid w:val="008D45DE"/>
    <w:rsid w:val="008D76D0"/>
    <w:rsid w:val="008E6B52"/>
    <w:rsid w:val="008E7120"/>
    <w:rsid w:val="00906BED"/>
    <w:rsid w:val="00913D74"/>
    <w:rsid w:val="00942125"/>
    <w:rsid w:val="00976EC6"/>
    <w:rsid w:val="009861AF"/>
    <w:rsid w:val="009A2F1E"/>
    <w:rsid w:val="009A5414"/>
    <w:rsid w:val="009D2EB8"/>
    <w:rsid w:val="009E17DE"/>
    <w:rsid w:val="009E1ABA"/>
    <w:rsid w:val="009F40A3"/>
    <w:rsid w:val="00A11B47"/>
    <w:rsid w:val="00A15291"/>
    <w:rsid w:val="00A26275"/>
    <w:rsid w:val="00A27A41"/>
    <w:rsid w:val="00A30C31"/>
    <w:rsid w:val="00A86963"/>
    <w:rsid w:val="00AA7F34"/>
    <w:rsid w:val="00AB23AE"/>
    <w:rsid w:val="00AC4D44"/>
    <w:rsid w:val="00AD2DC5"/>
    <w:rsid w:val="00AE3C61"/>
    <w:rsid w:val="00AF1BDC"/>
    <w:rsid w:val="00AF2A4F"/>
    <w:rsid w:val="00B124EB"/>
    <w:rsid w:val="00B13F10"/>
    <w:rsid w:val="00B17C99"/>
    <w:rsid w:val="00B20E3E"/>
    <w:rsid w:val="00B24413"/>
    <w:rsid w:val="00B24CC5"/>
    <w:rsid w:val="00B55835"/>
    <w:rsid w:val="00B61E81"/>
    <w:rsid w:val="00B742AB"/>
    <w:rsid w:val="00B904C7"/>
    <w:rsid w:val="00B9422A"/>
    <w:rsid w:val="00BA21CA"/>
    <w:rsid w:val="00BA7E1A"/>
    <w:rsid w:val="00BC7897"/>
    <w:rsid w:val="00BD08B8"/>
    <w:rsid w:val="00BF33E1"/>
    <w:rsid w:val="00C07294"/>
    <w:rsid w:val="00C323E8"/>
    <w:rsid w:val="00C47154"/>
    <w:rsid w:val="00C512AB"/>
    <w:rsid w:val="00C73967"/>
    <w:rsid w:val="00CA0091"/>
    <w:rsid w:val="00CA64AF"/>
    <w:rsid w:val="00CB63C5"/>
    <w:rsid w:val="00CD173C"/>
    <w:rsid w:val="00CD4ED7"/>
    <w:rsid w:val="00CE5192"/>
    <w:rsid w:val="00CF4641"/>
    <w:rsid w:val="00D12329"/>
    <w:rsid w:val="00D440F5"/>
    <w:rsid w:val="00D525FC"/>
    <w:rsid w:val="00D57F4B"/>
    <w:rsid w:val="00D60355"/>
    <w:rsid w:val="00D74140"/>
    <w:rsid w:val="00D947A7"/>
    <w:rsid w:val="00DA2503"/>
    <w:rsid w:val="00DB45D5"/>
    <w:rsid w:val="00DB762F"/>
    <w:rsid w:val="00DD398A"/>
    <w:rsid w:val="00DE798C"/>
    <w:rsid w:val="00DF7391"/>
    <w:rsid w:val="00E156A3"/>
    <w:rsid w:val="00E301C6"/>
    <w:rsid w:val="00E313C3"/>
    <w:rsid w:val="00E40628"/>
    <w:rsid w:val="00E4163A"/>
    <w:rsid w:val="00E47FA3"/>
    <w:rsid w:val="00E5504E"/>
    <w:rsid w:val="00E61CF3"/>
    <w:rsid w:val="00E6582D"/>
    <w:rsid w:val="00E77A2C"/>
    <w:rsid w:val="00E834B9"/>
    <w:rsid w:val="00E916E7"/>
    <w:rsid w:val="00EB11A6"/>
    <w:rsid w:val="00EB4920"/>
    <w:rsid w:val="00EE1DAB"/>
    <w:rsid w:val="00EF0AFD"/>
    <w:rsid w:val="00F056E2"/>
    <w:rsid w:val="00F128C2"/>
    <w:rsid w:val="00F16760"/>
    <w:rsid w:val="00F24854"/>
    <w:rsid w:val="00F46EDC"/>
    <w:rsid w:val="00F60FF5"/>
    <w:rsid w:val="00F61ECC"/>
    <w:rsid w:val="00F704AD"/>
    <w:rsid w:val="00F72770"/>
    <w:rsid w:val="00F82C72"/>
    <w:rsid w:val="00F93F65"/>
    <w:rsid w:val="00F94BE8"/>
    <w:rsid w:val="00FB155A"/>
    <w:rsid w:val="00FB2AE9"/>
    <w:rsid w:val="00FC0566"/>
    <w:rsid w:val="00FE2B62"/>
    <w:rsid w:val="00FE40AB"/>
    <w:rsid w:val="00FF32BE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0AD2C151"/>
  <w15:docId w15:val="{FB18BE79-61C7-4A64-9479-EACC53F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F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7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9" Type="http://schemas.openxmlformats.org/officeDocument/2006/relationships/image" Target="media/image19.png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3.png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png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19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Surface Laptop 4 Ryz</cp:lastModifiedBy>
  <cp:revision>199</cp:revision>
  <dcterms:created xsi:type="dcterms:W3CDTF">2023-06-14T17:49:00Z</dcterms:created>
  <dcterms:modified xsi:type="dcterms:W3CDTF">2026-05-28T13:54:00Z</dcterms:modified>
</cp:coreProperties>
</file>