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92F5A" w14:textId="77777777" w:rsidR="003F3890" w:rsidRPr="00F52BF9" w:rsidRDefault="003F3890" w:rsidP="003F3890">
      <w:pPr>
        <w:pStyle w:val="NoSpacing"/>
        <w:spacing w:line="480" w:lineRule="auto"/>
        <w:rPr>
          <w:rFonts w:ascii="Bookman Old Style" w:hAnsi="Bookman Old Style"/>
          <w:sz w:val="24"/>
          <w:szCs w:val="24"/>
        </w:rPr>
      </w:pPr>
      <w:r w:rsidRPr="00F52BF9">
        <w:rPr>
          <w:rFonts w:ascii="Bookman Old Style" w:hAnsi="Bookman Old Style"/>
          <w:b/>
          <w:sz w:val="24"/>
          <w:szCs w:val="24"/>
        </w:rPr>
        <w:t>Name:</w:t>
      </w:r>
      <w:r w:rsidRPr="00F52BF9">
        <w:rPr>
          <w:rFonts w:ascii="Bookman Old Style" w:hAnsi="Bookman Old Style"/>
          <w:sz w:val="24"/>
          <w:szCs w:val="24"/>
        </w:rPr>
        <w:t xml:space="preserve"> _____________________________________________ </w:t>
      </w:r>
      <w:r w:rsidRPr="00F52BF9">
        <w:rPr>
          <w:rFonts w:ascii="Bookman Old Style" w:hAnsi="Bookman Old Style"/>
          <w:b/>
          <w:sz w:val="24"/>
          <w:szCs w:val="24"/>
        </w:rPr>
        <w:t>Adm No:</w:t>
      </w:r>
      <w:r w:rsidRPr="00F52BF9">
        <w:rPr>
          <w:rFonts w:ascii="Bookman Old Style" w:hAnsi="Bookman Old Style"/>
          <w:sz w:val="24"/>
          <w:szCs w:val="24"/>
        </w:rPr>
        <w:t xml:space="preserve"> ____________</w:t>
      </w:r>
      <w:r w:rsidRPr="00F52BF9">
        <w:rPr>
          <w:rFonts w:ascii="Bookman Old Style" w:hAnsi="Bookman Old Style"/>
          <w:b/>
          <w:bCs/>
          <w:sz w:val="24"/>
          <w:szCs w:val="24"/>
        </w:rPr>
        <w:t>Class</w:t>
      </w:r>
      <w:r>
        <w:rPr>
          <w:rFonts w:ascii="Bookman Old Style" w:hAnsi="Bookman Old Style"/>
          <w:sz w:val="24"/>
          <w:szCs w:val="24"/>
        </w:rPr>
        <w:t>:</w:t>
      </w:r>
      <w:r w:rsidRPr="00F52BF9">
        <w:rPr>
          <w:rFonts w:ascii="Bookman Old Style" w:hAnsi="Bookman Old Style"/>
          <w:sz w:val="24"/>
          <w:szCs w:val="24"/>
        </w:rPr>
        <w:t xml:space="preserve"> _____</w:t>
      </w:r>
    </w:p>
    <w:p w14:paraId="704A5FDE" w14:textId="77777777" w:rsidR="003F3890" w:rsidRPr="00F52BF9" w:rsidRDefault="003F3890" w:rsidP="003F3890">
      <w:pPr>
        <w:pStyle w:val="NoSpacing"/>
        <w:spacing w:line="480" w:lineRule="auto"/>
        <w:rPr>
          <w:rFonts w:ascii="Bookman Old Style" w:hAnsi="Bookman Old Style"/>
          <w:sz w:val="24"/>
          <w:szCs w:val="24"/>
        </w:rPr>
      </w:pPr>
      <w:r w:rsidRPr="00F52BF9">
        <w:rPr>
          <w:rFonts w:ascii="Bookman Old Style" w:hAnsi="Bookman Old Style"/>
          <w:b/>
          <w:sz w:val="24"/>
          <w:szCs w:val="24"/>
        </w:rPr>
        <w:t>Candidate’s Signature</w:t>
      </w:r>
      <w:r w:rsidRPr="00F52BF9">
        <w:rPr>
          <w:rFonts w:ascii="Bookman Old Style" w:hAnsi="Bookman Old Style"/>
          <w:sz w:val="24"/>
          <w:szCs w:val="24"/>
        </w:rPr>
        <w:t xml:space="preserve">: ________________________ </w:t>
      </w:r>
      <w:r w:rsidRPr="00F52BF9">
        <w:rPr>
          <w:rFonts w:ascii="Bookman Old Style" w:hAnsi="Bookman Old Style"/>
          <w:b/>
          <w:bCs/>
          <w:sz w:val="24"/>
          <w:szCs w:val="24"/>
        </w:rPr>
        <w:t>Date</w:t>
      </w:r>
      <w:r w:rsidRPr="00F52BF9">
        <w:rPr>
          <w:rFonts w:ascii="Bookman Old Style" w:hAnsi="Bookman Old Style"/>
          <w:sz w:val="24"/>
          <w:szCs w:val="24"/>
        </w:rPr>
        <w:t>: __________________________</w:t>
      </w:r>
    </w:p>
    <w:p w14:paraId="48E7329F" w14:textId="77777777" w:rsidR="003F3890" w:rsidRPr="00F52BF9" w:rsidRDefault="003F3890" w:rsidP="003F3890">
      <w:pPr>
        <w:pStyle w:val="NoSpacing"/>
        <w:rPr>
          <w:rFonts w:ascii="Bookman Old Style" w:hAnsi="Bookman Old Style"/>
          <w:b/>
          <w:sz w:val="24"/>
          <w:szCs w:val="24"/>
        </w:rPr>
      </w:pPr>
    </w:p>
    <w:p w14:paraId="688DC910" w14:textId="77777777" w:rsidR="003F3890" w:rsidRPr="00F52BF9" w:rsidRDefault="003F3890" w:rsidP="003F3890">
      <w:pPr>
        <w:pStyle w:val="NoSpacing"/>
        <w:rPr>
          <w:rFonts w:ascii="Bookman Old Style" w:hAnsi="Bookman Old Style"/>
          <w:b/>
          <w:sz w:val="24"/>
          <w:szCs w:val="24"/>
        </w:rPr>
      </w:pPr>
    </w:p>
    <w:p w14:paraId="226759B5" w14:textId="77777777" w:rsidR="003F3890" w:rsidRDefault="003F3890" w:rsidP="003F3890">
      <w:pPr>
        <w:pStyle w:val="NoSpacing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AGRICULTURE </w:t>
      </w:r>
    </w:p>
    <w:p w14:paraId="71E947FF" w14:textId="77777777" w:rsidR="003F3890" w:rsidRDefault="003F3890" w:rsidP="003F3890">
      <w:pPr>
        <w:pStyle w:val="NoSpacing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FORM 3</w:t>
      </w:r>
    </w:p>
    <w:p w14:paraId="1D7BFA46" w14:textId="77777777" w:rsidR="003F3890" w:rsidRPr="00F52BF9" w:rsidRDefault="003F3890" w:rsidP="003F3890">
      <w:pPr>
        <w:pStyle w:val="NoSpacing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PAPER 2</w:t>
      </w:r>
    </w:p>
    <w:p w14:paraId="2421FD1D" w14:textId="77777777" w:rsidR="00762830" w:rsidRPr="00762830" w:rsidRDefault="00762830" w:rsidP="00762830">
      <w:pPr>
        <w:pStyle w:val="NoSpacing"/>
        <w:rPr>
          <w:rFonts w:ascii="Bookman Old Style" w:hAnsi="Bookman Old Style"/>
          <w:b/>
          <w:sz w:val="24"/>
          <w:szCs w:val="24"/>
        </w:rPr>
      </w:pPr>
      <w:r w:rsidRPr="00762830">
        <w:rPr>
          <w:rFonts w:ascii="Bookman Old Style" w:hAnsi="Bookman Old Style"/>
          <w:b/>
          <w:sz w:val="24"/>
          <w:szCs w:val="24"/>
        </w:rPr>
        <w:t>END TERM 2 EXAMINATION</w:t>
      </w:r>
    </w:p>
    <w:p w14:paraId="46F80C77" w14:textId="77777777" w:rsidR="00762830" w:rsidRPr="00762830" w:rsidRDefault="00762830" w:rsidP="00762830">
      <w:pPr>
        <w:pStyle w:val="NoSpacing"/>
        <w:rPr>
          <w:rFonts w:ascii="Bookman Old Style" w:hAnsi="Bookman Old Style"/>
          <w:b/>
          <w:sz w:val="24"/>
          <w:szCs w:val="24"/>
        </w:rPr>
      </w:pPr>
      <w:r w:rsidRPr="00762830">
        <w:rPr>
          <w:rFonts w:ascii="Bookman Old Style" w:hAnsi="Bookman Old Style"/>
          <w:b/>
          <w:sz w:val="24"/>
          <w:szCs w:val="24"/>
        </w:rPr>
        <w:t>JULY/AUGUST 2025</w:t>
      </w:r>
    </w:p>
    <w:p w14:paraId="72AF6C19" w14:textId="49D025B5" w:rsidR="003F3890" w:rsidRPr="00F52BF9" w:rsidRDefault="003F3890" w:rsidP="003F3890">
      <w:pPr>
        <w:pStyle w:val="NoSpacing"/>
        <w:rPr>
          <w:rFonts w:ascii="Bookman Old Style" w:hAnsi="Bookman Old Style"/>
          <w:sz w:val="32"/>
          <w:szCs w:val="24"/>
        </w:rPr>
      </w:pPr>
      <w:r w:rsidRPr="00F52BF9">
        <w:rPr>
          <w:rFonts w:ascii="Bookman Old Style" w:hAnsi="Bookman Old Style"/>
          <w:b/>
          <w:sz w:val="24"/>
          <w:szCs w:val="24"/>
        </w:rPr>
        <w:t xml:space="preserve">Time: </w:t>
      </w:r>
      <w:r w:rsidR="00762830">
        <w:rPr>
          <w:rFonts w:ascii="Bookman Old Style" w:hAnsi="Bookman Old Style"/>
          <w:b/>
          <w:sz w:val="24"/>
          <w:szCs w:val="24"/>
        </w:rPr>
        <w:t>2 HOURS</w:t>
      </w:r>
    </w:p>
    <w:p w14:paraId="33FB6DED" w14:textId="77777777" w:rsidR="006621C7" w:rsidRDefault="006621C7" w:rsidP="00F517C3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1FA6339" w14:textId="7B6A318A" w:rsidR="00F517C3" w:rsidRPr="002E3152" w:rsidRDefault="00F517C3" w:rsidP="00F517C3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3152">
        <w:rPr>
          <w:rFonts w:ascii="Times New Roman" w:hAnsi="Times New Roman" w:cs="Times New Roman"/>
          <w:b/>
          <w:sz w:val="24"/>
          <w:szCs w:val="24"/>
          <w:u w:val="single"/>
        </w:rPr>
        <w:t>SECTION A (30 Marks)</w:t>
      </w:r>
    </w:p>
    <w:p w14:paraId="7DBD38C7" w14:textId="77777777" w:rsidR="00F517C3" w:rsidRPr="002E3152" w:rsidRDefault="00F517C3" w:rsidP="00F517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3152">
        <w:rPr>
          <w:rFonts w:ascii="Times New Roman" w:hAnsi="Times New Roman" w:cs="Times New Roman"/>
          <w:b/>
          <w:sz w:val="24"/>
          <w:szCs w:val="24"/>
          <w:u w:val="single"/>
        </w:rPr>
        <w:t>Answer ALL questions in this section</w:t>
      </w:r>
    </w:p>
    <w:p w14:paraId="5F38178A" w14:textId="77777777" w:rsidR="006171C8" w:rsidRPr="002E3152" w:rsidRDefault="006171C8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EBF39C" w14:textId="77777777" w:rsidR="002E3152" w:rsidRDefault="002E3152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3152">
        <w:rPr>
          <w:rFonts w:ascii="Times New Roman" w:hAnsi="Times New Roman" w:cs="Times New Roman"/>
          <w:sz w:val="24"/>
          <w:szCs w:val="24"/>
        </w:rPr>
        <w:t>1. State three</w:t>
      </w:r>
      <w:r>
        <w:rPr>
          <w:rFonts w:ascii="Times New Roman" w:hAnsi="Times New Roman" w:cs="Times New Roman"/>
          <w:sz w:val="24"/>
          <w:szCs w:val="24"/>
        </w:rPr>
        <w:t xml:space="preserve"> methods of livestock selection in livestock.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½ mks)</w:t>
      </w:r>
    </w:p>
    <w:p w14:paraId="47ED5F6B" w14:textId="77777777" w:rsidR="002E3152" w:rsidRDefault="002E3152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726B1A" w14:textId="77777777" w:rsidR="002E3152" w:rsidRDefault="002E3152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83BF7A" w14:textId="77777777" w:rsidR="002E3152" w:rsidRDefault="002E3152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558F0D" w14:textId="77777777" w:rsidR="002E3152" w:rsidRDefault="002E3152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5DB67E" w14:textId="77777777" w:rsidR="002E3152" w:rsidRDefault="002E3152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Give four factors that determine the amount of water taken by an animal.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14:paraId="582EF8A2" w14:textId="77777777" w:rsidR="002E3152" w:rsidRPr="002E3152" w:rsidRDefault="002E3152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05382B" w14:textId="77777777" w:rsidR="002E3152" w:rsidRPr="002E3152" w:rsidRDefault="002E3152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4890E0" w14:textId="77777777" w:rsidR="002E3152" w:rsidRPr="002E3152" w:rsidRDefault="002E3152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EAD79D" w14:textId="77777777" w:rsidR="002E3152" w:rsidRPr="002E3152" w:rsidRDefault="002E3152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5E6DC9" w14:textId="77777777" w:rsidR="002E3152" w:rsidRPr="002E3152" w:rsidRDefault="002E3152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A6AA5C" w14:textId="77777777" w:rsidR="002E3152" w:rsidRPr="002E3152" w:rsidRDefault="002E3152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E26C4D" w14:textId="77777777" w:rsidR="002E3152" w:rsidRDefault="00F25624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State four factors to consider when sitting farm structures.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861C0DA" w14:textId="77777777" w:rsidR="00F25624" w:rsidRDefault="00F25624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306735" w14:textId="77777777" w:rsidR="00CD7202" w:rsidRDefault="00CD7202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F400F9" w14:textId="77777777" w:rsidR="00F25624" w:rsidRDefault="00F25624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D60415" w14:textId="77777777" w:rsidR="00F25624" w:rsidRDefault="00167245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State four disadvantages of inbreeding system.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C67793C" w14:textId="77777777" w:rsidR="00167245" w:rsidRDefault="00167245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A2EA4E" w14:textId="77777777" w:rsidR="00167245" w:rsidRDefault="00167245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03A7BF" w14:textId="77777777" w:rsidR="00167245" w:rsidRDefault="00167245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473C6E" w14:textId="77777777" w:rsidR="00167245" w:rsidRDefault="00167245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E60D1F" w14:textId="77777777" w:rsidR="00167245" w:rsidRDefault="00167245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7A2344">
        <w:rPr>
          <w:rFonts w:ascii="Times New Roman" w:hAnsi="Times New Roman" w:cs="Times New Roman"/>
          <w:sz w:val="24"/>
          <w:szCs w:val="24"/>
        </w:rPr>
        <w:t>Identify four reasons for castration in livestock production.</w:t>
      </w:r>
      <w:r w:rsidR="007A2344">
        <w:rPr>
          <w:rFonts w:ascii="Times New Roman" w:hAnsi="Times New Roman" w:cs="Times New Roman"/>
          <w:sz w:val="24"/>
          <w:szCs w:val="24"/>
        </w:rPr>
        <w:tab/>
      </w:r>
      <w:r w:rsidR="007A2344">
        <w:rPr>
          <w:rFonts w:ascii="Times New Roman" w:hAnsi="Times New Roman" w:cs="Times New Roman"/>
          <w:sz w:val="24"/>
          <w:szCs w:val="24"/>
        </w:rPr>
        <w:tab/>
      </w:r>
      <w:r w:rsidR="007A2344">
        <w:rPr>
          <w:rFonts w:ascii="Times New Roman" w:hAnsi="Times New Roman" w:cs="Times New Roman"/>
          <w:sz w:val="24"/>
          <w:szCs w:val="24"/>
        </w:rPr>
        <w:tab/>
      </w:r>
      <w:r w:rsidR="007A2344">
        <w:rPr>
          <w:rFonts w:ascii="Times New Roman" w:hAnsi="Times New Roman" w:cs="Times New Roman"/>
          <w:sz w:val="24"/>
          <w:szCs w:val="24"/>
        </w:rPr>
        <w:tab/>
      </w:r>
      <w:r w:rsidR="007A2344">
        <w:rPr>
          <w:rFonts w:ascii="Times New Roman" w:hAnsi="Times New Roman" w:cs="Times New Roman"/>
          <w:sz w:val="24"/>
          <w:szCs w:val="24"/>
        </w:rPr>
        <w:tab/>
      </w:r>
      <w:r w:rsidR="007A2344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F922AD6" w14:textId="77777777" w:rsidR="007A2344" w:rsidRDefault="007A2344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824602" w14:textId="77777777" w:rsidR="007A2344" w:rsidRDefault="007A2344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C494B8" w14:textId="77777777" w:rsidR="007A2344" w:rsidRDefault="007A2344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8A1016" w14:textId="77777777" w:rsidR="007A2344" w:rsidRDefault="007A2344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State three types of specialized feeding practices in livestock.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½ mks)</w:t>
      </w:r>
    </w:p>
    <w:p w14:paraId="64981381" w14:textId="77777777" w:rsidR="007A2344" w:rsidRDefault="007A2344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3121D7" w14:textId="77777777" w:rsidR="007A2344" w:rsidRDefault="007A2344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EC171D" w14:textId="77777777" w:rsidR="007A2344" w:rsidRDefault="007A2344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3F7D7C" w14:textId="77777777" w:rsidR="007A2344" w:rsidRDefault="007A2344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BE08F7" w14:textId="77777777" w:rsidR="007A2344" w:rsidRDefault="007A3FEA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Name two types of roughages.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36ABC94" w14:textId="77777777" w:rsidR="007A3FEA" w:rsidRDefault="007A3FEA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D1533B" w14:textId="77777777" w:rsidR="004C7978" w:rsidRDefault="004C7978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72D3A1" w14:textId="77777777" w:rsidR="004C7978" w:rsidRDefault="004C7978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2D8F1E" w14:textId="77777777" w:rsidR="004C7978" w:rsidRDefault="004C7978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D8649E" w14:textId="77777777" w:rsidR="004C7978" w:rsidRDefault="004C7978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State the functions of the following parts of a male’s reproductive system. </w:t>
      </w:r>
      <w:r w:rsidR="008A6555">
        <w:rPr>
          <w:rFonts w:ascii="Times New Roman" w:hAnsi="Times New Roman" w:cs="Times New Roman"/>
          <w:sz w:val="24"/>
          <w:szCs w:val="24"/>
        </w:rPr>
        <w:tab/>
      </w:r>
      <w:r w:rsidR="008A6555">
        <w:rPr>
          <w:rFonts w:ascii="Times New Roman" w:hAnsi="Times New Roman" w:cs="Times New Roman"/>
          <w:sz w:val="24"/>
          <w:szCs w:val="24"/>
        </w:rPr>
        <w:tab/>
      </w:r>
      <w:r w:rsidR="008A6555">
        <w:rPr>
          <w:rFonts w:ascii="Times New Roman" w:hAnsi="Times New Roman" w:cs="Times New Roman"/>
          <w:sz w:val="24"/>
          <w:szCs w:val="24"/>
        </w:rPr>
        <w:tab/>
      </w:r>
      <w:r w:rsidR="008A6555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B98B865" w14:textId="77777777" w:rsidR="008A6555" w:rsidRDefault="008A6555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Epididymis </w:t>
      </w:r>
    </w:p>
    <w:p w14:paraId="3CE6E0F8" w14:textId="77777777" w:rsidR="008A6555" w:rsidRDefault="008A6555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51619D" w14:textId="77777777" w:rsidR="008A6555" w:rsidRDefault="008A6555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Seminal vesicles</w:t>
      </w:r>
    </w:p>
    <w:p w14:paraId="4D1A7D81" w14:textId="77777777" w:rsidR="008A6555" w:rsidRDefault="008A6555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4DA3EC" w14:textId="77777777" w:rsidR="008A6555" w:rsidRDefault="008A6555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Urethra</w:t>
      </w:r>
    </w:p>
    <w:p w14:paraId="19963F5F" w14:textId="77777777" w:rsidR="008A6555" w:rsidRDefault="008A6555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09E08D" w14:textId="77777777" w:rsidR="008A6555" w:rsidRDefault="008A6555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Scrotum</w:t>
      </w:r>
    </w:p>
    <w:p w14:paraId="79F84E2C" w14:textId="77777777" w:rsidR="008A6555" w:rsidRDefault="008A6555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DBDCBA" w14:textId="77777777" w:rsidR="008A6555" w:rsidRDefault="008A6555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D27C79">
        <w:rPr>
          <w:rFonts w:ascii="Times New Roman" w:hAnsi="Times New Roman" w:cs="Times New Roman"/>
          <w:sz w:val="24"/>
          <w:szCs w:val="24"/>
        </w:rPr>
        <w:t>Give four importance’s of keeping animals healthy.</w:t>
      </w:r>
      <w:r w:rsidR="00D27C79">
        <w:rPr>
          <w:rFonts w:ascii="Times New Roman" w:hAnsi="Times New Roman" w:cs="Times New Roman"/>
          <w:sz w:val="24"/>
          <w:szCs w:val="24"/>
        </w:rPr>
        <w:tab/>
      </w:r>
      <w:r w:rsidR="00D27C79">
        <w:rPr>
          <w:rFonts w:ascii="Times New Roman" w:hAnsi="Times New Roman" w:cs="Times New Roman"/>
          <w:sz w:val="24"/>
          <w:szCs w:val="24"/>
        </w:rPr>
        <w:tab/>
      </w:r>
      <w:r w:rsidR="00D27C79">
        <w:rPr>
          <w:rFonts w:ascii="Times New Roman" w:hAnsi="Times New Roman" w:cs="Times New Roman"/>
          <w:sz w:val="24"/>
          <w:szCs w:val="24"/>
        </w:rPr>
        <w:tab/>
      </w:r>
      <w:r w:rsidR="00D27C79">
        <w:rPr>
          <w:rFonts w:ascii="Times New Roman" w:hAnsi="Times New Roman" w:cs="Times New Roman"/>
          <w:sz w:val="24"/>
          <w:szCs w:val="24"/>
        </w:rPr>
        <w:tab/>
      </w:r>
      <w:r w:rsidR="00D27C79">
        <w:rPr>
          <w:rFonts w:ascii="Times New Roman" w:hAnsi="Times New Roman" w:cs="Times New Roman"/>
          <w:sz w:val="24"/>
          <w:szCs w:val="24"/>
        </w:rPr>
        <w:tab/>
      </w:r>
      <w:r w:rsidR="00D27C79">
        <w:rPr>
          <w:rFonts w:ascii="Times New Roman" w:hAnsi="Times New Roman" w:cs="Times New Roman"/>
          <w:sz w:val="24"/>
          <w:szCs w:val="24"/>
        </w:rPr>
        <w:tab/>
      </w:r>
      <w:r w:rsidR="00D27C79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EAFB765" w14:textId="77777777" w:rsidR="00D27C79" w:rsidRDefault="00D27C7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1B5FC7" w14:textId="77777777" w:rsidR="00D27C79" w:rsidRDefault="00D27C7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363712" w14:textId="77777777" w:rsidR="00D27C79" w:rsidRDefault="00D27C7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EBAF52" w14:textId="77777777" w:rsidR="00D27C79" w:rsidRDefault="00D27C7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B180FB" w14:textId="77777777" w:rsidR="00D27C79" w:rsidRDefault="00D27C7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State two signs of kindling in rabbits.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9ADECC3" w14:textId="77777777" w:rsidR="00D27C79" w:rsidRDefault="00D27C7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60BB92" w14:textId="77777777" w:rsidR="00792FD3" w:rsidRDefault="00792FD3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08BBDC" w14:textId="77777777" w:rsidR="00792FD3" w:rsidRDefault="00792FD3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1BCF5F" w14:textId="77777777" w:rsidR="00792FD3" w:rsidRDefault="00792FD3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EF5172" w14:textId="77777777" w:rsidR="00792FD3" w:rsidRDefault="00792FD3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D67FC2">
        <w:rPr>
          <w:rFonts w:ascii="Times New Roman" w:hAnsi="Times New Roman" w:cs="Times New Roman"/>
          <w:sz w:val="24"/>
          <w:szCs w:val="24"/>
        </w:rPr>
        <w:t>Identify three systems of out breeding</w:t>
      </w:r>
      <w:r w:rsidR="003A0C83">
        <w:rPr>
          <w:rFonts w:ascii="Times New Roman" w:hAnsi="Times New Roman" w:cs="Times New Roman"/>
          <w:sz w:val="24"/>
          <w:szCs w:val="24"/>
        </w:rPr>
        <w:t>.</w:t>
      </w:r>
      <w:r w:rsidR="003A0C83">
        <w:rPr>
          <w:rFonts w:ascii="Times New Roman" w:hAnsi="Times New Roman" w:cs="Times New Roman"/>
          <w:sz w:val="24"/>
          <w:szCs w:val="24"/>
        </w:rPr>
        <w:tab/>
      </w:r>
      <w:r w:rsidR="003A0C83">
        <w:rPr>
          <w:rFonts w:ascii="Times New Roman" w:hAnsi="Times New Roman" w:cs="Times New Roman"/>
          <w:sz w:val="24"/>
          <w:szCs w:val="24"/>
        </w:rPr>
        <w:tab/>
      </w:r>
      <w:r w:rsidR="003A0C83">
        <w:rPr>
          <w:rFonts w:ascii="Times New Roman" w:hAnsi="Times New Roman" w:cs="Times New Roman"/>
          <w:sz w:val="24"/>
          <w:szCs w:val="24"/>
        </w:rPr>
        <w:tab/>
      </w:r>
      <w:r w:rsidR="003A0C83">
        <w:rPr>
          <w:rFonts w:ascii="Times New Roman" w:hAnsi="Times New Roman" w:cs="Times New Roman"/>
          <w:sz w:val="24"/>
          <w:szCs w:val="24"/>
        </w:rPr>
        <w:tab/>
      </w:r>
      <w:r w:rsidR="003A0C83">
        <w:rPr>
          <w:rFonts w:ascii="Times New Roman" w:hAnsi="Times New Roman" w:cs="Times New Roman"/>
          <w:sz w:val="24"/>
          <w:szCs w:val="24"/>
        </w:rPr>
        <w:tab/>
      </w:r>
      <w:r w:rsidR="003A0C83">
        <w:rPr>
          <w:rFonts w:ascii="Times New Roman" w:hAnsi="Times New Roman" w:cs="Times New Roman"/>
          <w:sz w:val="24"/>
          <w:szCs w:val="24"/>
        </w:rPr>
        <w:tab/>
      </w:r>
      <w:r w:rsidR="003A0C83">
        <w:rPr>
          <w:rFonts w:ascii="Times New Roman" w:hAnsi="Times New Roman" w:cs="Times New Roman"/>
          <w:sz w:val="24"/>
          <w:szCs w:val="24"/>
        </w:rPr>
        <w:tab/>
      </w:r>
      <w:r w:rsidR="003A0C83">
        <w:rPr>
          <w:rFonts w:ascii="Times New Roman" w:hAnsi="Times New Roman" w:cs="Times New Roman"/>
          <w:sz w:val="24"/>
          <w:szCs w:val="24"/>
        </w:rPr>
        <w:tab/>
      </w:r>
      <w:r w:rsidR="003A0C83">
        <w:rPr>
          <w:rFonts w:ascii="Times New Roman" w:hAnsi="Times New Roman" w:cs="Times New Roman"/>
          <w:sz w:val="24"/>
          <w:szCs w:val="24"/>
        </w:rPr>
        <w:tab/>
        <w:t>(</w:t>
      </w:r>
      <w:r w:rsidR="007C0759">
        <w:rPr>
          <w:rFonts w:ascii="Times New Roman" w:hAnsi="Times New Roman" w:cs="Times New Roman"/>
          <w:sz w:val="24"/>
          <w:szCs w:val="24"/>
        </w:rPr>
        <w:t>1 ½ mks)</w:t>
      </w:r>
    </w:p>
    <w:p w14:paraId="25144567" w14:textId="77777777" w:rsidR="007C0759" w:rsidRDefault="007C075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B742BB" w14:textId="77777777" w:rsidR="007C0759" w:rsidRDefault="007C075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87D042" w14:textId="77777777" w:rsidR="007C0759" w:rsidRDefault="007C075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4D4307" w14:textId="77777777" w:rsidR="007C0759" w:rsidRDefault="007C075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112F38" w14:textId="77777777" w:rsidR="007C0759" w:rsidRDefault="007C075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4D62B8" w14:textId="77777777" w:rsidR="007C0759" w:rsidRDefault="007C075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Give four heat signs in cattle.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BD0EB8E" w14:textId="77777777" w:rsidR="007C0759" w:rsidRDefault="007C075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E9A810" w14:textId="77777777" w:rsidR="007C0759" w:rsidRDefault="007C075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E142DB" w14:textId="77777777" w:rsidR="007C0759" w:rsidRDefault="007C075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CEAB9E" w14:textId="77777777" w:rsidR="007C0759" w:rsidRDefault="007C075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9AA0FD" w14:textId="77777777" w:rsidR="007C0759" w:rsidRDefault="007C075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1F0CE2" w14:textId="77777777" w:rsidR="007C0759" w:rsidRDefault="007C0759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="00FF6BFD">
        <w:rPr>
          <w:rFonts w:ascii="Times New Roman" w:hAnsi="Times New Roman" w:cs="Times New Roman"/>
          <w:sz w:val="24"/>
          <w:szCs w:val="24"/>
        </w:rPr>
        <w:t>State two characteristics that distinguish land race from large white pigs.</w:t>
      </w:r>
      <w:r w:rsidR="00FF6BFD">
        <w:rPr>
          <w:rFonts w:ascii="Times New Roman" w:hAnsi="Times New Roman" w:cs="Times New Roman"/>
          <w:sz w:val="24"/>
          <w:szCs w:val="24"/>
        </w:rPr>
        <w:tab/>
      </w:r>
      <w:r w:rsidR="00FF6BFD">
        <w:rPr>
          <w:rFonts w:ascii="Times New Roman" w:hAnsi="Times New Roman" w:cs="Times New Roman"/>
          <w:sz w:val="24"/>
          <w:szCs w:val="24"/>
        </w:rPr>
        <w:tab/>
      </w:r>
      <w:r w:rsidR="00FF6BFD">
        <w:rPr>
          <w:rFonts w:ascii="Times New Roman" w:hAnsi="Times New Roman" w:cs="Times New Roman"/>
          <w:sz w:val="24"/>
          <w:szCs w:val="24"/>
        </w:rPr>
        <w:tab/>
      </w:r>
      <w:r w:rsidR="00FF6BF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A3E276B" w14:textId="77777777" w:rsidR="00FF6BFD" w:rsidRDefault="00FF6BFD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7B3498" w14:textId="77777777" w:rsidR="00FF6BFD" w:rsidRDefault="00FF6BFD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9DADAC" w14:textId="77777777" w:rsidR="00FF6BFD" w:rsidRDefault="00FF6BFD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1C5C19" w14:textId="77777777" w:rsidR="00FF6BFD" w:rsidRDefault="00FF6BFD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062943" w14:textId="77777777" w:rsidR="00FF6BFD" w:rsidRDefault="00FF6BFD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69C4B0" w14:textId="77777777" w:rsidR="00FF6BFD" w:rsidRDefault="00FF6BFD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State four observable features of dairy breeds of cattle.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8AB4324" w14:textId="77777777" w:rsidR="00FF6BFD" w:rsidRDefault="00FF6BFD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3BA68E" w14:textId="77777777" w:rsidR="00FF6BFD" w:rsidRDefault="00FF6BFD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714D55" w14:textId="77777777" w:rsidR="00FF6BFD" w:rsidRDefault="00FF6BFD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B0951D" w14:textId="77777777" w:rsidR="00FF6BFD" w:rsidRDefault="00FF6BFD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54E35" w14:textId="77777777" w:rsidR="00FF6BFD" w:rsidRDefault="00FF6BFD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A60478" w14:textId="77777777" w:rsidR="00FF6BFD" w:rsidRDefault="00FF6BFD" w:rsidP="00FF6BF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the term docking as applied in sheep farming.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90658CB" w14:textId="77777777" w:rsidR="00FF6BFD" w:rsidRDefault="00FF6BF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893E7C" w14:textId="77777777" w:rsidR="00FF6BFD" w:rsidRDefault="00FF6BF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2EF39E" w14:textId="77777777" w:rsidR="00FF6BFD" w:rsidRDefault="00FF6BFD" w:rsidP="00FF6BFD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three reasons why docking is carried out in sheep.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½ mks)</w:t>
      </w:r>
    </w:p>
    <w:p w14:paraId="3B449C56" w14:textId="77777777" w:rsidR="00FF6BFD" w:rsidRDefault="00FF6BF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Define flushing.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22E61F7" w14:textId="77777777" w:rsidR="00FF6BFD" w:rsidRDefault="00FF6BF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711F97" w14:textId="77777777" w:rsidR="00FF6BFD" w:rsidRDefault="00FF6BF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D5BC0D" w14:textId="77777777" w:rsidR="00FF6BFD" w:rsidRDefault="00FF6BF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9BEA2E" w14:textId="77777777" w:rsidR="00FF6BFD" w:rsidRDefault="00FF6BF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73CE0A" w14:textId="77777777" w:rsidR="00FF6BFD" w:rsidRDefault="00FF6BF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B41B9D" w14:textId="77777777" w:rsidR="00FF6BFD" w:rsidRDefault="00FF6BF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9448E6" w14:textId="77777777" w:rsidR="00FF6BFD" w:rsidRPr="00FF6BFD" w:rsidRDefault="00FF6BFD" w:rsidP="00FF6B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6BFD">
        <w:rPr>
          <w:rFonts w:ascii="Times New Roman" w:hAnsi="Times New Roman" w:cs="Times New Roman"/>
          <w:b/>
          <w:sz w:val="24"/>
          <w:szCs w:val="24"/>
        </w:rPr>
        <w:t>SECTION B</w:t>
      </w:r>
    </w:p>
    <w:p w14:paraId="10BD8ADB" w14:textId="77777777" w:rsidR="00FF6BFD" w:rsidRDefault="00FF6BFD" w:rsidP="00FF6B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3152">
        <w:rPr>
          <w:rFonts w:ascii="Times New Roman" w:hAnsi="Times New Roman" w:cs="Times New Roman"/>
          <w:b/>
          <w:sz w:val="24"/>
          <w:szCs w:val="24"/>
          <w:u w:val="single"/>
        </w:rPr>
        <w:t>Answer ALL questions in this section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in the spaces provided</w:t>
      </w:r>
    </w:p>
    <w:p w14:paraId="5284AB3B" w14:textId="77777777" w:rsidR="00FF6BFD" w:rsidRDefault="00FF6BF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A9CEB3" w14:textId="77777777" w:rsidR="00FF6BFD" w:rsidRDefault="00FF6BF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The diagram below illustrates a method of identification in livestock production.  Study it and answer the questions that follow.</w:t>
      </w:r>
    </w:p>
    <w:p w14:paraId="7B6B81D0" w14:textId="77777777" w:rsidR="00FF6BFD" w:rsidRDefault="00FF6BF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601221" w14:textId="77777777" w:rsidR="00FF6BFD" w:rsidRDefault="00CD33CE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33C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DB3ACEF" wp14:editId="40FE10A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52882" cy="1319841"/>
            <wp:effectExtent l="19050" t="0" r="0" b="0"/>
            <wp:wrapSquare wrapText="bothSides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707" t="42025" r="7666" b="17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A468B6" w14:textId="77777777" w:rsidR="00FF6BFD" w:rsidRDefault="00FF6BF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51D719" w14:textId="77777777" w:rsidR="00CD33CE" w:rsidRDefault="00CD33CE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B5B0C6" w14:textId="77777777" w:rsidR="00FF6BFD" w:rsidRDefault="00FF6BF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4B7BD6" w14:textId="77777777" w:rsidR="00FF6BFD" w:rsidRDefault="00FF6BF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DAADC3" w14:textId="77777777" w:rsidR="00CD33CE" w:rsidRDefault="00CD33CE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48F6C6" w14:textId="77777777" w:rsidR="00CD33CE" w:rsidRDefault="00CD33CE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2FB0BE" w14:textId="77777777" w:rsidR="00CD33CE" w:rsidRDefault="00CD33CE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9C464E" w14:textId="77777777" w:rsidR="00CD33CE" w:rsidRDefault="00CD33CE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422402" w14:textId="77777777" w:rsidR="00FF6BFD" w:rsidRDefault="00FF6BFD" w:rsidP="00FF6BF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identification method illustrated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D6C3C5C" w14:textId="77777777" w:rsidR="00FF6BFD" w:rsidRDefault="00FF6BF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549B3F" w14:textId="77777777" w:rsidR="00FF6BFD" w:rsidRDefault="00FF6BFD" w:rsidP="00FF6BF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identification number of animal illustrated in the diagram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14D48340" w14:textId="77777777" w:rsidR="00FF6BFD" w:rsidRPr="00FF6BFD" w:rsidRDefault="00FF6BFD" w:rsidP="00FF6B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7BBED0A" w14:textId="77777777" w:rsidR="00FF6BFD" w:rsidRDefault="00FF6BFD" w:rsidP="00FF6BFD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Using the diagram illustrate how you can identify animals using numbers 24 and 36.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3F817AB7" w14:textId="77777777" w:rsidR="00FF6BFD" w:rsidRDefault="00FF6BFD" w:rsidP="00FF6B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54D8F67" w14:textId="77777777" w:rsidR="00CD7202" w:rsidRDefault="00CD7202" w:rsidP="00FF6B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B8342D9" w14:textId="77777777" w:rsidR="00CD7202" w:rsidRDefault="00CD7202" w:rsidP="00FF6B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5A87645" w14:textId="77777777" w:rsidR="00CD7202" w:rsidRPr="00FF6BFD" w:rsidRDefault="00CD7202" w:rsidP="00FF6B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ACDFD39" w14:textId="77777777" w:rsidR="007C0600" w:rsidRDefault="00FF6BF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C0600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A dairy</w:t>
      </w:r>
      <w:r w:rsidR="00E94B9B">
        <w:rPr>
          <w:rFonts w:ascii="Times New Roman" w:hAnsi="Times New Roman" w:cs="Times New Roman"/>
          <w:sz w:val="24"/>
          <w:szCs w:val="24"/>
        </w:rPr>
        <w:t xml:space="preserve"> farmer is required to prepare 100kg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7EBB">
        <w:rPr>
          <w:rFonts w:ascii="Times New Roman" w:hAnsi="Times New Roman" w:cs="Times New Roman"/>
          <w:sz w:val="24"/>
          <w:szCs w:val="24"/>
        </w:rPr>
        <w:t xml:space="preserve">of dairy meal containing 20% digestible crude protein DCP. </w:t>
      </w:r>
      <w:r w:rsidR="00451802">
        <w:rPr>
          <w:rFonts w:ascii="Times New Roman" w:hAnsi="Times New Roman" w:cs="Times New Roman"/>
          <w:sz w:val="24"/>
          <w:szCs w:val="24"/>
        </w:rPr>
        <w:t>Using the Pearson’s square method, calculate the quantity of soya beans (40%DCP) and rice (16%DCP) the farmer requires for the dairy meal.</w:t>
      </w:r>
      <w:r w:rsidR="00451802">
        <w:rPr>
          <w:rFonts w:ascii="Times New Roman" w:hAnsi="Times New Roman" w:cs="Times New Roman"/>
          <w:sz w:val="24"/>
          <w:szCs w:val="24"/>
        </w:rPr>
        <w:tab/>
      </w:r>
      <w:r w:rsidR="00451802">
        <w:rPr>
          <w:rFonts w:ascii="Times New Roman" w:hAnsi="Times New Roman" w:cs="Times New Roman"/>
          <w:sz w:val="24"/>
          <w:szCs w:val="24"/>
        </w:rPr>
        <w:tab/>
      </w:r>
      <w:r w:rsidR="00451802">
        <w:rPr>
          <w:rFonts w:ascii="Times New Roman" w:hAnsi="Times New Roman" w:cs="Times New Roman"/>
          <w:sz w:val="24"/>
          <w:szCs w:val="24"/>
        </w:rPr>
        <w:tab/>
      </w:r>
      <w:r w:rsidR="00451802">
        <w:rPr>
          <w:rFonts w:ascii="Times New Roman" w:hAnsi="Times New Roman" w:cs="Times New Roman"/>
          <w:sz w:val="24"/>
          <w:szCs w:val="24"/>
        </w:rPr>
        <w:tab/>
      </w:r>
      <w:r w:rsidR="00451802">
        <w:rPr>
          <w:rFonts w:ascii="Times New Roman" w:hAnsi="Times New Roman" w:cs="Times New Roman"/>
          <w:sz w:val="24"/>
          <w:szCs w:val="24"/>
        </w:rPr>
        <w:tab/>
      </w:r>
      <w:r w:rsidR="00451802">
        <w:rPr>
          <w:rFonts w:ascii="Times New Roman" w:hAnsi="Times New Roman" w:cs="Times New Roman"/>
          <w:sz w:val="24"/>
          <w:szCs w:val="24"/>
        </w:rPr>
        <w:tab/>
      </w:r>
      <w:r w:rsidR="00451802">
        <w:rPr>
          <w:rFonts w:ascii="Times New Roman" w:hAnsi="Times New Roman" w:cs="Times New Roman"/>
          <w:sz w:val="24"/>
          <w:szCs w:val="24"/>
        </w:rPr>
        <w:tab/>
      </w:r>
      <w:r w:rsidR="00451802">
        <w:rPr>
          <w:rFonts w:ascii="Times New Roman" w:hAnsi="Times New Roman" w:cs="Times New Roman"/>
          <w:sz w:val="24"/>
          <w:szCs w:val="24"/>
        </w:rPr>
        <w:tab/>
      </w:r>
      <w:r w:rsidR="00451802">
        <w:rPr>
          <w:rFonts w:ascii="Times New Roman" w:hAnsi="Times New Roman" w:cs="Times New Roman"/>
          <w:sz w:val="24"/>
          <w:szCs w:val="24"/>
        </w:rPr>
        <w:tab/>
      </w:r>
      <w:r w:rsidR="00451802">
        <w:rPr>
          <w:rFonts w:ascii="Times New Roman" w:hAnsi="Times New Roman" w:cs="Times New Roman"/>
          <w:sz w:val="24"/>
          <w:szCs w:val="24"/>
        </w:rPr>
        <w:tab/>
      </w:r>
      <w:r w:rsidR="00451802">
        <w:rPr>
          <w:rFonts w:ascii="Times New Roman" w:hAnsi="Times New Roman" w:cs="Times New Roman"/>
          <w:sz w:val="24"/>
          <w:szCs w:val="24"/>
        </w:rPr>
        <w:tab/>
      </w:r>
      <w:r w:rsidR="00451802"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5B784A79" w14:textId="77777777" w:rsidR="007C0600" w:rsidRDefault="007C0600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CDEAD6" w14:textId="77777777" w:rsidR="007C0600" w:rsidRDefault="007C0600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B6D647" w14:textId="77777777" w:rsidR="007C0600" w:rsidRDefault="007C0600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474706" w14:textId="77777777" w:rsidR="007C0600" w:rsidRDefault="007C0600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7C73DE" w14:textId="77777777" w:rsidR="007C0600" w:rsidRDefault="007C0600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Study the diagram below illustrating a livestock parasite, study it and answer the questions that follow.</w:t>
      </w:r>
    </w:p>
    <w:p w14:paraId="0D75D874" w14:textId="77777777" w:rsidR="007C0600" w:rsidRDefault="00645D1D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5D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D0FF73" wp14:editId="05E4CE80">
            <wp:extent cx="1400175" cy="1209675"/>
            <wp:effectExtent l="19050" t="0" r="9525" b="0"/>
            <wp:docPr id="4" name="Picture 4" descr="C:\Users\lanet\AppData\Local\Microsoft\Windows\Temporary Internet Files\Content.Word\CamScanner 02-25-2025 11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et\AppData\Local\Microsoft\Windows\Temporary Internet Files\Content.Word\CamScanner 02-25-2025 11.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926" r="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FD9495" w14:textId="77777777" w:rsidR="007C0600" w:rsidRDefault="007C0600" w:rsidP="00FF6B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3A0C0B" w14:textId="77777777" w:rsidR="007C0600" w:rsidRDefault="007C0600" w:rsidP="007C0600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parasite.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14:paraId="78ECDBD5" w14:textId="77777777" w:rsidR="007C0600" w:rsidRDefault="007C0600" w:rsidP="007C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BA726A" w14:textId="77777777" w:rsidR="007C0600" w:rsidRDefault="007C0600" w:rsidP="007C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C4260C" w14:textId="77777777" w:rsidR="007C0600" w:rsidRDefault="007C0600" w:rsidP="007C0600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any two harmful effects of the parasite.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7F47685" w14:textId="77777777" w:rsidR="007C0600" w:rsidRDefault="007C0600" w:rsidP="007C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73B630" w14:textId="77777777" w:rsidR="007C0600" w:rsidRDefault="007C0600" w:rsidP="007C0600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three control measures of the parasite.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A21429B" w14:textId="77777777" w:rsidR="007C0600" w:rsidRPr="007C0600" w:rsidRDefault="007C0600" w:rsidP="007C06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904EED4" w14:textId="77777777" w:rsidR="006A4EE8" w:rsidRDefault="007C0600" w:rsidP="007C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  <w:r w:rsidR="006A4EE8">
        <w:rPr>
          <w:rFonts w:ascii="Times New Roman" w:hAnsi="Times New Roman" w:cs="Times New Roman"/>
          <w:sz w:val="24"/>
          <w:szCs w:val="24"/>
        </w:rPr>
        <w:t xml:space="preserve"> a) </w:t>
      </w:r>
      <w:r>
        <w:rPr>
          <w:rFonts w:ascii="Times New Roman" w:hAnsi="Times New Roman" w:cs="Times New Roman"/>
          <w:sz w:val="24"/>
          <w:szCs w:val="24"/>
        </w:rPr>
        <w:t xml:space="preserve"> Identify the practice of cutting overgrown hooves</w:t>
      </w:r>
      <w:r w:rsidR="006A4EE8">
        <w:rPr>
          <w:rFonts w:ascii="Times New Roman" w:hAnsi="Times New Roman" w:cs="Times New Roman"/>
          <w:sz w:val="24"/>
          <w:szCs w:val="24"/>
        </w:rPr>
        <w:t xml:space="preserve"> in livestock.</w:t>
      </w:r>
      <w:r w:rsidR="006A4EE8">
        <w:rPr>
          <w:rFonts w:ascii="Times New Roman" w:hAnsi="Times New Roman" w:cs="Times New Roman"/>
          <w:sz w:val="24"/>
          <w:szCs w:val="24"/>
        </w:rPr>
        <w:tab/>
      </w:r>
      <w:r w:rsidR="006A4EE8">
        <w:rPr>
          <w:rFonts w:ascii="Times New Roman" w:hAnsi="Times New Roman" w:cs="Times New Roman"/>
          <w:sz w:val="24"/>
          <w:szCs w:val="24"/>
        </w:rPr>
        <w:tab/>
      </w:r>
      <w:r w:rsidR="006A4EE8">
        <w:rPr>
          <w:rFonts w:ascii="Times New Roman" w:hAnsi="Times New Roman" w:cs="Times New Roman"/>
          <w:sz w:val="24"/>
          <w:szCs w:val="24"/>
        </w:rPr>
        <w:tab/>
      </w:r>
      <w:r w:rsidR="006A4EE8">
        <w:rPr>
          <w:rFonts w:ascii="Times New Roman" w:hAnsi="Times New Roman" w:cs="Times New Roman"/>
          <w:sz w:val="24"/>
          <w:szCs w:val="24"/>
        </w:rPr>
        <w:tab/>
      </w:r>
      <w:r w:rsidR="006A4EE8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0D4B0F8A" w14:textId="77777777" w:rsidR="006A4EE8" w:rsidRDefault="006A4EE8" w:rsidP="007C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9FD06A" w14:textId="77777777" w:rsidR="006A4EE8" w:rsidRDefault="006A4EE8" w:rsidP="007C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0B3D95" w14:textId="77777777" w:rsidR="006A4EE8" w:rsidRDefault="006A4EE8" w:rsidP="007C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467D7B" w14:textId="77777777" w:rsidR="006A4EE8" w:rsidRDefault="006A4EE8" w:rsidP="007C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48B75D" w14:textId="77777777" w:rsidR="006A4EE8" w:rsidRDefault="006A4EE8" w:rsidP="007C06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AF6945" w14:textId="77777777" w:rsidR="00FF6BFD" w:rsidRDefault="006A4EE8" w:rsidP="006A4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EE8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0600" w:rsidRPr="006A4E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List two tools that are used to carry the practice.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E66208F" w14:textId="77777777" w:rsidR="006A4EE8" w:rsidRDefault="006A4EE8" w:rsidP="006A4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FBD309" w14:textId="77777777" w:rsidR="006A4EE8" w:rsidRDefault="006A4EE8" w:rsidP="006A4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DBDCE2" w14:textId="77777777" w:rsidR="006A4EE8" w:rsidRDefault="006A4EE8" w:rsidP="006A4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B5910E" w14:textId="77777777" w:rsidR="006A4EE8" w:rsidRDefault="006A4EE8" w:rsidP="006A4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8AC6D0" w14:textId="77777777" w:rsidR="006A4EE8" w:rsidRDefault="006A4EE8" w:rsidP="006A4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F9F5A7" w14:textId="77777777" w:rsidR="006A4EE8" w:rsidRDefault="006A4EE8" w:rsidP="006A4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EE8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Give two reasons for carrying out the practice.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C51C435" w14:textId="77777777" w:rsidR="006A4EE8" w:rsidRDefault="006A4EE8" w:rsidP="006A4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E11C78" w14:textId="77777777" w:rsidR="006A4EE8" w:rsidRDefault="006A4EE8" w:rsidP="006A4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0DDAC5" w14:textId="77777777" w:rsidR="006A4EE8" w:rsidRDefault="006A4EE8" w:rsidP="006A4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8E93BA" w14:textId="77777777" w:rsidR="006A4EE8" w:rsidRPr="00DC4329" w:rsidRDefault="00DC4329" w:rsidP="006A4E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4329">
        <w:rPr>
          <w:rFonts w:ascii="Times New Roman" w:hAnsi="Times New Roman" w:cs="Times New Roman"/>
          <w:b/>
          <w:sz w:val="24"/>
          <w:szCs w:val="24"/>
        </w:rPr>
        <w:t>SECTION C (40 MARKS)</w:t>
      </w:r>
    </w:p>
    <w:p w14:paraId="70C63071" w14:textId="77777777" w:rsidR="00DC4329" w:rsidRDefault="00DC4329" w:rsidP="006A4E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 any TWO questions in this section.</w:t>
      </w:r>
    </w:p>
    <w:p w14:paraId="7E3D5223" w14:textId="77777777" w:rsidR="00DC4329" w:rsidRDefault="00DC4329" w:rsidP="006A4E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8508EC" w14:textId="77777777" w:rsidR="00DC4329" w:rsidRDefault="00DC4329" w:rsidP="006A4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a) State five advantages of artificial insemination.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37B3F11E" w14:textId="77777777" w:rsidR="00DC4329" w:rsidRDefault="00DC4329" w:rsidP="006A4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State five differences between ruminants and non-ruminants.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0D35EC42" w14:textId="77777777" w:rsidR="00DC4329" w:rsidRDefault="00DC4329" w:rsidP="006A4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584EEA">
        <w:rPr>
          <w:rFonts w:ascii="Times New Roman" w:hAnsi="Times New Roman" w:cs="Times New Roman"/>
          <w:sz w:val="24"/>
          <w:szCs w:val="24"/>
        </w:rPr>
        <w:t>Discuss the reproductive system in poultry production.</w:t>
      </w:r>
      <w:r w:rsidR="00584EEA">
        <w:rPr>
          <w:rFonts w:ascii="Times New Roman" w:hAnsi="Times New Roman" w:cs="Times New Roman"/>
          <w:sz w:val="24"/>
          <w:szCs w:val="24"/>
        </w:rPr>
        <w:tab/>
      </w:r>
      <w:r w:rsidR="00584EEA">
        <w:rPr>
          <w:rFonts w:ascii="Times New Roman" w:hAnsi="Times New Roman" w:cs="Times New Roman"/>
          <w:sz w:val="24"/>
          <w:szCs w:val="24"/>
        </w:rPr>
        <w:tab/>
      </w:r>
      <w:r w:rsidR="00584EEA">
        <w:rPr>
          <w:rFonts w:ascii="Times New Roman" w:hAnsi="Times New Roman" w:cs="Times New Roman"/>
          <w:sz w:val="24"/>
          <w:szCs w:val="24"/>
        </w:rPr>
        <w:tab/>
      </w:r>
      <w:r w:rsidR="00584EEA">
        <w:rPr>
          <w:rFonts w:ascii="Times New Roman" w:hAnsi="Times New Roman" w:cs="Times New Roman"/>
          <w:sz w:val="24"/>
          <w:szCs w:val="24"/>
        </w:rPr>
        <w:tab/>
      </w:r>
      <w:r w:rsidR="00584EEA">
        <w:rPr>
          <w:rFonts w:ascii="Times New Roman" w:hAnsi="Times New Roman" w:cs="Times New Roman"/>
          <w:sz w:val="24"/>
          <w:szCs w:val="24"/>
        </w:rPr>
        <w:tab/>
      </w:r>
      <w:r w:rsidR="00584EEA">
        <w:rPr>
          <w:rFonts w:ascii="Times New Roman" w:hAnsi="Times New Roman" w:cs="Times New Roman"/>
          <w:sz w:val="24"/>
          <w:szCs w:val="24"/>
        </w:rPr>
        <w:tab/>
      </w:r>
      <w:r w:rsidR="00584EEA">
        <w:rPr>
          <w:rFonts w:ascii="Times New Roman" w:hAnsi="Times New Roman" w:cs="Times New Roman"/>
          <w:sz w:val="24"/>
          <w:szCs w:val="24"/>
        </w:rPr>
        <w:tab/>
        <w:t>(10mks)</w:t>
      </w:r>
    </w:p>
    <w:p w14:paraId="68B56A14" w14:textId="77777777" w:rsidR="00584EEA" w:rsidRDefault="00584EEA" w:rsidP="006A4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B373C2" w14:textId="77777777" w:rsidR="00584EEA" w:rsidRDefault="00584EEA" w:rsidP="006A4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a) Outline the factors that a farmer should consider when selecting materials for constructing a dairy cattle shed.</w:t>
      </w:r>
    </w:p>
    <w:p w14:paraId="096CA1F0" w14:textId="77777777" w:rsidR="00584EEA" w:rsidRDefault="00584EEA" w:rsidP="006A4E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(6mks)</w:t>
      </w:r>
    </w:p>
    <w:p w14:paraId="278D1A1A" w14:textId="77777777" w:rsidR="00584EEA" w:rsidRDefault="00584EEA" w:rsidP="00584E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4EEA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Explain </w:t>
      </w:r>
      <w:r>
        <w:rPr>
          <w:rFonts w:ascii="Times New Roman" w:hAnsi="Times New Roman" w:cs="Times New Roman"/>
          <w:sz w:val="24"/>
          <w:szCs w:val="24"/>
          <w:u w:val="single"/>
        </w:rPr>
        <w:t>six</w:t>
      </w:r>
      <w:r>
        <w:rPr>
          <w:rFonts w:ascii="Times New Roman" w:hAnsi="Times New Roman" w:cs="Times New Roman"/>
          <w:sz w:val="24"/>
          <w:szCs w:val="24"/>
        </w:rPr>
        <w:t xml:space="preserve"> routine management practices carried out in rearing a dairy male calf.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(6mks)</w:t>
      </w:r>
    </w:p>
    <w:p w14:paraId="6B2F2DD6" w14:textId="77777777" w:rsidR="00584EEA" w:rsidRDefault="00584EEA" w:rsidP="00584E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AE5ABF">
        <w:rPr>
          <w:rFonts w:ascii="Times New Roman" w:hAnsi="Times New Roman" w:cs="Times New Roman"/>
          <w:sz w:val="24"/>
          <w:szCs w:val="24"/>
        </w:rPr>
        <w:t>List and explain eight factors that are considered when selecting a sow for breeding.</w:t>
      </w:r>
      <w:r w:rsidR="00AE5ABF">
        <w:rPr>
          <w:rFonts w:ascii="Times New Roman" w:hAnsi="Times New Roman" w:cs="Times New Roman"/>
          <w:sz w:val="24"/>
          <w:szCs w:val="24"/>
        </w:rPr>
        <w:tab/>
      </w:r>
      <w:r w:rsidR="00AE5ABF">
        <w:rPr>
          <w:rFonts w:ascii="Times New Roman" w:hAnsi="Times New Roman" w:cs="Times New Roman"/>
          <w:sz w:val="24"/>
          <w:szCs w:val="24"/>
        </w:rPr>
        <w:tab/>
      </w:r>
      <w:r w:rsidR="00AE5ABF">
        <w:rPr>
          <w:rFonts w:ascii="Times New Roman" w:hAnsi="Times New Roman" w:cs="Times New Roman"/>
          <w:sz w:val="24"/>
          <w:szCs w:val="24"/>
        </w:rPr>
        <w:tab/>
        <w:t>(8mks)</w:t>
      </w:r>
    </w:p>
    <w:p w14:paraId="0BFE5525" w14:textId="77777777" w:rsidR="00AE5ABF" w:rsidRDefault="00AE5ABF" w:rsidP="00584E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151D38" w14:textId="77777777" w:rsidR="00AE5ABF" w:rsidRDefault="00470318" w:rsidP="00584E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a) Describe six signs of furrowing in a sow.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(6mks)</w:t>
      </w:r>
    </w:p>
    <w:p w14:paraId="400ED0B3" w14:textId="77777777" w:rsidR="00470318" w:rsidRDefault="001A4D5E" w:rsidP="00584E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Discuss the qualities of a good storage structure.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14:paraId="13693753" w14:textId="77777777" w:rsidR="007A3FEA" w:rsidRPr="002E3152" w:rsidRDefault="001A4D5E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Explain the general methods of controlling diseases in livestock.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(9mks)</w:t>
      </w:r>
    </w:p>
    <w:p w14:paraId="467C2BE4" w14:textId="77777777" w:rsidR="002E3152" w:rsidRPr="002E3152" w:rsidRDefault="002E3152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ACA145" w14:textId="77777777" w:rsidR="002E3152" w:rsidRPr="002E3152" w:rsidRDefault="002E3152" w:rsidP="002E3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E3152" w:rsidRPr="002E3152" w:rsidSect="007A3FEA">
      <w:footerReference w:type="default" r:id="rId9"/>
      <w:pgSz w:w="12240" w:h="15840"/>
      <w:pgMar w:top="450" w:right="360" w:bottom="360" w:left="5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1EF15" w14:textId="77777777" w:rsidR="00544AD7" w:rsidRDefault="00544AD7" w:rsidP="007A3FEA">
      <w:pPr>
        <w:spacing w:after="0" w:line="240" w:lineRule="auto"/>
      </w:pPr>
      <w:r>
        <w:separator/>
      </w:r>
    </w:p>
  </w:endnote>
  <w:endnote w:type="continuationSeparator" w:id="0">
    <w:p w14:paraId="1B3341DB" w14:textId="77777777" w:rsidR="00544AD7" w:rsidRDefault="00544AD7" w:rsidP="007A3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640728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4D089C6A" w14:textId="77777777" w:rsidR="007A3FEA" w:rsidRDefault="007A3FEA">
            <w:pPr>
              <w:pStyle w:val="Footer"/>
              <w:jc w:val="right"/>
            </w:pPr>
            <w:r>
              <w:t xml:space="preserve">AGRIC F3 PP2 Page </w:t>
            </w:r>
            <w:r w:rsidR="00D1041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D10410">
              <w:rPr>
                <w:b/>
                <w:sz w:val="24"/>
                <w:szCs w:val="24"/>
              </w:rPr>
              <w:fldChar w:fldCharType="separate"/>
            </w:r>
            <w:r w:rsidR="00CD7202">
              <w:rPr>
                <w:b/>
                <w:noProof/>
              </w:rPr>
              <w:t>4</w:t>
            </w:r>
            <w:r w:rsidR="00D10410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D1041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D10410">
              <w:rPr>
                <w:b/>
                <w:sz w:val="24"/>
                <w:szCs w:val="24"/>
              </w:rPr>
              <w:fldChar w:fldCharType="separate"/>
            </w:r>
            <w:r w:rsidR="00CD7202">
              <w:rPr>
                <w:b/>
                <w:noProof/>
              </w:rPr>
              <w:t>4</w:t>
            </w:r>
            <w:r w:rsidR="00D1041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5E657858" w14:textId="77777777" w:rsidR="007A3FEA" w:rsidRDefault="007A3F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F9496" w14:textId="77777777" w:rsidR="00544AD7" w:rsidRDefault="00544AD7" w:rsidP="007A3FEA">
      <w:pPr>
        <w:spacing w:after="0" w:line="240" w:lineRule="auto"/>
      </w:pPr>
      <w:r>
        <w:separator/>
      </w:r>
    </w:p>
  </w:footnote>
  <w:footnote w:type="continuationSeparator" w:id="0">
    <w:p w14:paraId="2D102563" w14:textId="77777777" w:rsidR="00544AD7" w:rsidRDefault="00544AD7" w:rsidP="007A3F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1644E"/>
    <w:multiLevelType w:val="hybridMultilevel"/>
    <w:tmpl w:val="53A0B8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901532"/>
    <w:multiLevelType w:val="hybridMultilevel"/>
    <w:tmpl w:val="B9765A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0B532F"/>
    <w:multiLevelType w:val="hybridMultilevel"/>
    <w:tmpl w:val="E6DC2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B070E"/>
    <w:multiLevelType w:val="hybridMultilevel"/>
    <w:tmpl w:val="A558B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3971A8"/>
    <w:multiLevelType w:val="hybridMultilevel"/>
    <w:tmpl w:val="B37AE3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2540462">
    <w:abstractNumId w:val="2"/>
  </w:num>
  <w:num w:numId="2" w16cid:durableId="1788546320">
    <w:abstractNumId w:val="3"/>
  </w:num>
  <w:num w:numId="3" w16cid:durableId="335502642">
    <w:abstractNumId w:val="0"/>
  </w:num>
  <w:num w:numId="4" w16cid:durableId="900359973">
    <w:abstractNumId w:val="4"/>
  </w:num>
  <w:num w:numId="5" w16cid:durableId="5532030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17C3"/>
    <w:rsid w:val="00066CDA"/>
    <w:rsid w:val="00083F7B"/>
    <w:rsid w:val="00131BE2"/>
    <w:rsid w:val="00167245"/>
    <w:rsid w:val="001865E7"/>
    <w:rsid w:val="001A4D5E"/>
    <w:rsid w:val="00207467"/>
    <w:rsid w:val="002B2013"/>
    <w:rsid w:val="002C398E"/>
    <w:rsid w:val="002C7E68"/>
    <w:rsid w:val="002E3152"/>
    <w:rsid w:val="003A0C83"/>
    <w:rsid w:val="003F3890"/>
    <w:rsid w:val="00447EBB"/>
    <w:rsid w:val="00451802"/>
    <w:rsid w:val="00470318"/>
    <w:rsid w:val="00486D46"/>
    <w:rsid w:val="004C7978"/>
    <w:rsid w:val="00544AD7"/>
    <w:rsid w:val="00557496"/>
    <w:rsid w:val="005650A9"/>
    <w:rsid w:val="005662C2"/>
    <w:rsid w:val="00584EEA"/>
    <w:rsid w:val="006171C8"/>
    <w:rsid w:val="00645D1D"/>
    <w:rsid w:val="006621C7"/>
    <w:rsid w:val="006917D0"/>
    <w:rsid w:val="006A4EE8"/>
    <w:rsid w:val="006F0A0C"/>
    <w:rsid w:val="00762830"/>
    <w:rsid w:val="00792FD3"/>
    <w:rsid w:val="007A2344"/>
    <w:rsid w:val="007A3FEA"/>
    <w:rsid w:val="007C0600"/>
    <w:rsid w:val="007C0759"/>
    <w:rsid w:val="007F46B1"/>
    <w:rsid w:val="008044D0"/>
    <w:rsid w:val="0080782B"/>
    <w:rsid w:val="008A6555"/>
    <w:rsid w:val="0090196E"/>
    <w:rsid w:val="00986C46"/>
    <w:rsid w:val="00AB6AE7"/>
    <w:rsid w:val="00AC7FB3"/>
    <w:rsid w:val="00AD4700"/>
    <w:rsid w:val="00AE5ABF"/>
    <w:rsid w:val="00CA5E09"/>
    <w:rsid w:val="00CD33CE"/>
    <w:rsid w:val="00CD7202"/>
    <w:rsid w:val="00D10410"/>
    <w:rsid w:val="00D27C79"/>
    <w:rsid w:val="00D67FC2"/>
    <w:rsid w:val="00DC4329"/>
    <w:rsid w:val="00E511B3"/>
    <w:rsid w:val="00E82B41"/>
    <w:rsid w:val="00E94B9B"/>
    <w:rsid w:val="00F25624"/>
    <w:rsid w:val="00F517C3"/>
    <w:rsid w:val="00FF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6F39C"/>
  <w15:docId w15:val="{4741B28B-AB38-46FF-998F-B25C5623C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7C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7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7A3F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FEA"/>
  </w:style>
  <w:style w:type="paragraph" w:styleId="Footer">
    <w:name w:val="footer"/>
    <w:basedOn w:val="Normal"/>
    <w:link w:val="FooterChar"/>
    <w:uiPriority w:val="99"/>
    <w:unhideWhenUsed/>
    <w:rsid w:val="007A3F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FEA"/>
  </w:style>
  <w:style w:type="paragraph" w:styleId="BalloonText">
    <w:name w:val="Balloon Text"/>
    <w:basedOn w:val="Normal"/>
    <w:link w:val="BalloonTextChar"/>
    <w:uiPriority w:val="99"/>
    <w:semiHidden/>
    <w:unhideWhenUsed/>
    <w:rsid w:val="00691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7D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3F389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F3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lanet</dc:creator>
  <cp:lastModifiedBy>Teacher</cp:lastModifiedBy>
  <cp:revision>35</cp:revision>
  <dcterms:created xsi:type="dcterms:W3CDTF">2025-02-20T12:30:00Z</dcterms:created>
  <dcterms:modified xsi:type="dcterms:W3CDTF">2025-05-14T09:55:00Z</dcterms:modified>
</cp:coreProperties>
</file>