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0C3" w14:textId="77777777" w:rsidR="00231213" w:rsidRDefault="00231213" w:rsidP="00231213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4F0439F5" w14:textId="77777777" w:rsidR="00231213" w:rsidRDefault="00231213" w:rsidP="00231213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0897EE43" w14:textId="77A24383" w:rsidR="00231213" w:rsidRDefault="00231213" w:rsidP="00A40ABC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IRE</w:t>
      </w:r>
    </w:p>
    <w:p w14:paraId="479C3F81" w14:textId="2704E8E9" w:rsidR="00231213" w:rsidRDefault="00231213" w:rsidP="00A40ABC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2</w:t>
      </w:r>
    </w:p>
    <w:p w14:paraId="096FBB70" w14:textId="77777777" w:rsidR="00A40ABC" w:rsidRDefault="00A40ABC" w:rsidP="00A40ABC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TERM 2 2025</w:t>
      </w:r>
    </w:p>
    <w:p w14:paraId="1E767D39" w14:textId="77777777" w:rsidR="00A40ABC" w:rsidRDefault="00A40ABC" w:rsidP="00A40ABC">
      <w:pPr>
        <w:pStyle w:val="NoSpacing"/>
        <w:tabs>
          <w:tab w:val="left" w:pos="284"/>
        </w:tabs>
        <w:spacing w:line="360" w:lineRule="auto"/>
        <w:rPr>
          <w:rFonts w:ascii="Tahoma" w:eastAsia="Calibri" w:hAnsi="Tahoma" w:cs="Tahoma"/>
          <w:b/>
          <w:bCs/>
          <w:noProof/>
          <w:sz w:val="32"/>
        </w:rPr>
      </w:pPr>
      <w:r>
        <w:rPr>
          <w:rFonts w:ascii="Tahoma" w:eastAsia="Calibri" w:hAnsi="Tahoma" w:cs="Tahoma"/>
          <w:b/>
          <w:bCs/>
          <w:noProof/>
          <w:sz w:val="32"/>
        </w:rPr>
        <w:t>OPENER EXAMINATION</w:t>
      </w:r>
    </w:p>
    <w:p w14:paraId="48796650" w14:textId="77777777" w:rsidR="00231213" w:rsidRDefault="00231213" w:rsidP="00231213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7456F0E3" w14:textId="77777777" w:rsidR="00231213" w:rsidRDefault="00231213" w:rsidP="00231213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sz w:val="24"/>
          <w:szCs w:val="28"/>
          <w:u w:val="single"/>
        </w:rPr>
        <w:t xml:space="preserve">INSTRUCTIONS: </w:t>
      </w:r>
      <w:r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>
        <w:rPr>
          <w:rFonts w:ascii="Bookman Old Style" w:hAnsi="Bookman Old Style"/>
          <w:b/>
          <w:sz w:val="24"/>
          <w:szCs w:val="28"/>
        </w:rPr>
        <w:t>TIME: 1 HR 15 MIN</w:t>
      </w:r>
    </w:p>
    <w:p w14:paraId="640B90A5" w14:textId="77777777" w:rsidR="00C647ED" w:rsidRDefault="00C647ED"/>
    <w:p w14:paraId="2AB8E3DB" w14:textId="770BFD5F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t xml:space="preserve">1a.) Identify FIVE other names of the Holy Qur'an. </w:t>
      </w:r>
      <w:r w:rsidR="005A7FD9">
        <w:rPr>
          <w:rFonts w:ascii="Times New Roman" w:hAnsi="Times New Roman"/>
          <w:sz w:val="24"/>
          <w:szCs w:val="24"/>
        </w:rPr>
        <w:t>(</w:t>
      </w:r>
      <w:r w:rsidRPr="00363296">
        <w:rPr>
          <w:rFonts w:ascii="Times New Roman" w:hAnsi="Times New Roman"/>
          <w:sz w:val="24"/>
          <w:szCs w:val="24"/>
        </w:rPr>
        <w:t>5 mks</w:t>
      </w:r>
      <w:r w:rsidR="005A7FD9">
        <w:rPr>
          <w:rFonts w:ascii="Times New Roman" w:hAnsi="Times New Roman"/>
          <w:sz w:val="24"/>
          <w:szCs w:val="24"/>
        </w:rPr>
        <w:t>)</w:t>
      </w:r>
    </w:p>
    <w:p w14:paraId="120A213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9A876CC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3EE23EB6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088C945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423F81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2F086EE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07541BD" w14:textId="77777777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t>b.) How did Angel Jibril help in the revelation of the Holy Quran. 5 mks</w:t>
      </w:r>
    </w:p>
    <w:p w14:paraId="4D67AB01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D1819CF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0A2E8E0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4CCA893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A6BE903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8D72196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03036F6" w14:textId="77777777" w:rsidR="00C647ED" w:rsidRDefault="00C647ED">
      <w:pPr>
        <w:rPr>
          <w:rFonts w:ascii="Times New Roman" w:hAnsi="Times New Roman"/>
          <w:sz w:val="24"/>
          <w:szCs w:val="24"/>
        </w:rPr>
      </w:pPr>
    </w:p>
    <w:p w14:paraId="1227CFA4" w14:textId="77777777" w:rsidR="00A46CB2" w:rsidRDefault="00A46CB2">
      <w:pPr>
        <w:rPr>
          <w:rFonts w:ascii="Times New Roman" w:hAnsi="Times New Roman"/>
          <w:sz w:val="24"/>
          <w:szCs w:val="24"/>
        </w:rPr>
      </w:pPr>
    </w:p>
    <w:p w14:paraId="37D177DE" w14:textId="77777777" w:rsidR="00B45031" w:rsidRPr="00363296" w:rsidRDefault="00B45031">
      <w:pPr>
        <w:rPr>
          <w:rFonts w:ascii="Times New Roman" w:hAnsi="Times New Roman"/>
          <w:sz w:val="24"/>
          <w:szCs w:val="24"/>
        </w:rPr>
      </w:pPr>
    </w:p>
    <w:p w14:paraId="24B92913" w14:textId="77777777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lastRenderedPageBreak/>
        <w:t>2a.) Mention the rules to be followed when reciting the Holy Qur'an. 6 mks</w:t>
      </w:r>
    </w:p>
    <w:p w14:paraId="6E699019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62C9F2E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877C63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5FBADA1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340D35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8F80F30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F6B7DD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69C6FC3D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1C7A247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32A949C5" w14:textId="77777777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t xml:space="preserve">b.) State FOUR teachings of </w:t>
      </w:r>
      <w:proofErr w:type="spellStart"/>
      <w:r w:rsidRPr="00363296">
        <w:rPr>
          <w:rFonts w:ascii="Times New Roman" w:hAnsi="Times New Roman"/>
          <w:sz w:val="24"/>
          <w:szCs w:val="24"/>
        </w:rPr>
        <w:t>Suratul</w:t>
      </w:r>
      <w:proofErr w:type="spellEnd"/>
      <w:r w:rsidRPr="00363296">
        <w:rPr>
          <w:rFonts w:ascii="Times New Roman" w:hAnsi="Times New Roman"/>
          <w:sz w:val="24"/>
          <w:szCs w:val="24"/>
        </w:rPr>
        <w:t xml:space="preserve"> Nasr. 4 mks</w:t>
      </w:r>
    </w:p>
    <w:p w14:paraId="237FEB73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D786F4B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0528C41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9DB64C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00B5942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5101C46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BD7B520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D4C638B" w14:textId="77777777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t xml:space="preserve">3a.) Explain the FOUR forms of </w:t>
      </w:r>
      <w:proofErr w:type="gramStart"/>
      <w:r w:rsidRPr="00363296">
        <w:rPr>
          <w:rFonts w:ascii="Times New Roman" w:hAnsi="Times New Roman"/>
          <w:sz w:val="24"/>
          <w:szCs w:val="24"/>
        </w:rPr>
        <w:t>Hadith  .</w:t>
      </w:r>
      <w:proofErr w:type="gramEnd"/>
      <w:r w:rsidRPr="00363296">
        <w:rPr>
          <w:rFonts w:ascii="Times New Roman" w:hAnsi="Times New Roman"/>
          <w:sz w:val="24"/>
          <w:szCs w:val="24"/>
        </w:rPr>
        <w:t xml:space="preserve"> 4mks</w:t>
      </w:r>
    </w:p>
    <w:p w14:paraId="669399F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785B99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02CFC0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08CD0777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3CA403D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B3373D7" w14:textId="77777777" w:rsidR="00C647ED" w:rsidRDefault="00C647ED">
      <w:pPr>
        <w:rPr>
          <w:rFonts w:ascii="Times New Roman" w:hAnsi="Times New Roman"/>
          <w:sz w:val="24"/>
          <w:szCs w:val="24"/>
        </w:rPr>
      </w:pPr>
    </w:p>
    <w:p w14:paraId="7B44D64F" w14:textId="77777777" w:rsidR="006F71FB" w:rsidRPr="00363296" w:rsidRDefault="006F71FB">
      <w:pPr>
        <w:rPr>
          <w:rFonts w:ascii="Times New Roman" w:hAnsi="Times New Roman"/>
          <w:sz w:val="24"/>
          <w:szCs w:val="24"/>
        </w:rPr>
      </w:pPr>
    </w:p>
    <w:p w14:paraId="7FEFF62A" w14:textId="77777777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lastRenderedPageBreak/>
        <w:t xml:space="preserve">b.) Explain the THREE types of </w:t>
      </w:r>
      <w:proofErr w:type="spellStart"/>
      <w:proofErr w:type="gramStart"/>
      <w:r w:rsidRPr="00363296">
        <w:rPr>
          <w:rFonts w:ascii="Times New Roman" w:hAnsi="Times New Roman"/>
          <w:sz w:val="24"/>
          <w:szCs w:val="24"/>
        </w:rPr>
        <w:t>Sijdah</w:t>
      </w:r>
      <w:proofErr w:type="spellEnd"/>
      <w:r w:rsidRPr="0036329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63296">
        <w:rPr>
          <w:rFonts w:ascii="Times New Roman" w:hAnsi="Times New Roman"/>
          <w:sz w:val="24"/>
          <w:szCs w:val="24"/>
        </w:rPr>
        <w:t xml:space="preserve"> 6 mks</w:t>
      </w:r>
    </w:p>
    <w:p w14:paraId="33C39B3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226BE2F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535B012B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65489E45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DEC9A21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68E1AE6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34EC1A54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60BAE6D9" w14:textId="77777777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t>4a.) What are the rationales behind the prophet's marrying more than one wife. 5 mks</w:t>
      </w:r>
    </w:p>
    <w:p w14:paraId="7D3706F8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31346C3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558E8B9E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588F1200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03B26F88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6F6D6C9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53EC32A0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75F0682" w14:textId="10C1565D" w:rsidR="00C647ED" w:rsidRPr="00363296" w:rsidRDefault="00000000">
      <w:pPr>
        <w:rPr>
          <w:rFonts w:ascii="Times New Roman" w:hAnsi="Times New Roman"/>
          <w:sz w:val="24"/>
          <w:szCs w:val="24"/>
        </w:rPr>
      </w:pPr>
      <w:r w:rsidRPr="00363296">
        <w:rPr>
          <w:rFonts w:ascii="Times New Roman" w:hAnsi="Times New Roman"/>
          <w:sz w:val="24"/>
          <w:szCs w:val="24"/>
        </w:rPr>
        <w:t xml:space="preserve">b.) Explain the Religious conditions of </w:t>
      </w:r>
      <w:r w:rsidR="00363296" w:rsidRPr="00363296">
        <w:rPr>
          <w:rFonts w:ascii="Times New Roman" w:hAnsi="Times New Roman"/>
          <w:sz w:val="24"/>
          <w:szCs w:val="24"/>
        </w:rPr>
        <w:t>Jahiliya</w:t>
      </w:r>
      <w:r w:rsidRPr="00363296">
        <w:rPr>
          <w:rFonts w:ascii="Times New Roman" w:hAnsi="Times New Roman"/>
          <w:sz w:val="24"/>
          <w:szCs w:val="24"/>
        </w:rPr>
        <w:t xml:space="preserve"> period. 5 mks</w:t>
      </w:r>
    </w:p>
    <w:p w14:paraId="03896FA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A8D7658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3001E08B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53A4202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470316F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5C953CE6" w14:textId="75E49D26" w:rsidR="00C647ED" w:rsidRPr="00363296" w:rsidRDefault="00000000">
      <w:pPr>
        <w:rPr>
          <w:rFonts w:ascii="Times New Roman" w:hAnsi="Times New Roman"/>
          <w:sz w:val="24"/>
          <w:szCs w:val="24"/>
        </w:rPr>
      </w:pPr>
      <w:proofErr w:type="gramStart"/>
      <w:r w:rsidRPr="00363296">
        <w:rPr>
          <w:rFonts w:ascii="Times New Roman" w:hAnsi="Times New Roman"/>
          <w:sz w:val="24"/>
          <w:szCs w:val="24"/>
        </w:rPr>
        <w:t>5 .</w:t>
      </w:r>
      <w:proofErr w:type="gramEnd"/>
      <w:r w:rsidRPr="00363296">
        <w:rPr>
          <w:rFonts w:ascii="Times New Roman" w:hAnsi="Times New Roman"/>
          <w:sz w:val="24"/>
          <w:szCs w:val="24"/>
        </w:rPr>
        <w:t xml:space="preserve">) Explain FIVE importance of </w:t>
      </w:r>
      <w:proofErr w:type="spellStart"/>
      <w:r w:rsidRPr="00363296">
        <w:rPr>
          <w:rFonts w:ascii="Times New Roman" w:hAnsi="Times New Roman"/>
          <w:sz w:val="24"/>
          <w:szCs w:val="24"/>
        </w:rPr>
        <w:t>Swalatul</w:t>
      </w:r>
      <w:proofErr w:type="spellEnd"/>
      <w:r w:rsidRPr="00363296">
        <w:rPr>
          <w:rFonts w:ascii="Times New Roman" w:hAnsi="Times New Roman"/>
          <w:sz w:val="24"/>
          <w:szCs w:val="24"/>
        </w:rPr>
        <w:t xml:space="preserve"> Jamaa to the </w:t>
      </w:r>
      <w:r w:rsidR="00363296" w:rsidRPr="00363296">
        <w:rPr>
          <w:rFonts w:ascii="Times New Roman" w:hAnsi="Times New Roman"/>
          <w:sz w:val="24"/>
          <w:szCs w:val="24"/>
        </w:rPr>
        <w:t>Muslims.</w:t>
      </w:r>
      <w:r w:rsidRPr="00363296">
        <w:rPr>
          <w:rFonts w:ascii="Times New Roman" w:hAnsi="Times New Roman"/>
          <w:sz w:val="24"/>
          <w:szCs w:val="24"/>
        </w:rPr>
        <w:t xml:space="preserve"> 10mks</w:t>
      </w:r>
    </w:p>
    <w:p w14:paraId="644E39B7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8090C7B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7E308CD8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27982338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p w14:paraId="128BF2CA" w14:textId="77777777" w:rsidR="00C647ED" w:rsidRPr="00363296" w:rsidRDefault="00C647ED">
      <w:pPr>
        <w:rPr>
          <w:rFonts w:ascii="Times New Roman" w:hAnsi="Times New Roman"/>
          <w:sz w:val="24"/>
          <w:szCs w:val="24"/>
        </w:rPr>
      </w:pPr>
    </w:p>
    <w:sectPr w:rsidR="00C647ED" w:rsidRPr="00363296" w:rsidSect="0023121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49CE" w14:textId="77777777" w:rsidR="00C928A7" w:rsidRDefault="00C928A7" w:rsidP="00B355FC">
      <w:pPr>
        <w:spacing w:after="0" w:line="240" w:lineRule="auto"/>
      </w:pPr>
      <w:r>
        <w:separator/>
      </w:r>
    </w:p>
  </w:endnote>
  <w:endnote w:type="continuationSeparator" w:id="0">
    <w:p w14:paraId="0318FB3D" w14:textId="77777777" w:rsidR="00C928A7" w:rsidRDefault="00C928A7" w:rsidP="00B3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8B91" w14:textId="000340E3" w:rsidR="00B355FC" w:rsidRPr="00B355FC" w:rsidRDefault="00B355FC">
    <w:pPr>
      <w:pStyle w:val="Footer"/>
      <w:rPr>
        <w:rFonts w:ascii="Times New Roman" w:hAnsi="Times New Roman"/>
        <w:i/>
        <w:iCs/>
      </w:rPr>
    </w:pPr>
    <w:r w:rsidRPr="00B355FC">
      <w:rPr>
        <w:rFonts w:ascii="Times New Roman" w:hAnsi="Times New Roman"/>
        <w:i/>
        <w:iCs/>
      </w:rPr>
      <w:t xml:space="preserve">Page </w:t>
    </w:r>
    <w:r w:rsidRPr="00B355FC">
      <w:rPr>
        <w:rFonts w:ascii="Times New Roman" w:hAnsi="Times New Roman"/>
        <w:i/>
        <w:iCs/>
        <w:sz w:val="24"/>
        <w:szCs w:val="24"/>
      </w:rPr>
      <w:fldChar w:fldCharType="begin"/>
    </w:r>
    <w:r w:rsidRPr="00B355FC">
      <w:rPr>
        <w:rFonts w:ascii="Times New Roman" w:hAnsi="Times New Roman"/>
        <w:i/>
        <w:iCs/>
      </w:rPr>
      <w:instrText xml:space="preserve"> PAGE </w:instrText>
    </w:r>
    <w:r w:rsidRPr="00B355FC">
      <w:rPr>
        <w:rFonts w:ascii="Times New Roman" w:hAnsi="Times New Roman"/>
        <w:i/>
        <w:iCs/>
        <w:sz w:val="24"/>
        <w:szCs w:val="24"/>
      </w:rPr>
      <w:fldChar w:fldCharType="separate"/>
    </w:r>
    <w:r w:rsidRPr="00B355FC">
      <w:rPr>
        <w:rFonts w:ascii="Times New Roman" w:hAnsi="Times New Roman"/>
        <w:i/>
        <w:iCs/>
        <w:noProof/>
      </w:rPr>
      <w:t>2</w:t>
    </w:r>
    <w:r w:rsidRPr="00B355FC">
      <w:rPr>
        <w:rFonts w:ascii="Times New Roman" w:hAnsi="Times New Roman"/>
        <w:i/>
        <w:iCs/>
        <w:sz w:val="24"/>
        <w:szCs w:val="24"/>
      </w:rPr>
      <w:fldChar w:fldCharType="end"/>
    </w:r>
    <w:r w:rsidRPr="00B355FC">
      <w:rPr>
        <w:rFonts w:ascii="Times New Roman" w:hAnsi="Times New Roman"/>
        <w:i/>
        <w:iCs/>
      </w:rPr>
      <w:t xml:space="preserve"> of </w:t>
    </w:r>
    <w:r w:rsidRPr="00B355FC">
      <w:rPr>
        <w:rFonts w:ascii="Times New Roman" w:hAnsi="Times New Roman"/>
        <w:i/>
        <w:iCs/>
        <w:sz w:val="24"/>
        <w:szCs w:val="24"/>
      </w:rPr>
      <w:fldChar w:fldCharType="begin"/>
    </w:r>
    <w:r w:rsidRPr="00B355FC">
      <w:rPr>
        <w:rFonts w:ascii="Times New Roman" w:hAnsi="Times New Roman"/>
        <w:i/>
        <w:iCs/>
      </w:rPr>
      <w:instrText xml:space="preserve"> NUMPAGES  </w:instrText>
    </w:r>
    <w:r w:rsidRPr="00B355FC">
      <w:rPr>
        <w:rFonts w:ascii="Times New Roman" w:hAnsi="Times New Roman"/>
        <w:i/>
        <w:iCs/>
        <w:sz w:val="24"/>
        <w:szCs w:val="24"/>
      </w:rPr>
      <w:fldChar w:fldCharType="separate"/>
    </w:r>
    <w:r w:rsidRPr="00B355FC">
      <w:rPr>
        <w:rFonts w:ascii="Times New Roman" w:hAnsi="Times New Roman"/>
        <w:i/>
        <w:iCs/>
        <w:noProof/>
      </w:rPr>
      <w:t>2</w:t>
    </w:r>
    <w:r w:rsidRPr="00B355FC">
      <w:rPr>
        <w:rFonts w:ascii="Times New Roman" w:hAnsi="Times New Roman"/>
        <w:i/>
        <w:iCs/>
        <w:sz w:val="24"/>
        <w:szCs w:val="24"/>
      </w:rPr>
      <w:fldChar w:fldCharType="end"/>
    </w:r>
    <w:r w:rsidRPr="00B355FC">
      <w:rPr>
        <w:rFonts w:ascii="Times New Roman" w:hAnsi="Times New Roman"/>
        <w:i/>
        <w:iCs/>
        <w:sz w:val="24"/>
        <w:szCs w:val="24"/>
      </w:rPr>
      <w:t xml:space="preserve">                           IRE                               Form 2</w:t>
    </w:r>
  </w:p>
  <w:p w14:paraId="3344EC1E" w14:textId="77777777" w:rsidR="00B355FC" w:rsidRDefault="00B35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4AAF" w14:textId="77777777" w:rsidR="00C928A7" w:rsidRDefault="00C928A7" w:rsidP="00B355FC">
      <w:pPr>
        <w:spacing w:after="0" w:line="240" w:lineRule="auto"/>
      </w:pPr>
      <w:r>
        <w:separator/>
      </w:r>
    </w:p>
  </w:footnote>
  <w:footnote w:type="continuationSeparator" w:id="0">
    <w:p w14:paraId="6AD2E905" w14:textId="77777777" w:rsidR="00C928A7" w:rsidRDefault="00C928A7" w:rsidP="00B3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7ED"/>
    <w:rsid w:val="00231213"/>
    <w:rsid w:val="0024712A"/>
    <w:rsid w:val="00363296"/>
    <w:rsid w:val="00364C83"/>
    <w:rsid w:val="003A33F6"/>
    <w:rsid w:val="005A7FD9"/>
    <w:rsid w:val="006F71FB"/>
    <w:rsid w:val="00775E08"/>
    <w:rsid w:val="00896902"/>
    <w:rsid w:val="00A40ABC"/>
    <w:rsid w:val="00A46CB2"/>
    <w:rsid w:val="00AA102A"/>
    <w:rsid w:val="00B355FC"/>
    <w:rsid w:val="00B45031"/>
    <w:rsid w:val="00C647ED"/>
    <w:rsid w:val="00C928A7"/>
    <w:rsid w:val="00D620AD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8B707"/>
  <w15:docId w15:val="{37CF15CC-16D8-4397-B2A9-B4530C21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213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355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55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55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55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X657B</dc:creator>
  <cp:lastModifiedBy>Teacher</cp:lastModifiedBy>
  <cp:revision>12</cp:revision>
  <dcterms:created xsi:type="dcterms:W3CDTF">2025-02-04T07:55:00Z</dcterms:created>
  <dcterms:modified xsi:type="dcterms:W3CDTF">2025-03-18T05:54:00Z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947892586ccf476b9afe07e6cb5ccf56</vt:lpwstr>
  </property>
</Properties>
</file>