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3565" w14:textId="77777777" w:rsidR="00FE6DC5" w:rsidRPr="00C70428" w:rsidRDefault="00C70428" w:rsidP="00C70428">
      <w:pPr>
        <w:jc w:val="center"/>
        <w:rPr>
          <w:rFonts w:ascii="Times New Roman" w:hAnsi="Times New Roman" w:cs="Times New Roman"/>
          <w:b/>
        </w:rPr>
      </w:pPr>
      <w:r w:rsidRPr="00C70428">
        <w:rPr>
          <w:rFonts w:ascii="Times New Roman" w:hAnsi="Times New Roman" w:cs="Times New Roman"/>
          <w:b/>
        </w:rPr>
        <w:t>GRADE 9 RATIONALIZED CREATIVE ARTS AND SPORTS SCHEME OF WORK TERM 1</w:t>
      </w:r>
    </w:p>
    <w:tbl>
      <w:tblPr>
        <w:tblStyle w:val="TableGrid"/>
        <w:tblW w:w="5664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900"/>
        <w:gridCol w:w="1262"/>
        <w:gridCol w:w="1452"/>
        <w:gridCol w:w="2597"/>
        <w:gridCol w:w="2162"/>
        <w:gridCol w:w="1438"/>
        <w:gridCol w:w="1532"/>
        <w:gridCol w:w="1347"/>
        <w:gridCol w:w="1262"/>
      </w:tblGrid>
      <w:tr w:rsidR="00C70428" w14:paraId="0F66C639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6C9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7B8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Lesson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A7F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D01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B86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669" w14:textId="77777777" w:rsidR="00FE6DC5" w:rsidRDefault="00C70428">
            <w:pPr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Learning Experiences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C7F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761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5A7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119" w14:textId="77777777"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Reflection </w:t>
            </w:r>
          </w:p>
        </w:tc>
      </w:tr>
      <w:tr w:rsidR="00C70428" w14:paraId="1BCE9C6C" w14:textId="77777777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FE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4DD2D6B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A1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7AE415B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60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D3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8B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FD8A1D6" w14:textId="77777777"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careers in Creative Arts and Sports.</w:t>
            </w:r>
          </w:p>
          <w:p w14:paraId="44C566A2" w14:textId="77777777"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careers in Creative Arts and Sports.</w:t>
            </w:r>
          </w:p>
          <w:p w14:paraId="63FF3129" w14:textId="77777777"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careers in Creative Arts and Sports.</w:t>
            </w:r>
          </w:p>
          <w:p w14:paraId="500DE9B4" w14:textId="77777777"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careers in Creative Arts and Sports.</w:t>
            </w:r>
          </w:p>
          <w:p w14:paraId="40CB893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3BF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gramStart"/>
            <w:r>
              <w:rPr>
                <w:rFonts w:hAnsi="Times New Roman" w:cs="Times New Roman"/>
              </w:rPr>
              <w:t>pairs,learners</w:t>
            </w:r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14:paraId="10CE676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brainstorm and present the meaning of career.</w:t>
            </w:r>
          </w:p>
          <w:p w14:paraId="5960CAC7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devices or print materials to search for careers in Creative Arts and Sports.</w:t>
            </w:r>
          </w:p>
          <w:p w14:paraId="71502CA0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different careers in Creative Arts and Sports.</w:t>
            </w:r>
          </w:p>
          <w:p w14:paraId="2BCCEB64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prepare flashcards showing the different careers in Creative Arts and Sports and display in class.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92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career opportunities related to Creative Arts and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4A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559C57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69D6B19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C685FC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2C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BE86FA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F112DC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115A40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2A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380D4D9B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E3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30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72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F2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7A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B5B4D6E" w14:textId="77777777"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roles preformed by the </w:t>
            </w:r>
            <w:r>
              <w:rPr>
                <w:rFonts w:ascii="Times New Roman" w:hAnsi="Times New Roman" w:cs="Times New Roman"/>
              </w:rPr>
              <w:lastRenderedPageBreak/>
              <w:t>personnel in Creative Arts Spaces .</w:t>
            </w:r>
          </w:p>
          <w:p w14:paraId="68B6346D" w14:textId="77777777"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roles performed by different personnel in Creative Arts Spaces.</w:t>
            </w:r>
          </w:p>
          <w:p w14:paraId="3106192C" w14:textId="77777777"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 with actual or virtual Creative Arts Spaces and observe roles performed by the personnel.</w:t>
            </w:r>
          </w:p>
          <w:p w14:paraId="5200676D" w14:textId="77777777"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roles of different personnel in Creative Arts Spaces.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48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14:paraId="54F5DF5A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explain the term Creative Arts Spaces.</w:t>
            </w:r>
          </w:p>
          <w:p w14:paraId="778670E9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give examples of creative arts spaces.</w:t>
            </w:r>
          </w:p>
          <w:p w14:paraId="7BA68617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interact with actual or virtual Creative Arts Spaces to observe the roles performed by the personnel.</w:t>
            </w:r>
          </w:p>
          <w:p w14:paraId="3E730C7A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roles of the performed by personnel in theatre, recording studio, festivals, galleries,fine arts studios, workshop exhibitions and cultural and sports centres.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25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Creative Art Space?</w:t>
            </w:r>
          </w:p>
          <w:p w14:paraId="013FB55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9F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2B645C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59EF55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and Sports Learner's Textbook.</w:t>
            </w:r>
          </w:p>
          <w:p w14:paraId="1E368DE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 or Virtual Creative Arts Spaces.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075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Oral discussion.</w:t>
            </w:r>
          </w:p>
          <w:p w14:paraId="38F454AB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14:paraId="1060E7A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E9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40B355A4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50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A7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1A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72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CC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8B92F70" w14:textId="77777777"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entrepreneurial opportunities in Creative Arts.</w:t>
            </w:r>
          </w:p>
          <w:p w14:paraId="135DA2CC" w14:textId="77777777"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entrepreneurial opportunities in Creative Arts.</w:t>
            </w:r>
          </w:p>
          <w:p w14:paraId="0A3B2E0D" w14:textId="77777777"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entrepreneurial opportunities in Creative Arts.</w:t>
            </w:r>
          </w:p>
          <w:p w14:paraId="1B625635" w14:textId="77777777"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entrepreneurial opportunities in Creative Arts.</w:t>
            </w:r>
          </w:p>
          <w:p w14:paraId="2691EC8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0AA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pairs,learners are guided :</w:t>
            </w:r>
          </w:p>
          <w:p w14:paraId="1150D061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explain the term entrepreneurial opportunities in </w:t>
            </w:r>
            <w:r>
              <w:rPr>
                <w:rFonts w:hAnsi="Times New Roman" w:cs="Times New Roman"/>
              </w:rPr>
              <w:lastRenderedPageBreak/>
              <w:t>creative arts and sports.</w:t>
            </w:r>
          </w:p>
          <w:p w14:paraId="6456CBD0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devices or print resources to search for information on entrepreneurial opportunities in Creative Arts.</w:t>
            </w:r>
          </w:p>
          <w:p w14:paraId="70D5DBB4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entrepreneurial opportunities in Creative Arts.</w:t>
            </w:r>
          </w:p>
          <w:p w14:paraId="575A6CD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watch videos of entrepreneurial opportunities in creative arts.</w:t>
            </w:r>
          </w:p>
          <w:p w14:paraId="430F70D1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entrepreneurial opportunities in creative arts by acting or performing a song and sharing online.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88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entrepreneurial opportunities in Creative Arts?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57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6C08047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AA02DB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3E0668E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C5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Observation schedule.</w:t>
            </w:r>
          </w:p>
          <w:p w14:paraId="2924E1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6F0F4F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64F398C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7037EDD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CAC471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70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D8931CD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875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F3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B3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6D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C8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A312787" w14:textId="77777777"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entrepreneurial </w:t>
            </w:r>
            <w:r>
              <w:rPr>
                <w:rFonts w:ascii="Times New Roman" w:hAnsi="Times New Roman" w:cs="Times New Roman"/>
              </w:rPr>
              <w:lastRenderedPageBreak/>
              <w:t>opportunities in sports.</w:t>
            </w:r>
          </w:p>
          <w:p w14:paraId="6AC63564" w14:textId="77777777"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entrepreneurial opportunities in sports.</w:t>
            </w:r>
          </w:p>
          <w:p w14:paraId="50FB24E1" w14:textId="77777777"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entrepreneurial opportunities in sports.</w:t>
            </w:r>
          </w:p>
          <w:p w14:paraId="4DC2A6C7" w14:textId="77777777"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entrepreneurial opportunities in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E5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pairs,learners are guided to:</w:t>
            </w:r>
          </w:p>
          <w:p w14:paraId="69B97053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collaborate in searching the digital or print resources for information on entrepreneurial opportunities in sports.</w:t>
            </w:r>
          </w:p>
          <w:p w14:paraId="0A171ABD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entrepreneurial opportunities in sports.</w:t>
            </w:r>
          </w:p>
          <w:p w14:paraId="33697E6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watch videos on entrepreneurial opportunities in sports.</w:t>
            </w:r>
          </w:p>
          <w:p w14:paraId="71241D85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entrepreneurial opportunities in sports(role playing as referees, coaches or team first aider)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62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entrepreneurial opportunities in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D6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136F032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Lesson notes.</w:t>
            </w:r>
          </w:p>
          <w:p w14:paraId="24D83F7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170690D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A2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Observation.</w:t>
            </w:r>
          </w:p>
          <w:p w14:paraId="08C9845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35E79DD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119FABA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5882DD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45419C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9D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9A8D2BE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B6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42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BC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23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6DB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4B796CF4" w14:textId="77777777" w:rsidR="00FE6DC5" w:rsidRDefault="00C7042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own talents and areas of career interest in creative arts and sports.</w:t>
            </w:r>
          </w:p>
          <w:p w14:paraId="0C55ADFA" w14:textId="77777777" w:rsidR="00FE6DC5" w:rsidRDefault="00C7042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Analyse own talents and areas of career interest in Creative Arts and Sports.</w:t>
            </w:r>
          </w:p>
          <w:p w14:paraId="4E00016C" w14:textId="77777777" w:rsidR="00FE6DC5" w:rsidRDefault="00C7042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own and other's talents and areas of career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F8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to individually identify own talents and areas of career interest in Creative Arts and Sports.</w:t>
            </w:r>
          </w:p>
          <w:p w14:paraId="4319E84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guide learners in analysing their talents </w:t>
            </w:r>
            <w:r>
              <w:rPr>
                <w:rFonts w:ascii="Times New Roman" w:hAnsi="Times New Roman" w:cs="Times New Roman"/>
              </w:rPr>
              <w:lastRenderedPageBreak/>
              <w:t>and areas of career interest in Creative Arts and Sports.</w:t>
            </w:r>
          </w:p>
          <w:p w14:paraId="53F0D70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personal journals on their talents and areas of career interest in Creative Arts and sports.</w:t>
            </w:r>
          </w:p>
          <w:p w14:paraId="59758B8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journals with peers for assessment.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9B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your talents and areas of interest in creative arts and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6C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3E6D039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books.</w:t>
            </w:r>
          </w:p>
          <w:p w14:paraId="772E864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8E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52E217E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journals.</w:t>
            </w:r>
          </w:p>
          <w:p w14:paraId="46BCE04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56F4BC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9EA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26BE3B94" w14:textId="77777777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75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0EBAA11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8D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99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11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7A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D0554DE" w14:textId="77777777"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elements of play as a component of Creative Arts and Sports .</w:t>
            </w:r>
          </w:p>
          <w:p w14:paraId="6095A482" w14:textId="77777777"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elements of a Play.</w:t>
            </w:r>
          </w:p>
          <w:p w14:paraId="67D50397" w14:textId="77777777"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for information on the elements of a play </w:t>
            </w:r>
          </w:p>
          <w:p w14:paraId="71F79510" w14:textId="77777777"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elements of a Play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5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14:paraId="27F4F8C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Play.</w:t>
            </w:r>
          </w:p>
          <w:p w14:paraId="7BF91D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for information on the elements of a Play.</w:t>
            </w:r>
          </w:p>
          <w:p w14:paraId="1EDD24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basic elements of a Play and present.</w:t>
            </w:r>
          </w:p>
          <w:p w14:paraId="24CEA1D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a recorded play performance to identify the elements of a Play.</w:t>
            </w:r>
          </w:p>
          <w:p w14:paraId="262460D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15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Play?</w:t>
            </w:r>
          </w:p>
          <w:p w14:paraId="79430AA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basic elements of a Play?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E4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1EF3D0E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AA1EFD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Play.</w:t>
            </w:r>
          </w:p>
          <w:p w14:paraId="017B78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B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observations.</w:t>
            </w:r>
          </w:p>
          <w:p w14:paraId="023501B6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 and answers.</w:t>
            </w:r>
          </w:p>
          <w:p w14:paraId="468F5EFC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Written questions.</w:t>
            </w:r>
          </w:p>
          <w:p w14:paraId="053BC86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CF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7DB94B24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E8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7F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4B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36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CA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775001BC" w14:textId="77777777" w:rsidR="00FE6DC5" w:rsidRDefault="00C704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 short Play and incorporate its basic elements.</w:t>
            </w:r>
          </w:p>
          <w:p w14:paraId="535F7352" w14:textId="77777777" w:rsidR="00FE6DC5" w:rsidRDefault="00C704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performing a short play.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B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,learners are guided to:</w:t>
            </w:r>
          </w:p>
          <w:p w14:paraId="6973729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and share responsibilities on the roles in the Play.</w:t>
            </w:r>
          </w:p>
          <w:p w14:paraId="0D0098F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the Play and use digital devices to record.</w:t>
            </w:r>
          </w:p>
          <w:p w14:paraId="6AF95B2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examining  the elements of a play from the performance.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B9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importance of the basic elements of a Play?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B0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1D2CA3C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Costumes.</w:t>
            </w:r>
          </w:p>
          <w:p w14:paraId="5493807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 or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B59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Dramatization.</w:t>
            </w:r>
          </w:p>
          <w:p w14:paraId="3CC13A91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14:paraId="5BF0A038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Observation schedule.</w:t>
            </w:r>
          </w:p>
          <w:p w14:paraId="393F727D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FB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4FD92F1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17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92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E0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E9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6B4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6AEA270" w14:textId="77777777"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Physical Fitness.</w:t>
            </w:r>
          </w:p>
          <w:p w14:paraId="149A5B43" w14:textId="77777777"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power and reaction time as components of physical fitness.</w:t>
            </w:r>
          </w:p>
          <w:p w14:paraId="00ABD224" w14:textId="77777777"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clips on power and reaction physical activities.</w:t>
            </w:r>
          </w:p>
          <w:p w14:paraId="5AA9566A" w14:textId="77777777"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Acknowledge the need for physical fitness in our bodies.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83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pairs,learners are guided to:</w:t>
            </w:r>
          </w:p>
          <w:p w14:paraId="17F8CD8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physical fitness.</w:t>
            </w:r>
          </w:p>
          <w:p w14:paraId="3EF223B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the power and reaction time as components of physical fitness.</w:t>
            </w:r>
          </w:p>
          <w:p w14:paraId="6A51E61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the components of physical fitness: </w:t>
            </w:r>
            <w:r>
              <w:rPr>
                <w:rFonts w:ascii="Times New Roman" w:hAnsi="Times New Roman" w:cs="Times New Roman"/>
              </w:rPr>
              <w:lastRenderedPageBreak/>
              <w:t>Power and reaction time and give examples of activities to demonstrate reaction time and power.</w:t>
            </w:r>
          </w:p>
          <w:p w14:paraId="62F612A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clips on the power and reaction time physical activities.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68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physical fitness?</w:t>
            </w:r>
          </w:p>
          <w:p w14:paraId="5971A43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activities can you perform to demonstrate power and reaction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C1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 Creative Arts and Sports Learner's Textbook</w:t>
            </w:r>
          </w:p>
          <w:p w14:paraId="7538B83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notes..</w:t>
            </w:r>
          </w:p>
          <w:p w14:paraId="1C00853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5B03DB2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3DFB8C9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18E8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2D1E6D20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</w:t>
            </w:r>
          </w:p>
          <w:p w14:paraId="034D2D6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14:paraId="42D2CA64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14:paraId="2BAB243D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Written questions..</w:t>
            </w:r>
          </w:p>
          <w:p w14:paraId="5F9A14B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70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5FE45FAA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CE6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9F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7A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FC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8B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C334704" w14:textId="77777777" w:rsidR="00FE6DC5" w:rsidRDefault="00C7042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a). Perform activities demonstrating power and reaction time as components of physical fitness.</w:t>
            </w:r>
          </w:p>
          <w:p w14:paraId="163849AF" w14:textId="77777777" w:rsidR="00FE6DC5" w:rsidRDefault="00C7042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 Enjoy performing the activities demonstrating the components of physical fitness.</w:t>
            </w:r>
          </w:p>
          <w:p w14:paraId="086F814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42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 learners are guided to:</w:t>
            </w:r>
          </w:p>
          <w:p w14:paraId="0711A9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fitness exercises that enhance power and reaction time.</w:t>
            </w:r>
          </w:p>
          <w:p w14:paraId="4BAF370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activities that enhance power and reaction time using music.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E3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athletes avoid performance enhancers to develop physical fitness?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50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environment.</w:t>
            </w:r>
          </w:p>
          <w:p w14:paraId="41951AD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attires.</w:t>
            </w:r>
          </w:p>
          <w:p w14:paraId="1034AAD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4F8BAF8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1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 Practical Activities.</w:t>
            </w:r>
          </w:p>
          <w:p w14:paraId="340AFD6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Demonstrations.</w:t>
            </w:r>
          </w:p>
          <w:p w14:paraId="24A8B1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6B383C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AD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EC801AD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3B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AF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77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39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2F6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75AA5AFB" w14:textId="77777777"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Define the term rhythm.</w:t>
            </w:r>
          </w:p>
          <w:p w14:paraId="23713384" w14:textId="77777777"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dotted minim, dotted crotchet, quaver and their rests as components of rhythm.</w:t>
            </w:r>
          </w:p>
          <w:p w14:paraId="48D20AD2" w14:textId="77777777"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activities to demonstrate the dotted minim, dotted crotchet, quaver and their rests.</w:t>
            </w:r>
          </w:p>
          <w:p w14:paraId="3CF5F926" w14:textId="77777777"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demonstrating the dotted minim, dotted crotchet, quaver and their rests.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EF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6E3A4E7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brainstorm and present the meaning of rhythm.</w:t>
            </w:r>
          </w:p>
          <w:p w14:paraId="4DE0C5D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dotted minim, dotted crotchet, quaver and their rests as components of rhythm.</w:t>
            </w:r>
          </w:p>
          <w:p w14:paraId="4312427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dotted minim, dotted crotchet,quaver and their rests.</w:t>
            </w:r>
          </w:p>
          <w:p w14:paraId="2E8B962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body movement, instruments and clapping exercise to demonstrate the dotted minim, dotted crotchet, quaver and their rests.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3B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you demonstrate the dotted minim, dotted </w:t>
            </w:r>
            <w:r>
              <w:rPr>
                <w:rFonts w:ascii="Times New Roman" w:hAnsi="Times New Roman" w:cs="Times New Roman"/>
              </w:rPr>
              <w:lastRenderedPageBreak/>
              <w:t>crotchet, quaver and their rests?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52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and Sports Learner's Textbook.</w:t>
            </w:r>
          </w:p>
          <w:p w14:paraId="101F210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Digital resources </w:t>
            </w:r>
          </w:p>
          <w:p w14:paraId="1541E78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C5CCAF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Descant recorder.</w:t>
            </w:r>
          </w:p>
          <w:p w14:paraId="2EE234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30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2D00D08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4C063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Demonstration.</w:t>
            </w:r>
          </w:p>
          <w:p w14:paraId="669615A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6CAC7E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68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3F0976B" w14:textId="77777777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66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4802FB2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56AC6E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5C5CCEA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6F6FB9FF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2C3F5EBA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F6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0D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B5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0A7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4C7EF26C" w14:textId="77777777"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Note extension.</w:t>
            </w:r>
          </w:p>
          <w:p w14:paraId="3D26E536" w14:textId="77777777"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dots and ties as </w:t>
            </w:r>
            <w:r>
              <w:rPr>
                <w:rFonts w:ascii="Times New Roman" w:hAnsi="Times New Roman" w:cs="Times New Roman"/>
              </w:rPr>
              <w:lastRenderedPageBreak/>
              <w:t>components of note extension.</w:t>
            </w:r>
          </w:p>
          <w:p w14:paraId="18342981" w14:textId="77777777"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music notes in 4/4 time incorporating note extension.</w:t>
            </w:r>
          </w:p>
          <w:p w14:paraId="2428E805" w14:textId="77777777"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dots and ties in music as components of note extension.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D7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2291C2F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to search for information on note extension and </w:t>
            </w:r>
            <w:r>
              <w:rPr>
                <w:rFonts w:ascii="Times New Roman" w:hAnsi="Times New Roman" w:cs="Times New Roman"/>
              </w:rPr>
              <w:lastRenderedPageBreak/>
              <w:t>it's components (ties and dots)</w:t>
            </w:r>
          </w:p>
          <w:p w14:paraId="4CF097E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dots and ties as components of note extension.</w:t>
            </w:r>
          </w:p>
          <w:p w14:paraId="450058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signs for tied and dotted notes on a staff.</w:t>
            </w:r>
          </w:p>
          <w:p w14:paraId="3951043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grouping music notes in 4/4 time incorporating note extension.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AC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note extension important in music notation?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90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Learner's Textbook </w:t>
            </w:r>
          </w:p>
          <w:p w14:paraId="7E84B49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4100A4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3666F2F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9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3716763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3C2B0E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0F09E80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0A1771D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2E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538B3328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A0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2C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5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AD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83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7A6B821A" w14:textId="77777777"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pitches on the grand stave.</w:t>
            </w:r>
          </w:p>
          <w:p w14:paraId="096B0667" w14:textId="77777777"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pitches on the grand stave.</w:t>
            </w:r>
          </w:p>
          <w:p w14:paraId="69E140B5" w14:textId="77777777"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Draw the grand stave and name the lines and spaces.</w:t>
            </w:r>
          </w:p>
          <w:p w14:paraId="017C4ECD" w14:textId="77777777"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key pitches on the grand stave.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C94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0F220C4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pitch and grand stave.</w:t>
            </w:r>
          </w:p>
          <w:p w14:paraId="283DD07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 to research for information on pitches on the grand stave.</w:t>
            </w:r>
          </w:p>
          <w:p w14:paraId="6672CD5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different pitches on the grand stave.</w:t>
            </w:r>
          </w:p>
          <w:p w14:paraId="5D3D5B7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 the grand stave and name lines and spaces.</w:t>
            </w:r>
          </w:p>
          <w:p w14:paraId="15EAAAF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piano keyboard and relate to the grand stave.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B3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are the pitches on the grand stave?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8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60131E3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Piano.</w:t>
            </w:r>
          </w:p>
          <w:p w14:paraId="587C324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FA27E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09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D3C137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4C4974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4ED263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8E0ADA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20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6D83D81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57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24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7E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5B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78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6093844D" w14:textId="77777777" w:rsidR="00FE6DC5" w:rsidRDefault="00C7042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the scale of F major on a staff.</w:t>
            </w:r>
          </w:p>
          <w:p w14:paraId="16477423" w14:textId="77777777" w:rsidR="00FE6DC5" w:rsidRDefault="00C7042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scales F major ascending and descending and their tonic arpeggios.</w:t>
            </w:r>
          </w:p>
          <w:p w14:paraId="4E3F2759" w14:textId="77777777" w:rsidR="00FE6DC5" w:rsidRDefault="00C7042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playing scales F major ascending and descending.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9D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 learners are guided to:</w:t>
            </w:r>
          </w:p>
          <w:p w14:paraId="014ADF5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the scale of F major on both treble and bass staff ascending and descending with and without key signatures.</w:t>
            </w:r>
          </w:p>
          <w:p w14:paraId="3065B0F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or sing scales F major ascending and descending and their tonic arpeggios.</w:t>
            </w:r>
          </w:p>
          <w:p w14:paraId="4843CB3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sight read simple melodies in C,G and F major for aural recognition of basic element of pitch.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17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construct the scale of F major on both treble and bass staff?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29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72B5BC1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 instruments.</w:t>
            </w:r>
          </w:p>
          <w:p w14:paraId="40FEACC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5364AA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05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D1374C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E737C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4F8AE9B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1F34850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AF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F0BADC2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F6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FF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8A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BE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D4F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7321F23A" w14:textId="77777777"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State the meaning of harmony/unity in a picture.</w:t>
            </w:r>
          </w:p>
          <w:p w14:paraId="785695CD" w14:textId="77777777"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harmony/unity in a picture.</w:t>
            </w:r>
          </w:p>
          <w:p w14:paraId="2CBDC7B2" w14:textId="77777777"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harmony/unity in pictures and drawings.</w:t>
            </w:r>
          </w:p>
          <w:p w14:paraId="07A2B2A3" w14:textId="77777777"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benefits of harmony/unity in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8D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6443DD3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observe pictures to review texture and colour.</w:t>
            </w:r>
          </w:p>
          <w:p w14:paraId="1A8A079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unity/harmony in drawings.</w:t>
            </w:r>
          </w:p>
          <w:p w14:paraId="3C51A3F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what entails unity/harmony in pictures.</w:t>
            </w:r>
          </w:p>
          <w:p w14:paraId="230CF7F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drawings to illustrate harmony/unity.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E3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harmony/unity achieved in drawing?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FA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5B8C89D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Drawings and pictures.</w:t>
            </w:r>
          </w:p>
          <w:p w14:paraId="399124C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books,</w:t>
            </w:r>
          </w:p>
          <w:p w14:paraId="103D6D3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Pencils and Erasers.</w:t>
            </w:r>
          </w:p>
          <w:p w14:paraId="1F93BF4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10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541940A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7D236D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068E9D5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2837C8A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7F19C6F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90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263FDBE7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F4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09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55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DC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80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7A20D170" w14:textId="77777777"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Painting.</w:t>
            </w:r>
          </w:p>
          <w:p w14:paraId="580FBA89" w14:textId="77777777"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colour harmony,colour mood and texture of forms.</w:t>
            </w:r>
          </w:p>
          <w:p w14:paraId="6E73F58E" w14:textId="77777777"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colour harmony,mood and texture of forms in painting and drawing.</w:t>
            </w:r>
          </w:p>
          <w:p w14:paraId="71A035FB" w14:textId="77777777"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colour harmony, mood and texture of </w:t>
            </w:r>
            <w:r>
              <w:rPr>
                <w:rFonts w:ascii="Times New Roman" w:hAnsi="Times New Roman" w:cs="Times New Roman"/>
              </w:rPr>
              <w:lastRenderedPageBreak/>
              <w:t>forms in painting and drawing.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F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041702F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meaning.</w:t>
            </w:r>
          </w:p>
          <w:p w14:paraId="01DAB4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colour harmony,colour mood and texture of forms (dabbing).</w:t>
            </w:r>
          </w:p>
          <w:p w14:paraId="3E4C41E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pictures or drawing to identify colour harmony,mood and texture of forms.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6B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does the colour affect the mood?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B9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1506AB7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BED68C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1DDA2F2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Drawings and Pictures.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B3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E3444A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63B0A5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6209A57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71DC6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3C66811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373324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53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4CD14ACB" w14:textId="77777777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21C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1831DA2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FF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0D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83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A68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D58C79E" w14:textId="77777777"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Analogous colours in painting.</w:t>
            </w:r>
          </w:p>
          <w:p w14:paraId="11EEC38E" w14:textId="77777777"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analogous colours in colour wheels.</w:t>
            </w:r>
          </w:p>
          <w:p w14:paraId="0FD0D92F" w14:textId="77777777"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analogous colours on a colour wheel for painting.</w:t>
            </w:r>
          </w:p>
          <w:p w14:paraId="5A289532" w14:textId="77777777"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analogous colours in painting.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70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 learners are guided to:</w:t>
            </w:r>
          </w:p>
          <w:p w14:paraId="65DF992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analogous colours in painting.</w:t>
            </w:r>
          </w:p>
          <w:p w14:paraId="4E0429D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analogous colours in colour wheel.</w:t>
            </w:r>
          </w:p>
          <w:p w14:paraId="10C501E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 a colour wheel to classify the analogous colours.</w:t>
            </w:r>
          </w:p>
          <w:p w14:paraId="70E7DA7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different analogous colours in painting.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46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colour classification important in painting?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75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5512278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 wheels.</w:t>
            </w:r>
          </w:p>
          <w:p w14:paraId="348314E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Analogous colours.</w:t>
            </w:r>
          </w:p>
          <w:p w14:paraId="23C49D0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manillas.</w:t>
            </w:r>
          </w:p>
          <w:p w14:paraId="48C8221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0D036A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E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61A0CE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06F0CA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7F456F1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14:paraId="25C3619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3843D3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2E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3266FD2E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B6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091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8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BD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20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186BF6F9" w14:textId="77777777" w:rsidR="00FE6DC5" w:rsidRDefault="00C70428">
            <w:pPr>
              <w:pStyle w:val="ListParagraph"/>
              <w:numPr>
                <w:ilvl w:val="0"/>
                <w:numId w:val="1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State the meaning of colour gradation strip in drawing and painting.</w:t>
            </w:r>
          </w:p>
          <w:p w14:paraId="00EE77AB" w14:textId="77777777" w:rsidR="00FE6DC5" w:rsidRDefault="00C70428">
            <w:pPr>
              <w:pStyle w:val="ListParagraph"/>
              <w:numPr>
                <w:ilvl w:val="0"/>
                <w:numId w:val="1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a colour gradation strip for colour harmony.</w:t>
            </w:r>
          </w:p>
          <w:p w14:paraId="577179FE" w14:textId="77777777" w:rsidR="00FE6DC5" w:rsidRDefault="00C70428">
            <w:pPr>
              <w:pStyle w:val="ListParagraph"/>
              <w:numPr>
                <w:ilvl w:val="0"/>
                <w:numId w:val="1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Enjoying painting line strips using analogous colours to study harmony.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8D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 individually,learners are guided to:</w:t>
            </w:r>
          </w:p>
          <w:p w14:paraId="3FC7C38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colour gradation strip in drawing and painting.</w:t>
            </w:r>
          </w:p>
          <w:p w14:paraId="6DA5310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creatively paint line strip using a pair of analogous colours to </w:t>
            </w:r>
            <w:r>
              <w:rPr>
                <w:rFonts w:ascii="Times New Roman" w:hAnsi="Times New Roman" w:cs="Times New Roman"/>
              </w:rPr>
              <w:lastRenderedPageBreak/>
              <w:t>study colour harmony.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76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you illustrate colour gradation strip for colour harmony?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47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3A1C721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books or papers.</w:t>
            </w:r>
          </w:p>
          <w:p w14:paraId="70529B8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Pencils.</w:t>
            </w:r>
          </w:p>
          <w:p w14:paraId="2C2641F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7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14:paraId="50D0B71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20DC1E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4D4AA1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3D8EE34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60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457F4894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33F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0F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B3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6D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5C6CAE5" w14:textId="77777777" w:rsidR="00FE6DC5" w:rsidRDefault="00C704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brush stroke technique in painting.</w:t>
            </w:r>
          </w:p>
          <w:p w14:paraId="56628B28" w14:textId="77777777" w:rsidR="00FE6DC5" w:rsidRDefault="00C704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 a thin wash using the brush stroke technique to create a background.</w:t>
            </w:r>
          </w:p>
          <w:p w14:paraId="1D8160D0" w14:textId="77777777" w:rsidR="00FE6DC5" w:rsidRDefault="00C704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painting a thin wash using the brush stroke technique.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8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14:paraId="4F6C67B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brush stroke technique in painting.</w:t>
            </w:r>
          </w:p>
          <w:p w14:paraId="0CD2A20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painting a thin wash using the brush stroke technique to create a background.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CC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brush stroke technique in painting?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A2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510353F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 Surfaces.</w:t>
            </w:r>
          </w:p>
          <w:p w14:paraId="07B9C58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Paints and Painting Brushes.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9B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project.</w:t>
            </w:r>
          </w:p>
          <w:p w14:paraId="77AA09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514D1C9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64E172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4CDA442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21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8D3C780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D06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F0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7B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F5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BA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5970AB4" w14:textId="77777777" w:rsidR="00FE6DC5" w:rsidRDefault="00C704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 scenery composition inspired by surrounding to paint.</w:t>
            </w:r>
          </w:p>
          <w:p w14:paraId="7E827839" w14:textId="77777777" w:rsidR="00FE6DC5" w:rsidRDefault="00C704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Paint a scenery composition to </w:t>
            </w:r>
            <w:r>
              <w:rPr>
                <w:rFonts w:ascii="Times New Roman" w:hAnsi="Times New Roman" w:cs="Times New Roman"/>
              </w:rPr>
              <w:lastRenderedPageBreak/>
              <w:t>express harmony/unity.</w:t>
            </w:r>
          </w:p>
          <w:p w14:paraId="6E4B24EE" w14:textId="77777777" w:rsidR="00FE6DC5" w:rsidRDefault="00C704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own and other's scenery composition paintings.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F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21E2E5A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to sketch a composition inspired by the surrounding: a sea scape or landscape.</w:t>
            </w:r>
          </w:p>
          <w:p w14:paraId="18921B4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paint the scenery composition to </w:t>
            </w:r>
            <w:r>
              <w:rPr>
                <w:rFonts w:ascii="Times New Roman" w:hAnsi="Times New Roman" w:cs="Times New Roman"/>
              </w:rPr>
              <w:lastRenderedPageBreak/>
              <w:t>express texture and colour harmony/unity.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F2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should you consider before and during drawing and painting a scenery composition?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02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 surfaces.</w:t>
            </w:r>
          </w:p>
          <w:p w14:paraId="5F31625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Sketches.</w:t>
            </w:r>
          </w:p>
          <w:p w14:paraId="0496F1A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Colours and paints.</w:t>
            </w:r>
          </w:p>
          <w:p w14:paraId="2DC1A78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 brushes.</w:t>
            </w:r>
          </w:p>
          <w:p w14:paraId="7943C1CC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95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2B626C2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project.</w:t>
            </w:r>
          </w:p>
          <w:p w14:paraId="79DC0B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9AA81D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D43A1C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0CA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6331A57F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57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A3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1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EC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6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51C086BA" w14:textId="77777777" w:rsidR="00FE6DC5" w:rsidRDefault="00C7042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working portfolios of their painted scenery composition.</w:t>
            </w:r>
          </w:p>
          <w:p w14:paraId="61FD690F" w14:textId="77777777" w:rsidR="00FE6DC5" w:rsidRDefault="00C7042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own and others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16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to:</w:t>
            </w:r>
          </w:p>
          <w:p w14:paraId="0B3F292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or create working portfolios of their painted scenery composition.</w:t>
            </w:r>
          </w:p>
          <w:p w14:paraId="1119766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collaboratively display scenery composition in a working portfolio.</w:t>
            </w:r>
          </w:p>
          <w:p w14:paraId="18DF6B9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assess the portfolios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49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should you consider when preparing a working portfolio of painted scenery composition?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19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Paintings and Drawing.</w:t>
            </w:r>
          </w:p>
          <w:p w14:paraId="1EE2C3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E3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01EC147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8DA3AD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47108F5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A4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5767CADE" w14:textId="77777777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E5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5911C34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F4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1B8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CC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FBC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E84E949" w14:textId="77777777" w:rsidR="00FE6DC5" w:rsidRDefault="00C704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effects of note extension in rhythmic patterns.</w:t>
            </w:r>
          </w:p>
          <w:p w14:paraId="0BF67522" w14:textId="77777777" w:rsidR="00FE6DC5" w:rsidRDefault="00C704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effect of note </w:t>
            </w:r>
            <w:r>
              <w:rPr>
                <w:rFonts w:ascii="Times New Roman" w:hAnsi="Times New Roman" w:cs="Times New Roman"/>
              </w:rPr>
              <w:lastRenderedPageBreak/>
              <w:t>extension in rhythmic patterns.</w:t>
            </w:r>
          </w:p>
          <w:p w14:paraId="08F84424" w14:textId="77777777" w:rsidR="00FE6DC5" w:rsidRDefault="00C704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effects of note extension in rhythmic patterns.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1B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 ,learners are guided to:</w:t>
            </w:r>
          </w:p>
          <w:p w14:paraId="2FC5680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to,sing or play tunes involving dotted notes.</w:t>
            </w:r>
          </w:p>
          <w:p w14:paraId="4334043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outline the effects of note extension in the rhythmic patterns.</w:t>
            </w:r>
          </w:p>
          <w:p w14:paraId="3D92BCF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effects of note extension in rhythmic patterns.</w:t>
            </w:r>
          </w:p>
          <w:p w14:paraId="4168742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extending notes changes the feel of a rhythm using demonstration.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70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effect of note extension in the rhythmic patterns?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BB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6AA1D53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Tunes involving dotted notes.</w:t>
            </w:r>
          </w:p>
          <w:p w14:paraId="5D7D110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</w:t>
            </w: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14:paraId="2203B51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346913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453CBEDF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21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4EBB250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C87572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F26569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0E7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88BDE85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56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900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F8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E9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7B3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121D9FA1" w14:textId="77777777" w:rsidR="00FE6DC5" w:rsidRDefault="00C70428">
            <w:pPr>
              <w:pStyle w:val="ListParagraph"/>
              <w:numPr>
                <w:ilvl w:val="0"/>
                <w:numId w:val="1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different note values.</w:t>
            </w:r>
          </w:p>
          <w:p w14:paraId="15818F8D" w14:textId="77777777" w:rsidR="00FE6DC5" w:rsidRDefault="00C70428">
            <w:pPr>
              <w:pStyle w:val="ListParagraph"/>
              <w:numPr>
                <w:ilvl w:val="0"/>
                <w:numId w:val="1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the different note values and their durations by clapping and use of simple rhythm.</w:t>
            </w:r>
          </w:p>
          <w:p w14:paraId="266CC035" w14:textId="77777777" w:rsidR="00FE6DC5" w:rsidRDefault="00C70428">
            <w:pPr>
              <w:pStyle w:val="ListParagraph"/>
              <w:numPr>
                <w:ilvl w:val="0"/>
                <w:numId w:val="1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Enjoy practicing the different note values.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CA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3AB8225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different Note values and their rests;(dotted minim, dotted crochet and quaver).</w:t>
            </w:r>
          </w:p>
          <w:p w14:paraId="450AA5D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clapping the different note values and their duration.</w:t>
            </w:r>
          </w:p>
          <w:p w14:paraId="44883BE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playing simple rhythm using the dotted minim,quaver and </w:t>
            </w:r>
            <w:r>
              <w:rPr>
                <w:rFonts w:ascii="Times New Roman" w:hAnsi="Times New Roman" w:cs="Times New Roman"/>
              </w:rPr>
              <w:lastRenderedPageBreak/>
              <w:t>dotted crochet note values.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71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you illustrate the different note values and their rests?</w:t>
            </w:r>
          </w:p>
          <w:p w14:paraId="1E97E94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various note combinations be used to form rhythms in simple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FC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76E4A03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BE33F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rhythm..</w:t>
            </w:r>
          </w:p>
          <w:p w14:paraId="180957C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53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F907B5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4D9A68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Illustrations..</w:t>
            </w:r>
          </w:p>
          <w:p w14:paraId="1CD7748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109DF17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306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61E222B7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6C6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E8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4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2E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DF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92BAF65" w14:textId="77777777" w:rsidR="00FE6DC5" w:rsidRDefault="00C704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concept of a 4/4 time signature.</w:t>
            </w:r>
          </w:p>
          <w:p w14:paraId="2BF482CB" w14:textId="77777777" w:rsidR="00FE6DC5" w:rsidRDefault="00C704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the 4/4 time signature using various rhythmic patterns.</w:t>
            </w:r>
          </w:p>
          <w:p w14:paraId="5E4A7C10" w14:textId="77777777" w:rsidR="00FE6DC5" w:rsidRDefault="00C704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rhythmic patterns in 4/4 time signature.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53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and led in;</w:t>
            </w:r>
          </w:p>
          <w:p w14:paraId="3E8106C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explaining the concept of 4/4 time signature and its components.</w:t>
            </w:r>
          </w:p>
          <w:p w14:paraId="76EE2FF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how to count four in music emphasizing weak and strong beats.</w:t>
            </w:r>
          </w:p>
          <w:p w14:paraId="2AB447D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time to familiar tunes in 4/4 time considering the crotchet as principle bear,weak and accented beats.</w:t>
            </w:r>
          </w:p>
          <w:p w14:paraId="6133F24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two-part and imitative rhythmic patterns in 4/4 time using body and instrument percussions.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6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illustrate the 4/4 time signature using rhythmic patterns?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2F5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2A3614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70D7269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Songs.</w:t>
            </w:r>
          </w:p>
          <w:p w14:paraId="08EFAA1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84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0AB31FD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14:paraId="14D94DC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6F88A60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855336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0F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217DC1E7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3E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54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20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6E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15B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AE7246E" w14:textId="77777777" w:rsidR="00FE6DC5" w:rsidRDefault="00C7042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Outline the steps to follow in composing a four-bar rhythmic pattern in 4/4 time.</w:t>
            </w:r>
          </w:p>
          <w:p w14:paraId="506D57AB" w14:textId="77777777" w:rsidR="00FE6DC5" w:rsidRDefault="00C7042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Compose a four -bar rhythmic pattern in 4/4 time.</w:t>
            </w:r>
          </w:p>
          <w:p w14:paraId="0DC90E72" w14:textId="77777777" w:rsidR="00FE6DC5" w:rsidRDefault="00C7042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rhythmic patterns as a means of creating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E4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and led in:</w:t>
            </w:r>
          </w:p>
          <w:p w14:paraId="14CBA3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outlining the steps to follow in composing </w:t>
            </w:r>
            <w:r>
              <w:rPr>
                <w:rFonts w:ascii="Times New Roman" w:hAnsi="Times New Roman" w:cs="Times New Roman"/>
              </w:rPr>
              <w:lastRenderedPageBreak/>
              <w:t>a four-bar rhythmic pattern in 4/4 time.</w:t>
            </w:r>
          </w:p>
          <w:p w14:paraId="634D92E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how to compose a four-bar rhythmic pattern in 4/4 time.</w:t>
            </w:r>
          </w:p>
          <w:p w14:paraId="3209F42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composing a four-bar rhythmic pattern in 4/4 time.</w:t>
            </w:r>
          </w:p>
          <w:p w14:paraId="42E91BA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orally compose 4 bar rhythmic patterns involving dotted notes and their corresponding rests in 4/4 time and write on monotone.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73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steps do you follow in composing a four-bar </w:t>
            </w:r>
            <w:r>
              <w:rPr>
                <w:rFonts w:ascii="Times New Roman" w:hAnsi="Times New Roman" w:cs="Times New Roman"/>
              </w:rPr>
              <w:lastRenderedPageBreak/>
              <w:t>rhythmic pattern in 4/4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A0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and Sports Learner's Textbook.</w:t>
            </w:r>
          </w:p>
          <w:p w14:paraId="1FF0F0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resources</w:t>
            </w:r>
          </w:p>
          <w:p w14:paraId="7948A3E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books.</w:t>
            </w:r>
          </w:p>
          <w:p w14:paraId="72C43FC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9D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5EB024F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685ECD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Illustration.</w:t>
            </w:r>
          </w:p>
          <w:p w14:paraId="7ADB01C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F0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6D1E1AB2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8A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8A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64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73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D9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8B472F8" w14:textId="77777777" w:rsidR="00FE6DC5" w:rsidRDefault="00C704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Notate four-bar rhythms in 4/4 time from dictation.</w:t>
            </w:r>
          </w:p>
          <w:p w14:paraId="7DAB6C81" w14:textId="77777777" w:rsidR="00FE6DC5" w:rsidRDefault="00C704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notating four-bar rhythms in 4/4 time from dictation.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9DF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,learners are guided to:</w:t>
            </w:r>
          </w:p>
          <w:p w14:paraId="12AE74A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the basic note values and their duration in 4/4 time signature.</w:t>
            </w:r>
          </w:p>
          <w:p w14:paraId="49BF054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resources to play one bar and two bar rhythm and notate itbon paper.</w:t>
            </w:r>
          </w:p>
          <w:p w14:paraId="403AA5B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carefully as the teacher plays a </w:t>
            </w:r>
            <w:r>
              <w:rPr>
                <w:rFonts w:ascii="Times New Roman" w:hAnsi="Times New Roman" w:cs="Times New Roman"/>
              </w:rPr>
              <w:lastRenderedPageBreak/>
              <w:t>simple four bar rhythm and breaks it bar by bar</w:t>
            </w:r>
          </w:p>
          <w:p w14:paraId="24F3984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down the  rhythmic patterns from the dictation and share with peers for review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90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factors should you consider when notating rhythms?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06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Four-bar rhythms in 4/4 time.</w:t>
            </w:r>
          </w:p>
          <w:p w14:paraId="70E341B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595D6A4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98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523875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F0BF9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</w:t>
            </w:r>
          </w:p>
          <w:p w14:paraId="5970C9F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5700263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BC651D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A6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AE0DEFD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83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248FE37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4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1-2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29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2B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A27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9E70030" w14:textId="77777777" w:rsidR="00FE6DC5" w:rsidRDefault="00C704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term sight reading in music.</w:t>
            </w:r>
          </w:p>
          <w:p w14:paraId="4DFEF8FE" w14:textId="77777777" w:rsidR="00FE6DC5" w:rsidRDefault="00C704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Sight read two-bar rhythms involving dotted notes in 4/4 time using French rhythm names.</w:t>
            </w:r>
          </w:p>
          <w:p w14:paraId="49A31405" w14:textId="77777777" w:rsidR="00FE6DC5" w:rsidRDefault="00C704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sight reading different rhythms.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5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17C07A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sight reading in music.</w:t>
            </w:r>
          </w:p>
          <w:p w14:paraId="4E28CEA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 learners in clapping and counting Short rhythms that include dotted values.</w:t>
            </w:r>
          </w:p>
          <w:p w14:paraId="0E8BC49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teacher as he/she claps a two-bar rhythm pattern that includes dotted values and echo back using French rhythm syllables.</w:t>
            </w:r>
          </w:p>
          <w:p w14:paraId="2300AC7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a two-bar rhythm pattern with dotted notes in 4/4 and learners to sight </w:t>
            </w:r>
            <w:r>
              <w:rPr>
                <w:rFonts w:ascii="Times New Roman" w:hAnsi="Times New Roman" w:cs="Times New Roman"/>
              </w:rPr>
              <w:lastRenderedPageBreak/>
              <w:t>read aloud using French syllables.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1F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benefits of sight reading in music?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D6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45271A6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Two-bar rhythms.</w:t>
            </w:r>
          </w:p>
          <w:p w14:paraId="082D5A6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4EF211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syllables.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D7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DE7E29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3EBA15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0198E66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61CB39C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07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62E714B6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1E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13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6F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03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7E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C0771EF" w14:textId="77777777" w:rsidR="00FE6DC5" w:rsidRDefault="00C7042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notes of given two-bar rhythmic patterns involving dotted notes in 4/4 time.</w:t>
            </w:r>
          </w:p>
          <w:p w14:paraId="54AAB890" w14:textId="77777777" w:rsidR="00FE6DC5" w:rsidRDefault="00C7042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grouping notes of given two-bar rhythmic patterns involving dotted notes in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4E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14:paraId="5E9A3A0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what grouping rhythmic patterns involves.</w:t>
            </w:r>
          </w:p>
          <w:p w14:paraId="5DB1645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the given notated two-bar rhythms then identify and highlight groupings within each measure.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EE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grouping of rhythmic patterns important?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84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Notated two-bar rhythmic patterns.</w:t>
            </w:r>
          </w:p>
          <w:p w14:paraId="4E0419D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0E608F2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96166B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11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809D4C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0C35E0C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9FD8C3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90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B72CB0A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2CA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6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F9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F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FC7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2682A4C" w14:textId="77777777" w:rsidR="00FE6DC5" w:rsidRDefault="00C7042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rhythmic patterns to given tunes with rhythms involving dotted notes in 4/4 time.</w:t>
            </w:r>
          </w:p>
          <w:p w14:paraId="612B79C1" w14:textId="77777777" w:rsidR="00FE6DC5" w:rsidRDefault="00C7042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each other effort in improvising rhythmic patterns to given tunes.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A4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,learners are guided to:</w:t>
            </w:r>
          </w:p>
          <w:p w14:paraId="56F9157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clap or tap various rhythms involving dotted notes.</w:t>
            </w:r>
          </w:p>
          <w:p w14:paraId="2CB9C17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short musical excerpts containing dotted rhythms in 4/4 time and identify where dotted notes occur.</w:t>
            </w:r>
          </w:p>
          <w:p w14:paraId="6D3EB0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simple tunes,track or melody </w:t>
            </w:r>
            <w:r>
              <w:rPr>
                <w:rFonts w:ascii="Times New Roman" w:hAnsi="Times New Roman" w:cs="Times New Roman"/>
              </w:rPr>
              <w:lastRenderedPageBreak/>
              <w:t>being played and then improvise rhythms that fit using dotted notes.</w:t>
            </w:r>
          </w:p>
          <w:p w14:paraId="1907899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improvised rhythmic patterns in class for assessment.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EE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improvise accompaniments patterns for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86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AE28EE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Tunes.</w:t>
            </w:r>
          </w:p>
          <w:p w14:paraId="0090C41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Learner's Textbook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C4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7C3DF9A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0A024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AA668B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9A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47A2C785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ED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38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DA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D3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75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8A4400C" w14:textId="77777777" w:rsidR="00FE6DC5" w:rsidRDefault="00C7042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portfolios of all rhythmic patterns explored.</w:t>
            </w:r>
          </w:p>
          <w:p w14:paraId="7039DE7A" w14:textId="77777777" w:rsidR="00FE6DC5" w:rsidRDefault="00C7042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rhythmic patterns as a means of creating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1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12F6574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all the rhythmic patterns they have learnt and created.</w:t>
            </w:r>
          </w:p>
          <w:p w14:paraId="0F7E2DA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categorize their rhythmic patterns in groups.</w:t>
            </w:r>
          </w:p>
          <w:p w14:paraId="76AA661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digital portfolios using PowerPoint presentation to showcase their rhythmic patterns.</w:t>
            </w:r>
          </w:p>
          <w:p w14:paraId="021B54F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portfolios in class for assessment and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A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portfolios important?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3A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Created Rhythmic patterns.</w:t>
            </w:r>
          </w:p>
          <w:p w14:paraId="75CBA15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1FF9D41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FA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66516D6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CDF6A7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0204A4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9EC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8E14DCE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0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3A6124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4B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D8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39A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A5A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C025162" w14:textId="77777777"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phases in Triple jump.</w:t>
            </w:r>
          </w:p>
          <w:p w14:paraId="3FF8E967" w14:textId="77777777"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phases in the Triple jump.</w:t>
            </w:r>
          </w:p>
          <w:p w14:paraId="4B1EF53A" w14:textId="77777777"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clips illustrating the phases in Triple jump.</w:t>
            </w:r>
          </w:p>
          <w:p w14:paraId="7DB27F9E" w14:textId="77777777"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phases involved in Triple jump.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0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230A95E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triple jump.</w:t>
            </w:r>
          </w:p>
          <w:p w14:paraId="68255D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a clips on Triple jump events.</w:t>
            </w:r>
          </w:p>
          <w:p w14:paraId="7C86222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phases of Triple jump from the clips watched.</w:t>
            </w:r>
          </w:p>
          <w:p w14:paraId="40DA5B7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phases of Triple jump and how to perform them.</w:t>
            </w:r>
          </w:p>
          <w:p w14:paraId="13F3976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CF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phases are involved in Triple jump?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36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0172595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1AD9B5F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D27C03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14:paraId="6906F03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0F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BD2129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520717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8AEB68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19E3FE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497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71F0094F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205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DC6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 &amp; 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43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B0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94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to;</w:t>
            </w:r>
          </w:p>
          <w:p w14:paraId="228D45AC" w14:textId="77777777" w:rsidR="00FE6DC5" w:rsidRDefault="00C7042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Perform the Triple jump for skill acquisition.</w:t>
            </w:r>
          </w:p>
          <w:p w14:paraId="20B68FE8" w14:textId="77777777" w:rsidR="00FE6DC5" w:rsidRDefault="00C7042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own and other's effort in performing Triple jump.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88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to:</w:t>
            </w:r>
          </w:p>
          <w:p w14:paraId="337092C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rules of Triple jump.</w:t>
            </w:r>
          </w:p>
          <w:p w14:paraId="00BCCFC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the approach,take off , flight and landing phases in Triple jump.</w:t>
            </w:r>
          </w:p>
          <w:p w14:paraId="667C41E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practice triple jump skills in athletics.</w:t>
            </w:r>
          </w:p>
          <w:p w14:paraId="47F8829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themselves using digital devices as they perform the triple jump.</w:t>
            </w:r>
          </w:p>
          <w:p w14:paraId="23B60FE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other's performance in triple jump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EB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follow the phases of jumping in triple jump?</w:t>
            </w:r>
          </w:p>
          <w:p w14:paraId="4FA6411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rules of Triple jump?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53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Environment.</w:t>
            </w:r>
          </w:p>
          <w:p w14:paraId="7AD7759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Triple jump field.</w:t>
            </w:r>
          </w:p>
          <w:p w14:paraId="36C73E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410C6BF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49714D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307265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8B5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C0A58B9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F93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84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4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90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05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9823C47" w14:textId="77777777"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long distance races in athletics.</w:t>
            </w:r>
          </w:p>
          <w:p w14:paraId="344F3960" w14:textId="77777777"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long distance races in athletics.</w:t>
            </w:r>
          </w:p>
          <w:p w14:paraId="5E58D996" w14:textId="77777777"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sense and watch clips on different long distance races in athletics.</w:t>
            </w:r>
          </w:p>
          <w:p w14:paraId="11A034CC" w14:textId="77777777"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long distance races in athletics.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FC3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 groups or pairs, learners are guided to:</w:t>
            </w:r>
          </w:p>
          <w:p w14:paraId="52990AE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explain what are long distance races.</w:t>
            </w:r>
          </w:p>
          <w:p w14:paraId="54436148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long distance races in athletics.</w:t>
            </w:r>
          </w:p>
          <w:p w14:paraId="37F7F78D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devices to search and watch clips on the different long distance races in athletics.</w:t>
            </w:r>
          </w:p>
          <w:p w14:paraId="3EE0A162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different long distance races in athletics.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92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long distance races in athletics do you know?</w:t>
            </w:r>
          </w:p>
          <w:p w14:paraId="5CB3259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1F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14:paraId="03A12FE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9B81F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07A2A52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DF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A63044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A8474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9C331B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1056A81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B86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5FF6237B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A0C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19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0C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E3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42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354924E" w14:textId="77777777"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techniques for long distance running.</w:t>
            </w:r>
          </w:p>
          <w:p w14:paraId="7E7D7766" w14:textId="77777777"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techniques for long distance running.</w:t>
            </w:r>
          </w:p>
          <w:p w14:paraId="2E5A85AF" w14:textId="77777777"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techniques for long distance running.</w:t>
            </w:r>
          </w:p>
          <w:p w14:paraId="61C74757" w14:textId="77777777"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techniques used in long distance running.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A5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or individually,learners are guided to:</w:t>
            </w:r>
          </w:p>
          <w:p w14:paraId="2AE2288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 a resource person or watch clips on the techniques for long distance running.</w:t>
            </w:r>
          </w:p>
          <w:p w14:paraId="413972F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techniques for long distance running.</w:t>
            </w:r>
          </w:p>
          <w:p w14:paraId="53FD841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techniques used in long distance running while observing safety.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B7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techniques used in Long distance running?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AA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14:paraId="528609F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7B38118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  <w:p w14:paraId="310563F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field.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21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563155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535750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6ED86F8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467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FE6DC5" w14:paraId="3EDA1F4F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0B2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3B1" w14:textId="77777777" w:rsidR="00FE6DC5" w:rsidRDefault="00C70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MID-TERM BREAK</w:t>
            </w:r>
          </w:p>
        </w:tc>
      </w:tr>
      <w:tr w:rsidR="00C70428" w14:paraId="4AB701CB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F1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1FB52E7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EA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&amp;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15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59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848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A0BA79C" w14:textId="77777777" w:rsidR="00FE6DC5" w:rsidRDefault="00C7042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the different long distance races in athletics.</w:t>
            </w:r>
          </w:p>
          <w:p w14:paraId="1C29E344" w14:textId="77777777" w:rsidR="00FE6DC5" w:rsidRDefault="00C7042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own and other's efforts in performing the </w:t>
            </w:r>
            <w:r>
              <w:rPr>
                <w:rFonts w:ascii="Times New Roman" w:hAnsi="Times New Roman" w:cs="Times New Roman"/>
              </w:rPr>
              <w:lastRenderedPageBreak/>
              <w:t>long distance skills.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82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 a class and individually,learners are guided to:</w:t>
            </w:r>
          </w:p>
          <w:p w14:paraId="40A80F0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in athletic events where techniques in long distance running are involved .(3000m,5000m,10,000m &amp; half marathon)</w:t>
            </w:r>
          </w:p>
          <w:p w14:paraId="0A54A91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observe other's performance in long distance running skills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69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has Long distance running benefitted Kenya?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C1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Field.</w:t>
            </w:r>
          </w:p>
          <w:p w14:paraId="2B055D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A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4AB595B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33EA14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04BDA897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82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30F09A5A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2E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5A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A3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95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50C1AD7F" w14:textId="77777777"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Mosaic.</w:t>
            </w:r>
          </w:p>
          <w:p w14:paraId="3129C983" w14:textId="77777777"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characteristics of mosaic in sample pictures.</w:t>
            </w:r>
          </w:p>
          <w:p w14:paraId="2B248168" w14:textId="77777777"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characteristics of Mosaic in sample pictures.</w:t>
            </w:r>
          </w:p>
          <w:p w14:paraId="32852BF4" w14:textId="77777777"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characteristics of Mosaic in sample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9D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5FC3C06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Mosaic and its characteristics.</w:t>
            </w:r>
          </w:p>
          <w:p w14:paraId="73B85A4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for actual and virtual samples of mosaic work.</w:t>
            </w:r>
          </w:p>
          <w:p w14:paraId="026D08A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characteristics with focus on mono media and spacing of materials.</w:t>
            </w:r>
          </w:p>
          <w:p w14:paraId="2BF0B5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mono media and spacing of materials as techniques used in Mosaic art.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0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characteristics of Mosaic art?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5D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14:paraId="1954851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A81BAE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Mosaic art.</w:t>
            </w:r>
          </w:p>
          <w:p w14:paraId="3DEC5F6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3014B555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93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009142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756EAD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2C7C2FA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33D8CB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B6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7EEE1EEB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BC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76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40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BC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8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925097D" w14:textId="77777777" w:rsidR="00FE6DC5" w:rsidRDefault="00C7042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locally available </w:t>
            </w:r>
            <w:r>
              <w:rPr>
                <w:rFonts w:ascii="Times New Roman" w:hAnsi="Times New Roman" w:cs="Times New Roman"/>
              </w:rPr>
              <w:lastRenderedPageBreak/>
              <w:t>materials and tools to use in creating mosaic arts.</w:t>
            </w:r>
          </w:p>
          <w:p w14:paraId="3CE9BE24" w14:textId="77777777" w:rsidR="00FE6DC5" w:rsidRDefault="00C7042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 and prepare materials and tools for creating a mosaic </w:t>
            </w:r>
          </w:p>
          <w:p w14:paraId="6E304F71" w14:textId="77777777" w:rsidR="00FE6DC5" w:rsidRDefault="00C7042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locally available materials and tools used in creating mosaic.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D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groups,pairs,learners are guided to:</w:t>
            </w:r>
          </w:p>
          <w:p w14:paraId="0494D61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and list the locally available materials and tools to </w:t>
            </w:r>
            <w:r>
              <w:rPr>
                <w:rFonts w:ascii="Times New Roman" w:hAnsi="Times New Roman" w:cs="Times New Roman"/>
              </w:rPr>
              <w:lastRenderedPageBreak/>
              <w:t>use in creating mosaic arts.</w:t>
            </w:r>
          </w:p>
          <w:p w14:paraId="5CE5FBB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and prepare materials and tools for creating a mosaic focusing on material, support and adhesive.</w:t>
            </w:r>
          </w:p>
          <w:p w14:paraId="7DF72AC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their collected materials and tools in safe boxes and place.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33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Which locally available materials and tools can one </w:t>
            </w:r>
            <w:r>
              <w:rPr>
                <w:rFonts w:ascii="Times New Roman" w:hAnsi="Times New Roman" w:cs="Times New Roman"/>
              </w:rPr>
              <w:lastRenderedPageBreak/>
              <w:t>use to create mosaic?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77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Environment </w:t>
            </w:r>
          </w:p>
          <w:p w14:paraId="163A614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Carton boxes.</w:t>
            </w:r>
          </w:p>
          <w:p w14:paraId="58B3AC5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95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7A23135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EAA1EF7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74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71A82045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E7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C4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E3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86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6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644A565C" w14:textId="77777777" w:rsidR="00FE6DC5" w:rsidRDefault="00C7042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preliminary sketch based on the theme of athletics on a chosen support.</w:t>
            </w:r>
          </w:p>
          <w:p w14:paraId="12DFFF4F" w14:textId="77777777" w:rsidR="00FE6DC5" w:rsidRDefault="00C7042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creating sketches based on the theme of athletics on a chosen support.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52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to:</w:t>
            </w:r>
          </w:p>
          <w:p w14:paraId="0D33BF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a suitable support and then create a sketch based on the theme of athletics.</w:t>
            </w:r>
          </w:p>
          <w:p w14:paraId="154B9B3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sketches with peers for assessment.</w:t>
            </w:r>
          </w:p>
          <w:p w14:paraId="108E865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81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sketching important before creating mosaic arts?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5B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support e.g cardboard, cartons, manillas</w:t>
            </w:r>
          </w:p>
          <w:p w14:paraId="6CDF331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Sketches.</w:t>
            </w:r>
          </w:p>
          <w:p w14:paraId="49B6EC7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Athletics.</w:t>
            </w:r>
          </w:p>
          <w:p w14:paraId="099B650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3C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2320CB4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C22876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13B07D5E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C8D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0735B361" w14:textId="77777777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B6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84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2DE7283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1C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4E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80A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11DE87E" w14:textId="77777777" w:rsidR="00FE6DC5" w:rsidRDefault="00C7042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Create Mosaic pictorial composition inspired by an athletic event.</w:t>
            </w:r>
          </w:p>
          <w:p w14:paraId="136CDE60" w14:textId="77777777" w:rsidR="00FE6DC5" w:rsidRDefault="00C7042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own and other's efforts in creating mosaic pictorial composition.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FF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 or individually,learners are guided to:</w:t>
            </w:r>
          </w:p>
          <w:p w14:paraId="3E86B87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collaboratively make the Mosaic composition based on athletic theme with emphasis on spacing of materials and colour contrast (material vs support)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0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mosaic pictorial composition be used to </w:t>
            </w:r>
            <w:r>
              <w:rPr>
                <w:rFonts w:ascii="Times New Roman" w:hAnsi="Times New Roman" w:cs="Times New Roman"/>
              </w:rPr>
              <w:lastRenderedPageBreak/>
              <w:t>improve the environment?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E7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Working space.</w:t>
            </w:r>
          </w:p>
          <w:p w14:paraId="2B1DB4D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Sketches based on athletic theme.</w:t>
            </w:r>
          </w:p>
          <w:p w14:paraId="2DAFE5E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materials and tools for mosaic creation.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55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14:paraId="0727CA8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project.</w:t>
            </w:r>
          </w:p>
          <w:p w14:paraId="1C91A84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Portfolios.</w:t>
            </w:r>
          </w:p>
          <w:p w14:paraId="1AF0D88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4B05445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3A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14B615E5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794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A1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04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55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E79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35897252" w14:textId="77777777" w:rsidR="00FE6DC5" w:rsidRDefault="00C70428">
            <w:pPr>
              <w:pStyle w:val="ListParagraph"/>
              <w:numPr>
                <w:ilvl w:val="0"/>
                <w:numId w:val="42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Present their created mosaic composition for assessment.</w:t>
            </w:r>
          </w:p>
          <w:p w14:paraId="74F38FDF" w14:textId="77777777" w:rsidR="00FE6DC5" w:rsidRDefault="00C70428">
            <w:pPr>
              <w:pStyle w:val="ListParagraph"/>
              <w:numPr>
                <w:ilvl w:val="0"/>
                <w:numId w:val="42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own and other's effort in creation of mosaic pictorial composition.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74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14:paraId="34FE060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their created mosaic composition based on the athletic theme.</w:t>
            </w:r>
          </w:p>
          <w:p w14:paraId="10392DD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talk about own and other's mosaic composition.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33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characteristics of a good pictorial mosaic composition?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64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Created pictorial Mosaic composition.</w:t>
            </w:r>
          </w:p>
          <w:p w14:paraId="47C2319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E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1929C9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408F0AA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A9782E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 and 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00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2A89357D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481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92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57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81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F8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5806789" w14:textId="77777777"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types of musical variation.</w:t>
            </w:r>
          </w:p>
          <w:p w14:paraId="2A109876" w14:textId="77777777"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types of musical variation.</w:t>
            </w:r>
          </w:p>
          <w:p w14:paraId="59B5A85A" w14:textId="77777777"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Search for information on the different types of musical variations..</w:t>
            </w:r>
          </w:p>
          <w:p w14:paraId="29087B75" w14:textId="77777777"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use of types of musical variation in melody.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D8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3694953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variation and melody.</w:t>
            </w:r>
          </w:p>
          <w:p w14:paraId="7D2E0A8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types of musical variations in tunes.</w:t>
            </w:r>
          </w:p>
          <w:p w14:paraId="6A5757F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resources to search for information on rhythmic, melodic and dynamic variations.</w:t>
            </w:r>
          </w:p>
          <w:p w14:paraId="33D6F7C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rhythmic, melodic and dynamic variations in melodies.</w:t>
            </w:r>
          </w:p>
          <w:p w14:paraId="58ED2F1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clips illustrating the different variations (rhythmic, melodic and dynamic)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BD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melody be made interesting?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EC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3F03FC7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6F8934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5938026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Melodies.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F4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14A5451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357281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61AACE4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0B9642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92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7A5635EF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F18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EE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4F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C1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 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DD1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807DC5E" w14:textId="77777777" w:rsidR="00FE6DC5" w:rsidRDefault="00C7042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use of variation in composing a melody.</w:t>
            </w:r>
          </w:p>
          <w:p w14:paraId="509DDC23" w14:textId="77777777" w:rsidR="00FE6DC5" w:rsidRDefault="00C7042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familiar tunes incorporating variations.</w:t>
            </w:r>
          </w:p>
          <w:p w14:paraId="53130A53" w14:textId="77777777" w:rsidR="00FE6DC5" w:rsidRDefault="00C7042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significance of </w:t>
            </w:r>
            <w:r>
              <w:rPr>
                <w:rFonts w:ascii="Times New Roman" w:hAnsi="Times New Roman" w:cs="Times New Roman"/>
              </w:rPr>
              <w:lastRenderedPageBreak/>
              <w:t>variation in composition of Melody.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4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713FCFF2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  <w:p w14:paraId="381961F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explaining the concept of variation in music.</w:t>
            </w:r>
          </w:p>
          <w:p w14:paraId="40D0F01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variation in music.</w:t>
            </w:r>
          </w:p>
          <w:p w14:paraId="2A98742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sing familiar tunes and discuss how variation has been achieved in the different phrases of the melody.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FE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importance of variation in music?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25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5AC867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Tunes.</w:t>
            </w:r>
          </w:p>
          <w:p w14:paraId="5538A18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789978B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83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C4EF63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C4820A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66187E2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AD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3F53F36A" w14:textId="77777777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30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68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FF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8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6F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D0A0333" w14:textId="77777777" w:rsidR="00FE6DC5" w:rsidRDefault="00C7042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and characteristics of melodies in the key of F major and 4/4 time.</w:t>
            </w:r>
          </w:p>
          <w:p w14:paraId="14299D16" w14:textId="77777777" w:rsidR="00FE6DC5" w:rsidRDefault="00C7042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melodies in the F major and 4/4 time.</w:t>
            </w:r>
          </w:p>
          <w:p w14:paraId="1B7C1B81" w14:textId="77777777" w:rsidR="00FE6DC5" w:rsidRDefault="00C7042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structure and features of melodies in the F major and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46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0FDCDB5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resources to search for melodies or songs in the F major and 4/4 time.</w:t>
            </w:r>
          </w:p>
          <w:p w14:paraId="26D6B97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structure and characteristics of melodies in the key of F major and 4/4 time.</w:t>
            </w:r>
          </w:p>
          <w:p w14:paraId="1695476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the scale of F major and it's tonic arpeggio.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6A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structure and features of the melody in F major?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FA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14:paraId="43CBA81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Melodies in F major.</w:t>
            </w:r>
          </w:p>
          <w:p w14:paraId="76FD5E9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7121A81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B8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4D8915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4D381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146C75C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DCC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38C4D286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E3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C4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&amp;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CE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1B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5DE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54544FD5" w14:textId="77777777" w:rsidR="00FE6DC5" w:rsidRDefault="00C7042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Compose a four-bar melody in F </w:t>
            </w:r>
            <w:r>
              <w:rPr>
                <w:rFonts w:ascii="Times New Roman" w:hAnsi="Times New Roman" w:cs="Times New Roman"/>
              </w:rPr>
              <w:lastRenderedPageBreak/>
              <w:t>major and 4/4 time.</w:t>
            </w:r>
          </w:p>
          <w:p w14:paraId="41878255" w14:textId="77777777" w:rsidR="00FE6DC5" w:rsidRDefault="00C7042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use of melody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C8F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3DDD201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creating a four-bar </w:t>
            </w:r>
            <w:r>
              <w:rPr>
                <w:rFonts w:ascii="Times New Roman" w:hAnsi="Times New Roman" w:cs="Times New Roman"/>
              </w:rPr>
              <w:lastRenderedPageBreak/>
              <w:t>melody in F major and in 4/4 time with varied phrases observing integrity.</w:t>
            </w:r>
          </w:p>
          <w:p w14:paraId="6724A01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phrase marks to the four-bar composed melodies indicating dynamics as loud for one phrase and soft for the other.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F3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you create a four-bar melody in F major?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93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20C49A9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resources.</w:t>
            </w:r>
          </w:p>
          <w:p w14:paraId="316A999F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6A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106718A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E28DFE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6121C38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Class project.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259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69E04585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19F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3E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08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B4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Melody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1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F198926" w14:textId="77777777" w:rsidR="00FE6DC5" w:rsidRDefault="00C7042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Notate four-bar melodies in 4/4 time.</w:t>
            </w:r>
          </w:p>
          <w:p w14:paraId="31AF3DC3" w14:textId="77777777" w:rsidR="00FE6DC5" w:rsidRDefault="00C7042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notating four-bar melodies in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C34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or individually,learners are guided to:</w:t>
            </w:r>
          </w:p>
          <w:p w14:paraId="1DCF72FB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note values involving the dotted minim, dotted crotchet and a quaver.</w:t>
            </w:r>
          </w:p>
          <w:p w14:paraId="3A7AC3B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note values involving the dotted minim,dotted crotchet and a quaver in melodies.</w:t>
            </w:r>
          </w:p>
          <w:p w14:paraId="12B3876C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2 bar answering phrase in F major which is a variation of the given opening phrase in 4/4 time.</w:t>
            </w:r>
          </w:p>
          <w:p w14:paraId="0C5EED5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notate four-bar melodies in 4/4 time </w:t>
            </w:r>
            <w:r>
              <w:rPr>
                <w:rFonts w:ascii="Times New Roman" w:hAnsi="Times New Roman" w:cs="Times New Roman"/>
              </w:rPr>
              <w:lastRenderedPageBreak/>
              <w:t>and share their work with peers for assessment.</w:t>
            </w:r>
          </w:p>
          <w:p w14:paraId="30C3D170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D5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notate  melodies?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F2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Melodies.</w:t>
            </w:r>
          </w:p>
          <w:p w14:paraId="6C14657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65845FF6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14:paraId="22625E5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books.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698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10BC0C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6AEFC85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BE6A6FA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CC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14:paraId="5F7E8718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DFC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14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&amp;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2E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1C0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0F0" w14:textId="77777777"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47E60707" w14:textId="77777777" w:rsidR="00FE6DC5" w:rsidRDefault="00C7042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melodies in F major and 4/4 time.</w:t>
            </w:r>
          </w:p>
          <w:p w14:paraId="5EA86817" w14:textId="77777777" w:rsidR="00FE6DC5" w:rsidRDefault="00C7042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use of melody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E4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1BCDA261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sight read the melodies composed by self and others.</w:t>
            </w:r>
          </w:p>
          <w:p w14:paraId="3ADB297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performing and listening to melodies composed by self and others.</w:t>
            </w:r>
          </w:p>
          <w:p w14:paraId="04D1DBD3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feedback on the performance.</w:t>
            </w:r>
          </w:p>
          <w:p w14:paraId="01EAE63A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7DE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a melody be made interesting?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5A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5A1DCE0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Melodies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F07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02B5EA2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ADA0D39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92B" w14:textId="77777777"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FE6DC5" w14:paraId="11811490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0B5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330" w14:textId="77777777" w:rsidR="00FE6DC5" w:rsidRDefault="00C70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</w:t>
            </w:r>
          </w:p>
        </w:tc>
      </w:tr>
      <w:tr w:rsidR="00FE6DC5" w14:paraId="3F019A5A" w14:textId="77777777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FFD" w14:textId="77777777"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ED1" w14:textId="77777777" w:rsidR="00FE6DC5" w:rsidRDefault="00C70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1 BREAK </w:t>
            </w:r>
          </w:p>
        </w:tc>
      </w:tr>
    </w:tbl>
    <w:p w14:paraId="3B8B51E7" w14:textId="77777777" w:rsidR="00FE6DC5" w:rsidRDefault="00FE6DC5">
      <w:pPr>
        <w:rPr>
          <w:rFonts w:ascii="Times New Roman" w:hAnsi="Times New Roman" w:cs="Times New Roman"/>
        </w:rPr>
      </w:pPr>
    </w:p>
    <w:sectPr w:rsidR="00FE6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C6E8" w14:textId="77777777" w:rsidR="001F76EB" w:rsidRDefault="001F76EB" w:rsidP="008520C9">
      <w:pPr>
        <w:spacing w:after="0" w:line="240" w:lineRule="auto"/>
      </w:pPr>
      <w:r>
        <w:separator/>
      </w:r>
    </w:p>
  </w:endnote>
  <w:endnote w:type="continuationSeparator" w:id="0">
    <w:p w14:paraId="0CC1BAA0" w14:textId="77777777" w:rsidR="001F76EB" w:rsidRDefault="001F76EB" w:rsidP="008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FCB9" w14:textId="77777777" w:rsidR="008520C9" w:rsidRDefault="00852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A2D" w14:textId="7C40285D" w:rsidR="008520C9" w:rsidRDefault="008520C9" w:rsidP="008520C9">
    <w:pPr>
      <w:pStyle w:val="Footer"/>
      <w:jc w:val="right"/>
    </w:pPr>
    <w:r>
      <w:rPr>
        <w:rFonts w:ascii="Franklin Gothic Demi" w:hAnsi="Franklin Gothic Demi" w:cs="Segoe UI Light"/>
        <w:b/>
        <w:iCs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Cs/>
          <w:color w:val="FF0000"/>
          <w:sz w:val="14"/>
          <w:szCs w:val="14"/>
        </w:rPr>
        <w:t>WWW.TEACHER.CO.KE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5D27" w14:textId="77777777" w:rsidR="008520C9" w:rsidRDefault="0085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B1CA" w14:textId="77777777" w:rsidR="001F76EB" w:rsidRDefault="001F76EB" w:rsidP="008520C9">
      <w:pPr>
        <w:spacing w:after="0" w:line="240" w:lineRule="auto"/>
      </w:pPr>
      <w:r>
        <w:separator/>
      </w:r>
    </w:p>
  </w:footnote>
  <w:footnote w:type="continuationSeparator" w:id="0">
    <w:p w14:paraId="0B835734" w14:textId="77777777" w:rsidR="001F76EB" w:rsidRDefault="001F76EB" w:rsidP="008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CEF4" w14:textId="77777777" w:rsidR="008520C9" w:rsidRDefault="00852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D9A2" w14:textId="77777777" w:rsidR="008520C9" w:rsidRDefault="00852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D194" w14:textId="77777777" w:rsidR="008520C9" w:rsidRDefault="00852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B027A8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172957">
    <w:abstractNumId w:val="28"/>
  </w:num>
  <w:num w:numId="2" w16cid:durableId="433792780">
    <w:abstractNumId w:val="18"/>
  </w:num>
  <w:num w:numId="3" w16cid:durableId="670108752">
    <w:abstractNumId w:val="30"/>
  </w:num>
  <w:num w:numId="4" w16cid:durableId="287440999">
    <w:abstractNumId w:val="20"/>
  </w:num>
  <w:num w:numId="5" w16cid:durableId="597911455">
    <w:abstractNumId w:val="6"/>
  </w:num>
  <w:num w:numId="6" w16cid:durableId="655842790">
    <w:abstractNumId w:val="45"/>
  </w:num>
  <w:num w:numId="7" w16cid:durableId="2072117353">
    <w:abstractNumId w:val="3"/>
  </w:num>
  <w:num w:numId="8" w16cid:durableId="919296423">
    <w:abstractNumId w:val="39"/>
  </w:num>
  <w:num w:numId="9" w16cid:durableId="341706269">
    <w:abstractNumId w:val="7"/>
  </w:num>
  <w:num w:numId="10" w16cid:durableId="1586844180">
    <w:abstractNumId w:val="32"/>
  </w:num>
  <w:num w:numId="11" w16cid:durableId="547453694">
    <w:abstractNumId w:val="14"/>
  </w:num>
  <w:num w:numId="12" w16cid:durableId="356855287">
    <w:abstractNumId w:val="11"/>
  </w:num>
  <w:num w:numId="13" w16cid:durableId="1603151661">
    <w:abstractNumId w:val="22"/>
  </w:num>
  <w:num w:numId="14" w16cid:durableId="336614349">
    <w:abstractNumId w:val="5"/>
  </w:num>
  <w:num w:numId="15" w16cid:durableId="1994092469">
    <w:abstractNumId w:val="35"/>
  </w:num>
  <w:num w:numId="16" w16cid:durableId="991178738">
    <w:abstractNumId w:val="9"/>
  </w:num>
  <w:num w:numId="17" w16cid:durableId="193927319">
    <w:abstractNumId w:val="42"/>
  </w:num>
  <w:num w:numId="18" w16cid:durableId="1107693783">
    <w:abstractNumId w:val="8"/>
  </w:num>
  <w:num w:numId="19" w16cid:durableId="1228298721">
    <w:abstractNumId w:val="26"/>
  </w:num>
  <w:num w:numId="20" w16cid:durableId="385643273">
    <w:abstractNumId w:val="19"/>
  </w:num>
  <w:num w:numId="21" w16cid:durableId="1485388809">
    <w:abstractNumId w:val="1"/>
  </w:num>
  <w:num w:numId="22" w16cid:durableId="1855529153">
    <w:abstractNumId w:val="13"/>
  </w:num>
  <w:num w:numId="23" w16cid:durableId="1517117650">
    <w:abstractNumId w:val="44"/>
  </w:num>
  <w:num w:numId="24" w16cid:durableId="1579050266">
    <w:abstractNumId w:val="27"/>
  </w:num>
  <w:num w:numId="25" w16cid:durableId="661809059">
    <w:abstractNumId w:val="41"/>
  </w:num>
  <w:num w:numId="26" w16cid:durableId="1596939118">
    <w:abstractNumId w:val="37"/>
  </w:num>
  <w:num w:numId="27" w16cid:durableId="1545603236">
    <w:abstractNumId w:val="40"/>
  </w:num>
  <w:num w:numId="28" w16cid:durableId="603809203">
    <w:abstractNumId w:val="29"/>
  </w:num>
  <w:num w:numId="29" w16cid:durableId="369038405">
    <w:abstractNumId w:val="24"/>
  </w:num>
  <w:num w:numId="30" w16cid:durableId="637106749">
    <w:abstractNumId w:val="17"/>
  </w:num>
  <w:num w:numId="31" w16cid:durableId="1789936317">
    <w:abstractNumId w:val="25"/>
  </w:num>
  <w:num w:numId="32" w16cid:durableId="1561862423">
    <w:abstractNumId w:val="2"/>
  </w:num>
  <w:num w:numId="33" w16cid:durableId="266012747">
    <w:abstractNumId w:val="33"/>
  </w:num>
  <w:num w:numId="34" w16cid:durableId="752775343">
    <w:abstractNumId w:val="31"/>
  </w:num>
  <w:num w:numId="35" w16cid:durableId="2026864471">
    <w:abstractNumId w:val="38"/>
  </w:num>
  <w:num w:numId="36" w16cid:durableId="2066441407">
    <w:abstractNumId w:val="23"/>
  </w:num>
  <w:num w:numId="37" w16cid:durableId="687871061">
    <w:abstractNumId w:val="36"/>
  </w:num>
  <w:num w:numId="38" w16cid:durableId="182938001">
    <w:abstractNumId w:val="16"/>
  </w:num>
  <w:num w:numId="39" w16cid:durableId="850796424">
    <w:abstractNumId w:val="21"/>
  </w:num>
  <w:num w:numId="40" w16cid:durableId="1859931029">
    <w:abstractNumId w:val="4"/>
  </w:num>
  <w:num w:numId="41" w16cid:durableId="704907194">
    <w:abstractNumId w:val="43"/>
  </w:num>
  <w:num w:numId="42" w16cid:durableId="1943101947">
    <w:abstractNumId w:val="15"/>
  </w:num>
  <w:num w:numId="43" w16cid:durableId="626011786">
    <w:abstractNumId w:val="34"/>
  </w:num>
  <w:num w:numId="44" w16cid:durableId="635063144">
    <w:abstractNumId w:val="12"/>
  </w:num>
  <w:num w:numId="45" w16cid:durableId="46684382">
    <w:abstractNumId w:val="10"/>
  </w:num>
  <w:num w:numId="46" w16cid:durableId="1582447646">
    <w:abstractNumId w:val="0"/>
  </w:num>
  <w:num w:numId="47" w16cid:durableId="1564871613">
    <w:abstractNumId w:val="47"/>
  </w:num>
  <w:num w:numId="48" w16cid:durableId="7911001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C5"/>
    <w:rsid w:val="001F76EB"/>
    <w:rsid w:val="008520C9"/>
    <w:rsid w:val="00C70428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59C7"/>
  <w15:docId w15:val="{6835DBE4-91B0-4D95-A2BE-430B7DB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520C9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5557</Words>
  <Characters>31681</Characters>
  <Application>Microsoft Office Word</Application>
  <DocSecurity>0</DocSecurity>
  <Lines>264</Lines>
  <Paragraphs>74</Paragraphs>
  <ScaleCrop>false</ScaleCrop>
  <Company/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Fred</cp:lastModifiedBy>
  <cp:revision>23</cp:revision>
  <dcterms:created xsi:type="dcterms:W3CDTF">2023-03-02T05:32:00Z</dcterms:created>
  <dcterms:modified xsi:type="dcterms:W3CDTF">2025-01-07T13:42:00Z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5792e6e99e984a2b9ec32026fbeaf423</vt:lpwstr>
  </property>
</Properties>
</file>