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C8EC58" w14:textId="77777777" w:rsidR="003739D6" w:rsidRDefault="003739D6" w:rsidP="003739D6">
      <w:pPr>
        <w:spacing w:after="0" w:line="240" w:lineRule="auto"/>
        <w:rPr>
          <w:rFonts w:ascii="Times New Roman" w:hAnsi="Times New Roman" w:cs="Times New Roman"/>
          <w:b/>
          <w:szCs w:val="24"/>
        </w:rPr>
      </w:pPr>
      <w:r>
        <w:rPr>
          <w:rFonts w:ascii="Times New Roman" w:hAnsi="Times New Roman" w:cs="Times New Roman"/>
          <w:b/>
          <w:szCs w:val="24"/>
        </w:rPr>
        <w:t>NAME:………………………………………………….……..</w:t>
      </w:r>
      <w:r w:rsidRPr="00882D33">
        <w:rPr>
          <w:rFonts w:ascii="Times New Roman" w:hAnsi="Times New Roman" w:cs="Times New Roman"/>
          <w:b/>
          <w:szCs w:val="24"/>
        </w:rPr>
        <w:t xml:space="preserve">   </w:t>
      </w:r>
      <w:r>
        <w:rPr>
          <w:rFonts w:ascii="Times New Roman" w:hAnsi="Times New Roman" w:cs="Times New Roman"/>
          <w:b/>
          <w:szCs w:val="24"/>
        </w:rPr>
        <w:t>ADM .…</w:t>
      </w:r>
      <w:r w:rsidRPr="00882D33">
        <w:rPr>
          <w:rFonts w:ascii="Times New Roman" w:hAnsi="Times New Roman" w:cs="Times New Roman"/>
          <w:b/>
          <w:szCs w:val="24"/>
        </w:rPr>
        <w:t>..…….…</w:t>
      </w:r>
      <w:r>
        <w:rPr>
          <w:rFonts w:ascii="Times New Roman" w:hAnsi="Times New Roman" w:cs="Times New Roman"/>
          <w:b/>
          <w:szCs w:val="24"/>
        </w:rPr>
        <w:t xml:space="preserve">  STREAM:………….... </w:t>
      </w:r>
    </w:p>
    <w:p w14:paraId="5A1FDB50" w14:textId="77777777" w:rsidR="003739D6" w:rsidRDefault="003739D6" w:rsidP="003739D6">
      <w:pPr>
        <w:spacing w:after="0" w:line="240" w:lineRule="auto"/>
        <w:rPr>
          <w:rFonts w:ascii="Times New Roman" w:hAnsi="Times New Roman" w:cs="Times New Roman"/>
          <w:b/>
          <w:szCs w:val="24"/>
        </w:rPr>
      </w:pPr>
      <w:r>
        <w:rPr>
          <w:rFonts w:ascii="Times New Roman" w:hAnsi="Times New Roman" w:cs="Times New Roman"/>
          <w:b/>
          <w:szCs w:val="24"/>
        </w:rPr>
        <w:t xml:space="preserve">                                                                  </w:t>
      </w:r>
    </w:p>
    <w:p w14:paraId="132D62E8" w14:textId="77777777" w:rsidR="003739D6" w:rsidRPr="00882D33" w:rsidRDefault="003739D6" w:rsidP="003739D6">
      <w:pPr>
        <w:spacing w:after="0" w:line="240" w:lineRule="auto"/>
        <w:rPr>
          <w:rFonts w:ascii="Times New Roman" w:hAnsi="Times New Roman" w:cs="Times New Roman"/>
          <w:b/>
          <w:szCs w:val="24"/>
        </w:rPr>
      </w:pPr>
      <w:r>
        <w:rPr>
          <w:rFonts w:ascii="Times New Roman" w:hAnsi="Times New Roman" w:cs="Times New Roman"/>
          <w:b/>
          <w:szCs w:val="24"/>
        </w:rPr>
        <w:t xml:space="preserve">                                                                                                       </w:t>
      </w:r>
      <w:r w:rsidRPr="00882D33">
        <w:rPr>
          <w:rFonts w:ascii="Times New Roman" w:hAnsi="Times New Roman" w:cs="Times New Roman"/>
          <w:b/>
          <w:szCs w:val="24"/>
        </w:rPr>
        <w:t>DATE: ...........................................</w:t>
      </w:r>
    </w:p>
    <w:p w14:paraId="4F3825C3" w14:textId="77777777" w:rsidR="003739D6" w:rsidRPr="00882D33" w:rsidRDefault="003739D6" w:rsidP="003739D6">
      <w:pPr>
        <w:spacing w:after="0" w:line="240" w:lineRule="auto"/>
        <w:rPr>
          <w:rFonts w:ascii="Times New Roman" w:eastAsiaTheme="minorEastAsia" w:hAnsi="Times New Roman" w:cs="Times New Roman"/>
          <w:szCs w:val="24"/>
        </w:rPr>
      </w:pPr>
    </w:p>
    <w:p w14:paraId="380D8E9F" w14:textId="77777777" w:rsidR="003739D6" w:rsidRPr="00882D33" w:rsidRDefault="003739D6" w:rsidP="003739D6">
      <w:pPr>
        <w:spacing w:after="0" w:line="240" w:lineRule="auto"/>
        <w:rPr>
          <w:rFonts w:ascii="Times New Roman" w:eastAsiaTheme="minorEastAsia" w:hAnsi="Times New Roman" w:cs="Times New Roman"/>
          <w:b/>
          <w:szCs w:val="24"/>
        </w:rPr>
      </w:pPr>
    </w:p>
    <w:p w14:paraId="7B2528FF" w14:textId="77777777" w:rsidR="003739D6" w:rsidRPr="00882D33" w:rsidRDefault="003739D6" w:rsidP="003739D6">
      <w:pPr>
        <w:spacing w:after="0" w:line="240" w:lineRule="auto"/>
        <w:rPr>
          <w:rFonts w:ascii="Times New Roman" w:eastAsiaTheme="minorEastAsia" w:hAnsi="Times New Roman" w:cs="Times New Roman"/>
          <w:b/>
          <w:szCs w:val="24"/>
        </w:rPr>
      </w:pPr>
      <w:r w:rsidRPr="00882D33">
        <w:rPr>
          <w:rFonts w:ascii="Times New Roman" w:eastAsiaTheme="minorEastAsia" w:hAnsi="Times New Roman" w:cs="Times New Roman"/>
          <w:b/>
          <w:szCs w:val="24"/>
        </w:rPr>
        <w:t>121/</w:t>
      </w:r>
      <w:r w:rsidR="00C655E3">
        <w:rPr>
          <w:rFonts w:ascii="Times New Roman" w:eastAsiaTheme="minorEastAsia" w:hAnsi="Times New Roman" w:cs="Times New Roman"/>
          <w:b/>
          <w:szCs w:val="24"/>
        </w:rPr>
        <w:t>1</w:t>
      </w:r>
      <w:r w:rsidRPr="00882D33">
        <w:rPr>
          <w:rFonts w:ascii="Times New Roman" w:eastAsiaTheme="minorEastAsia" w:hAnsi="Times New Roman" w:cs="Times New Roman"/>
          <w:b/>
          <w:szCs w:val="24"/>
        </w:rPr>
        <w:tab/>
      </w:r>
      <w:r w:rsidRPr="00882D33">
        <w:rPr>
          <w:rFonts w:ascii="Times New Roman" w:eastAsiaTheme="minorEastAsia" w:hAnsi="Times New Roman" w:cs="Times New Roman"/>
          <w:b/>
          <w:szCs w:val="24"/>
        </w:rPr>
        <w:tab/>
      </w:r>
    </w:p>
    <w:p w14:paraId="0F407BAE" w14:textId="49C19C95" w:rsidR="003739D6" w:rsidRPr="00882D33" w:rsidRDefault="003739D6" w:rsidP="003739D6">
      <w:pPr>
        <w:spacing w:after="0" w:line="240" w:lineRule="auto"/>
        <w:rPr>
          <w:rFonts w:ascii="Times New Roman" w:eastAsiaTheme="minorEastAsia" w:hAnsi="Times New Roman" w:cs="Times New Roman"/>
          <w:b/>
          <w:szCs w:val="24"/>
        </w:rPr>
      </w:pPr>
      <w:r w:rsidRPr="00882D33">
        <w:rPr>
          <w:rFonts w:ascii="Times New Roman" w:eastAsiaTheme="minorEastAsia" w:hAnsi="Times New Roman" w:cs="Times New Roman"/>
          <w:b/>
          <w:szCs w:val="24"/>
        </w:rPr>
        <w:t xml:space="preserve">MATHEMATICS </w:t>
      </w:r>
    </w:p>
    <w:p w14:paraId="37D5857F" w14:textId="77777777" w:rsidR="003739D6" w:rsidRPr="00882D33" w:rsidRDefault="003739D6" w:rsidP="003739D6">
      <w:pPr>
        <w:spacing w:after="0" w:line="240" w:lineRule="auto"/>
        <w:rPr>
          <w:rFonts w:ascii="Times New Roman" w:eastAsiaTheme="minorEastAsia" w:hAnsi="Times New Roman" w:cs="Times New Roman"/>
          <w:b/>
          <w:szCs w:val="24"/>
        </w:rPr>
      </w:pPr>
      <w:r w:rsidRPr="00882D33">
        <w:rPr>
          <w:rFonts w:ascii="Times New Roman" w:eastAsiaTheme="minorEastAsia" w:hAnsi="Times New Roman" w:cs="Times New Roman"/>
          <w:b/>
          <w:szCs w:val="24"/>
        </w:rPr>
        <w:t>TIME: 2 ½ HOURS</w:t>
      </w:r>
    </w:p>
    <w:p w14:paraId="156F3753" w14:textId="77777777" w:rsidR="003739D6" w:rsidRPr="00882D33" w:rsidRDefault="003739D6" w:rsidP="003739D6">
      <w:pPr>
        <w:spacing w:after="0" w:line="240" w:lineRule="auto"/>
        <w:rPr>
          <w:rFonts w:ascii="Times New Roman" w:eastAsiaTheme="minorEastAsia" w:hAnsi="Times New Roman" w:cs="Times New Roman"/>
          <w:szCs w:val="24"/>
        </w:rPr>
      </w:pPr>
    </w:p>
    <w:p w14:paraId="66AA2AFD" w14:textId="77777777" w:rsidR="003739D6" w:rsidRPr="00882D33" w:rsidRDefault="003739D6" w:rsidP="003739D6">
      <w:pPr>
        <w:spacing w:after="0" w:line="240" w:lineRule="auto"/>
        <w:rPr>
          <w:rFonts w:ascii="Times New Roman" w:eastAsiaTheme="minorEastAsia" w:hAnsi="Times New Roman" w:cs="Times New Roman"/>
          <w:szCs w:val="24"/>
        </w:rPr>
      </w:pPr>
    </w:p>
    <w:p w14:paraId="1C84B63F" w14:textId="77777777" w:rsidR="003739D6" w:rsidRPr="00882D33" w:rsidRDefault="003739D6" w:rsidP="003739D6">
      <w:pPr>
        <w:spacing w:after="0" w:line="240" w:lineRule="auto"/>
        <w:rPr>
          <w:rFonts w:ascii="Times New Roman" w:eastAsiaTheme="minorEastAsia" w:hAnsi="Times New Roman" w:cs="Times New Roman"/>
          <w:b/>
          <w:szCs w:val="24"/>
        </w:rPr>
      </w:pPr>
    </w:p>
    <w:p w14:paraId="2A504E34" w14:textId="53E52264" w:rsidR="003739D6" w:rsidRDefault="00C655E3" w:rsidP="003739D6">
      <w:pPr>
        <w:spacing w:after="0" w:line="240" w:lineRule="auto"/>
        <w:jc w:val="center"/>
        <w:rPr>
          <w:rFonts w:ascii="Times New Roman" w:eastAsiaTheme="minorEastAsia" w:hAnsi="Times New Roman" w:cs="Times New Roman"/>
          <w:b/>
          <w:szCs w:val="24"/>
          <w:u w:val="single"/>
        </w:rPr>
      </w:pPr>
      <w:r w:rsidRPr="00C655E3">
        <w:rPr>
          <w:rFonts w:ascii="Times New Roman" w:eastAsiaTheme="minorEastAsia" w:hAnsi="Times New Roman" w:cs="Times New Roman"/>
          <w:b/>
          <w:szCs w:val="24"/>
          <w:u w:val="single"/>
        </w:rPr>
        <w:t xml:space="preserve">FORM THREE MATHEMATICS </w:t>
      </w:r>
    </w:p>
    <w:p w14:paraId="1AF82FB5" w14:textId="77777777" w:rsidR="006D0E7C" w:rsidRDefault="006D0E7C" w:rsidP="006D0E7C">
      <w:pPr>
        <w:jc w:val="center"/>
        <w:rPr>
          <w:rFonts w:ascii="Times New Roman" w:hAnsi="Times New Roman" w:cs="Times New Roman"/>
          <w:b/>
          <w:bCs/>
          <w:szCs w:val="24"/>
        </w:rPr>
      </w:pPr>
      <w:r>
        <w:rPr>
          <w:rFonts w:ascii="Times New Roman" w:hAnsi="Times New Roman" w:cs="Times New Roman"/>
          <w:b/>
          <w:bCs/>
          <w:szCs w:val="24"/>
        </w:rPr>
        <w:t>OPENER EXAMINATION: TERM 2 2024</w:t>
      </w:r>
    </w:p>
    <w:p w14:paraId="7C54BA88" w14:textId="77777777" w:rsidR="006D0E7C" w:rsidRDefault="006D0E7C" w:rsidP="003739D6">
      <w:pPr>
        <w:spacing w:after="0" w:line="240" w:lineRule="auto"/>
        <w:jc w:val="center"/>
        <w:rPr>
          <w:rFonts w:ascii="Times New Roman" w:eastAsiaTheme="minorEastAsia" w:hAnsi="Times New Roman" w:cs="Times New Roman"/>
          <w:b/>
          <w:szCs w:val="24"/>
          <w:u w:val="single"/>
        </w:rPr>
      </w:pPr>
    </w:p>
    <w:p w14:paraId="65D4E706" w14:textId="77777777" w:rsidR="001C3219" w:rsidRPr="00C655E3" w:rsidRDefault="001C3219" w:rsidP="003739D6">
      <w:pPr>
        <w:spacing w:after="0" w:line="240" w:lineRule="auto"/>
        <w:jc w:val="center"/>
        <w:rPr>
          <w:rFonts w:ascii="Times New Roman" w:eastAsiaTheme="minorEastAsia" w:hAnsi="Times New Roman" w:cs="Times New Roman"/>
          <w:b/>
          <w:szCs w:val="24"/>
          <w:u w:val="single"/>
        </w:rPr>
      </w:pPr>
    </w:p>
    <w:p w14:paraId="33AFAB9F" w14:textId="77777777" w:rsidR="003739D6" w:rsidRPr="00882D33" w:rsidRDefault="003739D6" w:rsidP="003739D6">
      <w:pPr>
        <w:keepNext/>
        <w:spacing w:after="0" w:line="240" w:lineRule="auto"/>
        <w:jc w:val="both"/>
        <w:outlineLvl w:val="1"/>
        <w:rPr>
          <w:rFonts w:ascii="Times New Roman" w:eastAsia="Times New Roman" w:hAnsi="Times New Roman" w:cs="Times New Roman"/>
          <w:b/>
          <w:szCs w:val="24"/>
          <w:u w:val="single"/>
        </w:rPr>
      </w:pPr>
      <w:r w:rsidRPr="00882D33">
        <w:rPr>
          <w:rFonts w:ascii="Times New Roman" w:eastAsia="Times New Roman" w:hAnsi="Times New Roman" w:cs="Times New Roman"/>
          <w:b/>
          <w:szCs w:val="24"/>
          <w:u w:val="single"/>
        </w:rPr>
        <w:t>INSTRUCTIONS TO CANDIDATES</w:t>
      </w:r>
    </w:p>
    <w:p w14:paraId="7557AF73" w14:textId="77777777" w:rsidR="003739D6" w:rsidRPr="00F6460B" w:rsidRDefault="003739D6" w:rsidP="003739D6">
      <w:pPr>
        <w:numPr>
          <w:ilvl w:val="0"/>
          <w:numId w:val="17"/>
        </w:numPr>
        <w:spacing w:after="0" w:line="240" w:lineRule="auto"/>
        <w:ind w:left="360"/>
        <w:contextualSpacing/>
        <w:rPr>
          <w:rFonts w:cs="Times New Roman"/>
          <w:szCs w:val="24"/>
        </w:rPr>
      </w:pPr>
      <w:r w:rsidRPr="00F6460B">
        <w:rPr>
          <w:rFonts w:cs="Times New Roman"/>
          <w:szCs w:val="24"/>
        </w:rPr>
        <w:t>Write your name and Admission number in the spaces provided at the top of this page.</w:t>
      </w:r>
    </w:p>
    <w:p w14:paraId="3FF2D3ED" w14:textId="77777777" w:rsidR="003739D6" w:rsidRPr="00F6460B" w:rsidRDefault="003739D6" w:rsidP="003739D6">
      <w:pPr>
        <w:numPr>
          <w:ilvl w:val="0"/>
          <w:numId w:val="17"/>
        </w:numPr>
        <w:spacing w:after="0" w:line="240" w:lineRule="auto"/>
        <w:ind w:left="360"/>
        <w:contextualSpacing/>
        <w:rPr>
          <w:rFonts w:cs="Times New Roman"/>
          <w:szCs w:val="24"/>
        </w:rPr>
      </w:pPr>
      <w:r w:rsidRPr="00F6460B">
        <w:rPr>
          <w:rFonts w:cs="Times New Roman"/>
          <w:szCs w:val="24"/>
        </w:rPr>
        <w:t>This paper consists of two sections: Section A and Section B.</w:t>
      </w:r>
    </w:p>
    <w:p w14:paraId="61B8FC65" w14:textId="77777777" w:rsidR="003739D6" w:rsidRPr="00F6460B" w:rsidRDefault="003739D6" w:rsidP="003739D6">
      <w:pPr>
        <w:numPr>
          <w:ilvl w:val="0"/>
          <w:numId w:val="17"/>
        </w:numPr>
        <w:spacing w:after="0" w:line="240" w:lineRule="auto"/>
        <w:ind w:left="360"/>
        <w:contextualSpacing/>
        <w:rPr>
          <w:rFonts w:cs="Times New Roman"/>
          <w:szCs w:val="24"/>
        </w:rPr>
      </w:pPr>
      <w:r w:rsidRPr="00F6460B">
        <w:rPr>
          <w:rFonts w:cs="Times New Roman"/>
          <w:szCs w:val="24"/>
        </w:rPr>
        <w:t>Answer ALL questions in section A and ONLY FIVE questions from section B.</w:t>
      </w:r>
    </w:p>
    <w:p w14:paraId="10B78B9B" w14:textId="77777777" w:rsidR="003739D6" w:rsidRPr="00F6460B" w:rsidRDefault="003739D6" w:rsidP="003739D6">
      <w:pPr>
        <w:numPr>
          <w:ilvl w:val="0"/>
          <w:numId w:val="17"/>
        </w:numPr>
        <w:spacing w:after="0" w:line="240" w:lineRule="auto"/>
        <w:ind w:left="360"/>
        <w:contextualSpacing/>
        <w:rPr>
          <w:rFonts w:cs="Times New Roman"/>
          <w:szCs w:val="24"/>
        </w:rPr>
      </w:pPr>
      <w:r w:rsidRPr="00F6460B">
        <w:rPr>
          <w:rFonts w:cs="Times New Roman"/>
          <w:szCs w:val="24"/>
        </w:rPr>
        <w:t xml:space="preserve"> All answers and workings must be written on the question paper in the spaces provided below each question.</w:t>
      </w:r>
    </w:p>
    <w:p w14:paraId="6C7375C6" w14:textId="77777777" w:rsidR="003739D6" w:rsidRPr="00F6460B" w:rsidRDefault="003739D6" w:rsidP="003739D6">
      <w:pPr>
        <w:numPr>
          <w:ilvl w:val="0"/>
          <w:numId w:val="17"/>
        </w:numPr>
        <w:spacing w:after="0" w:line="240" w:lineRule="auto"/>
        <w:ind w:left="360"/>
        <w:contextualSpacing/>
        <w:rPr>
          <w:rFonts w:cs="Times New Roman"/>
          <w:szCs w:val="24"/>
        </w:rPr>
      </w:pPr>
      <w:r w:rsidRPr="00F6460B">
        <w:rPr>
          <w:rFonts w:cs="Times New Roman"/>
          <w:szCs w:val="24"/>
        </w:rPr>
        <w:t>Show all the steps in your calculation, giving your answer at each stage in the spaces below each question.</w:t>
      </w:r>
    </w:p>
    <w:p w14:paraId="247A1D2D" w14:textId="77777777" w:rsidR="003739D6" w:rsidRPr="00F6460B" w:rsidRDefault="003739D6" w:rsidP="003739D6">
      <w:pPr>
        <w:numPr>
          <w:ilvl w:val="0"/>
          <w:numId w:val="17"/>
        </w:numPr>
        <w:spacing w:after="0" w:line="240" w:lineRule="auto"/>
        <w:ind w:left="360"/>
        <w:contextualSpacing/>
        <w:rPr>
          <w:rFonts w:cs="Times New Roman"/>
          <w:szCs w:val="24"/>
        </w:rPr>
      </w:pPr>
      <w:r w:rsidRPr="00F6460B">
        <w:rPr>
          <w:rFonts w:cs="Times New Roman"/>
          <w:szCs w:val="24"/>
        </w:rPr>
        <w:t>Non – Programmable silent electronic calculators and KNEC mathematical tables may be used, except where stated otherwise.</w:t>
      </w:r>
    </w:p>
    <w:p w14:paraId="7BBDFEB7" w14:textId="77777777" w:rsidR="003739D6" w:rsidRPr="00F6460B" w:rsidRDefault="003739D6" w:rsidP="003739D6">
      <w:pPr>
        <w:spacing w:after="0" w:line="240" w:lineRule="auto"/>
        <w:ind w:left="720"/>
        <w:contextualSpacing/>
        <w:rPr>
          <w:rFonts w:cs="Times New Roman"/>
          <w:szCs w:val="24"/>
        </w:rPr>
      </w:pPr>
    </w:p>
    <w:p w14:paraId="42E1BB99" w14:textId="77777777" w:rsidR="003739D6" w:rsidRPr="00F6460B" w:rsidRDefault="003739D6" w:rsidP="003739D6">
      <w:pPr>
        <w:spacing w:line="240" w:lineRule="auto"/>
        <w:jc w:val="center"/>
        <w:rPr>
          <w:rFonts w:eastAsiaTheme="minorEastAsia" w:cs="Times New Roman"/>
          <w:b/>
          <w:szCs w:val="24"/>
          <w:u w:val="single"/>
        </w:rPr>
      </w:pPr>
      <w:r w:rsidRPr="00F6460B">
        <w:rPr>
          <w:rFonts w:eastAsiaTheme="minorEastAsia" w:cs="Times New Roman"/>
          <w:b/>
          <w:szCs w:val="24"/>
          <w:u w:val="single"/>
        </w:rPr>
        <w:t>FOR EXAMINERS USE ONLY</w:t>
      </w:r>
    </w:p>
    <w:p w14:paraId="68E6C601" w14:textId="77777777" w:rsidR="003739D6" w:rsidRPr="00F6460B" w:rsidRDefault="003739D6" w:rsidP="003739D6">
      <w:pPr>
        <w:spacing w:line="240" w:lineRule="auto"/>
        <w:rPr>
          <w:rFonts w:eastAsiaTheme="minorEastAsia" w:cs="Times New Roman"/>
          <w:b/>
          <w:szCs w:val="24"/>
        </w:rPr>
      </w:pPr>
      <w:r w:rsidRPr="00F6460B">
        <w:rPr>
          <w:rFonts w:eastAsiaTheme="minorEastAsia" w:cs="Times New Roman"/>
          <w:b/>
          <w:szCs w:val="24"/>
        </w:rPr>
        <w:t xml:space="preserve">SECTION </w:t>
      </w:r>
      <w:r>
        <w:rPr>
          <w:rFonts w:eastAsiaTheme="minorEastAsia" w:cs="Times New Roman"/>
          <w:b/>
          <w:szCs w:val="24"/>
        </w:rPr>
        <w:t>A</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
        <w:gridCol w:w="486"/>
        <w:gridCol w:w="416"/>
        <w:gridCol w:w="450"/>
        <w:gridCol w:w="450"/>
        <w:gridCol w:w="450"/>
        <w:gridCol w:w="538"/>
        <w:gridCol w:w="452"/>
        <w:gridCol w:w="540"/>
        <w:gridCol w:w="558"/>
        <w:gridCol w:w="628"/>
        <w:gridCol w:w="632"/>
        <w:gridCol w:w="558"/>
        <w:gridCol w:w="558"/>
        <w:gridCol w:w="558"/>
        <w:gridCol w:w="558"/>
        <w:gridCol w:w="1087"/>
      </w:tblGrid>
      <w:tr w:rsidR="003739D6" w:rsidRPr="00F6460B" w14:paraId="1379E3F9" w14:textId="77777777" w:rsidTr="00126ED0">
        <w:tc>
          <w:tcPr>
            <w:tcW w:w="450" w:type="dxa"/>
            <w:tcBorders>
              <w:top w:val="single" w:sz="4" w:space="0" w:color="000000"/>
              <w:left w:val="single" w:sz="4" w:space="0" w:color="000000"/>
              <w:bottom w:val="single" w:sz="4" w:space="0" w:color="000000"/>
              <w:right w:val="single" w:sz="4" w:space="0" w:color="000000"/>
            </w:tcBorders>
            <w:hideMark/>
          </w:tcPr>
          <w:p w14:paraId="78470401"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w:t>
            </w:r>
          </w:p>
        </w:tc>
        <w:tc>
          <w:tcPr>
            <w:tcW w:w="486" w:type="dxa"/>
            <w:tcBorders>
              <w:top w:val="single" w:sz="4" w:space="0" w:color="000000"/>
              <w:left w:val="single" w:sz="4" w:space="0" w:color="000000"/>
              <w:bottom w:val="single" w:sz="4" w:space="0" w:color="000000"/>
              <w:right w:val="single" w:sz="4" w:space="0" w:color="000000"/>
            </w:tcBorders>
            <w:hideMark/>
          </w:tcPr>
          <w:p w14:paraId="57718CED"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2</w:t>
            </w:r>
          </w:p>
        </w:tc>
        <w:tc>
          <w:tcPr>
            <w:tcW w:w="416" w:type="dxa"/>
            <w:tcBorders>
              <w:top w:val="single" w:sz="4" w:space="0" w:color="000000"/>
              <w:left w:val="single" w:sz="4" w:space="0" w:color="000000"/>
              <w:bottom w:val="single" w:sz="4" w:space="0" w:color="000000"/>
              <w:right w:val="single" w:sz="4" w:space="0" w:color="000000"/>
            </w:tcBorders>
            <w:hideMark/>
          </w:tcPr>
          <w:p w14:paraId="3A3855F6"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3</w:t>
            </w:r>
          </w:p>
        </w:tc>
        <w:tc>
          <w:tcPr>
            <w:tcW w:w="450" w:type="dxa"/>
            <w:tcBorders>
              <w:top w:val="single" w:sz="4" w:space="0" w:color="000000"/>
              <w:left w:val="single" w:sz="4" w:space="0" w:color="000000"/>
              <w:bottom w:val="single" w:sz="4" w:space="0" w:color="000000"/>
              <w:right w:val="single" w:sz="4" w:space="0" w:color="000000"/>
            </w:tcBorders>
            <w:hideMark/>
          </w:tcPr>
          <w:p w14:paraId="1E468D7E"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4</w:t>
            </w:r>
          </w:p>
        </w:tc>
        <w:tc>
          <w:tcPr>
            <w:tcW w:w="450" w:type="dxa"/>
            <w:tcBorders>
              <w:top w:val="single" w:sz="4" w:space="0" w:color="000000"/>
              <w:left w:val="single" w:sz="4" w:space="0" w:color="000000"/>
              <w:bottom w:val="single" w:sz="4" w:space="0" w:color="000000"/>
              <w:right w:val="single" w:sz="4" w:space="0" w:color="000000"/>
            </w:tcBorders>
            <w:hideMark/>
          </w:tcPr>
          <w:p w14:paraId="13AEED6C"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5</w:t>
            </w:r>
          </w:p>
        </w:tc>
        <w:tc>
          <w:tcPr>
            <w:tcW w:w="450" w:type="dxa"/>
            <w:tcBorders>
              <w:top w:val="single" w:sz="4" w:space="0" w:color="000000"/>
              <w:left w:val="single" w:sz="4" w:space="0" w:color="000000"/>
              <w:bottom w:val="single" w:sz="4" w:space="0" w:color="000000"/>
              <w:right w:val="single" w:sz="4" w:space="0" w:color="000000"/>
            </w:tcBorders>
            <w:hideMark/>
          </w:tcPr>
          <w:p w14:paraId="38D7091F"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6</w:t>
            </w:r>
          </w:p>
        </w:tc>
        <w:tc>
          <w:tcPr>
            <w:tcW w:w="538" w:type="dxa"/>
            <w:tcBorders>
              <w:top w:val="single" w:sz="4" w:space="0" w:color="000000"/>
              <w:left w:val="single" w:sz="4" w:space="0" w:color="000000"/>
              <w:bottom w:val="single" w:sz="4" w:space="0" w:color="000000"/>
              <w:right w:val="single" w:sz="4" w:space="0" w:color="000000"/>
            </w:tcBorders>
            <w:hideMark/>
          </w:tcPr>
          <w:p w14:paraId="2C85CFA4"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7</w:t>
            </w:r>
          </w:p>
        </w:tc>
        <w:tc>
          <w:tcPr>
            <w:tcW w:w="452" w:type="dxa"/>
            <w:tcBorders>
              <w:top w:val="single" w:sz="4" w:space="0" w:color="000000"/>
              <w:left w:val="single" w:sz="4" w:space="0" w:color="000000"/>
              <w:bottom w:val="single" w:sz="4" w:space="0" w:color="000000"/>
              <w:right w:val="single" w:sz="4" w:space="0" w:color="000000"/>
            </w:tcBorders>
            <w:hideMark/>
          </w:tcPr>
          <w:p w14:paraId="247B9734"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8</w:t>
            </w:r>
          </w:p>
        </w:tc>
        <w:tc>
          <w:tcPr>
            <w:tcW w:w="540" w:type="dxa"/>
            <w:tcBorders>
              <w:top w:val="single" w:sz="4" w:space="0" w:color="000000"/>
              <w:left w:val="single" w:sz="4" w:space="0" w:color="000000"/>
              <w:bottom w:val="single" w:sz="4" w:space="0" w:color="000000"/>
              <w:right w:val="single" w:sz="4" w:space="0" w:color="000000"/>
            </w:tcBorders>
            <w:hideMark/>
          </w:tcPr>
          <w:p w14:paraId="34646A73"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9</w:t>
            </w:r>
          </w:p>
        </w:tc>
        <w:tc>
          <w:tcPr>
            <w:tcW w:w="540" w:type="dxa"/>
            <w:tcBorders>
              <w:top w:val="single" w:sz="4" w:space="0" w:color="000000"/>
              <w:left w:val="single" w:sz="4" w:space="0" w:color="000000"/>
              <w:bottom w:val="single" w:sz="4" w:space="0" w:color="000000"/>
              <w:right w:val="single" w:sz="4" w:space="0" w:color="000000"/>
            </w:tcBorders>
            <w:hideMark/>
          </w:tcPr>
          <w:p w14:paraId="0B549F56"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10</w:t>
            </w:r>
          </w:p>
        </w:tc>
        <w:tc>
          <w:tcPr>
            <w:tcW w:w="628" w:type="dxa"/>
            <w:tcBorders>
              <w:top w:val="single" w:sz="4" w:space="0" w:color="000000"/>
              <w:left w:val="single" w:sz="4" w:space="0" w:color="000000"/>
              <w:bottom w:val="single" w:sz="4" w:space="0" w:color="000000"/>
              <w:right w:val="single" w:sz="4" w:space="0" w:color="000000"/>
            </w:tcBorders>
            <w:hideMark/>
          </w:tcPr>
          <w:p w14:paraId="48716CC0"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11</w:t>
            </w:r>
          </w:p>
        </w:tc>
        <w:tc>
          <w:tcPr>
            <w:tcW w:w="632" w:type="dxa"/>
            <w:tcBorders>
              <w:top w:val="single" w:sz="4" w:space="0" w:color="000000"/>
              <w:left w:val="single" w:sz="4" w:space="0" w:color="000000"/>
              <w:bottom w:val="single" w:sz="4" w:space="0" w:color="000000"/>
              <w:right w:val="single" w:sz="4" w:space="0" w:color="000000"/>
            </w:tcBorders>
            <w:hideMark/>
          </w:tcPr>
          <w:p w14:paraId="4265D8AB"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12</w:t>
            </w:r>
          </w:p>
        </w:tc>
        <w:tc>
          <w:tcPr>
            <w:tcW w:w="538" w:type="dxa"/>
            <w:tcBorders>
              <w:top w:val="single" w:sz="4" w:space="0" w:color="000000"/>
              <w:left w:val="single" w:sz="4" w:space="0" w:color="000000"/>
              <w:bottom w:val="single" w:sz="4" w:space="0" w:color="000000"/>
              <w:right w:val="single" w:sz="4" w:space="0" w:color="000000"/>
            </w:tcBorders>
            <w:hideMark/>
          </w:tcPr>
          <w:p w14:paraId="5835E692"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13</w:t>
            </w:r>
          </w:p>
        </w:tc>
        <w:tc>
          <w:tcPr>
            <w:tcW w:w="450" w:type="dxa"/>
            <w:tcBorders>
              <w:top w:val="single" w:sz="4" w:space="0" w:color="000000"/>
              <w:left w:val="single" w:sz="4" w:space="0" w:color="000000"/>
              <w:bottom w:val="single" w:sz="4" w:space="0" w:color="000000"/>
              <w:right w:val="single" w:sz="4" w:space="0" w:color="000000"/>
            </w:tcBorders>
            <w:hideMark/>
          </w:tcPr>
          <w:p w14:paraId="26DB4FB3"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14</w:t>
            </w:r>
          </w:p>
        </w:tc>
        <w:tc>
          <w:tcPr>
            <w:tcW w:w="540" w:type="dxa"/>
            <w:tcBorders>
              <w:top w:val="single" w:sz="4" w:space="0" w:color="000000"/>
              <w:left w:val="single" w:sz="4" w:space="0" w:color="000000"/>
              <w:bottom w:val="single" w:sz="4" w:space="0" w:color="000000"/>
              <w:right w:val="single" w:sz="4" w:space="0" w:color="000000"/>
            </w:tcBorders>
            <w:hideMark/>
          </w:tcPr>
          <w:p w14:paraId="468D45A4"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15</w:t>
            </w:r>
          </w:p>
        </w:tc>
        <w:tc>
          <w:tcPr>
            <w:tcW w:w="540" w:type="dxa"/>
            <w:tcBorders>
              <w:top w:val="single" w:sz="4" w:space="0" w:color="000000"/>
              <w:left w:val="single" w:sz="4" w:space="0" w:color="000000"/>
              <w:bottom w:val="single" w:sz="4" w:space="0" w:color="000000"/>
              <w:right w:val="single" w:sz="4" w:space="0" w:color="000000"/>
            </w:tcBorders>
            <w:hideMark/>
          </w:tcPr>
          <w:p w14:paraId="34B58696"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16</w:t>
            </w:r>
          </w:p>
        </w:tc>
        <w:tc>
          <w:tcPr>
            <w:tcW w:w="902" w:type="dxa"/>
            <w:tcBorders>
              <w:top w:val="single" w:sz="4" w:space="0" w:color="000000"/>
              <w:left w:val="single" w:sz="4" w:space="0" w:color="000000"/>
              <w:bottom w:val="single" w:sz="4" w:space="0" w:color="000000"/>
              <w:right w:val="single" w:sz="4" w:space="0" w:color="000000"/>
            </w:tcBorders>
            <w:hideMark/>
          </w:tcPr>
          <w:p w14:paraId="32F8F273"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TOTAL</w:t>
            </w:r>
          </w:p>
        </w:tc>
      </w:tr>
      <w:tr w:rsidR="003739D6" w:rsidRPr="00F6460B" w14:paraId="4E4FCFA2" w14:textId="77777777" w:rsidTr="00126ED0">
        <w:tc>
          <w:tcPr>
            <w:tcW w:w="450" w:type="dxa"/>
            <w:tcBorders>
              <w:top w:val="single" w:sz="4" w:space="0" w:color="000000"/>
              <w:left w:val="single" w:sz="4" w:space="0" w:color="000000"/>
              <w:bottom w:val="single" w:sz="4" w:space="0" w:color="000000"/>
              <w:right w:val="single" w:sz="4" w:space="0" w:color="000000"/>
            </w:tcBorders>
          </w:tcPr>
          <w:p w14:paraId="462B71CB" w14:textId="77777777" w:rsidR="003739D6" w:rsidRPr="00F6460B" w:rsidRDefault="003739D6" w:rsidP="00126ED0">
            <w:pPr>
              <w:spacing w:line="240" w:lineRule="auto"/>
              <w:rPr>
                <w:rFonts w:eastAsiaTheme="minorEastAsia" w:cs="Times New Roman"/>
                <w:b/>
                <w:szCs w:val="24"/>
              </w:rPr>
            </w:pPr>
          </w:p>
        </w:tc>
        <w:tc>
          <w:tcPr>
            <w:tcW w:w="486" w:type="dxa"/>
            <w:tcBorders>
              <w:top w:val="single" w:sz="4" w:space="0" w:color="000000"/>
              <w:left w:val="single" w:sz="4" w:space="0" w:color="000000"/>
              <w:bottom w:val="single" w:sz="4" w:space="0" w:color="000000"/>
              <w:right w:val="single" w:sz="4" w:space="0" w:color="000000"/>
            </w:tcBorders>
          </w:tcPr>
          <w:p w14:paraId="0BB94447" w14:textId="77777777" w:rsidR="003739D6" w:rsidRPr="00F6460B" w:rsidRDefault="003739D6" w:rsidP="00126ED0">
            <w:pPr>
              <w:spacing w:line="240" w:lineRule="auto"/>
              <w:rPr>
                <w:rFonts w:eastAsiaTheme="minorEastAsia" w:cs="Times New Roman"/>
                <w:b/>
                <w:szCs w:val="24"/>
              </w:rPr>
            </w:pPr>
          </w:p>
        </w:tc>
        <w:tc>
          <w:tcPr>
            <w:tcW w:w="416" w:type="dxa"/>
            <w:tcBorders>
              <w:top w:val="single" w:sz="4" w:space="0" w:color="000000"/>
              <w:left w:val="single" w:sz="4" w:space="0" w:color="000000"/>
              <w:bottom w:val="single" w:sz="4" w:space="0" w:color="000000"/>
              <w:right w:val="single" w:sz="4" w:space="0" w:color="000000"/>
            </w:tcBorders>
          </w:tcPr>
          <w:p w14:paraId="5D7D0EDD" w14:textId="77777777" w:rsidR="003739D6" w:rsidRPr="00F6460B" w:rsidRDefault="003739D6" w:rsidP="00126ED0">
            <w:pPr>
              <w:spacing w:line="240" w:lineRule="auto"/>
              <w:rPr>
                <w:rFonts w:eastAsiaTheme="minorEastAsia" w:cs="Times New Roman"/>
                <w:b/>
                <w:szCs w:val="24"/>
              </w:rPr>
            </w:pPr>
          </w:p>
        </w:tc>
        <w:tc>
          <w:tcPr>
            <w:tcW w:w="450" w:type="dxa"/>
            <w:tcBorders>
              <w:top w:val="single" w:sz="4" w:space="0" w:color="000000"/>
              <w:left w:val="single" w:sz="4" w:space="0" w:color="000000"/>
              <w:bottom w:val="single" w:sz="4" w:space="0" w:color="000000"/>
              <w:right w:val="single" w:sz="4" w:space="0" w:color="000000"/>
            </w:tcBorders>
          </w:tcPr>
          <w:p w14:paraId="21B02188" w14:textId="77777777" w:rsidR="003739D6" w:rsidRPr="00F6460B" w:rsidRDefault="003739D6" w:rsidP="00126ED0">
            <w:pPr>
              <w:spacing w:line="240" w:lineRule="auto"/>
              <w:rPr>
                <w:rFonts w:eastAsiaTheme="minorEastAsia" w:cs="Times New Roman"/>
                <w:b/>
                <w:szCs w:val="24"/>
              </w:rPr>
            </w:pPr>
          </w:p>
        </w:tc>
        <w:tc>
          <w:tcPr>
            <w:tcW w:w="450" w:type="dxa"/>
            <w:tcBorders>
              <w:top w:val="single" w:sz="4" w:space="0" w:color="000000"/>
              <w:left w:val="single" w:sz="4" w:space="0" w:color="000000"/>
              <w:bottom w:val="single" w:sz="4" w:space="0" w:color="000000"/>
              <w:right w:val="single" w:sz="4" w:space="0" w:color="000000"/>
            </w:tcBorders>
          </w:tcPr>
          <w:p w14:paraId="7D0331CC" w14:textId="77777777" w:rsidR="003739D6" w:rsidRPr="00F6460B" w:rsidRDefault="003739D6" w:rsidP="00126ED0">
            <w:pPr>
              <w:spacing w:line="240" w:lineRule="auto"/>
              <w:rPr>
                <w:rFonts w:eastAsiaTheme="minorEastAsia" w:cs="Times New Roman"/>
                <w:b/>
                <w:szCs w:val="24"/>
              </w:rPr>
            </w:pPr>
          </w:p>
        </w:tc>
        <w:tc>
          <w:tcPr>
            <w:tcW w:w="450" w:type="dxa"/>
            <w:tcBorders>
              <w:top w:val="single" w:sz="4" w:space="0" w:color="000000"/>
              <w:left w:val="single" w:sz="4" w:space="0" w:color="000000"/>
              <w:bottom w:val="single" w:sz="4" w:space="0" w:color="000000"/>
              <w:right w:val="single" w:sz="4" w:space="0" w:color="000000"/>
            </w:tcBorders>
          </w:tcPr>
          <w:p w14:paraId="7E9A65AD" w14:textId="77777777" w:rsidR="003739D6" w:rsidRPr="00F6460B" w:rsidRDefault="003739D6" w:rsidP="00126ED0">
            <w:pPr>
              <w:spacing w:line="240" w:lineRule="auto"/>
              <w:rPr>
                <w:rFonts w:eastAsiaTheme="minorEastAsia" w:cs="Times New Roman"/>
                <w:b/>
                <w:szCs w:val="24"/>
              </w:rPr>
            </w:pPr>
          </w:p>
        </w:tc>
        <w:tc>
          <w:tcPr>
            <w:tcW w:w="538" w:type="dxa"/>
            <w:tcBorders>
              <w:top w:val="single" w:sz="4" w:space="0" w:color="000000"/>
              <w:left w:val="single" w:sz="4" w:space="0" w:color="000000"/>
              <w:bottom w:val="single" w:sz="4" w:space="0" w:color="000000"/>
              <w:right w:val="single" w:sz="4" w:space="0" w:color="000000"/>
            </w:tcBorders>
          </w:tcPr>
          <w:p w14:paraId="043BA6BF" w14:textId="77777777" w:rsidR="003739D6" w:rsidRPr="00F6460B" w:rsidRDefault="003739D6" w:rsidP="00126ED0">
            <w:pPr>
              <w:spacing w:line="240" w:lineRule="auto"/>
              <w:rPr>
                <w:rFonts w:eastAsiaTheme="minorEastAsia" w:cs="Times New Roman"/>
                <w:b/>
                <w:szCs w:val="24"/>
              </w:rPr>
            </w:pPr>
          </w:p>
        </w:tc>
        <w:tc>
          <w:tcPr>
            <w:tcW w:w="452" w:type="dxa"/>
            <w:tcBorders>
              <w:top w:val="single" w:sz="4" w:space="0" w:color="000000"/>
              <w:left w:val="single" w:sz="4" w:space="0" w:color="000000"/>
              <w:bottom w:val="single" w:sz="4" w:space="0" w:color="000000"/>
              <w:right w:val="single" w:sz="4" w:space="0" w:color="000000"/>
            </w:tcBorders>
          </w:tcPr>
          <w:p w14:paraId="7F789B77" w14:textId="77777777" w:rsidR="003739D6" w:rsidRPr="00F6460B" w:rsidRDefault="003739D6" w:rsidP="00126ED0">
            <w:pPr>
              <w:spacing w:line="240" w:lineRule="auto"/>
              <w:rPr>
                <w:rFonts w:eastAsiaTheme="minorEastAsia" w:cs="Times New Roman"/>
                <w:b/>
                <w:szCs w:val="24"/>
              </w:rPr>
            </w:pPr>
          </w:p>
        </w:tc>
        <w:tc>
          <w:tcPr>
            <w:tcW w:w="540" w:type="dxa"/>
            <w:tcBorders>
              <w:top w:val="single" w:sz="4" w:space="0" w:color="000000"/>
              <w:left w:val="single" w:sz="4" w:space="0" w:color="000000"/>
              <w:bottom w:val="single" w:sz="4" w:space="0" w:color="000000"/>
              <w:right w:val="single" w:sz="4" w:space="0" w:color="000000"/>
            </w:tcBorders>
          </w:tcPr>
          <w:p w14:paraId="50F11945" w14:textId="77777777" w:rsidR="003739D6" w:rsidRPr="00F6460B" w:rsidRDefault="003739D6" w:rsidP="00126ED0">
            <w:pPr>
              <w:spacing w:line="240" w:lineRule="auto"/>
              <w:rPr>
                <w:rFonts w:eastAsiaTheme="minorEastAsia" w:cs="Times New Roman"/>
                <w:b/>
                <w:szCs w:val="24"/>
              </w:rPr>
            </w:pPr>
          </w:p>
        </w:tc>
        <w:tc>
          <w:tcPr>
            <w:tcW w:w="540" w:type="dxa"/>
            <w:tcBorders>
              <w:top w:val="single" w:sz="4" w:space="0" w:color="000000"/>
              <w:left w:val="single" w:sz="4" w:space="0" w:color="000000"/>
              <w:bottom w:val="single" w:sz="4" w:space="0" w:color="000000"/>
              <w:right w:val="single" w:sz="4" w:space="0" w:color="000000"/>
            </w:tcBorders>
          </w:tcPr>
          <w:p w14:paraId="4C633B6A" w14:textId="77777777" w:rsidR="003739D6" w:rsidRPr="00F6460B" w:rsidRDefault="003739D6" w:rsidP="00126ED0">
            <w:pPr>
              <w:spacing w:line="240" w:lineRule="auto"/>
              <w:rPr>
                <w:rFonts w:eastAsiaTheme="minorEastAsia" w:cs="Times New Roman"/>
                <w:b/>
                <w:szCs w:val="24"/>
              </w:rPr>
            </w:pPr>
          </w:p>
        </w:tc>
        <w:tc>
          <w:tcPr>
            <w:tcW w:w="628" w:type="dxa"/>
            <w:tcBorders>
              <w:top w:val="single" w:sz="4" w:space="0" w:color="000000"/>
              <w:left w:val="single" w:sz="4" w:space="0" w:color="000000"/>
              <w:bottom w:val="single" w:sz="4" w:space="0" w:color="000000"/>
              <w:right w:val="single" w:sz="4" w:space="0" w:color="000000"/>
            </w:tcBorders>
          </w:tcPr>
          <w:p w14:paraId="15EB3910" w14:textId="77777777" w:rsidR="003739D6" w:rsidRPr="00F6460B" w:rsidRDefault="003739D6" w:rsidP="00126ED0">
            <w:pPr>
              <w:spacing w:line="240" w:lineRule="auto"/>
              <w:rPr>
                <w:rFonts w:eastAsiaTheme="minorEastAsia" w:cs="Times New Roman"/>
                <w:b/>
                <w:szCs w:val="24"/>
              </w:rPr>
            </w:pPr>
          </w:p>
        </w:tc>
        <w:tc>
          <w:tcPr>
            <w:tcW w:w="632" w:type="dxa"/>
            <w:tcBorders>
              <w:top w:val="single" w:sz="4" w:space="0" w:color="000000"/>
              <w:left w:val="single" w:sz="4" w:space="0" w:color="000000"/>
              <w:bottom w:val="single" w:sz="4" w:space="0" w:color="000000"/>
              <w:right w:val="single" w:sz="4" w:space="0" w:color="000000"/>
            </w:tcBorders>
          </w:tcPr>
          <w:p w14:paraId="7BF8CF55" w14:textId="77777777" w:rsidR="003739D6" w:rsidRPr="00F6460B" w:rsidRDefault="003739D6" w:rsidP="00126ED0">
            <w:pPr>
              <w:spacing w:line="240" w:lineRule="auto"/>
              <w:rPr>
                <w:rFonts w:eastAsiaTheme="minorEastAsia" w:cs="Times New Roman"/>
                <w:b/>
                <w:szCs w:val="24"/>
              </w:rPr>
            </w:pPr>
          </w:p>
        </w:tc>
        <w:tc>
          <w:tcPr>
            <w:tcW w:w="538" w:type="dxa"/>
            <w:tcBorders>
              <w:top w:val="single" w:sz="4" w:space="0" w:color="000000"/>
              <w:left w:val="single" w:sz="4" w:space="0" w:color="000000"/>
              <w:bottom w:val="single" w:sz="4" w:space="0" w:color="000000"/>
              <w:right w:val="single" w:sz="4" w:space="0" w:color="000000"/>
            </w:tcBorders>
          </w:tcPr>
          <w:p w14:paraId="1336FCBF" w14:textId="77777777" w:rsidR="003739D6" w:rsidRPr="00F6460B" w:rsidRDefault="003739D6" w:rsidP="00126ED0">
            <w:pPr>
              <w:spacing w:line="240" w:lineRule="auto"/>
              <w:rPr>
                <w:rFonts w:eastAsiaTheme="minorEastAsia" w:cs="Times New Roman"/>
                <w:b/>
                <w:szCs w:val="24"/>
              </w:rPr>
            </w:pPr>
          </w:p>
        </w:tc>
        <w:tc>
          <w:tcPr>
            <w:tcW w:w="450" w:type="dxa"/>
            <w:tcBorders>
              <w:top w:val="single" w:sz="4" w:space="0" w:color="000000"/>
              <w:left w:val="single" w:sz="4" w:space="0" w:color="000000"/>
              <w:bottom w:val="single" w:sz="4" w:space="0" w:color="000000"/>
              <w:right w:val="single" w:sz="4" w:space="0" w:color="000000"/>
            </w:tcBorders>
          </w:tcPr>
          <w:p w14:paraId="3F8AF172" w14:textId="77777777" w:rsidR="003739D6" w:rsidRPr="00F6460B" w:rsidRDefault="003739D6" w:rsidP="00126ED0">
            <w:pPr>
              <w:spacing w:line="240" w:lineRule="auto"/>
              <w:rPr>
                <w:rFonts w:eastAsiaTheme="minorEastAsia" w:cs="Times New Roman"/>
                <w:b/>
                <w:szCs w:val="24"/>
              </w:rPr>
            </w:pPr>
          </w:p>
        </w:tc>
        <w:tc>
          <w:tcPr>
            <w:tcW w:w="540" w:type="dxa"/>
            <w:tcBorders>
              <w:top w:val="single" w:sz="4" w:space="0" w:color="000000"/>
              <w:left w:val="single" w:sz="4" w:space="0" w:color="000000"/>
              <w:bottom w:val="single" w:sz="4" w:space="0" w:color="000000"/>
              <w:right w:val="single" w:sz="4" w:space="0" w:color="000000"/>
            </w:tcBorders>
          </w:tcPr>
          <w:p w14:paraId="505D75E2" w14:textId="77777777" w:rsidR="003739D6" w:rsidRPr="00F6460B" w:rsidRDefault="003739D6" w:rsidP="00126ED0">
            <w:pPr>
              <w:spacing w:line="240" w:lineRule="auto"/>
              <w:rPr>
                <w:rFonts w:eastAsiaTheme="minorEastAsia" w:cs="Times New Roman"/>
                <w:b/>
                <w:szCs w:val="24"/>
              </w:rPr>
            </w:pPr>
          </w:p>
        </w:tc>
        <w:tc>
          <w:tcPr>
            <w:tcW w:w="540" w:type="dxa"/>
            <w:tcBorders>
              <w:top w:val="single" w:sz="4" w:space="0" w:color="000000"/>
              <w:left w:val="single" w:sz="4" w:space="0" w:color="000000"/>
              <w:bottom w:val="single" w:sz="4" w:space="0" w:color="000000"/>
              <w:right w:val="single" w:sz="4" w:space="0" w:color="000000"/>
            </w:tcBorders>
          </w:tcPr>
          <w:p w14:paraId="2C804648" w14:textId="77777777" w:rsidR="003739D6" w:rsidRPr="00F6460B" w:rsidRDefault="003739D6" w:rsidP="00126ED0">
            <w:pPr>
              <w:spacing w:line="240" w:lineRule="auto"/>
              <w:rPr>
                <w:rFonts w:eastAsiaTheme="minorEastAsia" w:cs="Times New Roman"/>
                <w:b/>
                <w:szCs w:val="24"/>
              </w:rPr>
            </w:pPr>
          </w:p>
        </w:tc>
        <w:tc>
          <w:tcPr>
            <w:tcW w:w="902" w:type="dxa"/>
            <w:tcBorders>
              <w:top w:val="single" w:sz="4" w:space="0" w:color="000000"/>
              <w:left w:val="single" w:sz="4" w:space="0" w:color="000000"/>
              <w:bottom w:val="single" w:sz="4" w:space="0" w:color="000000"/>
              <w:right w:val="single" w:sz="4" w:space="0" w:color="000000"/>
            </w:tcBorders>
          </w:tcPr>
          <w:p w14:paraId="5014F034" w14:textId="77777777" w:rsidR="003739D6" w:rsidRPr="00F6460B" w:rsidRDefault="003739D6" w:rsidP="00126ED0">
            <w:pPr>
              <w:spacing w:line="240" w:lineRule="auto"/>
              <w:rPr>
                <w:rFonts w:eastAsiaTheme="minorEastAsia" w:cs="Times New Roman"/>
                <w:b/>
                <w:szCs w:val="24"/>
              </w:rPr>
            </w:pPr>
          </w:p>
        </w:tc>
      </w:tr>
    </w:tbl>
    <w:p w14:paraId="66DD6466" w14:textId="77777777" w:rsidR="003739D6" w:rsidRPr="00F6460B" w:rsidRDefault="003739D6" w:rsidP="003739D6">
      <w:pPr>
        <w:spacing w:line="240" w:lineRule="auto"/>
        <w:rPr>
          <w:rFonts w:eastAsiaTheme="minorEastAsia" w:cs="Times New Roman"/>
          <w:b/>
          <w:szCs w:val="24"/>
        </w:rPr>
      </w:pPr>
      <w:r w:rsidRPr="00F6460B">
        <w:rPr>
          <w:rFonts w:eastAsiaTheme="minorEastAsia" w:cs="Times New Roman"/>
          <w:noProof/>
          <w:szCs w:val="24"/>
        </w:rPr>
        <mc:AlternateContent>
          <mc:Choice Requires="wps">
            <w:drawing>
              <wp:anchor distT="0" distB="0" distL="114300" distR="114300" simplePos="0" relativeHeight="251659264" behindDoc="0" locked="0" layoutInCell="1" allowOverlap="1" wp14:anchorId="558730B2" wp14:editId="3E63FA06">
                <wp:simplePos x="0" y="0"/>
                <wp:positionH relativeFrom="column">
                  <wp:posOffset>4688840</wp:posOffset>
                </wp:positionH>
                <wp:positionV relativeFrom="paragraph">
                  <wp:posOffset>260350</wp:posOffset>
                </wp:positionV>
                <wp:extent cx="1283970" cy="758825"/>
                <wp:effectExtent l="0" t="0" r="1143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758825"/>
                        </a:xfrm>
                        <a:prstGeom prst="rect">
                          <a:avLst/>
                        </a:prstGeom>
                        <a:solidFill>
                          <a:srgbClr val="FFFFFF"/>
                        </a:solidFill>
                        <a:ln w="9525">
                          <a:solidFill>
                            <a:srgbClr val="000000"/>
                          </a:solidFill>
                          <a:miter lim="800000"/>
                          <a:headEnd/>
                          <a:tailEnd/>
                        </a:ln>
                      </wps:spPr>
                      <wps:txbx>
                        <w:txbxContent>
                          <w:p w14:paraId="75E92507" w14:textId="77777777" w:rsidR="003739D6" w:rsidRDefault="003739D6" w:rsidP="003739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15E32" id="_x0000_t202" coordsize="21600,21600" o:spt="202" path="m,l,21600r21600,l21600,xe">
                <v:stroke joinstyle="miter"/>
                <v:path gradientshapeok="t" o:connecttype="rect"/>
              </v:shapetype>
              <v:shape id="Text Box 2" o:spid="_x0000_s1026" type="#_x0000_t202" style="position:absolute;margin-left:369.2pt;margin-top:20.5pt;width:101.1pt;height: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">
                <v:textbox>
                  <w:txbxContent>
                    <w:p w:rsidR="003739D6" w:rsidRDefault="003739D6" w:rsidP="003739D6"/>
                  </w:txbxContent>
                </v:textbox>
              </v:shape>
            </w:pict>
          </mc:Fallback>
        </mc:AlternateContent>
      </w:r>
      <w:r>
        <w:rPr>
          <w:rFonts w:eastAsiaTheme="minorEastAsia" w:cs="Times New Roman"/>
          <w:b/>
          <w:szCs w:val="24"/>
        </w:rPr>
        <w:t>SECTION B</w:t>
      </w:r>
      <w:r w:rsidRPr="00F6460B">
        <w:rPr>
          <w:rFonts w:eastAsiaTheme="minorEastAsia" w:cs="Times New Roman"/>
          <w:b/>
          <w:szCs w:val="24"/>
        </w:rPr>
        <w:t xml:space="preserve">                                     </w:t>
      </w:r>
      <w:r>
        <w:rPr>
          <w:rFonts w:eastAsiaTheme="minorEastAsia" w:cs="Times New Roman"/>
          <w:b/>
          <w:szCs w:val="24"/>
        </w:rPr>
        <w:t xml:space="preserve">                                   </w:t>
      </w:r>
      <w:r w:rsidRPr="00F6460B">
        <w:rPr>
          <w:rFonts w:eastAsiaTheme="minorEastAsia" w:cs="Times New Roman"/>
          <w:b/>
          <w:szCs w:val="24"/>
        </w:rPr>
        <w:t>GRAND TOTAL</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630"/>
        <w:gridCol w:w="720"/>
        <w:gridCol w:w="728"/>
        <w:gridCol w:w="720"/>
        <w:gridCol w:w="630"/>
        <w:gridCol w:w="728"/>
        <w:gridCol w:w="728"/>
        <w:gridCol w:w="1260"/>
      </w:tblGrid>
      <w:tr w:rsidR="003739D6" w:rsidRPr="00F6460B" w14:paraId="7CC2E9F4" w14:textId="77777777" w:rsidTr="00126ED0">
        <w:tc>
          <w:tcPr>
            <w:tcW w:w="720" w:type="dxa"/>
            <w:tcBorders>
              <w:top w:val="single" w:sz="4" w:space="0" w:color="000000"/>
              <w:left w:val="single" w:sz="4" w:space="0" w:color="000000"/>
              <w:bottom w:val="single" w:sz="4" w:space="0" w:color="000000"/>
              <w:right w:val="single" w:sz="4" w:space="0" w:color="000000"/>
            </w:tcBorders>
            <w:hideMark/>
          </w:tcPr>
          <w:p w14:paraId="56618222"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17</w:t>
            </w:r>
          </w:p>
        </w:tc>
        <w:tc>
          <w:tcPr>
            <w:tcW w:w="630" w:type="dxa"/>
            <w:tcBorders>
              <w:top w:val="single" w:sz="4" w:space="0" w:color="000000"/>
              <w:left w:val="single" w:sz="4" w:space="0" w:color="000000"/>
              <w:bottom w:val="single" w:sz="4" w:space="0" w:color="000000"/>
              <w:right w:val="single" w:sz="4" w:space="0" w:color="000000"/>
            </w:tcBorders>
            <w:hideMark/>
          </w:tcPr>
          <w:p w14:paraId="75CA2D76"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18</w:t>
            </w:r>
          </w:p>
        </w:tc>
        <w:tc>
          <w:tcPr>
            <w:tcW w:w="720" w:type="dxa"/>
            <w:tcBorders>
              <w:top w:val="single" w:sz="4" w:space="0" w:color="000000"/>
              <w:left w:val="single" w:sz="4" w:space="0" w:color="000000"/>
              <w:bottom w:val="single" w:sz="4" w:space="0" w:color="000000"/>
              <w:right w:val="single" w:sz="4" w:space="0" w:color="000000"/>
            </w:tcBorders>
            <w:hideMark/>
          </w:tcPr>
          <w:p w14:paraId="683F0346"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19</w:t>
            </w:r>
          </w:p>
        </w:tc>
        <w:tc>
          <w:tcPr>
            <w:tcW w:w="728" w:type="dxa"/>
            <w:tcBorders>
              <w:top w:val="single" w:sz="4" w:space="0" w:color="000000"/>
              <w:left w:val="single" w:sz="4" w:space="0" w:color="000000"/>
              <w:bottom w:val="single" w:sz="4" w:space="0" w:color="000000"/>
              <w:right w:val="single" w:sz="4" w:space="0" w:color="000000"/>
            </w:tcBorders>
            <w:hideMark/>
          </w:tcPr>
          <w:p w14:paraId="546D7490"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20</w:t>
            </w:r>
          </w:p>
        </w:tc>
        <w:tc>
          <w:tcPr>
            <w:tcW w:w="720" w:type="dxa"/>
            <w:tcBorders>
              <w:top w:val="single" w:sz="4" w:space="0" w:color="000000"/>
              <w:left w:val="single" w:sz="4" w:space="0" w:color="000000"/>
              <w:bottom w:val="single" w:sz="4" w:space="0" w:color="000000"/>
              <w:right w:val="single" w:sz="4" w:space="0" w:color="000000"/>
            </w:tcBorders>
            <w:hideMark/>
          </w:tcPr>
          <w:p w14:paraId="061D93E1"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21</w:t>
            </w:r>
          </w:p>
        </w:tc>
        <w:tc>
          <w:tcPr>
            <w:tcW w:w="630" w:type="dxa"/>
            <w:tcBorders>
              <w:top w:val="single" w:sz="4" w:space="0" w:color="000000"/>
              <w:left w:val="single" w:sz="4" w:space="0" w:color="000000"/>
              <w:bottom w:val="single" w:sz="4" w:space="0" w:color="000000"/>
              <w:right w:val="single" w:sz="4" w:space="0" w:color="000000"/>
            </w:tcBorders>
            <w:hideMark/>
          </w:tcPr>
          <w:p w14:paraId="37BED0DE"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22</w:t>
            </w:r>
          </w:p>
        </w:tc>
        <w:tc>
          <w:tcPr>
            <w:tcW w:w="728" w:type="dxa"/>
            <w:tcBorders>
              <w:top w:val="single" w:sz="4" w:space="0" w:color="000000"/>
              <w:left w:val="single" w:sz="4" w:space="0" w:color="000000"/>
              <w:bottom w:val="single" w:sz="4" w:space="0" w:color="000000"/>
              <w:right w:val="single" w:sz="4" w:space="0" w:color="000000"/>
            </w:tcBorders>
            <w:hideMark/>
          </w:tcPr>
          <w:p w14:paraId="2E5F9BFB"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23</w:t>
            </w:r>
          </w:p>
        </w:tc>
        <w:tc>
          <w:tcPr>
            <w:tcW w:w="728" w:type="dxa"/>
            <w:tcBorders>
              <w:top w:val="single" w:sz="4" w:space="0" w:color="000000"/>
              <w:left w:val="single" w:sz="4" w:space="0" w:color="000000"/>
              <w:bottom w:val="single" w:sz="4" w:space="0" w:color="000000"/>
              <w:right w:val="single" w:sz="4" w:space="0" w:color="000000"/>
            </w:tcBorders>
            <w:hideMark/>
          </w:tcPr>
          <w:p w14:paraId="24EFC307"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24</w:t>
            </w:r>
          </w:p>
        </w:tc>
        <w:tc>
          <w:tcPr>
            <w:tcW w:w="1260" w:type="dxa"/>
            <w:tcBorders>
              <w:top w:val="single" w:sz="4" w:space="0" w:color="000000"/>
              <w:left w:val="single" w:sz="4" w:space="0" w:color="000000"/>
              <w:bottom w:val="single" w:sz="4" w:space="0" w:color="000000"/>
              <w:right w:val="single" w:sz="4" w:space="0" w:color="000000"/>
            </w:tcBorders>
            <w:hideMark/>
          </w:tcPr>
          <w:p w14:paraId="1D19AB07" w14:textId="77777777" w:rsidR="003739D6" w:rsidRPr="00F6460B" w:rsidRDefault="003739D6" w:rsidP="00126ED0">
            <w:pPr>
              <w:spacing w:line="240" w:lineRule="auto"/>
              <w:rPr>
                <w:rFonts w:eastAsiaTheme="minorEastAsia" w:cs="Times New Roman"/>
                <w:b/>
                <w:szCs w:val="24"/>
              </w:rPr>
            </w:pPr>
            <w:r w:rsidRPr="00F6460B">
              <w:rPr>
                <w:rFonts w:eastAsiaTheme="minorEastAsia" w:cs="Times New Roman"/>
                <w:b/>
                <w:szCs w:val="24"/>
              </w:rPr>
              <w:t>TOTAL</w:t>
            </w:r>
          </w:p>
        </w:tc>
      </w:tr>
      <w:tr w:rsidR="003739D6" w:rsidRPr="00F6460B" w14:paraId="23E988B1" w14:textId="77777777" w:rsidTr="00126ED0">
        <w:tc>
          <w:tcPr>
            <w:tcW w:w="720" w:type="dxa"/>
            <w:tcBorders>
              <w:top w:val="single" w:sz="4" w:space="0" w:color="000000"/>
              <w:left w:val="single" w:sz="4" w:space="0" w:color="000000"/>
              <w:bottom w:val="single" w:sz="4" w:space="0" w:color="000000"/>
              <w:right w:val="single" w:sz="4" w:space="0" w:color="000000"/>
            </w:tcBorders>
          </w:tcPr>
          <w:p w14:paraId="5C96419B" w14:textId="77777777" w:rsidR="003739D6" w:rsidRPr="00F6460B" w:rsidRDefault="003739D6" w:rsidP="00126ED0">
            <w:pPr>
              <w:spacing w:line="240" w:lineRule="auto"/>
              <w:rPr>
                <w:rFonts w:eastAsiaTheme="minorEastAsia" w:cs="Times New Roman"/>
                <w:b/>
                <w:szCs w:val="24"/>
              </w:rPr>
            </w:pPr>
          </w:p>
        </w:tc>
        <w:tc>
          <w:tcPr>
            <w:tcW w:w="630" w:type="dxa"/>
            <w:tcBorders>
              <w:top w:val="single" w:sz="4" w:space="0" w:color="000000"/>
              <w:left w:val="single" w:sz="4" w:space="0" w:color="000000"/>
              <w:bottom w:val="single" w:sz="4" w:space="0" w:color="000000"/>
              <w:right w:val="single" w:sz="4" w:space="0" w:color="000000"/>
            </w:tcBorders>
          </w:tcPr>
          <w:p w14:paraId="0B5FBCD7" w14:textId="77777777" w:rsidR="003739D6" w:rsidRPr="00F6460B" w:rsidRDefault="003739D6" w:rsidP="00126ED0">
            <w:pPr>
              <w:spacing w:line="240" w:lineRule="auto"/>
              <w:rPr>
                <w:rFonts w:eastAsiaTheme="minorEastAsia" w:cs="Times New Roman"/>
                <w:b/>
                <w:szCs w:val="24"/>
              </w:rPr>
            </w:pPr>
          </w:p>
        </w:tc>
        <w:tc>
          <w:tcPr>
            <w:tcW w:w="720" w:type="dxa"/>
            <w:tcBorders>
              <w:top w:val="single" w:sz="4" w:space="0" w:color="000000"/>
              <w:left w:val="single" w:sz="4" w:space="0" w:color="000000"/>
              <w:bottom w:val="single" w:sz="4" w:space="0" w:color="000000"/>
              <w:right w:val="single" w:sz="4" w:space="0" w:color="000000"/>
            </w:tcBorders>
          </w:tcPr>
          <w:p w14:paraId="72DC3C4D" w14:textId="77777777" w:rsidR="003739D6" w:rsidRPr="00F6460B" w:rsidRDefault="003739D6" w:rsidP="00126ED0">
            <w:pPr>
              <w:spacing w:line="240" w:lineRule="auto"/>
              <w:rPr>
                <w:rFonts w:eastAsiaTheme="minorEastAsia" w:cs="Times New Roman"/>
                <w:b/>
                <w:szCs w:val="24"/>
              </w:rPr>
            </w:pPr>
          </w:p>
        </w:tc>
        <w:tc>
          <w:tcPr>
            <w:tcW w:w="728" w:type="dxa"/>
            <w:tcBorders>
              <w:top w:val="single" w:sz="4" w:space="0" w:color="000000"/>
              <w:left w:val="single" w:sz="4" w:space="0" w:color="000000"/>
              <w:bottom w:val="single" w:sz="4" w:space="0" w:color="000000"/>
              <w:right w:val="single" w:sz="4" w:space="0" w:color="000000"/>
            </w:tcBorders>
          </w:tcPr>
          <w:p w14:paraId="060238A8" w14:textId="77777777" w:rsidR="003739D6" w:rsidRPr="00F6460B" w:rsidRDefault="003739D6" w:rsidP="00126ED0">
            <w:pPr>
              <w:spacing w:line="240" w:lineRule="auto"/>
              <w:rPr>
                <w:rFonts w:eastAsiaTheme="minorEastAsia" w:cs="Times New Roman"/>
                <w:b/>
                <w:szCs w:val="24"/>
              </w:rPr>
            </w:pPr>
          </w:p>
        </w:tc>
        <w:tc>
          <w:tcPr>
            <w:tcW w:w="720" w:type="dxa"/>
            <w:tcBorders>
              <w:top w:val="single" w:sz="4" w:space="0" w:color="000000"/>
              <w:left w:val="single" w:sz="4" w:space="0" w:color="000000"/>
              <w:bottom w:val="single" w:sz="4" w:space="0" w:color="000000"/>
              <w:right w:val="single" w:sz="4" w:space="0" w:color="000000"/>
            </w:tcBorders>
          </w:tcPr>
          <w:p w14:paraId="1E44410D" w14:textId="77777777" w:rsidR="003739D6" w:rsidRPr="00F6460B" w:rsidRDefault="003739D6" w:rsidP="00126ED0">
            <w:pPr>
              <w:spacing w:line="240" w:lineRule="auto"/>
              <w:rPr>
                <w:rFonts w:eastAsiaTheme="minorEastAsia" w:cs="Times New Roman"/>
                <w:b/>
                <w:szCs w:val="24"/>
              </w:rPr>
            </w:pPr>
          </w:p>
        </w:tc>
        <w:tc>
          <w:tcPr>
            <w:tcW w:w="630" w:type="dxa"/>
            <w:tcBorders>
              <w:top w:val="single" w:sz="4" w:space="0" w:color="000000"/>
              <w:left w:val="single" w:sz="4" w:space="0" w:color="000000"/>
              <w:bottom w:val="single" w:sz="4" w:space="0" w:color="000000"/>
              <w:right w:val="single" w:sz="4" w:space="0" w:color="000000"/>
            </w:tcBorders>
          </w:tcPr>
          <w:p w14:paraId="3B805628" w14:textId="77777777" w:rsidR="003739D6" w:rsidRPr="00F6460B" w:rsidRDefault="003739D6" w:rsidP="00126ED0">
            <w:pPr>
              <w:spacing w:line="240" w:lineRule="auto"/>
              <w:rPr>
                <w:rFonts w:eastAsiaTheme="minorEastAsia" w:cs="Times New Roman"/>
                <w:b/>
                <w:szCs w:val="24"/>
              </w:rPr>
            </w:pPr>
          </w:p>
        </w:tc>
        <w:tc>
          <w:tcPr>
            <w:tcW w:w="728" w:type="dxa"/>
            <w:tcBorders>
              <w:top w:val="single" w:sz="4" w:space="0" w:color="000000"/>
              <w:left w:val="single" w:sz="4" w:space="0" w:color="000000"/>
              <w:bottom w:val="single" w:sz="4" w:space="0" w:color="000000"/>
              <w:right w:val="single" w:sz="4" w:space="0" w:color="000000"/>
            </w:tcBorders>
          </w:tcPr>
          <w:p w14:paraId="45760C7B" w14:textId="77777777" w:rsidR="003739D6" w:rsidRPr="00F6460B" w:rsidRDefault="003739D6" w:rsidP="00126ED0">
            <w:pPr>
              <w:spacing w:line="240" w:lineRule="auto"/>
              <w:rPr>
                <w:rFonts w:eastAsiaTheme="minorEastAsia" w:cs="Times New Roman"/>
                <w:b/>
                <w:szCs w:val="24"/>
              </w:rPr>
            </w:pPr>
          </w:p>
        </w:tc>
        <w:tc>
          <w:tcPr>
            <w:tcW w:w="728" w:type="dxa"/>
            <w:tcBorders>
              <w:top w:val="single" w:sz="4" w:space="0" w:color="000000"/>
              <w:left w:val="single" w:sz="4" w:space="0" w:color="000000"/>
              <w:bottom w:val="single" w:sz="4" w:space="0" w:color="000000"/>
              <w:right w:val="single" w:sz="4" w:space="0" w:color="000000"/>
            </w:tcBorders>
          </w:tcPr>
          <w:p w14:paraId="5CC99D41" w14:textId="77777777" w:rsidR="003739D6" w:rsidRPr="00F6460B" w:rsidRDefault="003739D6" w:rsidP="00126ED0">
            <w:pPr>
              <w:spacing w:line="240" w:lineRule="auto"/>
              <w:rPr>
                <w:rFonts w:eastAsiaTheme="minorEastAsia" w:cs="Times New Roman"/>
                <w:b/>
                <w:szCs w:val="24"/>
              </w:rPr>
            </w:pPr>
          </w:p>
        </w:tc>
        <w:tc>
          <w:tcPr>
            <w:tcW w:w="1260" w:type="dxa"/>
            <w:tcBorders>
              <w:top w:val="single" w:sz="4" w:space="0" w:color="000000"/>
              <w:left w:val="single" w:sz="4" w:space="0" w:color="000000"/>
              <w:bottom w:val="single" w:sz="4" w:space="0" w:color="000000"/>
              <w:right w:val="single" w:sz="4" w:space="0" w:color="000000"/>
            </w:tcBorders>
          </w:tcPr>
          <w:p w14:paraId="3DA2A6E6" w14:textId="77777777" w:rsidR="003739D6" w:rsidRPr="00F6460B" w:rsidRDefault="003739D6" w:rsidP="00126ED0">
            <w:pPr>
              <w:spacing w:line="240" w:lineRule="auto"/>
              <w:rPr>
                <w:rFonts w:eastAsiaTheme="minorEastAsia" w:cs="Times New Roman"/>
                <w:b/>
                <w:szCs w:val="24"/>
              </w:rPr>
            </w:pPr>
          </w:p>
        </w:tc>
      </w:tr>
    </w:tbl>
    <w:p w14:paraId="512DBE8C" w14:textId="77777777" w:rsidR="003739D6" w:rsidRPr="00F6460B" w:rsidRDefault="003739D6" w:rsidP="003739D6">
      <w:pPr>
        <w:rPr>
          <w:rFonts w:eastAsiaTheme="minorEastAsia" w:cs="Times New Roman"/>
          <w:szCs w:val="24"/>
        </w:rPr>
      </w:pPr>
    </w:p>
    <w:p w14:paraId="62F3EF4D" w14:textId="77777777" w:rsidR="00A42E6E" w:rsidRPr="007F2E66" w:rsidRDefault="00CC3098" w:rsidP="003739D6">
      <w:r>
        <w:rPr>
          <w:rFonts w:eastAsiaTheme="minorEastAsia" w:cs="Times New Roman"/>
          <w:b/>
          <w:i/>
          <w:szCs w:val="24"/>
        </w:rPr>
        <w:t>This paper consists of 14</w:t>
      </w:r>
      <w:r w:rsidR="003739D6" w:rsidRPr="00F6460B">
        <w:rPr>
          <w:rFonts w:eastAsiaTheme="minorEastAsia" w:cs="Times New Roman"/>
          <w:b/>
          <w:i/>
          <w:szCs w:val="24"/>
        </w:rPr>
        <w:t xml:space="preserve"> printed pages.  Candidates should check the question paper to ascertain that all pages are printed as indicated and that no pages are missing.</w:t>
      </w:r>
    </w:p>
    <w:p w14:paraId="43305322" w14:textId="77777777" w:rsidR="003739D6" w:rsidRDefault="003739D6" w:rsidP="00F213B0">
      <w:pPr>
        <w:jc w:val="center"/>
        <w:rPr>
          <w:rFonts w:eastAsiaTheme="minorEastAsia"/>
          <w:b/>
          <w:szCs w:val="24"/>
          <w:u w:val="single"/>
        </w:rPr>
      </w:pPr>
    </w:p>
    <w:p w14:paraId="2FF22A5A" w14:textId="77777777" w:rsidR="003739D6" w:rsidRDefault="003739D6" w:rsidP="00F213B0">
      <w:pPr>
        <w:jc w:val="center"/>
        <w:rPr>
          <w:rFonts w:eastAsiaTheme="minorEastAsia"/>
          <w:b/>
          <w:szCs w:val="24"/>
          <w:u w:val="single"/>
        </w:rPr>
      </w:pPr>
    </w:p>
    <w:p w14:paraId="784F80DB" w14:textId="77777777" w:rsidR="003739D6" w:rsidRDefault="003739D6" w:rsidP="00712373">
      <w:pPr>
        <w:rPr>
          <w:rFonts w:eastAsiaTheme="minorEastAsia"/>
          <w:b/>
          <w:szCs w:val="24"/>
          <w:u w:val="single"/>
        </w:rPr>
      </w:pPr>
    </w:p>
    <w:p w14:paraId="1D0F3A50" w14:textId="77777777" w:rsidR="00F213B0" w:rsidRPr="00F213B0" w:rsidRDefault="00CC1C4B" w:rsidP="00F213B0">
      <w:pPr>
        <w:jc w:val="center"/>
      </w:pPr>
      <w:r w:rsidRPr="00F213B0">
        <w:rPr>
          <w:rFonts w:eastAsiaTheme="minorEastAsia"/>
          <w:b/>
          <w:szCs w:val="24"/>
          <w:u w:val="single"/>
        </w:rPr>
        <w:t>SECTION A (50 MARKS)</w:t>
      </w:r>
      <w:r w:rsidR="00B80E89" w:rsidRPr="00F213B0">
        <w:rPr>
          <w:rFonts w:eastAsiaTheme="minorEastAsia"/>
          <w:b/>
          <w:szCs w:val="24"/>
          <w:u w:val="single"/>
        </w:rPr>
        <w:t xml:space="preserve"> (</w:t>
      </w:r>
      <w:r w:rsidR="00C95D4A" w:rsidRPr="00F213B0">
        <w:rPr>
          <w:rFonts w:eastAsiaTheme="minorEastAsia"/>
          <w:b/>
          <w:i/>
          <w:szCs w:val="24"/>
          <w:u w:val="single"/>
        </w:rPr>
        <w:t>Answer all questions in this section</w:t>
      </w:r>
      <w:r w:rsidR="00B80E89" w:rsidRPr="00F213B0">
        <w:rPr>
          <w:rFonts w:eastAsiaTheme="minorEastAsia"/>
          <w:b/>
          <w:szCs w:val="24"/>
          <w:u w:val="single"/>
        </w:rPr>
        <w:t>)</w:t>
      </w:r>
    </w:p>
    <w:p w14:paraId="6C3CC023" w14:textId="77777777" w:rsidR="003747DC" w:rsidRPr="005C0525" w:rsidRDefault="00017D91" w:rsidP="005C0525">
      <w:pPr>
        <w:pStyle w:val="ListParagraph"/>
        <w:numPr>
          <w:ilvl w:val="0"/>
          <w:numId w:val="3"/>
        </w:numPr>
        <w:rPr>
          <w:rFonts w:eastAsiaTheme="minorEastAsia"/>
          <w:szCs w:val="24"/>
        </w:rPr>
      </w:pPr>
      <w:r w:rsidRPr="005C0525">
        <w:rPr>
          <w:szCs w:val="24"/>
        </w:rPr>
        <w:t>Evaluate</w:t>
      </w:r>
      <w:r w:rsidR="00196BEB" w:rsidRPr="005C0525">
        <w:rPr>
          <w:szCs w:val="24"/>
        </w:rPr>
        <w:t xml:space="preserve">: </w:t>
      </w:r>
      <w:r w:rsidR="007368C8" w:rsidRPr="005C0525">
        <w:rPr>
          <w:szCs w:val="24"/>
        </w:rPr>
        <w:t xml:space="preserve">    </w:t>
      </w:r>
      <m:oMath>
        <m:f>
          <m:fPr>
            <m:ctrlPr>
              <w:rPr>
                <w:rFonts w:ascii="Cambria Math" w:hAnsi="Cambria Math"/>
                <w:b/>
                <w:i/>
                <w:szCs w:val="24"/>
              </w:rPr>
            </m:ctrlPr>
          </m:fPr>
          <m:num>
            <m:r>
              <m:rPr>
                <m:sty m:val="p"/>
              </m:rPr>
              <w:rPr>
                <w:rFonts w:ascii="Cambria Math" w:hAnsi="Cambria Math"/>
              </w:rPr>
              <w:object w:dxaOrig="1630" w:dyaOrig="525" w14:anchorId="1C7B9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1.5pt;height:26.5pt" o:ole="">
                  <v:imagedata r:id="rId7" o:title=""/>
                </v:shape>
                <o:OLEObject Type="Embed" ProgID="FXEquation.Equation" ShapeID="_x0000_i1027" DrawAspect="Content" ObjectID="_1773741347" r:id="rId8"/>
              </w:object>
            </m:r>
          </m:num>
          <m:den>
            <m:r>
              <m:rPr>
                <m:sty m:val="p"/>
              </m:rPr>
              <w:rPr>
                <w:rFonts w:ascii="Cambria Math" w:hAnsi="Cambria Math"/>
              </w:rPr>
              <w:object w:dxaOrig="1735" w:dyaOrig="525" w14:anchorId="4D7AC605">
                <v:shape id="_x0000_i1028" type="#_x0000_t75" style="width:87pt;height:26.5pt" o:ole="">
                  <v:imagedata r:id="rId9" o:title=""/>
                </v:shape>
                <o:OLEObject Type="Embed" ProgID="FXEquation.Equation" ShapeID="_x0000_i1028" DrawAspect="Content" ObjectID="_1773741348" r:id="rId10"/>
              </w:object>
            </m:r>
          </m:den>
        </m:f>
      </m:oMath>
      <w:r w:rsidR="003C7A03" w:rsidRPr="005C0525">
        <w:rPr>
          <w:rFonts w:eastAsiaTheme="minorEastAsia"/>
          <w:b/>
          <w:szCs w:val="24"/>
        </w:rPr>
        <w:t xml:space="preserve"> </w:t>
      </w:r>
      <w:r w:rsidR="003B4796" w:rsidRPr="005C0525">
        <w:rPr>
          <w:rFonts w:eastAsiaTheme="minorEastAsia"/>
          <w:b/>
          <w:szCs w:val="24"/>
        </w:rPr>
        <w:t xml:space="preserve">                                                                    </w:t>
      </w:r>
      <w:proofErr w:type="gramStart"/>
      <w:r w:rsidR="003B4796" w:rsidRPr="005C0525">
        <w:rPr>
          <w:rFonts w:eastAsiaTheme="minorEastAsia"/>
          <w:b/>
          <w:szCs w:val="24"/>
        </w:rPr>
        <w:t xml:space="preserve">   </w:t>
      </w:r>
      <w:r w:rsidR="003C7A03" w:rsidRPr="005C0525">
        <w:rPr>
          <w:rFonts w:eastAsiaTheme="minorEastAsia"/>
          <w:szCs w:val="24"/>
        </w:rPr>
        <w:t>(</w:t>
      </w:r>
      <w:proofErr w:type="gramEnd"/>
      <w:r w:rsidR="003C7A03" w:rsidRPr="005C0525">
        <w:rPr>
          <w:rFonts w:eastAsiaTheme="minorEastAsia"/>
          <w:szCs w:val="24"/>
        </w:rPr>
        <w:t>3 marks)</w:t>
      </w:r>
    </w:p>
    <w:p w14:paraId="71A3FDF1" w14:textId="77777777" w:rsidR="00500B07" w:rsidRDefault="00500B07" w:rsidP="00B0609F">
      <w:pPr>
        <w:rPr>
          <w:rFonts w:eastAsiaTheme="minorEastAsia"/>
          <w:szCs w:val="24"/>
        </w:rPr>
      </w:pPr>
    </w:p>
    <w:p w14:paraId="3B51F0E0" w14:textId="77777777" w:rsidR="00500B07" w:rsidRDefault="00500B07" w:rsidP="00B0609F">
      <w:pPr>
        <w:rPr>
          <w:rFonts w:eastAsiaTheme="minorEastAsia"/>
          <w:szCs w:val="24"/>
        </w:rPr>
      </w:pPr>
    </w:p>
    <w:p w14:paraId="5192919F" w14:textId="77777777" w:rsidR="00500B07" w:rsidRDefault="00500B07" w:rsidP="00B0609F">
      <w:pPr>
        <w:rPr>
          <w:rFonts w:eastAsiaTheme="minorEastAsia"/>
          <w:szCs w:val="24"/>
        </w:rPr>
      </w:pPr>
    </w:p>
    <w:p w14:paraId="7EE96F34" w14:textId="77777777" w:rsidR="00500B07" w:rsidRDefault="00500B07" w:rsidP="00B0609F">
      <w:pPr>
        <w:rPr>
          <w:rFonts w:eastAsiaTheme="minorEastAsia"/>
          <w:szCs w:val="24"/>
        </w:rPr>
      </w:pPr>
    </w:p>
    <w:p w14:paraId="5C5C140D" w14:textId="77777777" w:rsidR="00500B07" w:rsidRDefault="00500B07" w:rsidP="00B0609F">
      <w:pPr>
        <w:rPr>
          <w:rFonts w:eastAsiaTheme="minorEastAsia"/>
          <w:szCs w:val="24"/>
        </w:rPr>
      </w:pPr>
    </w:p>
    <w:p w14:paraId="537A21CB" w14:textId="77777777" w:rsidR="00500B07" w:rsidRPr="00500B07" w:rsidRDefault="00500B07" w:rsidP="00B0609F">
      <w:pPr>
        <w:rPr>
          <w:rFonts w:eastAsiaTheme="minorEastAsia"/>
          <w:szCs w:val="24"/>
        </w:rPr>
      </w:pPr>
    </w:p>
    <w:p w14:paraId="0F6F583E" w14:textId="77777777" w:rsidR="00C702E3" w:rsidRDefault="0004001F" w:rsidP="005C0525">
      <w:pPr>
        <w:pStyle w:val="ListParagraph"/>
        <w:numPr>
          <w:ilvl w:val="0"/>
          <w:numId w:val="3"/>
        </w:numPr>
        <w:rPr>
          <w:rFonts w:eastAsiaTheme="minorEastAsia"/>
          <w:szCs w:val="24"/>
        </w:rPr>
      </w:pPr>
      <w:r w:rsidRPr="000836F0">
        <w:rPr>
          <w:szCs w:val="24"/>
        </w:rPr>
        <w:t>Use</w:t>
      </w:r>
      <w:r w:rsidRPr="007F2E66">
        <w:rPr>
          <w:rFonts w:eastAsiaTheme="minorEastAsia"/>
          <w:szCs w:val="24"/>
        </w:rPr>
        <w:t xml:space="preserve"> square and square root tables to evaluate</w:t>
      </w:r>
      <w:r w:rsidR="00C75523" w:rsidRPr="007F2E66">
        <w:rPr>
          <w:rFonts w:eastAsiaTheme="minorEastAsia"/>
          <w:szCs w:val="24"/>
        </w:rPr>
        <w:t xml:space="preserve">: </w:t>
      </w:r>
      <w:r w:rsidR="00BB3134" w:rsidRPr="007F2E66">
        <w:rPr>
          <w:rFonts w:eastAsiaTheme="minorEastAsia"/>
          <w:color w:val="FF0000"/>
          <w:position w:val="-8"/>
          <w:szCs w:val="24"/>
        </w:rPr>
        <w:object w:dxaOrig="2672" w:dyaOrig="375" w14:anchorId="7A0B8DA5">
          <v:shape id="_x0000_i1029" type="#_x0000_t75" style="width:133.5pt;height:19pt" o:ole="">
            <v:imagedata r:id="rId11" o:title=""/>
          </v:shape>
          <o:OLEObject Type="Embed" ProgID="FXEquation.Equation" ShapeID="_x0000_i1029" DrawAspect="Content" ObjectID="_1773741349" r:id="rId12"/>
        </w:object>
      </w:r>
      <w:r w:rsidR="00C702E3" w:rsidRPr="007F2E66">
        <w:rPr>
          <w:rFonts w:eastAsiaTheme="minorEastAsia"/>
          <w:szCs w:val="24"/>
        </w:rPr>
        <w:t xml:space="preserve"> </w:t>
      </w:r>
      <w:r w:rsidR="000836F0">
        <w:rPr>
          <w:rFonts w:eastAsiaTheme="minorEastAsia"/>
          <w:szCs w:val="24"/>
        </w:rPr>
        <w:t xml:space="preserve">     </w:t>
      </w:r>
      <w:proofErr w:type="gramStart"/>
      <w:r w:rsidR="000836F0">
        <w:rPr>
          <w:rFonts w:eastAsiaTheme="minorEastAsia"/>
          <w:szCs w:val="24"/>
        </w:rPr>
        <w:t xml:space="preserve">   </w:t>
      </w:r>
      <w:r w:rsidR="00C702E3" w:rsidRPr="007F2E66">
        <w:rPr>
          <w:rFonts w:eastAsiaTheme="minorEastAsia"/>
          <w:szCs w:val="24"/>
        </w:rPr>
        <w:t>(</w:t>
      </w:r>
      <w:proofErr w:type="gramEnd"/>
      <w:r w:rsidR="000E4E94" w:rsidRPr="007F2E66">
        <w:rPr>
          <w:rFonts w:eastAsiaTheme="minorEastAsia"/>
          <w:szCs w:val="24"/>
        </w:rPr>
        <w:t>4</w:t>
      </w:r>
      <w:r w:rsidR="00C702E3" w:rsidRPr="007F2E66">
        <w:rPr>
          <w:rFonts w:eastAsiaTheme="minorEastAsia"/>
          <w:szCs w:val="24"/>
        </w:rPr>
        <w:t xml:space="preserve"> marks)</w:t>
      </w:r>
    </w:p>
    <w:p w14:paraId="3D9900CA" w14:textId="77777777" w:rsidR="00674EF0" w:rsidRDefault="00674EF0" w:rsidP="00B0609F">
      <w:pPr>
        <w:rPr>
          <w:rFonts w:eastAsiaTheme="minorEastAsia"/>
          <w:szCs w:val="24"/>
        </w:rPr>
      </w:pPr>
    </w:p>
    <w:p w14:paraId="31C01D0D" w14:textId="77777777" w:rsidR="00674EF0" w:rsidRDefault="00674EF0" w:rsidP="00B0609F">
      <w:pPr>
        <w:rPr>
          <w:rFonts w:eastAsiaTheme="minorEastAsia"/>
          <w:szCs w:val="24"/>
        </w:rPr>
      </w:pPr>
    </w:p>
    <w:p w14:paraId="32274321" w14:textId="77777777" w:rsidR="00674EF0" w:rsidRDefault="00674EF0" w:rsidP="00B0609F">
      <w:pPr>
        <w:rPr>
          <w:rFonts w:eastAsiaTheme="minorEastAsia"/>
          <w:szCs w:val="24"/>
        </w:rPr>
      </w:pPr>
    </w:p>
    <w:p w14:paraId="274726CD" w14:textId="77777777" w:rsidR="00674EF0" w:rsidRDefault="00674EF0" w:rsidP="00B0609F">
      <w:pPr>
        <w:rPr>
          <w:rFonts w:eastAsiaTheme="minorEastAsia"/>
          <w:szCs w:val="24"/>
        </w:rPr>
      </w:pPr>
    </w:p>
    <w:p w14:paraId="6FA849D5" w14:textId="77777777" w:rsidR="00D16510" w:rsidRDefault="00D16510" w:rsidP="00B0609F">
      <w:pPr>
        <w:rPr>
          <w:rFonts w:eastAsiaTheme="minorEastAsia"/>
          <w:szCs w:val="24"/>
        </w:rPr>
      </w:pPr>
    </w:p>
    <w:p w14:paraId="26255589" w14:textId="77777777" w:rsidR="00674EF0" w:rsidRPr="00674EF0" w:rsidRDefault="00674EF0" w:rsidP="00B0609F">
      <w:pPr>
        <w:rPr>
          <w:rFonts w:eastAsiaTheme="minorEastAsia"/>
          <w:szCs w:val="24"/>
        </w:rPr>
      </w:pPr>
    </w:p>
    <w:p w14:paraId="014F24A4" w14:textId="77777777" w:rsidR="00F46591" w:rsidRDefault="009E3800" w:rsidP="00887DD3">
      <w:pPr>
        <w:pStyle w:val="ListParagraph"/>
        <w:numPr>
          <w:ilvl w:val="0"/>
          <w:numId w:val="3"/>
        </w:numPr>
        <w:rPr>
          <w:rFonts w:eastAsiaTheme="minorEastAsia"/>
          <w:color w:val="000000" w:themeColor="text1"/>
          <w:position w:val="-2"/>
          <w:szCs w:val="24"/>
        </w:rPr>
      </w:pPr>
      <w:r w:rsidRPr="00674EF0">
        <w:rPr>
          <w:szCs w:val="24"/>
        </w:rPr>
        <w:t>Solve</w:t>
      </w:r>
      <w:r w:rsidRPr="007F2E66">
        <w:rPr>
          <w:rFonts w:eastAsiaTheme="minorEastAsia"/>
          <w:szCs w:val="24"/>
        </w:rPr>
        <w:t xml:space="preserve"> for the value of x:</w:t>
      </w:r>
      <w:r w:rsidR="00F46591" w:rsidRPr="007F2E66">
        <w:rPr>
          <w:rFonts w:eastAsiaTheme="minorEastAsia"/>
          <w:szCs w:val="24"/>
        </w:rPr>
        <w:t xml:space="preserve"> </w:t>
      </w:r>
      <w:r w:rsidR="00F46591" w:rsidRPr="007F2E66">
        <w:rPr>
          <w:rFonts w:eastAsiaTheme="minorEastAsia"/>
          <w:color w:val="FF0000"/>
          <w:position w:val="-2"/>
          <w:szCs w:val="24"/>
        </w:rPr>
        <w:object w:dxaOrig="2732" w:dyaOrig="235" w14:anchorId="2845FF5C">
          <v:shape id="_x0000_i1030" type="#_x0000_t75" style="width:136.5pt;height:12pt" o:ole="">
            <v:imagedata r:id="rId13" o:title=""/>
          </v:shape>
          <o:OLEObject Type="Embed" ProgID="FXEquation.Equation" ShapeID="_x0000_i1030" DrawAspect="Content" ObjectID="_1773741350" r:id="rId14"/>
        </w:object>
      </w:r>
      <w:r w:rsidR="00674EF0">
        <w:rPr>
          <w:rFonts w:eastAsiaTheme="minorEastAsia"/>
          <w:color w:val="FF0000"/>
          <w:szCs w:val="24"/>
        </w:rPr>
        <w:t xml:space="preserve">                                      </w:t>
      </w:r>
      <w:proofErr w:type="gramStart"/>
      <w:r w:rsidR="00674EF0">
        <w:rPr>
          <w:rFonts w:eastAsiaTheme="minorEastAsia"/>
          <w:color w:val="FF0000"/>
          <w:szCs w:val="24"/>
        </w:rPr>
        <w:t xml:space="preserve">   </w:t>
      </w:r>
      <w:r w:rsidR="00F46591" w:rsidRPr="007F2E66">
        <w:rPr>
          <w:rFonts w:eastAsiaTheme="minorEastAsia"/>
          <w:color w:val="000000" w:themeColor="text1"/>
          <w:position w:val="-2"/>
          <w:szCs w:val="24"/>
        </w:rPr>
        <w:t>(</w:t>
      </w:r>
      <w:proofErr w:type="gramEnd"/>
      <w:r w:rsidR="00F46591" w:rsidRPr="007F2E66">
        <w:rPr>
          <w:rFonts w:eastAsiaTheme="minorEastAsia"/>
          <w:color w:val="000000" w:themeColor="text1"/>
          <w:position w:val="-2"/>
          <w:szCs w:val="24"/>
        </w:rPr>
        <w:t>3 marks)</w:t>
      </w:r>
    </w:p>
    <w:p w14:paraId="543D6013" w14:textId="77777777" w:rsidR="00681662" w:rsidRDefault="00681662" w:rsidP="00B0609F">
      <w:pPr>
        <w:rPr>
          <w:rFonts w:eastAsiaTheme="minorEastAsia"/>
          <w:color w:val="000000" w:themeColor="text1"/>
          <w:position w:val="-2"/>
          <w:szCs w:val="24"/>
        </w:rPr>
      </w:pPr>
    </w:p>
    <w:p w14:paraId="519B9118" w14:textId="77777777" w:rsidR="00681662" w:rsidRDefault="00681662" w:rsidP="00B0609F">
      <w:pPr>
        <w:rPr>
          <w:rFonts w:eastAsiaTheme="minorEastAsia"/>
          <w:color w:val="000000" w:themeColor="text1"/>
          <w:position w:val="-2"/>
          <w:szCs w:val="24"/>
        </w:rPr>
      </w:pPr>
    </w:p>
    <w:p w14:paraId="581A2301" w14:textId="77777777" w:rsidR="00681662" w:rsidRPr="00681662" w:rsidRDefault="00681662" w:rsidP="00B0609F">
      <w:pPr>
        <w:rPr>
          <w:rFonts w:eastAsiaTheme="minorEastAsia"/>
          <w:color w:val="000000" w:themeColor="text1"/>
          <w:position w:val="-2"/>
          <w:szCs w:val="24"/>
        </w:rPr>
      </w:pPr>
    </w:p>
    <w:p w14:paraId="7DBDBCAB" w14:textId="77777777" w:rsidR="00D16510" w:rsidRDefault="00D16510" w:rsidP="00B0609F">
      <w:pPr>
        <w:rPr>
          <w:rFonts w:eastAsiaTheme="minorEastAsia"/>
          <w:color w:val="000000" w:themeColor="text1"/>
          <w:position w:val="-2"/>
          <w:szCs w:val="24"/>
        </w:rPr>
      </w:pPr>
    </w:p>
    <w:p w14:paraId="72FBEE1E" w14:textId="77777777" w:rsidR="00D16510" w:rsidRPr="00674EF0" w:rsidRDefault="00D16510" w:rsidP="00B0609F">
      <w:pPr>
        <w:rPr>
          <w:rFonts w:eastAsiaTheme="minorEastAsia"/>
          <w:color w:val="000000" w:themeColor="text1"/>
          <w:position w:val="-2"/>
          <w:szCs w:val="24"/>
        </w:rPr>
      </w:pPr>
    </w:p>
    <w:p w14:paraId="45EAFACC" w14:textId="77777777" w:rsidR="00F07382" w:rsidRDefault="00295CC9" w:rsidP="005C0525">
      <w:pPr>
        <w:pStyle w:val="ListParagraph"/>
        <w:numPr>
          <w:ilvl w:val="0"/>
          <w:numId w:val="3"/>
        </w:numPr>
        <w:rPr>
          <w:rFonts w:eastAsiaTheme="minorEastAsia"/>
          <w:color w:val="000000" w:themeColor="text1"/>
          <w:position w:val="-2"/>
          <w:szCs w:val="24"/>
        </w:rPr>
      </w:pPr>
      <w:r w:rsidRPr="007F2E66">
        <w:rPr>
          <w:rFonts w:eastAsiaTheme="minorEastAsia"/>
          <w:color w:val="000000" w:themeColor="text1"/>
          <w:position w:val="-2"/>
          <w:szCs w:val="24"/>
        </w:rPr>
        <w:t xml:space="preserve">A certain material of weight </w:t>
      </w:r>
      <w:r w:rsidRPr="00674EF0">
        <w:rPr>
          <w:rFonts w:eastAsiaTheme="minorEastAsia"/>
          <w:b/>
          <w:color w:val="000000" w:themeColor="text1"/>
          <w:position w:val="-2"/>
          <w:szCs w:val="24"/>
        </w:rPr>
        <w:t>12</w:t>
      </w:r>
      <w:r w:rsidRPr="007F2E66">
        <w:rPr>
          <w:rFonts w:eastAsiaTheme="minorEastAsia"/>
          <w:color w:val="000000" w:themeColor="text1"/>
          <w:position w:val="-2"/>
          <w:szCs w:val="24"/>
        </w:rPr>
        <w:t xml:space="preserve"> </w:t>
      </w:r>
      <w:r w:rsidRPr="008A46D0">
        <w:rPr>
          <w:rFonts w:eastAsiaTheme="minorEastAsia"/>
          <w:b/>
          <w:color w:val="000000" w:themeColor="text1"/>
          <w:position w:val="-2"/>
          <w:szCs w:val="24"/>
        </w:rPr>
        <w:t>N</w:t>
      </w:r>
      <w:r w:rsidRPr="007F2E66">
        <w:rPr>
          <w:rFonts w:eastAsiaTheme="minorEastAsia"/>
          <w:color w:val="000000" w:themeColor="text1"/>
          <w:position w:val="-2"/>
          <w:szCs w:val="24"/>
        </w:rPr>
        <w:t xml:space="preserve"> was used to make a sphere of radius 3.2 cm</w:t>
      </w:r>
      <w:r w:rsidR="005E0263" w:rsidRPr="007F2E66">
        <w:rPr>
          <w:rFonts w:eastAsiaTheme="minorEastAsia"/>
          <w:color w:val="000000" w:themeColor="text1"/>
          <w:position w:val="-2"/>
          <w:szCs w:val="24"/>
        </w:rPr>
        <w:t>. Calculate the density of the material used in kgm</w:t>
      </w:r>
      <w:r w:rsidR="005E0263" w:rsidRPr="007F2E66">
        <w:rPr>
          <w:rFonts w:eastAsiaTheme="minorEastAsia"/>
          <w:color w:val="000000" w:themeColor="text1"/>
          <w:position w:val="-2"/>
          <w:szCs w:val="24"/>
          <w:vertAlign w:val="superscript"/>
        </w:rPr>
        <w:t>-3</w:t>
      </w:r>
      <w:r w:rsidR="005E0263" w:rsidRPr="007F2E66">
        <w:rPr>
          <w:rFonts w:eastAsiaTheme="minorEastAsia"/>
          <w:color w:val="000000" w:themeColor="text1"/>
          <w:position w:val="-2"/>
          <w:szCs w:val="24"/>
        </w:rPr>
        <w:t>.</w:t>
      </w:r>
      <w:r w:rsidR="00AF4CB5" w:rsidRPr="007F2E66">
        <w:rPr>
          <w:rFonts w:eastAsiaTheme="minorEastAsia"/>
          <w:color w:val="000000" w:themeColor="text1"/>
          <w:position w:val="-2"/>
          <w:szCs w:val="24"/>
        </w:rPr>
        <w:t xml:space="preserve"> </w:t>
      </w:r>
      <w:r w:rsidR="003E672E">
        <w:rPr>
          <w:rFonts w:eastAsiaTheme="minorEastAsia"/>
          <w:color w:val="000000" w:themeColor="text1"/>
          <w:position w:val="-2"/>
          <w:szCs w:val="24"/>
        </w:rPr>
        <w:t xml:space="preserve">                                  </w:t>
      </w:r>
      <w:r w:rsidR="00AF4CB5" w:rsidRPr="007F2E66">
        <w:rPr>
          <w:rFonts w:eastAsiaTheme="minorEastAsia"/>
          <w:color w:val="000000" w:themeColor="text1"/>
          <w:position w:val="-2"/>
          <w:szCs w:val="24"/>
        </w:rPr>
        <w:t>(3 marks)</w:t>
      </w:r>
    </w:p>
    <w:p w14:paraId="62A42E5D" w14:textId="77777777" w:rsidR="00681662" w:rsidRDefault="00681662" w:rsidP="00B0609F">
      <w:pPr>
        <w:rPr>
          <w:rFonts w:eastAsiaTheme="minorEastAsia"/>
          <w:color w:val="000000" w:themeColor="text1"/>
          <w:position w:val="-2"/>
          <w:szCs w:val="24"/>
        </w:rPr>
      </w:pPr>
    </w:p>
    <w:p w14:paraId="4F937FD9" w14:textId="77777777" w:rsidR="00681662" w:rsidRDefault="00681662" w:rsidP="00B0609F">
      <w:pPr>
        <w:rPr>
          <w:rFonts w:eastAsiaTheme="minorEastAsia"/>
          <w:color w:val="000000" w:themeColor="text1"/>
          <w:position w:val="-2"/>
          <w:szCs w:val="24"/>
        </w:rPr>
      </w:pPr>
    </w:p>
    <w:p w14:paraId="689C8E68" w14:textId="77777777" w:rsidR="00681662" w:rsidRDefault="00681662" w:rsidP="00B0609F">
      <w:pPr>
        <w:rPr>
          <w:rFonts w:eastAsiaTheme="minorEastAsia"/>
          <w:color w:val="000000" w:themeColor="text1"/>
          <w:position w:val="-2"/>
          <w:szCs w:val="24"/>
        </w:rPr>
      </w:pPr>
    </w:p>
    <w:p w14:paraId="59101F2B" w14:textId="77777777" w:rsidR="00681662" w:rsidRPr="00681662" w:rsidRDefault="00681662" w:rsidP="00B0609F">
      <w:pPr>
        <w:rPr>
          <w:rFonts w:eastAsiaTheme="minorEastAsia"/>
          <w:color w:val="000000" w:themeColor="text1"/>
          <w:position w:val="-2"/>
          <w:szCs w:val="24"/>
        </w:rPr>
      </w:pPr>
    </w:p>
    <w:p w14:paraId="5A88AA55" w14:textId="77777777" w:rsidR="003B1380" w:rsidRDefault="00D26A84" w:rsidP="005C0525">
      <w:pPr>
        <w:pStyle w:val="ListParagraph"/>
        <w:numPr>
          <w:ilvl w:val="0"/>
          <w:numId w:val="3"/>
        </w:numPr>
        <w:rPr>
          <w:rFonts w:eastAsiaTheme="minorEastAsia"/>
          <w:color w:val="000000" w:themeColor="text1"/>
          <w:position w:val="-2"/>
          <w:szCs w:val="24"/>
        </w:rPr>
      </w:pPr>
      <w:r w:rsidRPr="007F2E66">
        <w:rPr>
          <w:rFonts w:eastAsiaTheme="minorEastAsia"/>
          <w:color w:val="000000" w:themeColor="text1"/>
          <w:position w:val="-2"/>
          <w:szCs w:val="24"/>
        </w:rPr>
        <w:t>Given that</w:t>
      </w:r>
      <w:r w:rsidR="00F07382" w:rsidRPr="007F2E66">
        <w:rPr>
          <w:rFonts w:eastAsiaTheme="minorEastAsia"/>
          <w:color w:val="000000" w:themeColor="text1"/>
          <w:position w:val="-2"/>
          <w:szCs w:val="24"/>
        </w:rPr>
        <w:t xml:space="preserve"> </w:t>
      </w:r>
      <w:r w:rsidR="007B6562" w:rsidRPr="007F2E66">
        <w:rPr>
          <w:rFonts w:eastAsiaTheme="minorEastAsia"/>
          <w:color w:val="000000" w:themeColor="text1"/>
          <w:position w:val="-2"/>
          <w:szCs w:val="24"/>
        </w:rPr>
        <w:t xml:space="preserve"> </w:t>
      </w:r>
      <w:r w:rsidR="002C2858" w:rsidRPr="007F2E66">
        <w:rPr>
          <w:rFonts w:eastAsiaTheme="minorEastAsia"/>
          <w:color w:val="FF0000"/>
          <w:position w:val="-24"/>
          <w:szCs w:val="24"/>
        </w:rPr>
        <w:object w:dxaOrig="1267" w:dyaOrig="620" w14:anchorId="20622F2F">
          <v:shape id="_x0000_i1031" type="#_x0000_t75" style="width:63pt;height:31pt" o:ole="">
            <v:imagedata r:id="rId15" o:title=""/>
          </v:shape>
          <o:OLEObject Type="Embed" ProgID="FXEquation.Equation" ShapeID="_x0000_i1031" DrawAspect="Content" ObjectID="_1773741351" r:id="rId16"/>
        </w:object>
      </w:r>
      <w:r w:rsidR="007B6562" w:rsidRPr="007F2E66">
        <w:rPr>
          <w:rFonts w:eastAsiaTheme="minorEastAsia"/>
          <w:color w:val="000000" w:themeColor="text1"/>
          <w:position w:val="-2"/>
          <w:szCs w:val="24"/>
        </w:rPr>
        <w:t xml:space="preserve">  </w:t>
      </w:r>
      <w:r w:rsidR="000D4446" w:rsidRPr="007F2E66">
        <w:rPr>
          <w:rFonts w:eastAsiaTheme="minorEastAsia"/>
          <w:color w:val="000000" w:themeColor="text1"/>
          <w:position w:val="-2"/>
          <w:szCs w:val="24"/>
        </w:rPr>
        <w:t xml:space="preserve">and </w:t>
      </w:r>
      <w:r w:rsidR="000D4446" w:rsidRPr="007F2E66">
        <w:rPr>
          <w:rFonts w:eastAsiaTheme="minorEastAsia"/>
          <w:b/>
          <w:color w:val="000000" w:themeColor="text1"/>
          <w:position w:val="-2"/>
          <w:szCs w:val="24"/>
        </w:rPr>
        <w:t xml:space="preserve">θ </w:t>
      </w:r>
      <w:r w:rsidR="000D4446" w:rsidRPr="007F2E66">
        <w:rPr>
          <w:rFonts w:eastAsiaTheme="minorEastAsia"/>
          <w:color w:val="000000" w:themeColor="text1"/>
          <w:position w:val="-2"/>
          <w:szCs w:val="24"/>
        </w:rPr>
        <w:t xml:space="preserve">is an acute angle, calculate the value of </w:t>
      </w:r>
      <w:r w:rsidR="004263C3" w:rsidRPr="007F2E66">
        <w:rPr>
          <w:rFonts w:eastAsiaTheme="minorEastAsia"/>
          <w:color w:val="000000" w:themeColor="text1"/>
          <w:position w:val="-2"/>
          <w:szCs w:val="24"/>
        </w:rPr>
        <w:t xml:space="preserve"> </w:t>
      </w:r>
      <w:r w:rsidR="002C2858" w:rsidRPr="007F2E66">
        <w:rPr>
          <w:rFonts w:eastAsiaTheme="minorEastAsia"/>
          <w:color w:val="FF0000"/>
          <w:position w:val="-2"/>
          <w:szCs w:val="24"/>
        </w:rPr>
        <w:object w:dxaOrig="1847" w:dyaOrig="230" w14:anchorId="71B8F1D7">
          <v:shape id="_x0000_i1032" type="#_x0000_t75" style="width:92.5pt;height:11pt" o:ole="">
            <v:imagedata r:id="rId17" o:title=""/>
          </v:shape>
          <o:OLEObject Type="Embed" ProgID="FXEquation.Equation" ShapeID="_x0000_i1032" DrawAspect="Content" ObjectID="_1773741352" r:id="rId18"/>
        </w:object>
      </w:r>
      <w:r w:rsidR="003C7DFA" w:rsidRPr="007F2E66">
        <w:rPr>
          <w:rFonts w:eastAsiaTheme="minorEastAsia"/>
          <w:color w:val="000000" w:themeColor="text1"/>
          <w:position w:val="-2"/>
          <w:szCs w:val="24"/>
        </w:rPr>
        <w:t xml:space="preserve">. </w:t>
      </w:r>
      <w:r w:rsidR="00681662">
        <w:rPr>
          <w:rFonts w:eastAsiaTheme="minorEastAsia"/>
          <w:color w:val="000000" w:themeColor="text1"/>
          <w:position w:val="-2"/>
          <w:szCs w:val="24"/>
        </w:rPr>
        <w:t xml:space="preserve">                                                                                     </w:t>
      </w:r>
      <w:r w:rsidR="003C7DFA" w:rsidRPr="007F2E66">
        <w:rPr>
          <w:rFonts w:eastAsiaTheme="minorEastAsia"/>
          <w:color w:val="000000" w:themeColor="text1"/>
          <w:position w:val="-2"/>
          <w:szCs w:val="24"/>
        </w:rPr>
        <w:t>(3 marks)</w:t>
      </w:r>
    </w:p>
    <w:p w14:paraId="47FB666E" w14:textId="77777777" w:rsidR="00D16510" w:rsidRDefault="00D16510" w:rsidP="00B0609F">
      <w:pPr>
        <w:rPr>
          <w:rFonts w:eastAsiaTheme="minorEastAsia"/>
          <w:color w:val="000000" w:themeColor="text1"/>
          <w:position w:val="-2"/>
          <w:szCs w:val="24"/>
        </w:rPr>
      </w:pPr>
    </w:p>
    <w:p w14:paraId="129564DA" w14:textId="77777777" w:rsidR="00D16510" w:rsidRDefault="00D16510" w:rsidP="00B0609F">
      <w:pPr>
        <w:rPr>
          <w:rFonts w:eastAsiaTheme="minorEastAsia"/>
          <w:color w:val="000000" w:themeColor="text1"/>
          <w:position w:val="-2"/>
          <w:szCs w:val="24"/>
        </w:rPr>
      </w:pPr>
    </w:p>
    <w:p w14:paraId="084ABF56" w14:textId="77777777" w:rsidR="00D16510" w:rsidRDefault="00D16510" w:rsidP="00B0609F">
      <w:pPr>
        <w:rPr>
          <w:rFonts w:eastAsiaTheme="minorEastAsia"/>
          <w:color w:val="000000" w:themeColor="text1"/>
          <w:position w:val="-2"/>
          <w:szCs w:val="24"/>
        </w:rPr>
      </w:pPr>
    </w:p>
    <w:p w14:paraId="369B0C4D" w14:textId="77777777" w:rsidR="00943015" w:rsidRDefault="00943015" w:rsidP="00B0609F">
      <w:pPr>
        <w:rPr>
          <w:rFonts w:eastAsiaTheme="minorEastAsia"/>
          <w:color w:val="000000" w:themeColor="text1"/>
          <w:position w:val="-2"/>
          <w:szCs w:val="24"/>
        </w:rPr>
      </w:pPr>
    </w:p>
    <w:p w14:paraId="7533B971" w14:textId="77777777" w:rsidR="00943015" w:rsidRPr="00D16510" w:rsidRDefault="00943015" w:rsidP="00B0609F">
      <w:pPr>
        <w:rPr>
          <w:rFonts w:eastAsiaTheme="minorEastAsia"/>
          <w:color w:val="000000" w:themeColor="text1"/>
          <w:position w:val="-2"/>
          <w:szCs w:val="24"/>
        </w:rPr>
      </w:pPr>
    </w:p>
    <w:p w14:paraId="5C5E0B3A" w14:textId="77777777" w:rsidR="0017503D" w:rsidRDefault="00F65B58" w:rsidP="005C0525">
      <w:pPr>
        <w:pStyle w:val="ListParagraph"/>
        <w:numPr>
          <w:ilvl w:val="0"/>
          <w:numId w:val="3"/>
        </w:numPr>
      </w:pPr>
      <w:r w:rsidRPr="007F2E66">
        <w:t xml:space="preserve">A map has a scale of </w:t>
      </w:r>
      <w:r w:rsidRPr="00D16510">
        <w:rPr>
          <w:b/>
        </w:rPr>
        <w:t xml:space="preserve">1:25000 </w:t>
      </w:r>
      <w:r w:rsidRPr="007F2E66">
        <w:t xml:space="preserve">on this map; a square piece of land is represented by an area of </w:t>
      </w:r>
      <w:r w:rsidRPr="00D16510">
        <w:rPr>
          <w:b/>
        </w:rPr>
        <w:t>2cm²</w:t>
      </w:r>
      <w:r w:rsidRPr="007F2E66">
        <w:t xml:space="preserve">. Calculate the actual area, in hectares of the plot. </w:t>
      </w:r>
      <w:r w:rsidR="00943015">
        <w:t xml:space="preserve">            </w:t>
      </w:r>
      <w:r w:rsidR="00403021" w:rsidRPr="007F2E66">
        <w:t>(3 marks)</w:t>
      </w:r>
    </w:p>
    <w:p w14:paraId="1EE18E8F" w14:textId="77777777" w:rsidR="00943015" w:rsidRDefault="00943015" w:rsidP="00B0609F"/>
    <w:p w14:paraId="4E26B94C" w14:textId="77777777" w:rsidR="00943015" w:rsidRDefault="00943015" w:rsidP="00B0609F"/>
    <w:p w14:paraId="3E9F7F09" w14:textId="77777777" w:rsidR="00943015" w:rsidRDefault="00943015" w:rsidP="00B0609F"/>
    <w:p w14:paraId="07D961BA" w14:textId="77777777" w:rsidR="00943015" w:rsidRDefault="00943015" w:rsidP="00B0609F"/>
    <w:p w14:paraId="3986CDCD" w14:textId="77777777" w:rsidR="00943015" w:rsidRDefault="00943015" w:rsidP="00B0609F"/>
    <w:p w14:paraId="0391F1EA" w14:textId="77777777" w:rsidR="00943015" w:rsidRPr="00943015" w:rsidRDefault="00943015" w:rsidP="00B0609F"/>
    <w:p w14:paraId="10FA5994" w14:textId="77777777" w:rsidR="00CF721B" w:rsidRDefault="002C2858" w:rsidP="005C0525">
      <w:pPr>
        <w:pStyle w:val="ListParagraph"/>
        <w:numPr>
          <w:ilvl w:val="0"/>
          <w:numId w:val="3"/>
        </w:numPr>
      </w:pPr>
      <w:r w:rsidRPr="007F2E66">
        <w:t xml:space="preserve">The size of an interior angle of a regular polygon is </w:t>
      </w:r>
      <w:r w:rsidRPr="007F2E66">
        <w:rPr>
          <w:color w:val="FF0000"/>
          <w:position w:val="-2"/>
        </w:rPr>
        <w:object w:dxaOrig="467" w:dyaOrig="227" w14:anchorId="5F22C827">
          <v:shape id="_x0000_i1033" type="#_x0000_t75" style="width:23.5pt;height:11pt" o:ole="">
            <v:imagedata r:id="rId19" o:title=""/>
          </v:shape>
          <o:OLEObject Type="Embed" ProgID="FXEquation.Equation" ShapeID="_x0000_i1033" DrawAspect="Content" ObjectID="_1773741353" r:id="rId20"/>
        </w:object>
      </w:r>
      <w:r w:rsidRPr="007F2E66">
        <w:t xml:space="preserve"> while exterior is </w:t>
      </w:r>
      <w:r w:rsidRPr="007F2E66">
        <w:rPr>
          <w:color w:val="FF0000"/>
          <w:position w:val="-8"/>
        </w:rPr>
        <w:object w:dxaOrig="1172" w:dyaOrig="292" w14:anchorId="54657488">
          <v:shape id="_x0000_i1034" type="#_x0000_t75" style="width:58.5pt;height:14pt" o:ole="">
            <v:imagedata r:id="rId21" o:title=""/>
          </v:shape>
          <o:OLEObject Type="Embed" ProgID="FXEquation.Equation" ShapeID="_x0000_i1034" DrawAspect="Content" ObjectID="_1773741354" r:id="rId22"/>
        </w:object>
      </w:r>
      <w:r w:rsidRPr="007F2E66">
        <w:t>. Find the number of sides of the polygon.</w:t>
      </w:r>
      <w:r w:rsidR="00A41A81" w:rsidRPr="007F2E66">
        <w:t xml:space="preserve"> </w:t>
      </w:r>
      <w:r w:rsidR="00943015">
        <w:t xml:space="preserve">                                                  </w:t>
      </w:r>
      <w:r w:rsidR="00A41A81" w:rsidRPr="007F2E66">
        <w:t>(3 marks)</w:t>
      </w:r>
    </w:p>
    <w:p w14:paraId="6F4B45C0" w14:textId="77777777" w:rsidR="00943015" w:rsidRDefault="00943015" w:rsidP="00B0609F"/>
    <w:p w14:paraId="35BFBF6D" w14:textId="77777777" w:rsidR="00943015" w:rsidRDefault="00943015" w:rsidP="00B0609F"/>
    <w:p w14:paraId="181F8900" w14:textId="77777777" w:rsidR="00943015" w:rsidRDefault="00943015" w:rsidP="00B0609F"/>
    <w:p w14:paraId="0CD774A8" w14:textId="77777777" w:rsidR="00943015" w:rsidRDefault="00943015" w:rsidP="00B0609F"/>
    <w:p w14:paraId="40A31897" w14:textId="77777777" w:rsidR="00943015" w:rsidRDefault="00943015" w:rsidP="00B0609F"/>
    <w:p w14:paraId="4BF31E3D" w14:textId="77777777" w:rsidR="00943015" w:rsidRPr="00943015" w:rsidRDefault="00943015" w:rsidP="00B0609F"/>
    <w:p w14:paraId="48DBEBA4" w14:textId="77777777" w:rsidR="00F27C8A" w:rsidRDefault="00F27C8A" w:rsidP="005C0525">
      <w:pPr>
        <w:pStyle w:val="ListParagraph"/>
        <w:numPr>
          <w:ilvl w:val="0"/>
          <w:numId w:val="3"/>
        </w:numPr>
      </w:pPr>
      <w:r w:rsidRPr="007F2E66">
        <w:t xml:space="preserve">Mr Onyango’s piece of land is in a form of triangle whose dimensions are 1200m, 1800m and 1500m respectively. Find the </w:t>
      </w:r>
      <w:r w:rsidR="009A001C" w:rsidRPr="007F2E66">
        <w:t>largest angle between two sides</w:t>
      </w:r>
      <w:r w:rsidR="003A3A7D" w:rsidRPr="007F2E66">
        <w:t xml:space="preserve"> of this land</w:t>
      </w:r>
      <w:r w:rsidRPr="007F2E66">
        <w:t>. (Give your an</w:t>
      </w:r>
      <w:r w:rsidR="00185665" w:rsidRPr="007F2E66">
        <w:t>swer to the nearest degree</w:t>
      </w:r>
      <w:r w:rsidRPr="007F2E66">
        <w:t>).</w:t>
      </w:r>
      <w:r w:rsidR="00F2496A" w:rsidRPr="007F2E66">
        <w:t xml:space="preserve"> </w:t>
      </w:r>
      <w:r w:rsidR="00943015">
        <w:t xml:space="preserve">                                       </w:t>
      </w:r>
      <w:r w:rsidR="00F2496A" w:rsidRPr="007F2E66">
        <w:t>(3 marks)</w:t>
      </w:r>
    </w:p>
    <w:p w14:paraId="37EBD87B" w14:textId="77777777" w:rsidR="00943015" w:rsidRDefault="00943015" w:rsidP="00B0609F"/>
    <w:p w14:paraId="6DDCC1B8" w14:textId="77777777" w:rsidR="00943015" w:rsidRDefault="00943015" w:rsidP="00B0609F"/>
    <w:p w14:paraId="4900A448" w14:textId="77777777" w:rsidR="00845413" w:rsidRDefault="00845413" w:rsidP="00B0609F"/>
    <w:p w14:paraId="38AB427C" w14:textId="77777777" w:rsidR="00943015" w:rsidRPr="00943015" w:rsidRDefault="00943015" w:rsidP="00B0609F"/>
    <w:p w14:paraId="1D227135" w14:textId="77777777" w:rsidR="00845413" w:rsidRDefault="00A73FCE" w:rsidP="005C0525">
      <w:pPr>
        <w:pStyle w:val="ListParagraph"/>
        <w:numPr>
          <w:ilvl w:val="0"/>
          <w:numId w:val="3"/>
        </w:numPr>
        <w:rPr>
          <w:rFonts w:eastAsiaTheme="minorEastAsia"/>
        </w:rPr>
      </w:pPr>
      <w:r w:rsidRPr="007F2E66">
        <w:t>Simplify the expression</w:t>
      </w:r>
      <w:r w:rsidR="002002F8" w:rsidRPr="007F2E66">
        <w:t xml:space="preserve"> </w:t>
      </w:r>
      <w:r w:rsidRPr="007F2E66">
        <w:t xml:space="preserve"> </w:t>
      </w:r>
      <m:oMath>
        <m:f>
          <m:fPr>
            <m:ctrlPr>
              <w:rPr>
                <w:rFonts w:ascii="Cambria Math" w:hAnsi="Cambria Math"/>
                <w:i/>
              </w:rPr>
            </m:ctrlPr>
          </m:fPr>
          <m:num>
            <m:r>
              <w:rPr>
                <w:rFonts w:ascii="Cambria Math" w:hAnsi="Cambria Math"/>
                <w:i/>
              </w:rPr>
              <w:object w:dxaOrig="1680" w:dyaOrig="265" w14:anchorId="5334629E">
                <v:shape id="_x0000_i1037" type="#_x0000_t75" style="width:84pt;height:13.5pt" o:ole="">
                  <v:imagedata r:id="rId23" o:title=""/>
                </v:shape>
                <o:OLEObject Type="Embed" ProgID="FXEquation.Equation" ShapeID="_x0000_i1037" DrawAspect="Content" ObjectID="_1773741355" r:id="rId24"/>
              </w:object>
            </m:r>
          </m:num>
          <m:den>
            <m:r>
              <w:rPr>
                <w:rFonts w:ascii="Cambria Math" w:hAnsi="Cambria Math"/>
                <w:i/>
              </w:rPr>
              <w:object w:dxaOrig="885" w:dyaOrig="265" w14:anchorId="1BB81FBE">
                <v:shape id="_x0000_i1038" type="#_x0000_t75" style="width:44.5pt;height:13.5pt" o:ole="">
                  <v:imagedata r:id="rId25" o:title=""/>
                </v:shape>
                <o:OLEObject Type="Embed" ProgID="FXEquation.Equation" ShapeID="_x0000_i1038" DrawAspect="Content" ObjectID="_1773741356" r:id="rId26"/>
              </w:object>
            </m:r>
          </m:den>
        </m:f>
      </m:oMath>
      <w:r w:rsidR="005B20A0" w:rsidRPr="007F2E66">
        <w:rPr>
          <w:rFonts w:eastAsiaTheme="minorEastAsia"/>
        </w:rPr>
        <w:t xml:space="preserve"> </w:t>
      </w:r>
      <w:r w:rsidR="00845413">
        <w:rPr>
          <w:rFonts w:eastAsiaTheme="minorEastAsia"/>
        </w:rPr>
        <w:t xml:space="preserve">                                                </w:t>
      </w:r>
      <w:proofErr w:type="gramStart"/>
      <w:r w:rsidR="00845413">
        <w:rPr>
          <w:rFonts w:eastAsiaTheme="minorEastAsia"/>
        </w:rPr>
        <w:t xml:space="preserve">   </w:t>
      </w:r>
      <w:r w:rsidR="005B20A0" w:rsidRPr="007F2E66">
        <w:rPr>
          <w:rFonts w:eastAsiaTheme="minorEastAsia"/>
        </w:rPr>
        <w:t>(</w:t>
      </w:r>
      <w:proofErr w:type="gramEnd"/>
      <w:r w:rsidR="005B20A0" w:rsidRPr="007F2E66">
        <w:rPr>
          <w:rFonts w:eastAsiaTheme="minorEastAsia"/>
        </w:rPr>
        <w:t>3 marks)</w:t>
      </w:r>
    </w:p>
    <w:p w14:paraId="4D5DAFC8" w14:textId="77777777" w:rsidR="00845413" w:rsidRDefault="00845413" w:rsidP="00B0609F">
      <w:pPr>
        <w:rPr>
          <w:rFonts w:eastAsiaTheme="minorEastAsia"/>
        </w:rPr>
      </w:pPr>
    </w:p>
    <w:p w14:paraId="1E2D67F8" w14:textId="77777777" w:rsidR="00845413" w:rsidRDefault="00845413" w:rsidP="00B0609F">
      <w:pPr>
        <w:rPr>
          <w:rFonts w:eastAsiaTheme="minorEastAsia"/>
        </w:rPr>
      </w:pPr>
    </w:p>
    <w:p w14:paraId="4EFA668A" w14:textId="77777777" w:rsidR="00A73FCE" w:rsidRDefault="00C92620" w:rsidP="00B0609F">
      <w:pPr>
        <w:rPr>
          <w:rFonts w:eastAsiaTheme="minorEastAsia"/>
        </w:rPr>
      </w:pPr>
      <w:r w:rsidRPr="007F2E66">
        <w:rPr>
          <w:rFonts w:eastAsiaTheme="minorEastAsia"/>
        </w:rPr>
        <w:tab/>
      </w:r>
    </w:p>
    <w:p w14:paraId="773CA6FA" w14:textId="77777777" w:rsidR="00845413" w:rsidRDefault="00845413" w:rsidP="00B0609F">
      <w:pPr>
        <w:rPr>
          <w:rFonts w:eastAsiaTheme="minorEastAsia"/>
        </w:rPr>
      </w:pPr>
    </w:p>
    <w:p w14:paraId="6CDEC5C5" w14:textId="77777777" w:rsidR="00845413" w:rsidRDefault="00845413" w:rsidP="00B0609F">
      <w:pPr>
        <w:rPr>
          <w:rFonts w:eastAsiaTheme="minorEastAsia"/>
        </w:rPr>
      </w:pPr>
    </w:p>
    <w:p w14:paraId="395607A2" w14:textId="77777777" w:rsidR="00845413" w:rsidRDefault="00845413" w:rsidP="00B0609F">
      <w:pPr>
        <w:rPr>
          <w:rFonts w:eastAsiaTheme="minorEastAsia"/>
        </w:rPr>
      </w:pPr>
    </w:p>
    <w:p w14:paraId="346FAF70" w14:textId="77777777" w:rsidR="00845413" w:rsidRDefault="00845413" w:rsidP="00B0609F">
      <w:pPr>
        <w:rPr>
          <w:rFonts w:eastAsiaTheme="minorEastAsia"/>
        </w:rPr>
      </w:pPr>
    </w:p>
    <w:p w14:paraId="3BAA3082" w14:textId="77777777" w:rsidR="00845413" w:rsidRPr="007F2E66" w:rsidRDefault="00845413" w:rsidP="00B0609F">
      <w:pPr>
        <w:rPr>
          <w:rFonts w:eastAsiaTheme="minorEastAsia"/>
        </w:rPr>
      </w:pPr>
    </w:p>
    <w:p w14:paraId="0B13B662" w14:textId="77777777" w:rsidR="00C92620" w:rsidRDefault="003F3625" w:rsidP="005C0525">
      <w:pPr>
        <w:pStyle w:val="ListParagraph"/>
        <w:numPr>
          <w:ilvl w:val="0"/>
          <w:numId w:val="3"/>
        </w:numPr>
      </w:pPr>
      <w:r w:rsidRPr="00845413">
        <w:t xml:space="preserve">Eight years ago the age of a father was six times the age of his son and after eight years from today the age of the father would be only twice the age of his son. Find their present ages. </w:t>
      </w:r>
      <w:r w:rsidR="00845413">
        <w:t xml:space="preserve">                                                                                 </w:t>
      </w:r>
      <w:r w:rsidRPr="00845413">
        <w:t>(3 marks)</w:t>
      </w:r>
    </w:p>
    <w:p w14:paraId="0E488833" w14:textId="77777777" w:rsidR="00845413" w:rsidRDefault="00845413" w:rsidP="00B0609F"/>
    <w:p w14:paraId="0F9DC1A8" w14:textId="77777777" w:rsidR="00845413" w:rsidRDefault="00845413" w:rsidP="00B0609F"/>
    <w:p w14:paraId="321AF531" w14:textId="77777777" w:rsidR="00845413" w:rsidRDefault="00845413" w:rsidP="00B0609F"/>
    <w:p w14:paraId="4F3D2441" w14:textId="77777777" w:rsidR="000E38B1" w:rsidRDefault="000E38B1" w:rsidP="00B0609F"/>
    <w:p w14:paraId="77A4A814" w14:textId="77777777" w:rsidR="000E38B1" w:rsidRDefault="000E38B1" w:rsidP="00B0609F"/>
    <w:p w14:paraId="02D0F8A3" w14:textId="77777777" w:rsidR="00845413" w:rsidRPr="00845413" w:rsidRDefault="00845413" w:rsidP="00B0609F"/>
    <w:p w14:paraId="25DF31F3" w14:textId="77777777" w:rsidR="00212606" w:rsidRPr="00845413" w:rsidRDefault="00212606" w:rsidP="005C0525">
      <w:pPr>
        <w:pStyle w:val="ListParagraph"/>
        <w:numPr>
          <w:ilvl w:val="0"/>
          <w:numId w:val="3"/>
        </w:numPr>
      </w:pPr>
      <w:r w:rsidRPr="00845413">
        <w:t>In the figure below PQR is the diameter of the circle centre O. Angle QPR = 20° and angle QTR = 80°.</w:t>
      </w:r>
    </w:p>
    <w:p w14:paraId="7E8BFB9C" w14:textId="77777777" w:rsidR="00C16D4C" w:rsidRPr="007F2E66" w:rsidRDefault="00C16D4C" w:rsidP="005C0525">
      <w:pPr>
        <w:jc w:val="center"/>
      </w:pPr>
      <w:r w:rsidRPr="007F2E66">
        <w:object w:dxaOrig="77" w:dyaOrig="47" w14:anchorId="01A6756C">
          <v:shape id="_x0000_i1039" type="#_x0000_t75" style="width:3.5pt;height:2pt" o:ole="">
            <v:imagedata r:id="rId27" o:title=""/>
          </v:shape>
          <o:OLEObject Type="Embed" ProgID="FXEquation.Equation" ShapeID="_x0000_i1039" DrawAspect="Content" ObjectID="_1773741357" r:id="rId28"/>
        </w:object>
      </w:r>
      <w:r w:rsidR="000E38B1" w:rsidRPr="007F2E66">
        <w:object w:dxaOrig="4920" w:dyaOrig="4840" w14:anchorId="69F368F4">
          <v:shape id="_x0000_i1040" type="#_x0000_t75" style="width:201.5pt;height:198.5pt" o:ole="">
            <v:imagedata r:id="rId29" o:title=""/>
          </v:shape>
          <o:OLEObject Type="Embed" ProgID="FXDraw.Graphic" ShapeID="_x0000_i1040" DrawAspect="Content" ObjectID="_1773741358" r:id="rId30"/>
        </w:object>
      </w:r>
    </w:p>
    <w:p w14:paraId="5B4099B0" w14:textId="77777777" w:rsidR="00C16D4C" w:rsidRPr="007F2E66" w:rsidRDefault="00C16D4C" w:rsidP="00A84CCD">
      <w:pPr>
        <w:pStyle w:val="ListParagraph"/>
        <w:ind w:left="360"/>
      </w:pPr>
      <w:r w:rsidRPr="007F2E66">
        <w:t>Determine the size of</w:t>
      </w:r>
      <w:r w:rsidR="00111794">
        <w:t>:</w:t>
      </w:r>
    </w:p>
    <w:p w14:paraId="5854E541" w14:textId="77777777" w:rsidR="00C16D4C" w:rsidRDefault="00C16D4C" w:rsidP="00A84CCD">
      <w:pPr>
        <w:pStyle w:val="ListParagraph"/>
        <w:numPr>
          <w:ilvl w:val="0"/>
          <w:numId w:val="4"/>
        </w:numPr>
      </w:pPr>
      <w:r w:rsidRPr="007F2E66">
        <w:t xml:space="preserve">Reflex angle POS </w:t>
      </w:r>
      <w:r w:rsidR="00111794">
        <w:t xml:space="preserve">                                                               </w:t>
      </w:r>
      <w:r w:rsidR="007E7038">
        <w:t xml:space="preserve">              </w:t>
      </w:r>
      <w:r w:rsidR="00111794">
        <w:t xml:space="preserve"> </w:t>
      </w:r>
      <w:r w:rsidRPr="007F2E66">
        <w:t>(2 marks)</w:t>
      </w:r>
    </w:p>
    <w:p w14:paraId="4BEBD32B" w14:textId="77777777" w:rsidR="009A554F" w:rsidRDefault="009A554F" w:rsidP="00B0609F"/>
    <w:p w14:paraId="3110E952" w14:textId="77777777" w:rsidR="009A554F" w:rsidRPr="009A554F" w:rsidRDefault="009A554F" w:rsidP="00B0609F"/>
    <w:p w14:paraId="70D3BA50" w14:textId="77777777" w:rsidR="00C16D4C" w:rsidRPr="00A84CCD" w:rsidRDefault="00C16D4C" w:rsidP="00A84CCD">
      <w:pPr>
        <w:pStyle w:val="ListParagraph"/>
        <w:numPr>
          <w:ilvl w:val="0"/>
          <w:numId w:val="4"/>
        </w:numPr>
      </w:pPr>
      <w:r w:rsidRPr="007F2E66">
        <w:t xml:space="preserve">Angle OSQ </w:t>
      </w:r>
      <w:r w:rsidR="00111794">
        <w:t xml:space="preserve">                                                          </w:t>
      </w:r>
      <w:r w:rsidR="007E7038">
        <w:t xml:space="preserve">                           </w:t>
      </w:r>
      <w:r w:rsidR="00111794">
        <w:t xml:space="preserve">    </w:t>
      </w:r>
      <w:r w:rsidRPr="007F2E66">
        <w:t>(1 mark)</w:t>
      </w:r>
    </w:p>
    <w:p w14:paraId="059F92DE" w14:textId="77777777" w:rsidR="009A554F" w:rsidRPr="009A554F" w:rsidRDefault="009A554F" w:rsidP="00B0609F">
      <w:pPr>
        <w:rPr>
          <w:sz w:val="28"/>
        </w:rPr>
      </w:pPr>
    </w:p>
    <w:p w14:paraId="55D1EF3E" w14:textId="77777777" w:rsidR="003F3BBE" w:rsidRPr="007F2E66" w:rsidRDefault="00557343" w:rsidP="00F37666">
      <w:pPr>
        <w:pStyle w:val="ListParagraph"/>
        <w:numPr>
          <w:ilvl w:val="0"/>
          <w:numId w:val="3"/>
        </w:numPr>
      </w:pPr>
      <w:r w:rsidRPr="007F2E66">
        <w:t>A Kenyan bank buys and sells foreign currenc</w:t>
      </w:r>
      <w:r w:rsidR="0030641B">
        <w:t xml:space="preserve">ies at the exchange rates shown </w:t>
      </w:r>
      <w:r w:rsidRPr="007F2E66">
        <w:t>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907504" w:rsidRPr="007F2E66" w14:paraId="7D51C9C7" w14:textId="77777777" w:rsidTr="00F37666">
        <w:trPr>
          <w:trHeight w:val="432"/>
          <w:jc w:val="center"/>
        </w:trPr>
        <w:tc>
          <w:tcPr>
            <w:tcW w:w="3596" w:type="dxa"/>
            <w:vAlign w:val="center"/>
          </w:tcPr>
          <w:p w14:paraId="71D3F7E2" w14:textId="77777777" w:rsidR="00907504" w:rsidRPr="007F2E66" w:rsidRDefault="00907504" w:rsidP="00B0609F">
            <w:pPr>
              <w:rPr>
                <w:b/>
              </w:rPr>
            </w:pPr>
            <w:r w:rsidRPr="007F2E66">
              <w:rPr>
                <w:b/>
              </w:rPr>
              <w:t>Currency</w:t>
            </w:r>
          </w:p>
        </w:tc>
        <w:tc>
          <w:tcPr>
            <w:tcW w:w="3597" w:type="dxa"/>
            <w:vAlign w:val="center"/>
          </w:tcPr>
          <w:p w14:paraId="6BD99B8D" w14:textId="77777777" w:rsidR="00907504" w:rsidRPr="007F2E66" w:rsidRDefault="00EC2712" w:rsidP="00B0609F">
            <w:pPr>
              <w:rPr>
                <w:b/>
              </w:rPr>
            </w:pPr>
            <w:r w:rsidRPr="007F2E66">
              <w:rPr>
                <w:b/>
              </w:rPr>
              <w:t>Buying (Ksh)</w:t>
            </w:r>
          </w:p>
        </w:tc>
        <w:tc>
          <w:tcPr>
            <w:tcW w:w="3597" w:type="dxa"/>
            <w:vAlign w:val="center"/>
          </w:tcPr>
          <w:p w14:paraId="16315335" w14:textId="77777777" w:rsidR="00907504" w:rsidRPr="007F2E66" w:rsidRDefault="00EC2712" w:rsidP="00B0609F">
            <w:pPr>
              <w:rPr>
                <w:b/>
              </w:rPr>
            </w:pPr>
            <w:r w:rsidRPr="007F2E66">
              <w:rPr>
                <w:b/>
              </w:rPr>
              <w:t>Selling (Ksh)</w:t>
            </w:r>
          </w:p>
        </w:tc>
      </w:tr>
      <w:tr w:rsidR="00907504" w:rsidRPr="007F2E66" w14:paraId="099DFFC7" w14:textId="77777777" w:rsidTr="00F37666">
        <w:trPr>
          <w:trHeight w:val="432"/>
          <w:jc w:val="center"/>
        </w:trPr>
        <w:tc>
          <w:tcPr>
            <w:tcW w:w="3596" w:type="dxa"/>
            <w:vAlign w:val="center"/>
          </w:tcPr>
          <w:p w14:paraId="45B6D9F8" w14:textId="77777777" w:rsidR="00907504" w:rsidRPr="007F2E66" w:rsidRDefault="001704C2" w:rsidP="00B0609F">
            <w:pPr>
              <w:rPr>
                <w:b/>
              </w:rPr>
            </w:pPr>
            <w:r w:rsidRPr="007F2E66">
              <w:rPr>
                <w:b/>
              </w:rPr>
              <w:t>1 Euro</w:t>
            </w:r>
          </w:p>
        </w:tc>
        <w:tc>
          <w:tcPr>
            <w:tcW w:w="3597" w:type="dxa"/>
            <w:vAlign w:val="center"/>
          </w:tcPr>
          <w:p w14:paraId="12D4D08B" w14:textId="77777777" w:rsidR="00907504" w:rsidRPr="007F2E66" w:rsidRDefault="00142DBD" w:rsidP="00B0609F">
            <w:pPr>
              <w:rPr>
                <w:b/>
              </w:rPr>
            </w:pPr>
            <w:r w:rsidRPr="007F2E66">
              <w:rPr>
                <w:b/>
              </w:rPr>
              <w:t>147.56</w:t>
            </w:r>
          </w:p>
        </w:tc>
        <w:tc>
          <w:tcPr>
            <w:tcW w:w="3597" w:type="dxa"/>
            <w:vAlign w:val="center"/>
          </w:tcPr>
          <w:p w14:paraId="095128FC" w14:textId="77777777" w:rsidR="00907504" w:rsidRPr="007F2E66" w:rsidRDefault="00142DBD" w:rsidP="00B0609F">
            <w:pPr>
              <w:rPr>
                <w:b/>
              </w:rPr>
            </w:pPr>
            <w:r w:rsidRPr="007F2E66">
              <w:rPr>
                <w:b/>
              </w:rPr>
              <w:t>148.00</w:t>
            </w:r>
          </w:p>
        </w:tc>
      </w:tr>
      <w:tr w:rsidR="00907504" w:rsidRPr="007F2E66" w14:paraId="41F55649" w14:textId="77777777" w:rsidTr="00F37666">
        <w:trPr>
          <w:trHeight w:val="432"/>
          <w:jc w:val="center"/>
        </w:trPr>
        <w:tc>
          <w:tcPr>
            <w:tcW w:w="3596" w:type="dxa"/>
            <w:vAlign w:val="center"/>
          </w:tcPr>
          <w:p w14:paraId="0D6A1990" w14:textId="77777777" w:rsidR="00907504" w:rsidRPr="007F2E66" w:rsidRDefault="001704C2" w:rsidP="00B0609F">
            <w:pPr>
              <w:rPr>
                <w:b/>
              </w:rPr>
            </w:pPr>
            <w:r w:rsidRPr="007F2E66">
              <w:rPr>
                <w:b/>
              </w:rPr>
              <w:t>1 US dollar</w:t>
            </w:r>
          </w:p>
        </w:tc>
        <w:tc>
          <w:tcPr>
            <w:tcW w:w="3597" w:type="dxa"/>
            <w:vAlign w:val="center"/>
          </w:tcPr>
          <w:p w14:paraId="3A63597E" w14:textId="77777777" w:rsidR="00907504" w:rsidRPr="007F2E66" w:rsidRDefault="00142DBD" w:rsidP="00B0609F">
            <w:pPr>
              <w:rPr>
                <w:b/>
              </w:rPr>
            </w:pPr>
            <w:r w:rsidRPr="007F2E66">
              <w:rPr>
                <w:b/>
              </w:rPr>
              <w:t>94.22</w:t>
            </w:r>
          </w:p>
        </w:tc>
        <w:tc>
          <w:tcPr>
            <w:tcW w:w="3597" w:type="dxa"/>
            <w:vAlign w:val="center"/>
          </w:tcPr>
          <w:p w14:paraId="106D08C0" w14:textId="77777777" w:rsidR="00907504" w:rsidRPr="007F2E66" w:rsidRDefault="00142DBD" w:rsidP="00B0609F">
            <w:pPr>
              <w:rPr>
                <w:b/>
              </w:rPr>
            </w:pPr>
            <w:r w:rsidRPr="007F2E66">
              <w:rPr>
                <w:b/>
              </w:rPr>
              <w:t>94.50</w:t>
            </w:r>
          </w:p>
        </w:tc>
      </w:tr>
    </w:tbl>
    <w:p w14:paraId="7BFC129F" w14:textId="77777777" w:rsidR="00EB6687" w:rsidRDefault="00EB6687" w:rsidP="00F37666">
      <w:pPr>
        <w:pStyle w:val="ListParagraph"/>
        <w:ind w:left="360"/>
      </w:pPr>
      <w:r w:rsidRPr="007F2E66">
        <w:t xml:space="preserve">A tourist arrived in Kenya with 11,155 Euros. He converted all the Euros to Kenya shillings at the bank. He spent </w:t>
      </w:r>
      <w:r w:rsidR="005C6210" w:rsidRPr="007F2E66">
        <w:t>Ksh</w:t>
      </w:r>
      <w:r w:rsidRPr="007F2E66">
        <w:t>. 1,130,200.50 while in Kenya and converted the remaining Kenya shillings into US dollars at the bank. Find the amount in dollars that he received correct to 2 decimal places.</w:t>
      </w:r>
      <w:r w:rsidR="00E623A0" w:rsidRPr="007F2E66">
        <w:t xml:space="preserve"> </w:t>
      </w:r>
      <w:r w:rsidR="00F37666">
        <w:t xml:space="preserve">                                                   </w:t>
      </w:r>
      <w:r w:rsidR="00E623A0" w:rsidRPr="007F2E66">
        <w:t>(4 marks)</w:t>
      </w:r>
    </w:p>
    <w:p w14:paraId="10635161" w14:textId="77777777" w:rsidR="00257415" w:rsidRDefault="00257415" w:rsidP="00F37666">
      <w:pPr>
        <w:pStyle w:val="ListParagraph"/>
        <w:ind w:left="360"/>
      </w:pPr>
    </w:p>
    <w:p w14:paraId="4D35B434" w14:textId="77777777" w:rsidR="00257415" w:rsidRDefault="00257415" w:rsidP="00F37666">
      <w:pPr>
        <w:pStyle w:val="ListParagraph"/>
        <w:ind w:left="360"/>
      </w:pPr>
    </w:p>
    <w:p w14:paraId="204F110D" w14:textId="77777777" w:rsidR="00257415" w:rsidRDefault="00257415" w:rsidP="00F37666">
      <w:pPr>
        <w:pStyle w:val="ListParagraph"/>
        <w:ind w:left="360"/>
      </w:pPr>
    </w:p>
    <w:p w14:paraId="144DD141" w14:textId="77777777" w:rsidR="00257415" w:rsidRDefault="00257415" w:rsidP="00F37666">
      <w:pPr>
        <w:pStyle w:val="ListParagraph"/>
        <w:ind w:left="360"/>
      </w:pPr>
    </w:p>
    <w:p w14:paraId="08616091" w14:textId="77777777" w:rsidR="00257415" w:rsidRDefault="00257415" w:rsidP="00F37666">
      <w:pPr>
        <w:pStyle w:val="ListParagraph"/>
        <w:ind w:left="360"/>
      </w:pPr>
    </w:p>
    <w:p w14:paraId="1AC245C3" w14:textId="77777777" w:rsidR="00257415" w:rsidRDefault="00257415" w:rsidP="00F37666">
      <w:pPr>
        <w:pStyle w:val="ListParagraph"/>
        <w:ind w:left="360"/>
      </w:pPr>
    </w:p>
    <w:p w14:paraId="29FB0E53" w14:textId="77777777" w:rsidR="00257415" w:rsidRDefault="00257415" w:rsidP="00F37666">
      <w:pPr>
        <w:pStyle w:val="ListParagraph"/>
        <w:ind w:left="360"/>
      </w:pPr>
    </w:p>
    <w:p w14:paraId="1F6160BE" w14:textId="77777777" w:rsidR="00257415" w:rsidRDefault="00257415" w:rsidP="00F37666">
      <w:pPr>
        <w:pStyle w:val="ListParagraph"/>
        <w:ind w:left="360"/>
      </w:pPr>
    </w:p>
    <w:p w14:paraId="75C923A6" w14:textId="77777777" w:rsidR="00257415" w:rsidRDefault="00257415" w:rsidP="00F37666">
      <w:pPr>
        <w:pStyle w:val="ListParagraph"/>
        <w:ind w:left="360"/>
      </w:pPr>
    </w:p>
    <w:p w14:paraId="40699436" w14:textId="77777777" w:rsidR="00257415" w:rsidRPr="007F2E66" w:rsidRDefault="00257415" w:rsidP="00F37666">
      <w:pPr>
        <w:pStyle w:val="ListParagraph"/>
        <w:ind w:left="360"/>
      </w:pPr>
    </w:p>
    <w:p w14:paraId="2D67ADAA" w14:textId="77777777" w:rsidR="00B64D2C" w:rsidRPr="007F2E66" w:rsidRDefault="007050C7" w:rsidP="00F37666">
      <w:pPr>
        <w:pStyle w:val="ListParagraph"/>
        <w:numPr>
          <w:ilvl w:val="0"/>
          <w:numId w:val="3"/>
        </w:numPr>
        <w:rPr>
          <w:rFonts w:eastAsiaTheme="minorEastAsia"/>
          <w:color w:val="000000" w:themeColor="text1"/>
          <w:position w:val="-2"/>
          <w:szCs w:val="24"/>
        </w:rPr>
      </w:pPr>
      <w:r w:rsidRPr="007F2E66">
        <w:rPr>
          <w:rFonts w:eastAsiaTheme="minorEastAsia"/>
          <w:color w:val="000000" w:themeColor="text1"/>
          <w:position w:val="-2"/>
          <w:szCs w:val="24"/>
        </w:rPr>
        <w:t>Draw a net of the solid below.</w:t>
      </w:r>
      <w:r w:rsidR="00C8060E" w:rsidRPr="007F2E66">
        <w:rPr>
          <w:rFonts w:eastAsiaTheme="minorEastAsia"/>
          <w:color w:val="000000" w:themeColor="text1"/>
          <w:position w:val="-2"/>
          <w:szCs w:val="24"/>
        </w:rPr>
        <w:t xml:space="preserve"> </w:t>
      </w:r>
      <w:r w:rsidR="00941E35">
        <w:rPr>
          <w:rFonts w:eastAsiaTheme="minorEastAsia"/>
          <w:color w:val="000000" w:themeColor="text1"/>
          <w:position w:val="-2"/>
          <w:szCs w:val="24"/>
        </w:rPr>
        <w:t xml:space="preserve">                                                                 </w:t>
      </w:r>
      <w:r w:rsidR="00C8060E" w:rsidRPr="007F2E66">
        <w:rPr>
          <w:rFonts w:eastAsiaTheme="minorEastAsia"/>
          <w:color w:val="000000" w:themeColor="text1"/>
          <w:position w:val="-2"/>
          <w:szCs w:val="24"/>
        </w:rPr>
        <w:t>(3 marks)</w:t>
      </w:r>
    </w:p>
    <w:p w14:paraId="7D7E289F" w14:textId="77777777" w:rsidR="00D62A3F" w:rsidRDefault="00D62A3F" w:rsidP="00D62A3F">
      <w:pPr>
        <w:rPr>
          <w:rFonts w:eastAsiaTheme="minorEastAsia"/>
          <w:color w:val="000000" w:themeColor="text1"/>
          <w:position w:val="-2"/>
          <w:szCs w:val="24"/>
        </w:rPr>
      </w:pPr>
      <w:r w:rsidRPr="007F2E66">
        <w:rPr>
          <w:rFonts w:eastAsiaTheme="minorEastAsia"/>
          <w:color w:val="000000" w:themeColor="text1"/>
          <w:position w:val="-2"/>
          <w:szCs w:val="24"/>
        </w:rPr>
        <w:object w:dxaOrig="6220" w:dyaOrig="4294" w14:anchorId="3A0E45BD">
          <v:shape id="_x0000_i1041" type="#_x0000_t75" style="width:255.5pt;height:176.5pt" o:ole="">
            <v:imagedata r:id="rId31" o:title=""/>
          </v:shape>
          <o:OLEObject Type="Embed" ProgID="FXDraw.Graphic" ShapeID="_x0000_i1041" DrawAspect="Content" ObjectID="_1773741359" r:id="rId32"/>
        </w:object>
      </w:r>
    </w:p>
    <w:p w14:paraId="6BE9621B" w14:textId="77777777" w:rsidR="00D62A3F" w:rsidRPr="00D62A3F" w:rsidRDefault="00D62A3F" w:rsidP="00D62A3F">
      <w:pPr>
        <w:rPr>
          <w:rFonts w:eastAsiaTheme="minorEastAsia"/>
          <w:color w:val="000000" w:themeColor="text1"/>
          <w:position w:val="-2"/>
          <w:szCs w:val="24"/>
        </w:rPr>
      </w:pPr>
    </w:p>
    <w:p w14:paraId="736599DF" w14:textId="77777777" w:rsidR="001D3649" w:rsidRDefault="0079136E" w:rsidP="00D62A3F">
      <w:pPr>
        <w:pStyle w:val="ListParagraph"/>
        <w:numPr>
          <w:ilvl w:val="0"/>
          <w:numId w:val="3"/>
        </w:numPr>
        <w:rPr>
          <w:szCs w:val="24"/>
        </w:rPr>
      </w:pPr>
      <w:r w:rsidRPr="00D62A3F">
        <w:rPr>
          <w:rFonts w:eastAsiaTheme="minorEastAsia"/>
          <w:color w:val="000000" w:themeColor="text1"/>
          <w:position w:val="-2"/>
          <w:szCs w:val="24"/>
        </w:rPr>
        <w:t>Two</w:t>
      </w:r>
      <w:r w:rsidRPr="007F2E66">
        <w:rPr>
          <w:szCs w:val="24"/>
        </w:rPr>
        <w:t xml:space="preserve"> men each working for 8 hours a day can cultivate an acre of land in 4 days. How long would 6 men, each working 4 hours a day take to cultivate 4 acres?</w:t>
      </w:r>
      <w:r w:rsidR="00F17BB7">
        <w:rPr>
          <w:szCs w:val="24"/>
        </w:rPr>
        <w:t xml:space="preserve"> </w:t>
      </w:r>
      <w:r w:rsidR="00D62A3F">
        <w:rPr>
          <w:szCs w:val="24"/>
        </w:rPr>
        <w:t xml:space="preserve">    </w:t>
      </w:r>
      <w:r w:rsidR="00F17BB7">
        <w:rPr>
          <w:szCs w:val="24"/>
        </w:rPr>
        <w:t>(3 marks)</w:t>
      </w:r>
    </w:p>
    <w:p w14:paraId="1BCCE7CA" w14:textId="77777777" w:rsidR="00EB1C33" w:rsidRDefault="00EB1C33" w:rsidP="00EB1C33">
      <w:pPr>
        <w:rPr>
          <w:szCs w:val="24"/>
        </w:rPr>
      </w:pPr>
    </w:p>
    <w:p w14:paraId="1EE4F9E4" w14:textId="77777777" w:rsidR="00EB1C33" w:rsidRDefault="00EB1C33" w:rsidP="00EB1C33">
      <w:pPr>
        <w:rPr>
          <w:szCs w:val="24"/>
        </w:rPr>
      </w:pPr>
    </w:p>
    <w:p w14:paraId="51535A92" w14:textId="77777777" w:rsidR="00EB1C33" w:rsidRDefault="00EB1C33" w:rsidP="00EB1C33">
      <w:pPr>
        <w:rPr>
          <w:szCs w:val="24"/>
        </w:rPr>
      </w:pPr>
    </w:p>
    <w:p w14:paraId="05C67C78" w14:textId="77777777" w:rsidR="00EB1C33" w:rsidRDefault="00EB1C33" w:rsidP="00EB1C33">
      <w:pPr>
        <w:rPr>
          <w:szCs w:val="24"/>
        </w:rPr>
      </w:pPr>
    </w:p>
    <w:p w14:paraId="2AA1AA83" w14:textId="77777777" w:rsidR="00EB1C33" w:rsidRDefault="00EB1C33" w:rsidP="00EB1C33">
      <w:pPr>
        <w:rPr>
          <w:szCs w:val="24"/>
        </w:rPr>
      </w:pPr>
    </w:p>
    <w:p w14:paraId="17172FCB" w14:textId="77777777" w:rsidR="00EB1C33" w:rsidRDefault="00EB1C33" w:rsidP="00EB1C33">
      <w:pPr>
        <w:rPr>
          <w:szCs w:val="24"/>
        </w:rPr>
      </w:pPr>
    </w:p>
    <w:p w14:paraId="6F914E2B" w14:textId="77777777" w:rsidR="00887DD3" w:rsidRPr="00EB1C33" w:rsidRDefault="00887DD3" w:rsidP="00EB1C33">
      <w:pPr>
        <w:rPr>
          <w:szCs w:val="24"/>
        </w:rPr>
      </w:pPr>
    </w:p>
    <w:p w14:paraId="3470B624" w14:textId="77777777" w:rsidR="00616EB4" w:rsidRDefault="00B455E3" w:rsidP="00B0609F">
      <w:pPr>
        <w:pStyle w:val="ListParagraph"/>
        <w:numPr>
          <w:ilvl w:val="0"/>
          <w:numId w:val="3"/>
        </w:numPr>
      </w:pPr>
      <w:r w:rsidRPr="007F2E66">
        <w:t xml:space="preserve">Given the column vectors. </w:t>
      </w:r>
      <w:r w:rsidR="00EB1C33" w:rsidRPr="00EB1C33">
        <w:rPr>
          <w:position w:val="-40"/>
        </w:rPr>
        <w:object w:dxaOrig="4472" w:dyaOrig="790" w14:anchorId="50963495">
          <v:shape id="_x0000_i1042" type="#_x0000_t75" style="width:223.5pt;height:39.5pt" o:ole="">
            <v:imagedata r:id="rId33" o:title=""/>
          </v:shape>
          <o:OLEObject Type="Embed" ProgID="FXEquation.Equation" ShapeID="_x0000_i1042" DrawAspect="Content" ObjectID="_1773741360" r:id="rId34"/>
        </w:object>
      </w:r>
      <w:r w:rsidR="005B4398" w:rsidRPr="007F2E66">
        <w:object w:dxaOrig="77" w:dyaOrig="47" w14:anchorId="2D6C1890">
          <v:shape id="_x0000_i1043" type="#_x0000_t75" style="width:3.5pt;height:2pt" o:ole="">
            <v:imagedata r:id="rId27" o:title=""/>
          </v:shape>
          <o:OLEObject Type="Embed" ProgID="FXEquation.Equation" ShapeID="_x0000_i1043" DrawAspect="Content" ObjectID="_1773741361" r:id="rId35"/>
        </w:object>
      </w:r>
      <w:r w:rsidR="004439A1" w:rsidRPr="004439A1">
        <w:rPr>
          <w:position w:val="-24"/>
        </w:rPr>
        <w:object w:dxaOrig="3175" w:dyaOrig="620" w14:anchorId="26F71D63">
          <v:shape id="_x0000_i1044" type="#_x0000_t75" style="width:159pt;height:31pt" o:ole="">
            <v:imagedata r:id="rId36" o:title=""/>
          </v:shape>
          <o:OLEObject Type="Embed" ProgID="FXEquation.Equation" ShapeID="_x0000_i1044" DrawAspect="Content" ObjectID="_1773741362" r:id="rId37"/>
        </w:object>
      </w:r>
      <w:r w:rsidR="004439A1">
        <w:rPr>
          <w:color w:val="FF0000"/>
          <w:position w:val="-24"/>
        </w:rPr>
        <w:t xml:space="preserve">  </w:t>
      </w:r>
      <w:r w:rsidR="00FC6FE7" w:rsidRPr="007F2E66">
        <w:t xml:space="preserve">express </w:t>
      </w:r>
      <w:r w:rsidR="004439A1" w:rsidRPr="004439A1">
        <w:rPr>
          <w:color w:val="FF0000"/>
          <w:position w:val="-8"/>
        </w:rPr>
        <w:object w:dxaOrig="194" w:dyaOrig="222" w14:anchorId="712F26F8">
          <v:shape id="_x0000_i1045" type="#_x0000_t75" style="width:9.5pt;height:11.5pt" o:ole="">
            <v:imagedata r:id="rId38" o:title=""/>
          </v:shape>
          <o:OLEObject Type="Embed" ProgID="FXEquation.Equation" ShapeID="_x0000_i1045" DrawAspect="Content" ObjectID="_1773741363" r:id="rId39"/>
        </w:object>
      </w:r>
      <w:r w:rsidR="00FC6FE7" w:rsidRPr="007F2E66">
        <w:t xml:space="preserve"> as a column vector and hence calculate its magnitude to 3 significant figures</w:t>
      </w:r>
      <w:r w:rsidR="009B4FC0" w:rsidRPr="007F2E66">
        <w:t>.</w:t>
      </w:r>
      <w:r w:rsidR="00F17BB7">
        <w:t xml:space="preserve"> </w:t>
      </w:r>
      <w:r w:rsidR="004439A1">
        <w:t xml:space="preserve">                                                           </w:t>
      </w:r>
      <w:r w:rsidR="00F17BB7">
        <w:t>(3 marks)</w:t>
      </w:r>
    </w:p>
    <w:p w14:paraId="630859EB" w14:textId="77777777" w:rsidR="00EF1E32" w:rsidRDefault="00EF1E32" w:rsidP="00EF1E32">
      <w:pPr>
        <w:pStyle w:val="ListParagraph"/>
        <w:ind w:left="360"/>
      </w:pPr>
    </w:p>
    <w:p w14:paraId="526E7A37" w14:textId="77777777" w:rsidR="00EF1E32" w:rsidRDefault="00EF1E32" w:rsidP="00EF1E32">
      <w:pPr>
        <w:pStyle w:val="ListParagraph"/>
        <w:ind w:left="360"/>
      </w:pPr>
    </w:p>
    <w:p w14:paraId="735374C2" w14:textId="77777777" w:rsidR="00887DD3" w:rsidRDefault="00887DD3" w:rsidP="00EF1E32">
      <w:pPr>
        <w:pStyle w:val="ListParagraph"/>
        <w:ind w:left="360"/>
      </w:pPr>
    </w:p>
    <w:p w14:paraId="63B31C14" w14:textId="77777777" w:rsidR="00887DD3" w:rsidRDefault="00887DD3" w:rsidP="00EF1E32">
      <w:pPr>
        <w:pStyle w:val="ListParagraph"/>
        <w:ind w:left="360"/>
      </w:pPr>
    </w:p>
    <w:p w14:paraId="694910CB" w14:textId="77777777" w:rsidR="00887DD3" w:rsidRDefault="00887DD3" w:rsidP="00EF1E32">
      <w:pPr>
        <w:pStyle w:val="ListParagraph"/>
        <w:ind w:left="360"/>
      </w:pPr>
    </w:p>
    <w:p w14:paraId="33161A4F" w14:textId="77777777" w:rsidR="00887DD3" w:rsidRDefault="00887DD3" w:rsidP="00EF1E32">
      <w:pPr>
        <w:pStyle w:val="ListParagraph"/>
        <w:ind w:left="360"/>
      </w:pPr>
    </w:p>
    <w:p w14:paraId="71FC0504" w14:textId="77777777" w:rsidR="00887DD3" w:rsidRDefault="00887DD3" w:rsidP="00EF1E32">
      <w:pPr>
        <w:pStyle w:val="ListParagraph"/>
        <w:ind w:left="360"/>
      </w:pPr>
    </w:p>
    <w:p w14:paraId="6C594CC2" w14:textId="77777777" w:rsidR="00887DD3" w:rsidRDefault="00887DD3" w:rsidP="00EF1E32">
      <w:pPr>
        <w:pStyle w:val="ListParagraph"/>
        <w:ind w:left="360"/>
      </w:pPr>
    </w:p>
    <w:p w14:paraId="38E2944E" w14:textId="77777777" w:rsidR="00887DD3" w:rsidRPr="007F2E66" w:rsidRDefault="00887DD3" w:rsidP="00EF1E32">
      <w:pPr>
        <w:pStyle w:val="ListParagraph"/>
        <w:ind w:left="360"/>
      </w:pPr>
    </w:p>
    <w:p w14:paraId="6760487A" w14:textId="77777777" w:rsidR="00616EB4" w:rsidRDefault="007E79F8" w:rsidP="00EF1E32">
      <w:pPr>
        <w:pStyle w:val="ListParagraph"/>
        <w:numPr>
          <w:ilvl w:val="0"/>
          <w:numId w:val="3"/>
        </w:numPr>
      </w:pPr>
      <w:r w:rsidRPr="007F2E66">
        <w:t>Gloria</w:t>
      </w:r>
      <w:r w:rsidR="00503467" w:rsidRPr="007F2E66">
        <w:t>,</w:t>
      </w:r>
      <w:r w:rsidRPr="007F2E66">
        <w:t xml:space="preserve"> the school time keeper of Anestar Victory Girls High School</w:t>
      </w:r>
      <w:r w:rsidR="00503467" w:rsidRPr="007F2E66">
        <w:t>,</w:t>
      </w:r>
      <w:r w:rsidRPr="007F2E66">
        <w:t xml:space="preserve"> noted that the school electric bell auto timer gains 2 seconds every one hour. On Monday of week </w:t>
      </w:r>
      <w:r w:rsidRPr="007F2E66">
        <w:lastRenderedPageBreak/>
        <w:t xml:space="preserve">five the auto timer was correctly set at 8:00 am. What will be the reading of auto timer on Friday of week </w:t>
      </w:r>
      <w:r w:rsidR="00797745" w:rsidRPr="007F2E66">
        <w:t>six</w:t>
      </w:r>
      <w:r w:rsidR="000902FA" w:rsidRPr="007F2E66">
        <w:t xml:space="preserve"> at 8:00 am</w:t>
      </w:r>
      <w:r w:rsidRPr="007F2E66">
        <w:t>?</w:t>
      </w:r>
      <w:r w:rsidR="002F69B8">
        <w:t xml:space="preserve"> (3 marks)</w:t>
      </w:r>
    </w:p>
    <w:p w14:paraId="73C96FD8" w14:textId="77777777" w:rsidR="006504C2" w:rsidRDefault="006504C2" w:rsidP="00B0609F"/>
    <w:p w14:paraId="11D4B785" w14:textId="77777777" w:rsidR="006504C2" w:rsidRDefault="006504C2" w:rsidP="00B0609F"/>
    <w:p w14:paraId="28911B25" w14:textId="77777777" w:rsidR="006504C2" w:rsidRDefault="006504C2" w:rsidP="00B0609F"/>
    <w:p w14:paraId="61CB2C43" w14:textId="77777777" w:rsidR="006504C2" w:rsidRDefault="006504C2" w:rsidP="00B0609F"/>
    <w:p w14:paraId="4A6DEDAA" w14:textId="77777777" w:rsidR="006504C2" w:rsidRDefault="006504C2" w:rsidP="00B0609F"/>
    <w:p w14:paraId="76437F1A" w14:textId="77777777" w:rsidR="006504C2" w:rsidRDefault="006504C2" w:rsidP="00B0609F"/>
    <w:p w14:paraId="166FFB50" w14:textId="77777777" w:rsidR="006504C2" w:rsidRDefault="006504C2" w:rsidP="00B0609F"/>
    <w:p w14:paraId="6108F112" w14:textId="77777777" w:rsidR="006504C2" w:rsidRDefault="006504C2" w:rsidP="00B0609F"/>
    <w:p w14:paraId="2F15248B" w14:textId="77777777" w:rsidR="00AA4818" w:rsidRPr="003027F0" w:rsidRDefault="00AA4818" w:rsidP="003027F0">
      <w:pPr>
        <w:jc w:val="center"/>
        <w:rPr>
          <w:b/>
          <w:u w:val="single"/>
        </w:rPr>
      </w:pPr>
      <w:r w:rsidRPr="003027F0">
        <w:rPr>
          <w:b/>
          <w:u w:val="single"/>
        </w:rPr>
        <w:t xml:space="preserve">SECTION B (50 MARKS) </w:t>
      </w:r>
      <w:r w:rsidR="0013566A">
        <w:rPr>
          <w:b/>
          <w:u w:val="single"/>
        </w:rPr>
        <w:t>(</w:t>
      </w:r>
      <w:r w:rsidRPr="0013566A">
        <w:rPr>
          <w:b/>
          <w:i/>
          <w:u w:val="single"/>
        </w:rPr>
        <w:t>Answer only five questions</w:t>
      </w:r>
      <w:r w:rsidR="008A7CA9" w:rsidRPr="0013566A">
        <w:rPr>
          <w:b/>
          <w:i/>
          <w:u w:val="single"/>
        </w:rPr>
        <w:t xml:space="preserve"> in this section</w:t>
      </w:r>
      <w:r w:rsidR="0013566A">
        <w:rPr>
          <w:b/>
          <w:i/>
          <w:u w:val="single"/>
        </w:rPr>
        <w:t>.)</w:t>
      </w:r>
    </w:p>
    <w:p w14:paraId="5927BCA4" w14:textId="77777777" w:rsidR="002920BD" w:rsidRDefault="002920BD" w:rsidP="006504C2">
      <w:pPr>
        <w:pStyle w:val="ListParagraph"/>
        <w:numPr>
          <w:ilvl w:val="0"/>
          <w:numId w:val="3"/>
        </w:numPr>
      </w:pPr>
      <w:r w:rsidRPr="00965477">
        <w:rPr>
          <w:b/>
        </w:rPr>
        <w:t>a)</w:t>
      </w:r>
      <w:r w:rsidR="00965477">
        <w:t xml:space="preserve"> </w:t>
      </w:r>
      <w:r w:rsidR="005C3F1E">
        <w:t xml:space="preserve">Complete the table below for the function </w:t>
      </w:r>
      <w:r w:rsidR="00D6707E" w:rsidRPr="00D6707E">
        <w:rPr>
          <w:color w:val="FF0000"/>
          <w:position w:val="-8"/>
        </w:rPr>
        <w:object w:dxaOrig="2384" w:dyaOrig="325" w14:anchorId="38F6E74A">
          <v:shape id="_x0000_i1046" type="#_x0000_t75" style="width:119pt;height:16.5pt" o:ole="">
            <v:imagedata r:id="rId40" o:title=""/>
          </v:shape>
          <o:OLEObject Type="Embed" ProgID="FXEquation.Equation" ShapeID="_x0000_i1046" DrawAspect="Content" ObjectID="_1773741364" r:id="rId41"/>
        </w:object>
      </w:r>
      <w:r w:rsidR="005C3F1E">
        <w:t xml:space="preserve"> for </w:t>
      </w:r>
      <w:r w:rsidR="00D6707E">
        <w:object w:dxaOrig="1412" w:dyaOrig="245" w14:anchorId="7313CAA3">
          <v:shape id="_x0000_i1047" type="#_x0000_t75" style="width:70.5pt;height:12pt" o:ole="">
            <v:imagedata r:id="rId42" o:title=""/>
          </v:shape>
          <o:OLEObject Type="Embed" ProgID="FXEquation.Equation" ShapeID="_x0000_i1047" DrawAspect="Content" ObjectID="_1773741365" r:id="rId43"/>
        </w:object>
      </w:r>
      <w:r w:rsidR="005C3F1E">
        <w:t>.</w:t>
      </w:r>
      <w:r w:rsidR="00DD7E7D">
        <w:t xml:space="preserve"> </w:t>
      </w:r>
    </w:p>
    <w:p w14:paraId="647CB8BE" w14:textId="77777777" w:rsidR="00A27E51" w:rsidRDefault="002920BD" w:rsidP="002920BD">
      <w:pPr>
        <w:pStyle w:val="ListParagraph"/>
        <w:ind w:left="360"/>
      </w:pPr>
      <w:r>
        <w:t xml:space="preserve">                                                                                                             (2</w:t>
      </w:r>
      <w:r w:rsidR="00DD7E7D">
        <w:t xml:space="preserve"> marks)</w:t>
      </w:r>
    </w:p>
    <w:tbl>
      <w:tblPr>
        <w:tblStyle w:val="TableGrid"/>
        <w:tblW w:w="0" w:type="auto"/>
        <w:tblLook w:val="04A0" w:firstRow="1" w:lastRow="0" w:firstColumn="1" w:lastColumn="0" w:noHBand="0" w:noVBand="1"/>
      </w:tblPr>
      <w:tblGrid>
        <w:gridCol w:w="2601"/>
        <w:gridCol w:w="1063"/>
        <w:gridCol w:w="1062"/>
        <w:gridCol w:w="1062"/>
        <w:gridCol w:w="1062"/>
        <w:gridCol w:w="985"/>
        <w:gridCol w:w="985"/>
        <w:gridCol w:w="985"/>
        <w:gridCol w:w="985"/>
      </w:tblGrid>
      <w:tr w:rsidR="008F38C9" w:rsidRPr="008F38C9" w14:paraId="3C524D8E" w14:textId="77777777" w:rsidTr="00D870D6">
        <w:trPr>
          <w:trHeight w:val="432"/>
        </w:trPr>
        <w:tc>
          <w:tcPr>
            <w:tcW w:w="2601" w:type="dxa"/>
            <w:vAlign w:val="center"/>
          </w:tcPr>
          <w:p w14:paraId="1FC830B6" w14:textId="77777777" w:rsidR="008F38C9" w:rsidRPr="008F38C9" w:rsidRDefault="008F38C9" w:rsidP="00B0609F">
            <w:pPr>
              <w:rPr>
                <w:b/>
                <w:sz w:val="22"/>
              </w:rPr>
            </w:pPr>
            <w:r w:rsidRPr="008F38C9">
              <w:rPr>
                <w:b/>
                <w:sz w:val="22"/>
              </w:rPr>
              <w:object w:dxaOrig="194" w:dyaOrig="162" w14:anchorId="5951B75D">
                <v:shape id="_x0000_i1048" type="#_x0000_t75" style="width:9.5pt;height:8.5pt" o:ole="">
                  <v:imagedata r:id="rId44" o:title=""/>
                </v:shape>
                <o:OLEObject Type="Embed" ProgID="FXEquation.Equation" ShapeID="_x0000_i1048" DrawAspect="Content" ObjectID="_1773741366" r:id="rId45"/>
              </w:object>
            </w:r>
          </w:p>
        </w:tc>
        <w:tc>
          <w:tcPr>
            <w:tcW w:w="1063" w:type="dxa"/>
            <w:vAlign w:val="center"/>
          </w:tcPr>
          <w:p w14:paraId="5E0167DE" w14:textId="77777777" w:rsidR="008F38C9" w:rsidRPr="008F38C9" w:rsidRDefault="008F38C9" w:rsidP="00B0609F">
            <w:pPr>
              <w:rPr>
                <w:b/>
                <w:sz w:val="22"/>
              </w:rPr>
            </w:pPr>
            <w:r w:rsidRPr="008F38C9">
              <w:rPr>
                <w:b/>
                <w:sz w:val="22"/>
              </w:rPr>
              <w:t>-3</w:t>
            </w:r>
          </w:p>
        </w:tc>
        <w:tc>
          <w:tcPr>
            <w:tcW w:w="1062" w:type="dxa"/>
            <w:vAlign w:val="center"/>
          </w:tcPr>
          <w:p w14:paraId="76FAA0DD" w14:textId="77777777" w:rsidR="008F38C9" w:rsidRPr="008F38C9" w:rsidRDefault="008F38C9" w:rsidP="00B0609F">
            <w:pPr>
              <w:rPr>
                <w:b/>
                <w:sz w:val="22"/>
              </w:rPr>
            </w:pPr>
            <w:r w:rsidRPr="008F38C9">
              <w:rPr>
                <w:b/>
                <w:sz w:val="22"/>
              </w:rPr>
              <w:t>-2</w:t>
            </w:r>
          </w:p>
        </w:tc>
        <w:tc>
          <w:tcPr>
            <w:tcW w:w="1062" w:type="dxa"/>
            <w:vAlign w:val="center"/>
          </w:tcPr>
          <w:p w14:paraId="07FA29BC" w14:textId="77777777" w:rsidR="008F38C9" w:rsidRPr="008F38C9" w:rsidRDefault="008F38C9" w:rsidP="00B0609F">
            <w:pPr>
              <w:rPr>
                <w:b/>
                <w:sz w:val="22"/>
              </w:rPr>
            </w:pPr>
            <w:r w:rsidRPr="008F38C9">
              <w:rPr>
                <w:b/>
                <w:sz w:val="22"/>
              </w:rPr>
              <w:t>-1</w:t>
            </w:r>
          </w:p>
        </w:tc>
        <w:tc>
          <w:tcPr>
            <w:tcW w:w="1062" w:type="dxa"/>
            <w:vAlign w:val="center"/>
          </w:tcPr>
          <w:p w14:paraId="231FD70F" w14:textId="77777777" w:rsidR="008F38C9" w:rsidRPr="008F38C9" w:rsidRDefault="008F38C9" w:rsidP="00B0609F">
            <w:pPr>
              <w:rPr>
                <w:b/>
                <w:sz w:val="22"/>
              </w:rPr>
            </w:pPr>
            <w:r w:rsidRPr="008F38C9">
              <w:rPr>
                <w:b/>
                <w:sz w:val="22"/>
              </w:rPr>
              <w:t>0</w:t>
            </w:r>
          </w:p>
        </w:tc>
        <w:tc>
          <w:tcPr>
            <w:tcW w:w="985" w:type="dxa"/>
            <w:vAlign w:val="center"/>
          </w:tcPr>
          <w:p w14:paraId="178A120C" w14:textId="77777777" w:rsidR="008F38C9" w:rsidRPr="008F38C9" w:rsidRDefault="008F38C9" w:rsidP="00B0609F">
            <w:pPr>
              <w:rPr>
                <w:b/>
                <w:sz w:val="22"/>
              </w:rPr>
            </w:pPr>
            <w:r w:rsidRPr="008F38C9">
              <w:rPr>
                <w:b/>
                <w:sz w:val="22"/>
              </w:rPr>
              <w:t>1</w:t>
            </w:r>
          </w:p>
        </w:tc>
        <w:tc>
          <w:tcPr>
            <w:tcW w:w="985" w:type="dxa"/>
            <w:vAlign w:val="center"/>
          </w:tcPr>
          <w:p w14:paraId="26E327A9" w14:textId="77777777" w:rsidR="008F38C9" w:rsidRPr="008F38C9" w:rsidRDefault="008F38C9" w:rsidP="00B0609F">
            <w:pPr>
              <w:rPr>
                <w:b/>
                <w:sz w:val="22"/>
              </w:rPr>
            </w:pPr>
            <w:r w:rsidRPr="008F38C9">
              <w:rPr>
                <w:b/>
                <w:sz w:val="22"/>
              </w:rPr>
              <w:t>2</w:t>
            </w:r>
          </w:p>
        </w:tc>
        <w:tc>
          <w:tcPr>
            <w:tcW w:w="985" w:type="dxa"/>
            <w:vAlign w:val="center"/>
          </w:tcPr>
          <w:p w14:paraId="737534F1" w14:textId="77777777" w:rsidR="008F38C9" w:rsidRPr="008F38C9" w:rsidRDefault="008F38C9" w:rsidP="00B0609F">
            <w:pPr>
              <w:rPr>
                <w:b/>
                <w:sz w:val="22"/>
              </w:rPr>
            </w:pPr>
            <w:r w:rsidRPr="008F38C9">
              <w:rPr>
                <w:b/>
                <w:sz w:val="22"/>
              </w:rPr>
              <w:t>3</w:t>
            </w:r>
          </w:p>
        </w:tc>
        <w:tc>
          <w:tcPr>
            <w:tcW w:w="985" w:type="dxa"/>
            <w:vAlign w:val="center"/>
          </w:tcPr>
          <w:p w14:paraId="727CE461" w14:textId="77777777" w:rsidR="008F38C9" w:rsidRPr="008F38C9" w:rsidRDefault="008F38C9" w:rsidP="00B0609F">
            <w:pPr>
              <w:rPr>
                <w:b/>
                <w:sz w:val="22"/>
              </w:rPr>
            </w:pPr>
            <w:r w:rsidRPr="008F38C9">
              <w:rPr>
                <w:b/>
                <w:sz w:val="22"/>
              </w:rPr>
              <w:t>4</w:t>
            </w:r>
          </w:p>
        </w:tc>
      </w:tr>
      <w:tr w:rsidR="008F38C9" w:rsidRPr="008F38C9" w14:paraId="2D6B02A8" w14:textId="77777777" w:rsidTr="00D870D6">
        <w:trPr>
          <w:trHeight w:val="432"/>
        </w:trPr>
        <w:tc>
          <w:tcPr>
            <w:tcW w:w="2601" w:type="dxa"/>
            <w:vAlign w:val="center"/>
          </w:tcPr>
          <w:p w14:paraId="3C762537" w14:textId="77777777" w:rsidR="008F38C9" w:rsidRPr="008F38C9" w:rsidRDefault="008F38C9" w:rsidP="00B0609F">
            <w:pPr>
              <w:rPr>
                <w:b/>
                <w:sz w:val="22"/>
              </w:rPr>
            </w:pPr>
            <w:r w:rsidRPr="008F38C9">
              <w:rPr>
                <w:b/>
                <w:color w:val="FF0000"/>
                <w:position w:val="-8"/>
              </w:rPr>
              <w:object w:dxaOrig="2384" w:dyaOrig="325" w14:anchorId="2EF45735">
                <v:shape id="_x0000_i1049" type="#_x0000_t75" style="width:119pt;height:16.5pt" o:ole="">
                  <v:imagedata r:id="rId40" o:title=""/>
                </v:shape>
                <o:OLEObject Type="Embed" ProgID="FXEquation.Equation" ShapeID="_x0000_i1049" DrawAspect="Content" ObjectID="_1773741367" r:id="rId46"/>
              </w:object>
            </w:r>
          </w:p>
        </w:tc>
        <w:tc>
          <w:tcPr>
            <w:tcW w:w="1063" w:type="dxa"/>
            <w:vAlign w:val="center"/>
          </w:tcPr>
          <w:p w14:paraId="1B7E86A6" w14:textId="77777777" w:rsidR="008F38C9" w:rsidRPr="008F38C9" w:rsidRDefault="008F38C9" w:rsidP="00B0609F">
            <w:pPr>
              <w:rPr>
                <w:b/>
                <w:sz w:val="22"/>
              </w:rPr>
            </w:pPr>
          </w:p>
        </w:tc>
        <w:tc>
          <w:tcPr>
            <w:tcW w:w="1062" w:type="dxa"/>
            <w:vAlign w:val="center"/>
          </w:tcPr>
          <w:p w14:paraId="600055B6" w14:textId="77777777" w:rsidR="008F38C9" w:rsidRPr="008F38C9" w:rsidRDefault="008F38C9" w:rsidP="00B0609F">
            <w:pPr>
              <w:rPr>
                <w:b/>
                <w:sz w:val="22"/>
              </w:rPr>
            </w:pPr>
            <w:r w:rsidRPr="008F38C9">
              <w:rPr>
                <w:b/>
                <w:sz w:val="22"/>
              </w:rPr>
              <w:t>15</w:t>
            </w:r>
          </w:p>
        </w:tc>
        <w:tc>
          <w:tcPr>
            <w:tcW w:w="1062" w:type="dxa"/>
            <w:vAlign w:val="center"/>
          </w:tcPr>
          <w:p w14:paraId="07E504EE" w14:textId="77777777" w:rsidR="008F38C9" w:rsidRPr="008F38C9" w:rsidRDefault="008F38C9" w:rsidP="00B0609F">
            <w:pPr>
              <w:rPr>
                <w:b/>
                <w:sz w:val="22"/>
              </w:rPr>
            </w:pPr>
          </w:p>
        </w:tc>
        <w:tc>
          <w:tcPr>
            <w:tcW w:w="1062" w:type="dxa"/>
            <w:vAlign w:val="center"/>
          </w:tcPr>
          <w:p w14:paraId="77FAE1D2" w14:textId="77777777" w:rsidR="008F38C9" w:rsidRPr="008F38C9" w:rsidRDefault="008F38C9" w:rsidP="00B0609F">
            <w:pPr>
              <w:rPr>
                <w:b/>
                <w:sz w:val="22"/>
              </w:rPr>
            </w:pPr>
          </w:p>
        </w:tc>
        <w:tc>
          <w:tcPr>
            <w:tcW w:w="985" w:type="dxa"/>
            <w:vAlign w:val="center"/>
          </w:tcPr>
          <w:p w14:paraId="6EB61A71" w14:textId="77777777" w:rsidR="008F38C9" w:rsidRPr="008F38C9" w:rsidRDefault="008F38C9" w:rsidP="00B0609F">
            <w:pPr>
              <w:rPr>
                <w:b/>
                <w:sz w:val="22"/>
              </w:rPr>
            </w:pPr>
          </w:p>
        </w:tc>
        <w:tc>
          <w:tcPr>
            <w:tcW w:w="985" w:type="dxa"/>
            <w:vAlign w:val="center"/>
          </w:tcPr>
          <w:p w14:paraId="5B214348" w14:textId="77777777" w:rsidR="008F38C9" w:rsidRPr="008F38C9" w:rsidRDefault="008F38C9" w:rsidP="00B0609F">
            <w:pPr>
              <w:rPr>
                <w:b/>
                <w:sz w:val="22"/>
              </w:rPr>
            </w:pPr>
            <w:r w:rsidRPr="008F38C9">
              <w:rPr>
                <w:b/>
                <w:sz w:val="22"/>
              </w:rPr>
              <w:t>7</w:t>
            </w:r>
          </w:p>
        </w:tc>
        <w:tc>
          <w:tcPr>
            <w:tcW w:w="985" w:type="dxa"/>
            <w:vAlign w:val="center"/>
          </w:tcPr>
          <w:p w14:paraId="261F0018" w14:textId="77777777" w:rsidR="008F38C9" w:rsidRPr="008F38C9" w:rsidRDefault="008F38C9" w:rsidP="00B0609F">
            <w:pPr>
              <w:rPr>
                <w:b/>
                <w:sz w:val="22"/>
              </w:rPr>
            </w:pPr>
          </w:p>
        </w:tc>
        <w:tc>
          <w:tcPr>
            <w:tcW w:w="985" w:type="dxa"/>
            <w:vAlign w:val="center"/>
          </w:tcPr>
          <w:p w14:paraId="0E535185" w14:textId="77777777" w:rsidR="008F38C9" w:rsidRPr="008F38C9" w:rsidRDefault="008F38C9" w:rsidP="00B0609F">
            <w:pPr>
              <w:rPr>
                <w:b/>
                <w:sz w:val="22"/>
              </w:rPr>
            </w:pPr>
          </w:p>
        </w:tc>
      </w:tr>
    </w:tbl>
    <w:p w14:paraId="7D51A85E" w14:textId="77777777" w:rsidR="001E012E" w:rsidRPr="00185772" w:rsidRDefault="0013709A" w:rsidP="00185772">
      <w:pPr>
        <w:pStyle w:val="ListParagraph"/>
        <w:numPr>
          <w:ilvl w:val="0"/>
          <w:numId w:val="6"/>
        </w:numPr>
        <w:rPr>
          <w:color w:val="000000" w:themeColor="text1"/>
          <w:position w:val="-8"/>
        </w:rPr>
      </w:pPr>
      <w:r w:rsidRPr="00185772">
        <w:rPr>
          <w:sz w:val="22"/>
        </w:rPr>
        <w:t xml:space="preserve">Draw </w:t>
      </w:r>
      <w:r w:rsidR="00713B89" w:rsidRPr="00185772">
        <w:rPr>
          <w:sz w:val="22"/>
        </w:rPr>
        <w:t xml:space="preserve">a graph of </w:t>
      </w:r>
      <w:r w:rsidR="00185772" w:rsidRPr="00185772">
        <w:rPr>
          <w:position w:val="-8"/>
        </w:rPr>
        <w:object w:dxaOrig="2384" w:dyaOrig="325" w14:anchorId="6EC25FB9">
          <v:shape id="_x0000_i1050" type="#_x0000_t75" style="width:119pt;height:16.5pt" o:ole="">
            <v:imagedata r:id="rId40" o:title=""/>
          </v:shape>
          <o:OLEObject Type="Embed" ProgID="FXEquation.Equation" ShapeID="_x0000_i1050" DrawAspect="Content" ObjectID="_1773741368" r:id="rId47"/>
        </w:object>
      </w:r>
      <w:r w:rsidR="00713B89" w:rsidRPr="00185772">
        <w:rPr>
          <w:sz w:val="22"/>
        </w:rPr>
        <w:t>.</w:t>
      </w:r>
      <w:r w:rsidR="003164DD" w:rsidRPr="00185772">
        <w:rPr>
          <w:sz w:val="22"/>
        </w:rPr>
        <w:t xml:space="preserve">                                                                </w:t>
      </w:r>
      <w:r w:rsidR="00713B89" w:rsidRPr="00185772">
        <w:rPr>
          <w:sz w:val="22"/>
        </w:rPr>
        <w:t>(3 marks)</w:t>
      </w:r>
    </w:p>
    <w:p w14:paraId="40B506F9" w14:textId="77777777" w:rsidR="00185772" w:rsidRPr="00185772" w:rsidRDefault="005665B8" w:rsidP="005665B8">
      <w:pPr>
        <w:jc w:val="center"/>
        <w:rPr>
          <w:color w:val="000000" w:themeColor="text1"/>
          <w:position w:val="-8"/>
        </w:rPr>
      </w:pPr>
      <w:r>
        <w:rPr>
          <w:noProof/>
        </w:rPr>
        <w:lastRenderedPageBreak/>
        <w:drawing>
          <wp:inline distT="0" distB="0" distL="0" distR="0" wp14:anchorId="31DF2362" wp14:editId="585D4516">
            <wp:extent cx="5543550" cy="44958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48"/>
                    <a:stretch>
                      <a:fillRect/>
                    </a:stretch>
                  </pic:blipFill>
                  <pic:spPr>
                    <a:xfrm>
                      <a:off x="0" y="0"/>
                      <a:ext cx="5543550" cy="4495800"/>
                    </a:xfrm>
                    <a:prstGeom prst="rect">
                      <a:avLst/>
                    </a:prstGeom>
                  </pic:spPr>
                </pic:pic>
              </a:graphicData>
            </a:graphic>
          </wp:inline>
        </w:drawing>
      </w:r>
    </w:p>
    <w:p w14:paraId="7BD95CCA" w14:textId="77777777" w:rsidR="00817F1E" w:rsidRDefault="00713B89" w:rsidP="00965477">
      <w:pPr>
        <w:pStyle w:val="ListParagraph"/>
        <w:numPr>
          <w:ilvl w:val="0"/>
          <w:numId w:val="6"/>
        </w:numPr>
      </w:pPr>
      <w:r>
        <w:t xml:space="preserve">Draw the line </w:t>
      </w:r>
      <w:r w:rsidR="00DF65EC" w:rsidRPr="00DF65EC">
        <w:rPr>
          <w:color w:val="FF0000"/>
          <w:position w:val="-8"/>
        </w:rPr>
        <w:object w:dxaOrig="1515" w:dyaOrig="285" w14:anchorId="0D3038B5">
          <v:shape id="_x0000_i1051" type="#_x0000_t75" style="width:76pt;height:14.5pt" o:ole="">
            <v:imagedata r:id="rId49" o:title=""/>
          </v:shape>
          <o:OLEObject Type="Embed" ProgID="FXEquation.Equation" ShapeID="_x0000_i1051" DrawAspect="Content" ObjectID="_1773741369" r:id="rId50"/>
        </w:object>
      </w:r>
      <w:r>
        <w:t xml:space="preserve"> on the same axis hence find the values of </w:t>
      </w:r>
      <w:r w:rsidR="00DF65EC">
        <w:object w:dxaOrig="194" w:dyaOrig="162" w14:anchorId="0DFC37D2">
          <v:shape id="_x0000_i1052" type="#_x0000_t75" style="width:9.5pt;height:8.5pt" o:ole="">
            <v:imagedata r:id="rId44" o:title=""/>
          </v:shape>
          <o:OLEObject Type="Embed" ProgID="FXEquation.Equation" ShapeID="_x0000_i1052" DrawAspect="Content" ObjectID="_1773741370" r:id="rId51"/>
        </w:object>
      </w:r>
      <w:r w:rsidR="00DF65EC">
        <w:t xml:space="preserve"> for which </w:t>
      </w:r>
      <w:r w:rsidR="00DF65EC" w:rsidRPr="00DF65EC">
        <w:rPr>
          <w:color w:val="FF0000"/>
          <w:position w:val="-8"/>
        </w:rPr>
        <w:object w:dxaOrig="1515" w:dyaOrig="285" w14:anchorId="1FF63262">
          <v:shape id="_x0000_i1053" type="#_x0000_t75" style="width:76pt;height:14.5pt" o:ole="">
            <v:imagedata r:id="rId49" o:title=""/>
          </v:shape>
          <o:OLEObject Type="Embed" ProgID="FXEquation.Equation" ShapeID="_x0000_i1053" DrawAspect="Content" ObjectID="_1773741371" r:id="rId52"/>
        </w:object>
      </w:r>
      <w:r>
        <w:t xml:space="preserve"> and</w:t>
      </w:r>
      <w:r w:rsidR="00DF65EC">
        <w:t xml:space="preserve"> </w:t>
      </w:r>
      <w:r w:rsidR="00DF65EC" w:rsidRPr="001E012E">
        <w:rPr>
          <w:color w:val="FF0000"/>
          <w:position w:val="-8"/>
        </w:rPr>
        <w:object w:dxaOrig="2384" w:dyaOrig="325" w14:anchorId="42F78AD4">
          <v:shape id="_x0000_i1054" type="#_x0000_t75" style="width:119pt;height:16.5pt" o:ole="">
            <v:imagedata r:id="rId40" o:title=""/>
          </v:shape>
          <o:OLEObject Type="Embed" ProgID="FXEquation.Equation" ShapeID="_x0000_i1054" DrawAspect="Content" ObjectID="_1773741372" r:id="rId53"/>
        </w:object>
      </w:r>
      <w:r>
        <w:t xml:space="preserve"> are equal. </w:t>
      </w:r>
      <w:r w:rsidR="003164DD">
        <w:t xml:space="preserve">                                       </w:t>
      </w:r>
      <w:r>
        <w:t>(</w:t>
      </w:r>
      <w:r w:rsidR="007414A4">
        <w:t>3 marks</w:t>
      </w:r>
      <w:r>
        <w:t>)</w:t>
      </w:r>
    </w:p>
    <w:p w14:paraId="5CC9A585" w14:textId="77777777" w:rsidR="005665B8" w:rsidRDefault="005665B8" w:rsidP="005665B8"/>
    <w:p w14:paraId="3EDFCE23" w14:textId="77777777" w:rsidR="00F077CE" w:rsidRDefault="00F077CE" w:rsidP="005665B8"/>
    <w:p w14:paraId="2AF3E0FE" w14:textId="77777777" w:rsidR="00F077CE" w:rsidRDefault="00F077CE" w:rsidP="005665B8"/>
    <w:p w14:paraId="690B46AA" w14:textId="77777777" w:rsidR="00817F1E" w:rsidRDefault="00817F1E" w:rsidP="00965477">
      <w:pPr>
        <w:pStyle w:val="ListParagraph"/>
        <w:numPr>
          <w:ilvl w:val="0"/>
          <w:numId w:val="6"/>
        </w:numPr>
      </w:pPr>
      <w:r>
        <w:t xml:space="preserve">Write down the simplified quadratic equation whose roots are the solutions of the simultaneous equation in (c) above. </w:t>
      </w:r>
      <w:r w:rsidR="003164DD">
        <w:t xml:space="preserve">                                                        </w:t>
      </w:r>
      <w:r>
        <w:t>(2 marks)</w:t>
      </w:r>
    </w:p>
    <w:p w14:paraId="70A2D227" w14:textId="77777777" w:rsidR="00CC21B3" w:rsidRDefault="00CC21B3" w:rsidP="00B0609F"/>
    <w:p w14:paraId="31651FAD" w14:textId="77777777" w:rsidR="005665B8" w:rsidRDefault="005665B8" w:rsidP="00B0609F"/>
    <w:p w14:paraId="0F7CECEB" w14:textId="77777777" w:rsidR="00BC4D01" w:rsidRDefault="0007493B" w:rsidP="003164DD">
      <w:pPr>
        <w:pStyle w:val="ListParagraph"/>
        <w:numPr>
          <w:ilvl w:val="0"/>
          <w:numId w:val="3"/>
        </w:numPr>
      </w:pPr>
      <w:r>
        <w:t>Kisumu</w:t>
      </w:r>
      <w:r w:rsidR="00CC375A">
        <w:t xml:space="preserve"> and </w:t>
      </w:r>
      <w:r w:rsidR="00014072">
        <w:t>Nakuru</w:t>
      </w:r>
      <w:r w:rsidR="00BC4D01">
        <w:t xml:space="preserve"> are two towns 320 kilometres apart. A bus left </w:t>
      </w:r>
      <w:r w:rsidR="00014072">
        <w:t>Kisumu</w:t>
      </w:r>
      <w:r w:rsidR="00BC4D01">
        <w:t xml:space="preserve"> at 8.00 a</w:t>
      </w:r>
      <w:r w:rsidR="00195968">
        <w:t xml:space="preserve">m travelling at 60km/h for </w:t>
      </w:r>
      <w:r w:rsidR="00014072">
        <w:t>Nakuru</w:t>
      </w:r>
      <w:r w:rsidR="00BC4D01">
        <w:t xml:space="preserve">. After forty minutes, a saloon car left </w:t>
      </w:r>
      <w:r w:rsidR="00014072">
        <w:t>Kisumu</w:t>
      </w:r>
      <w:r w:rsidR="00BC4D01">
        <w:t xml:space="preserve"> travelling in the same direction as the bus at a speed of 80km/h. </w:t>
      </w:r>
    </w:p>
    <w:p w14:paraId="4699A845" w14:textId="77777777" w:rsidR="00DC68E8" w:rsidRDefault="00BC4D01" w:rsidP="003164DD">
      <w:pPr>
        <w:pStyle w:val="ListParagraph"/>
        <w:numPr>
          <w:ilvl w:val="0"/>
          <w:numId w:val="7"/>
        </w:numPr>
      </w:pPr>
      <w:r>
        <w:t xml:space="preserve">How far from </w:t>
      </w:r>
      <w:r w:rsidR="00014072">
        <w:t>Nakuru</w:t>
      </w:r>
      <w:r>
        <w:t xml:space="preserve"> did the saloon car catch up with the bus? </w:t>
      </w:r>
      <w:r w:rsidR="003164DD">
        <w:t xml:space="preserve">                  </w:t>
      </w:r>
      <w:r>
        <w:t>(4</w:t>
      </w:r>
      <w:r w:rsidR="003164DD">
        <w:t xml:space="preserve"> </w:t>
      </w:r>
      <w:r>
        <w:t>m</w:t>
      </w:r>
      <w:r w:rsidR="003164DD">
        <w:t>ar</w:t>
      </w:r>
      <w:r>
        <w:t>ks)</w:t>
      </w:r>
    </w:p>
    <w:p w14:paraId="0FD9420D" w14:textId="77777777" w:rsidR="00DC68E8" w:rsidRDefault="00DC68E8" w:rsidP="00DC68E8"/>
    <w:p w14:paraId="1CC79E2E" w14:textId="77777777" w:rsidR="005665B8" w:rsidRDefault="005665B8" w:rsidP="00DC68E8"/>
    <w:p w14:paraId="310BF9B1" w14:textId="77777777" w:rsidR="005665B8" w:rsidRDefault="005665B8" w:rsidP="00DC68E8"/>
    <w:p w14:paraId="3376D0DF" w14:textId="77777777" w:rsidR="005665B8" w:rsidRDefault="005665B8" w:rsidP="00DC68E8"/>
    <w:p w14:paraId="7037BF1E" w14:textId="77777777" w:rsidR="005665B8" w:rsidRDefault="005665B8" w:rsidP="00DC68E8"/>
    <w:p w14:paraId="25ABE660" w14:textId="77777777" w:rsidR="005665B8" w:rsidRDefault="005665B8" w:rsidP="00DC68E8"/>
    <w:p w14:paraId="4EB1A9BF" w14:textId="77777777" w:rsidR="005665B8" w:rsidRDefault="005665B8" w:rsidP="00DC68E8"/>
    <w:p w14:paraId="10C9D90F" w14:textId="77777777" w:rsidR="005665B8" w:rsidRDefault="005665B8" w:rsidP="00DC68E8"/>
    <w:p w14:paraId="2A98D1AB" w14:textId="77777777" w:rsidR="003164DD" w:rsidRDefault="00BC4D01" w:rsidP="00DC68E8">
      <w:r>
        <w:t xml:space="preserve"> </w:t>
      </w:r>
    </w:p>
    <w:p w14:paraId="43B04FF5" w14:textId="77777777" w:rsidR="005665B8" w:rsidRDefault="00BC4D01" w:rsidP="003164DD">
      <w:pPr>
        <w:pStyle w:val="ListParagraph"/>
        <w:numPr>
          <w:ilvl w:val="0"/>
          <w:numId w:val="7"/>
        </w:numPr>
      </w:pPr>
      <w:r>
        <w:t xml:space="preserve">At what time did it catch up with the bus? </w:t>
      </w:r>
      <w:r w:rsidR="00DC68E8">
        <w:t xml:space="preserve">                                                </w:t>
      </w:r>
      <w:r>
        <w:t>(2</w:t>
      </w:r>
      <w:r w:rsidR="003164DD">
        <w:t xml:space="preserve"> </w:t>
      </w:r>
      <w:r>
        <w:t>m</w:t>
      </w:r>
      <w:r w:rsidR="003164DD">
        <w:t>ar</w:t>
      </w:r>
      <w:r>
        <w:t>ks)</w:t>
      </w:r>
    </w:p>
    <w:p w14:paraId="5DF844BE" w14:textId="77777777" w:rsidR="005665B8" w:rsidRDefault="005665B8" w:rsidP="005665B8"/>
    <w:p w14:paraId="18720597" w14:textId="77777777" w:rsidR="005665B8" w:rsidRDefault="005665B8" w:rsidP="005665B8"/>
    <w:p w14:paraId="694D4027" w14:textId="77777777" w:rsidR="005665B8" w:rsidRDefault="005665B8" w:rsidP="005665B8"/>
    <w:p w14:paraId="53A31140" w14:textId="77777777" w:rsidR="003164DD" w:rsidRDefault="00BC4D01" w:rsidP="005665B8">
      <w:r>
        <w:t xml:space="preserve"> </w:t>
      </w:r>
    </w:p>
    <w:p w14:paraId="31D9B279" w14:textId="77777777" w:rsidR="00CC21B3" w:rsidRDefault="00BC4D01" w:rsidP="003164DD">
      <w:pPr>
        <w:pStyle w:val="ListParagraph"/>
        <w:numPr>
          <w:ilvl w:val="0"/>
          <w:numId w:val="7"/>
        </w:numPr>
      </w:pPr>
      <w:r>
        <w:t xml:space="preserve">When the saloon caught up with the bus it got a break – down and had to be repaired before proceeding to </w:t>
      </w:r>
      <w:r w:rsidR="00014072">
        <w:t>Nakuru</w:t>
      </w:r>
      <w:r>
        <w:t xml:space="preserve"> at the same speed. If they both reached at </w:t>
      </w:r>
      <w:r w:rsidR="00014072">
        <w:t>Nakuru</w:t>
      </w:r>
      <w:r>
        <w:t xml:space="preserve"> at the same time, find how long it took to repair the saloon? </w:t>
      </w:r>
      <w:r w:rsidR="000F19BD">
        <w:t xml:space="preserve">                         </w:t>
      </w:r>
      <w:r>
        <w:t>(4</w:t>
      </w:r>
      <w:r w:rsidR="00DC68E8">
        <w:t xml:space="preserve"> </w:t>
      </w:r>
      <w:r>
        <w:t>m</w:t>
      </w:r>
      <w:r w:rsidR="00DC68E8">
        <w:t>ar</w:t>
      </w:r>
      <w:r>
        <w:t>ks)</w:t>
      </w:r>
    </w:p>
    <w:p w14:paraId="07A086DB" w14:textId="77777777" w:rsidR="005665B8" w:rsidRDefault="005665B8" w:rsidP="005665B8"/>
    <w:p w14:paraId="34622A32" w14:textId="77777777" w:rsidR="005665B8" w:rsidRDefault="005665B8" w:rsidP="005665B8"/>
    <w:p w14:paraId="34F98134" w14:textId="77777777" w:rsidR="005665B8" w:rsidRDefault="005665B8" w:rsidP="005665B8"/>
    <w:p w14:paraId="62DE74D7" w14:textId="77777777" w:rsidR="005665B8" w:rsidRDefault="005665B8" w:rsidP="005665B8"/>
    <w:p w14:paraId="0B354ADA" w14:textId="77777777" w:rsidR="005665B8" w:rsidRDefault="005665B8" w:rsidP="005665B8"/>
    <w:p w14:paraId="16855282" w14:textId="77777777" w:rsidR="005665B8" w:rsidRDefault="005665B8" w:rsidP="005665B8"/>
    <w:p w14:paraId="13BAF961" w14:textId="77777777" w:rsidR="005665B8" w:rsidRDefault="005665B8" w:rsidP="005665B8"/>
    <w:p w14:paraId="06FDC1E7" w14:textId="77777777" w:rsidR="005665B8" w:rsidRDefault="005665B8" w:rsidP="005665B8"/>
    <w:p w14:paraId="50046F38" w14:textId="77777777" w:rsidR="005665B8" w:rsidRDefault="005665B8" w:rsidP="005665B8"/>
    <w:p w14:paraId="552B88F1" w14:textId="77777777" w:rsidR="000B792B" w:rsidRDefault="000B792B" w:rsidP="00B0609F"/>
    <w:p w14:paraId="023157FA" w14:textId="77777777" w:rsidR="004378BF" w:rsidRDefault="009039B2" w:rsidP="00B0609F">
      <w:pPr>
        <w:pStyle w:val="ListParagraph"/>
        <w:numPr>
          <w:ilvl w:val="0"/>
          <w:numId w:val="3"/>
        </w:numPr>
      </w:pPr>
      <w:r w:rsidRPr="009039B2">
        <w:rPr>
          <w:b/>
        </w:rPr>
        <w:t>a)</w:t>
      </w:r>
      <w:r>
        <w:t xml:space="preserve"> </w:t>
      </w:r>
      <w:r w:rsidR="004378BF">
        <w:t xml:space="preserve">On the graph paper provided plot the point </w:t>
      </w:r>
      <w:r w:rsidR="004378BF" w:rsidRPr="00BB6F01">
        <w:rPr>
          <w:b/>
        </w:rPr>
        <w:t>P (2,2)</w:t>
      </w:r>
      <w:r w:rsidR="00BB6F01">
        <w:t>,</w:t>
      </w:r>
      <w:r w:rsidR="004378BF">
        <w:t xml:space="preserve"> </w:t>
      </w:r>
      <w:r w:rsidR="004378BF" w:rsidRPr="00BB6F01">
        <w:rPr>
          <w:b/>
        </w:rPr>
        <w:t>Q (2,5)</w:t>
      </w:r>
      <w:r w:rsidR="004378BF">
        <w:t xml:space="preserve"> and </w:t>
      </w:r>
      <w:r w:rsidR="004378BF" w:rsidRPr="00BB6F01">
        <w:rPr>
          <w:b/>
        </w:rPr>
        <w:t>R (4,4)</w:t>
      </w:r>
      <w:r w:rsidR="004378BF">
        <w:t>.</w:t>
      </w:r>
      <w:r>
        <w:t xml:space="preserve"> </w:t>
      </w:r>
      <w:r w:rsidR="004378BF">
        <w:t xml:space="preserve">Join them to form a triangle </w:t>
      </w:r>
      <w:r w:rsidR="004378BF" w:rsidRPr="009039B2">
        <w:rPr>
          <w:b/>
        </w:rPr>
        <w:t>PQR</w:t>
      </w:r>
      <w:r w:rsidR="004378BF">
        <w:t>.</w:t>
      </w:r>
      <w:r w:rsidR="0038032B">
        <w:t xml:space="preserve"> </w:t>
      </w:r>
      <w:r>
        <w:t xml:space="preserve">                                                                   </w:t>
      </w:r>
      <w:r w:rsidR="0038032B">
        <w:t>(1 mark)</w:t>
      </w:r>
    </w:p>
    <w:p w14:paraId="3A08BDCE" w14:textId="77777777" w:rsidR="005665B8" w:rsidRDefault="005665B8" w:rsidP="005665B8">
      <w:pPr>
        <w:pStyle w:val="ListParagraph"/>
        <w:ind w:left="360"/>
        <w:jc w:val="center"/>
      </w:pPr>
      <w:r>
        <w:rPr>
          <w:noProof/>
        </w:rPr>
        <w:lastRenderedPageBreak/>
        <w:drawing>
          <wp:inline distT="0" distB="0" distL="0" distR="0" wp14:anchorId="2D95CDD2" wp14:editId="6705ACDB">
            <wp:extent cx="5543550" cy="4495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48"/>
                    <a:stretch>
                      <a:fillRect/>
                    </a:stretch>
                  </pic:blipFill>
                  <pic:spPr>
                    <a:xfrm>
                      <a:off x="0" y="0"/>
                      <a:ext cx="5543550" cy="4495800"/>
                    </a:xfrm>
                    <a:prstGeom prst="rect">
                      <a:avLst/>
                    </a:prstGeom>
                  </pic:spPr>
                </pic:pic>
              </a:graphicData>
            </a:graphic>
          </wp:inline>
        </w:drawing>
      </w:r>
    </w:p>
    <w:p w14:paraId="7C665336" w14:textId="77777777" w:rsidR="009F16D9" w:rsidRDefault="009F16D9" w:rsidP="009039B2">
      <w:pPr>
        <w:pStyle w:val="ListParagraph"/>
        <w:numPr>
          <w:ilvl w:val="0"/>
          <w:numId w:val="9"/>
        </w:numPr>
      </w:pPr>
      <w:r>
        <w:t xml:space="preserve">Reflect the triangle </w:t>
      </w:r>
      <w:r w:rsidRPr="009039B2">
        <w:rPr>
          <w:b/>
        </w:rPr>
        <w:t>PQR</w:t>
      </w:r>
      <w:r>
        <w:t xml:space="preserve"> in the line </w:t>
      </w:r>
      <w:r w:rsidR="008F0F0C">
        <w:object w:dxaOrig="735" w:dyaOrig="225" w14:anchorId="5FC536E8">
          <v:shape id="_x0000_i1055" type="#_x0000_t75" style="width:37pt;height:11.5pt" o:ole="">
            <v:imagedata r:id="rId54" o:title=""/>
          </v:shape>
          <o:OLEObject Type="Embed" ProgID="FXEquation.Equation" ShapeID="_x0000_i1055" DrawAspect="Content" ObjectID="_1773741373" r:id="rId55"/>
        </w:object>
      </w:r>
      <w:r w:rsidR="008F0F0C">
        <w:t xml:space="preserve"> </w:t>
      </w:r>
      <w:r w:rsidR="00C53327">
        <w:t xml:space="preserve">and label the image as </w:t>
      </w:r>
      <w:r w:rsidR="00C53327" w:rsidRPr="00C53327">
        <w:rPr>
          <w:color w:val="FF0000"/>
          <w:position w:val="-8"/>
        </w:rPr>
        <w:object w:dxaOrig="914" w:dyaOrig="287" w14:anchorId="2BD84AF5">
          <v:shape id="_x0000_i1056" type="#_x0000_t75" style="width:45.5pt;height:14pt" o:ole="">
            <v:imagedata r:id="rId56" o:title=""/>
          </v:shape>
          <o:OLEObject Type="Embed" ProgID="FXEquation.Equation" ShapeID="_x0000_i1056" DrawAspect="Content" ObjectID="_1773741374" r:id="rId57"/>
        </w:object>
      </w:r>
      <w:r>
        <w:t>.</w:t>
      </w:r>
      <w:r w:rsidR="00C521FC">
        <w:t xml:space="preserve"> </w:t>
      </w:r>
      <w:r w:rsidR="002510DC">
        <w:t xml:space="preserve">  </w:t>
      </w:r>
      <w:r w:rsidR="00C521FC">
        <w:t>(2 marks)</w:t>
      </w:r>
    </w:p>
    <w:p w14:paraId="7C934B7B" w14:textId="77777777" w:rsidR="005665B8" w:rsidRDefault="005665B8" w:rsidP="005665B8"/>
    <w:p w14:paraId="39C39A1B" w14:textId="77777777" w:rsidR="009F16D9" w:rsidRDefault="008A683A" w:rsidP="009039B2">
      <w:pPr>
        <w:pStyle w:val="ListParagraph"/>
        <w:numPr>
          <w:ilvl w:val="0"/>
          <w:numId w:val="9"/>
        </w:numPr>
      </w:pPr>
      <w:r>
        <w:t xml:space="preserve">Triangle PQR is given a translation by vector. </w:t>
      </w:r>
      <w:r w:rsidR="00C53327" w:rsidRPr="00C53327">
        <w:rPr>
          <w:position w:val="-40"/>
        </w:rPr>
        <w:object w:dxaOrig="902" w:dyaOrig="790" w14:anchorId="23C06954">
          <v:shape id="_x0000_i1057" type="#_x0000_t75" style="width:45pt;height:39.5pt" o:ole="">
            <v:imagedata r:id="rId58" o:title=""/>
          </v:shape>
          <o:OLEObject Type="Embed" ProgID="FXEquation.Equation" ShapeID="_x0000_i1057" DrawAspect="Content" ObjectID="_1773741375" r:id="rId59"/>
        </w:object>
      </w:r>
      <w:r w:rsidR="00C53327" w:rsidRPr="009039B2">
        <w:rPr>
          <w:color w:val="FF0000"/>
          <w:position w:val="-40"/>
        </w:rPr>
        <w:t xml:space="preserve"> </w:t>
      </w:r>
      <w:r>
        <w:t>to</w:t>
      </w:r>
      <w:r w:rsidR="00C53327">
        <w:t xml:space="preserve"> </w:t>
      </w:r>
      <w:r w:rsidR="00C53327" w:rsidRPr="00C53327">
        <w:rPr>
          <w:position w:val="-8"/>
        </w:rPr>
        <w:object w:dxaOrig="1155" w:dyaOrig="287" w14:anchorId="27958A91">
          <v:shape id="_x0000_i1058" type="#_x0000_t75" style="width:58pt;height:14pt" o:ole="">
            <v:imagedata r:id="rId60" o:title=""/>
          </v:shape>
          <o:OLEObject Type="Embed" ProgID="FXEquation.Equation" ShapeID="_x0000_i1058" DrawAspect="Content" ObjectID="_1773741376" r:id="rId61"/>
        </w:object>
      </w:r>
      <w:r w:rsidR="00C53327">
        <w:t xml:space="preserve">. Plot the triangle </w:t>
      </w:r>
      <w:r w:rsidR="00C53327" w:rsidRPr="00C53327">
        <w:rPr>
          <w:position w:val="-8"/>
        </w:rPr>
        <w:object w:dxaOrig="1155" w:dyaOrig="287" w14:anchorId="2EF1A85B">
          <v:shape id="_x0000_i1059" type="#_x0000_t75" style="width:58pt;height:14pt" o:ole="">
            <v:imagedata r:id="rId60" o:title=""/>
          </v:shape>
          <o:OLEObject Type="Embed" ProgID="FXEquation.Equation" ShapeID="_x0000_i1059" DrawAspect="Content" ObjectID="_1773741377" r:id="rId62"/>
        </w:object>
      </w:r>
      <w:r>
        <w:t>.</w:t>
      </w:r>
      <w:r w:rsidR="00E55D51">
        <w:t xml:space="preserve"> </w:t>
      </w:r>
      <w:r w:rsidR="002510DC">
        <w:t xml:space="preserve">                                                                                 </w:t>
      </w:r>
      <w:r w:rsidR="00B067EF">
        <w:t xml:space="preserve">            </w:t>
      </w:r>
      <w:r w:rsidR="00E55D51">
        <w:t>(3 marks)</w:t>
      </w:r>
    </w:p>
    <w:p w14:paraId="1FFBD15B" w14:textId="77777777" w:rsidR="005665B8" w:rsidRDefault="005665B8" w:rsidP="005665B8">
      <w:pPr>
        <w:pStyle w:val="ListParagraph"/>
      </w:pPr>
    </w:p>
    <w:p w14:paraId="1A9B57D8" w14:textId="77777777" w:rsidR="005665B8" w:rsidRDefault="005665B8" w:rsidP="005665B8"/>
    <w:p w14:paraId="5485AD65" w14:textId="77777777" w:rsidR="008A683A" w:rsidRDefault="00167DB0" w:rsidP="009039B2">
      <w:pPr>
        <w:pStyle w:val="ListParagraph"/>
        <w:numPr>
          <w:ilvl w:val="0"/>
          <w:numId w:val="9"/>
        </w:numPr>
      </w:pPr>
      <w:r>
        <w:t xml:space="preserve">Rotate triangle </w:t>
      </w:r>
      <w:r w:rsidR="00C53327" w:rsidRPr="00C53327">
        <w:rPr>
          <w:color w:val="FF0000"/>
          <w:position w:val="-8"/>
        </w:rPr>
        <w:object w:dxaOrig="1155" w:dyaOrig="287" w14:anchorId="07D47012">
          <v:shape id="_x0000_i1060" type="#_x0000_t75" style="width:58pt;height:14pt" o:ole="">
            <v:imagedata r:id="rId60" o:title=""/>
          </v:shape>
          <o:OLEObject Type="Embed" ProgID="FXEquation.Equation" ShapeID="_x0000_i1060" DrawAspect="Content" ObjectID="_1773741378" r:id="rId63"/>
        </w:object>
      </w:r>
      <w:r w:rsidR="00C53327" w:rsidRPr="009039B2">
        <w:rPr>
          <w:color w:val="FF0000"/>
          <w:position w:val="-8"/>
        </w:rPr>
        <w:t xml:space="preserve"> </w:t>
      </w:r>
      <w:r>
        <w:t xml:space="preserve">about the origin through </w:t>
      </w:r>
      <w:r w:rsidRPr="009039B2">
        <w:rPr>
          <w:b/>
        </w:rPr>
        <w:t>-90</w:t>
      </w:r>
      <w:r w:rsidR="00BB6F01" w:rsidRPr="009039B2">
        <w:rPr>
          <w:b/>
        </w:rPr>
        <w:t>°</w:t>
      </w:r>
      <w:r>
        <w:t>. State t</w:t>
      </w:r>
      <w:r w:rsidR="00C53327">
        <w:t xml:space="preserve">he coordinates of </w:t>
      </w:r>
      <w:r w:rsidR="00D43B1D">
        <w:object w:dxaOrig="1395" w:dyaOrig="287" w14:anchorId="7BDC212D">
          <v:shape id="_x0000_i1061" type="#_x0000_t75" style="width:70pt;height:14pt" o:ole="">
            <v:imagedata r:id="rId64" o:title=""/>
          </v:shape>
          <o:OLEObject Type="Embed" ProgID="FXEquation.Equation" ShapeID="_x0000_i1061" DrawAspect="Content" ObjectID="_1773741379" r:id="rId65"/>
        </w:object>
      </w:r>
      <w:r>
        <w:t>.</w:t>
      </w:r>
      <w:r w:rsidR="00F52A01">
        <w:t xml:space="preserve"> </w:t>
      </w:r>
      <w:r w:rsidR="00A85852">
        <w:t xml:space="preserve">                                                                                          </w:t>
      </w:r>
      <w:r w:rsidR="00F52A01">
        <w:t>(3 marks)</w:t>
      </w:r>
    </w:p>
    <w:p w14:paraId="2759D0D0" w14:textId="77777777" w:rsidR="005665B8" w:rsidRDefault="005665B8" w:rsidP="005665B8"/>
    <w:p w14:paraId="3BAC7C3A" w14:textId="77777777" w:rsidR="005665B8" w:rsidRDefault="005665B8" w:rsidP="005665B8"/>
    <w:p w14:paraId="63268D8B" w14:textId="77777777" w:rsidR="005665B8" w:rsidRDefault="0005237A" w:rsidP="00B0609F">
      <w:pPr>
        <w:pStyle w:val="ListParagraph"/>
        <w:numPr>
          <w:ilvl w:val="0"/>
          <w:numId w:val="9"/>
        </w:numPr>
      </w:pPr>
      <w:r>
        <w:t>Identify two pair of triangles that are direct congruence.</w:t>
      </w:r>
      <w:r w:rsidR="00F52A01">
        <w:t xml:space="preserve"> </w:t>
      </w:r>
      <w:r w:rsidR="00A85852">
        <w:t xml:space="preserve">                             </w:t>
      </w:r>
      <w:r w:rsidR="00F52A01">
        <w:t>(</w:t>
      </w:r>
      <w:r w:rsidR="004B6885">
        <w:t>1 mark</w:t>
      </w:r>
      <w:r w:rsidR="00F52A01">
        <w:t>)</w:t>
      </w:r>
    </w:p>
    <w:p w14:paraId="5910EA7B" w14:textId="77777777" w:rsidR="007F2BB8" w:rsidRDefault="007F2BB8" w:rsidP="007F2BB8">
      <w:pPr>
        <w:pStyle w:val="ListParagraph"/>
        <w:ind w:left="360"/>
      </w:pPr>
    </w:p>
    <w:p w14:paraId="79005A7B" w14:textId="77777777" w:rsidR="00B228E6" w:rsidRDefault="005B1466" w:rsidP="007037D8">
      <w:pPr>
        <w:pStyle w:val="ListParagraph"/>
        <w:numPr>
          <w:ilvl w:val="0"/>
          <w:numId w:val="3"/>
        </w:numPr>
      </w:pPr>
      <w:r>
        <w:t xml:space="preserve">Use a ruler and a pair of compasses only for all construction in this question. </w:t>
      </w:r>
    </w:p>
    <w:p w14:paraId="1D9C0CCF" w14:textId="77777777" w:rsidR="00B228E6" w:rsidRDefault="005B1466" w:rsidP="003F2368">
      <w:pPr>
        <w:pStyle w:val="ListParagraph"/>
        <w:numPr>
          <w:ilvl w:val="0"/>
          <w:numId w:val="10"/>
        </w:numPr>
      </w:pPr>
      <w:r>
        <w:t xml:space="preserve">Construct quadrilateral PQRS such that PQ = 5cm, PS = 5cm </w:t>
      </w:r>
      <w:r w:rsidR="00B228E6">
        <w:t>and SR = 4.5cm, angle SPQ = 75° and angle PSR = 90°</w:t>
      </w:r>
      <w:r w:rsidR="003F2368">
        <w:t xml:space="preserve">. </w:t>
      </w:r>
      <w:r w:rsidR="00E25258">
        <w:t xml:space="preserve">                                                            </w:t>
      </w:r>
      <w:r w:rsidR="003F2368">
        <w:t>(4 m</w:t>
      </w:r>
      <w:r>
        <w:t xml:space="preserve">arks) </w:t>
      </w:r>
    </w:p>
    <w:p w14:paraId="06A418E0" w14:textId="77777777" w:rsidR="00C17AE9" w:rsidRDefault="00C17AE9" w:rsidP="00C17AE9"/>
    <w:p w14:paraId="605AFB47" w14:textId="77777777" w:rsidR="00C17AE9" w:rsidRDefault="00C17AE9" w:rsidP="00C17AE9"/>
    <w:p w14:paraId="1D66AB96" w14:textId="77777777" w:rsidR="00C17AE9" w:rsidRDefault="00C17AE9" w:rsidP="00C17AE9"/>
    <w:p w14:paraId="06D15656" w14:textId="77777777" w:rsidR="00C17AE9" w:rsidRDefault="00C17AE9" w:rsidP="00C17AE9"/>
    <w:p w14:paraId="27E9E79A" w14:textId="77777777" w:rsidR="00C17AE9" w:rsidRDefault="00C17AE9" w:rsidP="00C17AE9"/>
    <w:p w14:paraId="5366C7ED" w14:textId="77777777" w:rsidR="00C17AE9" w:rsidRDefault="00C17AE9" w:rsidP="00C17AE9"/>
    <w:p w14:paraId="2910A5CB" w14:textId="77777777" w:rsidR="00C17AE9" w:rsidRDefault="00C17AE9" w:rsidP="00C17AE9"/>
    <w:p w14:paraId="7EB5164A" w14:textId="77777777" w:rsidR="00C17AE9" w:rsidRDefault="00C17AE9" w:rsidP="00C17AE9"/>
    <w:p w14:paraId="042501E8" w14:textId="77777777" w:rsidR="00C17AE9" w:rsidRDefault="00C17AE9" w:rsidP="00C17AE9"/>
    <w:p w14:paraId="1AC6DFD9" w14:textId="77777777" w:rsidR="00C17AE9" w:rsidRDefault="00C17AE9" w:rsidP="00C17AE9"/>
    <w:p w14:paraId="5A865502" w14:textId="77777777" w:rsidR="00C17AE9" w:rsidRDefault="00C17AE9" w:rsidP="00C17AE9"/>
    <w:p w14:paraId="6E780B03" w14:textId="77777777" w:rsidR="00C17AE9" w:rsidRDefault="00C17AE9" w:rsidP="00C17AE9"/>
    <w:p w14:paraId="0E4B5167" w14:textId="77777777" w:rsidR="00C17AE9" w:rsidRDefault="00C17AE9" w:rsidP="00C17AE9"/>
    <w:p w14:paraId="7A7E91B0" w14:textId="77777777" w:rsidR="005B1466" w:rsidRDefault="005B1466" w:rsidP="003F2368">
      <w:pPr>
        <w:pStyle w:val="ListParagraph"/>
        <w:numPr>
          <w:ilvl w:val="0"/>
          <w:numId w:val="10"/>
        </w:numPr>
      </w:pPr>
      <w:r>
        <w:t>Drop a perpendicular from S to meet line PQ at N. Measure SN and calculate th</w:t>
      </w:r>
      <w:r w:rsidR="003F2368">
        <w:t xml:space="preserve">e area of the triangle SPN. </w:t>
      </w:r>
      <w:r w:rsidR="00E25258">
        <w:t xml:space="preserve">                                                                                </w:t>
      </w:r>
      <w:r w:rsidR="003F2368">
        <w:t>(3 m</w:t>
      </w:r>
      <w:r>
        <w:t>arks)</w:t>
      </w:r>
    </w:p>
    <w:p w14:paraId="64A812C2" w14:textId="77777777" w:rsidR="00C17AE9" w:rsidRDefault="00C17AE9" w:rsidP="00C17AE9"/>
    <w:p w14:paraId="1EE48634" w14:textId="77777777" w:rsidR="00C17AE9" w:rsidRDefault="00C17AE9" w:rsidP="00C17AE9"/>
    <w:p w14:paraId="3FFD37AE" w14:textId="77777777" w:rsidR="00C17AE9" w:rsidRDefault="00C17AE9" w:rsidP="00C17AE9"/>
    <w:p w14:paraId="704DF04A" w14:textId="77777777" w:rsidR="00C17AE9" w:rsidRDefault="00C17AE9" w:rsidP="00C17AE9"/>
    <w:p w14:paraId="79083E2A" w14:textId="77777777" w:rsidR="00C17AE9" w:rsidRDefault="00C17AE9" w:rsidP="00C17AE9"/>
    <w:p w14:paraId="4C45D80E" w14:textId="77777777" w:rsidR="00C17AE9" w:rsidRDefault="00C17AE9" w:rsidP="00C17AE9"/>
    <w:p w14:paraId="2E7E623C" w14:textId="77777777" w:rsidR="005B1466" w:rsidRDefault="005B1466" w:rsidP="003F2368">
      <w:pPr>
        <w:pStyle w:val="ListParagraph"/>
        <w:numPr>
          <w:ilvl w:val="0"/>
          <w:numId w:val="10"/>
        </w:numPr>
      </w:pPr>
      <w:r>
        <w:t>Construct a circle passing through vertices P, Q and R of quadrilateral PQRS. Measur</w:t>
      </w:r>
      <w:r w:rsidR="003F2368">
        <w:t xml:space="preserve">e the radius of the circle. </w:t>
      </w:r>
      <w:r w:rsidR="00E25258">
        <w:t xml:space="preserve">                                                                           </w:t>
      </w:r>
      <w:r w:rsidR="003F2368">
        <w:t>(3 m</w:t>
      </w:r>
      <w:r>
        <w:t>ark</w:t>
      </w:r>
      <w:r w:rsidR="003F2368">
        <w:t>s</w:t>
      </w:r>
      <w:r>
        <w:t>)</w:t>
      </w:r>
    </w:p>
    <w:p w14:paraId="418B66C6" w14:textId="77777777" w:rsidR="00D82EED" w:rsidRDefault="00D82EED" w:rsidP="00B0609F"/>
    <w:p w14:paraId="1BF27EA4" w14:textId="77777777" w:rsidR="00C17AE9" w:rsidRDefault="00C17AE9" w:rsidP="00B0609F"/>
    <w:p w14:paraId="40F122B5" w14:textId="77777777" w:rsidR="00C17AE9" w:rsidRDefault="00C17AE9" w:rsidP="00B0609F"/>
    <w:p w14:paraId="7DCD5E61" w14:textId="77777777" w:rsidR="00C17AE9" w:rsidRDefault="00C17AE9" w:rsidP="00B0609F"/>
    <w:p w14:paraId="4AAAAD44" w14:textId="77777777" w:rsidR="00292D81" w:rsidRDefault="00D54FED" w:rsidP="00E25258">
      <w:pPr>
        <w:pStyle w:val="ListParagraph"/>
        <w:numPr>
          <w:ilvl w:val="0"/>
          <w:numId w:val="3"/>
        </w:numPr>
      </w:pPr>
      <w:r>
        <w:t xml:space="preserve">Three warships A, B and C are at sea such that ship B is 500km on a bearing 030° from ship A. Ship C is 700km from ship B on a bearing of 120°. An enemy ship D is sighted 800km due south of ship B. </w:t>
      </w:r>
    </w:p>
    <w:p w14:paraId="10C5F7A0" w14:textId="77777777" w:rsidR="00292D81" w:rsidRDefault="00D54FED" w:rsidP="000A2A43">
      <w:pPr>
        <w:pStyle w:val="ListParagraph"/>
        <w:numPr>
          <w:ilvl w:val="0"/>
          <w:numId w:val="11"/>
        </w:numPr>
      </w:pPr>
      <w:r>
        <w:lastRenderedPageBreak/>
        <w:t>Taking a scale of 1cm to represent 100km, locate the positions of ships A,</w:t>
      </w:r>
      <w:r w:rsidR="00292D81">
        <w:t xml:space="preserve"> </w:t>
      </w:r>
      <w:r w:rsidR="000A2A43">
        <w:t xml:space="preserve">B, C and D. </w:t>
      </w:r>
      <w:r w:rsidR="009F4539">
        <w:t xml:space="preserve">                                                                                                        </w:t>
      </w:r>
      <w:r w:rsidR="000A2A43">
        <w:t>(4 m</w:t>
      </w:r>
      <w:r>
        <w:t xml:space="preserve">arks) </w:t>
      </w:r>
    </w:p>
    <w:p w14:paraId="15B97A83" w14:textId="77777777" w:rsidR="000D12A1" w:rsidRDefault="000D12A1" w:rsidP="000D12A1"/>
    <w:p w14:paraId="079DAEB6" w14:textId="77777777" w:rsidR="000D12A1" w:rsidRDefault="000D12A1" w:rsidP="000D12A1"/>
    <w:p w14:paraId="47443BA8" w14:textId="77777777" w:rsidR="000D12A1" w:rsidRDefault="000D12A1" w:rsidP="000D12A1"/>
    <w:p w14:paraId="1FB17712" w14:textId="77777777" w:rsidR="000D12A1" w:rsidRDefault="000D12A1" w:rsidP="000D12A1"/>
    <w:p w14:paraId="7631BB9D" w14:textId="77777777" w:rsidR="000D12A1" w:rsidRDefault="000D12A1" w:rsidP="000D12A1"/>
    <w:p w14:paraId="6CF75A36" w14:textId="77777777" w:rsidR="000D12A1" w:rsidRDefault="000D12A1" w:rsidP="000D12A1"/>
    <w:p w14:paraId="684CC446" w14:textId="77777777" w:rsidR="000D12A1" w:rsidRDefault="000D12A1" w:rsidP="000D12A1"/>
    <w:p w14:paraId="6412989B" w14:textId="77777777" w:rsidR="000D12A1" w:rsidRDefault="000D12A1" w:rsidP="000D12A1"/>
    <w:p w14:paraId="387550B8" w14:textId="77777777" w:rsidR="000D12A1" w:rsidRDefault="000D12A1" w:rsidP="000D12A1"/>
    <w:p w14:paraId="07A67797" w14:textId="77777777" w:rsidR="000D12A1" w:rsidRDefault="000D12A1" w:rsidP="000D12A1"/>
    <w:p w14:paraId="1846A00B" w14:textId="77777777" w:rsidR="000D12A1" w:rsidRDefault="000D12A1" w:rsidP="000D12A1"/>
    <w:p w14:paraId="687684B5" w14:textId="77777777" w:rsidR="000D12A1" w:rsidRDefault="000D12A1" w:rsidP="000D12A1"/>
    <w:p w14:paraId="25CE153B" w14:textId="77777777" w:rsidR="00292D81" w:rsidRDefault="00D54FED" w:rsidP="000A2A43">
      <w:pPr>
        <w:pStyle w:val="ListParagraph"/>
        <w:numPr>
          <w:ilvl w:val="0"/>
          <w:numId w:val="11"/>
        </w:numPr>
      </w:pPr>
      <w:r>
        <w:t xml:space="preserve">Find the bearing of: </w:t>
      </w:r>
    </w:p>
    <w:p w14:paraId="6E114D7A" w14:textId="77777777" w:rsidR="00292D81" w:rsidRDefault="00D54FED" w:rsidP="000A2A43">
      <w:pPr>
        <w:pStyle w:val="ListParagraph"/>
        <w:ind w:left="450"/>
      </w:pPr>
      <w:r>
        <w:t>Ship A from D</w:t>
      </w:r>
      <w:r w:rsidR="00114251">
        <w:t>.</w:t>
      </w:r>
      <w:r w:rsidR="000A2A43">
        <w:t xml:space="preserve"> </w:t>
      </w:r>
      <w:r w:rsidR="009F4539">
        <w:t xml:space="preserve">                                                                                       </w:t>
      </w:r>
      <w:r w:rsidR="000A2A43">
        <w:t>(1 m</w:t>
      </w:r>
      <w:r>
        <w:t xml:space="preserve">ark) </w:t>
      </w:r>
    </w:p>
    <w:p w14:paraId="28D62161" w14:textId="77777777" w:rsidR="000D12A1" w:rsidRDefault="000D12A1" w:rsidP="000A2A43">
      <w:pPr>
        <w:pStyle w:val="ListParagraph"/>
        <w:ind w:left="450"/>
      </w:pPr>
    </w:p>
    <w:p w14:paraId="39CB5AFC" w14:textId="77777777" w:rsidR="000D12A1" w:rsidRDefault="000D12A1" w:rsidP="000A2A43">
      <w:pPr>
        <w:pStyle w:val="ListParagraph"/>
        <w:ind w:left="450"/>
      </w:pPr>
    </w:p>
    <w:p w14:paraId="496E39BB" w14:textId="77777777" w:rsidR="00292D81" w:rsidRDefault="00D54FED" w:rsidP="000A2A43">
      <w:pPr>
        <w:pStyle w:val="ListParagraph"/>
        <w:ind w:left="450"/>
      </w:pPr>
      <w:r>
        <w:t>Ship D from C</w:t>
      </w:r>
      <w:r w:rsidR="00114251">
        <w:t>.</w:t>
      </w:r>
      <w:r w:rsidR="000A2A43">
        <w:t xml:space="preserve"> </w:t>
      </w:r>
      <w:r w:rsidR="009F4539">
        <w:t xml:space="preserve">                                                                                       </w:t>
      </w:r>
      <w:r w:rsidR="000A2A43">
        <w:t>(1 m</w:t>
      </w:r>
      <w:r>
        <w:t xml:space="preserve">ark) </w:t>
      </w:r>
    </w:p>
    <w:p w14:paraId="24A9A004" w14:textId="77777777" w:rsidR="000D12A1" w:rsidRDefault="000D12A1" w:rsidP="000A2A43">
      <w:pPr>
        <w:pStyle w:val="ListParagraph"/>
        <w:ind w:left="450"/>
      </w:pPr>
    </w:p>
    <w:p w14:paraId="1A6C6E35" w14:textId="77777777" w:rsidR="000D12A1" w:rsidRDefault="000D12A1" w:rsidP="000A2A43">
      <w:pPr>
        <w:pStyle w:val="ListParagraph"/>
        <w:ind w:left="450"/>
      </w:pPr>
    </w:p>
    <w:p w14:paraId="4CCC95EF" w14:textId="77777777" w:rsidR="00292D81" w:rsidRDefault="00D54FED" w:rsidP="000A2A43">
      <w:pPr>
        <w:pStyle w:val="ListParagraph"/>
        <w:numPr>
          <w:ilvl w:val="0"/>
          <w:numId w:val="11"/>
        </w:numPr>
      </w:pPr>
      <w:r>
        <w:t xml:space="preserve">Use scale drawing to determine the distance between </w:t>
      </w:r>
    </w:p>
    <w:p w14:paraId="5FA0D1E1" w14:textId="77777777" w:rsidR="00292D81" w:rsidRDefault="00D54FED" w:rsidP="000A2A43">
      <w:pPr>
        <w:pStyle w:val="ListParagraph"/>
        <w:ind w:left="450"/>
      </w:pPr>
      <w:r>
        <w:t>D and A</w:t>
      </w:r>
      <w:r w:rsidR="00114251">
        <w:t>.</w:t>
      </w:r>
      <w:r w:rsidR="000A2A43">
        <w:t xml:space="preserve"> </w:t>
      </w:r>
      <w:r w:rsidR="009F4539">
        <w:t xml:space="preserve">                                                                                                </w:t>
      </w:r>
      <w:r w:rsidR="000A2A43">
        <w:t>(1 m</w:t>
      </w:r>
      <w:r>
        <w:t xml:space="preserve">ark) </w:t>
      </w:r>
    </w:p>
    <w:p w14:paraId="37A09FB2" w14:textId="77777777" w:rsidR="000D12A1" w:rsidRDefault="000D12A1" w:rsidP="000A2A43">
      <w:pPr>
        <w:pStyle w:val="ListParagraph"/>
        <w:ind w:left="450"/>
      </w:pPr>
    </w:p>
    <w:p w14:paraId="281B4C47" w14:textId="77777777" w:rsidR="000D12A1" w:rsidRDefault="000D12A1" w:rsidP="000A2A43">
      <w:pPr>
        <w:pStyle w:val="ListParagraph"/>
        <w:ind w:left="450"/>
      </w:pPr>
    </w:p>
    <w:p w14:paraId="3A4A06C0" w14:textId="77777777" w:rsidR="00E25258" w:rsidRDefault="00D54FED" w:rsidP="000A2A43">
      <w:pPr>
        <w:pStyle w:val="ListParagraph"/>
        <w:ind w:left="450"/>
      </w:pPr>
      <w:r>
        <w:t>C and D</w:t>
      </w:r>
      <w:r w:rsidR="00114251">
        <w:t>.</w:t>
      </w:r>
      <w:r w:rsidR="000A2A43">
        <w:t xml:space="preserve"> </w:t>
      </w:r>
      <w:r w:rsidR="009F4539">
        <w:t xml:space="preserve">                                                                                                </w:t>
      </w:r>
      <w:r w:rsidR="000A2A43">
        <w:t>(1 m</w:t>
      </w:r>
      <w:r>
        <w:t xml:space="preserve">ark) </w:t>
      </w:r>
    </w:p>
    <w:p w14:paraId="44F1CE1D" w14:textId="77777777" w:rsidR="000D12A1" w:rsidRDefault="000D12A1" w:rsidP="000A2A43">
      <w:pPr>
        <w:pStyle w:val="ListParagraph"/>
        <w:ind w:left="450"/>
      </w:pPr>
    </w:p>
    <w:p w14:paraId="0B7D0AA0" w14:textId="77777777" w:rsidR="000D12A1" w:rsidRDefault="000D12A1" w:rsidP="000A2A43">
      <w:pPr>
        <w:pStyle w:val="ListParagraph"/>
        <w:ind w:left="450"/>
      </w:pPr>
    </w:p>
    <w:p w14:paraId="570D58AA" w14:textId="77777777" w:rsidR="00D82EED" w:rsidRDefault="00D54FED" w:rsidP="000A2A43">
      <w:pPr>
        <w:pStyle w:val="ListParagraph"/>
        <w:numPr>
          <w:ilvl w:val="0"/>
          <w:numId w:val="11"/>
        </w:numPr>
      </w:pPr>
      <w:r>
        <w:t>Measure a</w:t>
      </w:r>
      <w:r w:rsidR="00D02437">
        <w:t>ngle DAC and angle BCD</w:t>
      </w:r>
      <w:r w:rsidR="00114251">
        <w:t>.</w:t>
      </w:r>
      <w:r w:rsidR="00FB3DD7">
        <w:t xml:space="preserve"> </w:t>
      </w:r>
      <w:r w:rsidR="00264185">
        <w:t xml:space="preserve">                                                        </w:t>
      </w:r>
      <w:r w:rsidR="00FB3DD7">
        <w:t>(2 m</w:t>
      </w:r>
      <w:r w:rsidR="00D02437">
        <w:t>arks</w:t>
      </w:r>
      <w:r>
        <w:t>)</w:t>
      </w:r>
    </w:p>
    <w:p w14:paraId="360F68F8" w14:textId="77777777" w:rsidR="000D12A1" w:rsidRDefault="000D12A1" w:rsidP="000D12A1"/>
    <w:p w14:paraId="083ACB90" w14:textId="77777777" w:rsidR="000D12A1" w:rsidRDefault="000D12A1" w:rsidP="000D12A1"/>
    <w:p w14:paraId="52A00224" w14:textId="77777777" w:rsidR="000D12A1" w:rsidRDefault="000D12A1" w:rsidP="000D12A1"/>
    <w:p w14:paraId="5F7F0D12" w14:textId="77777777" w:rsidR="008928AE" w:rsidRDefault="008928AE" w:rsidP="00483259">
      <w:pPr>
        <w:pStyle w:val="ListParagraph"/>
        <w:numPr>
          <w:ilvl w:val="0"/>
          <w:numId w:val="3"/>
        </w:numPr>
      </w:pPr>
      <w:r>
        <w:t>The figure below shows two circles of radii 10.5cm and 8.4cm and with centres A and B respectively. The common chord PQ is 9cm.</w:t>
      </w:r>
    </w:p>
    <w:p w14:paraId="28255E42" w14:textId="77777777" w:rsidR="008928AE" w:rsidRDefault="0091749C" w:rsidP="00483259">
      <w:pPr>
        <w:jc w:val="center"/>
      </w:pPr>
      <w:r>
        <w:object w:dxaOrig="8240" w:dyaOrig="5344" w14:anchorId="46F1B5DB">
          <v:shape id="_x0000_i1062" type="#_x0000_t75" style="width:297pt;height:192pt" o:ole="">
            <v:imagedata r:id="rId66" o:title=""/>
          </v:shape>
          <o:OLEObject Type="Embed" ProgID="FXDraw.Graphic" ShapeID="_x0000_i1062" DrawAspect="Content" ObjectID="_1773741380" r:id="rId67"/>
        </w:object>
      </w:r>
    </w:p>
    <w:p w14:paraId="3C9DC0F9" w14:textId="77777777" w:rsidR="008928AE" w:rsidRDefault="008928AE" w:rsidP="00515F9E">
      <w:pPr>
        <w:pStyle w:val="ListParagraph"/>
        <w:numPr>
          <w:ilvl w:val="0"/>
          <w:numId w:val="12"/>
        </w:numPr>
      </w:pPr>
      <w:r>
        <w:t xml:space="preserve">Calculate angle PAQ. </w:t>
      </w:r>
      <w:r w:rsidR="00A1413C">
        <w:t xml:space="preserve">      </w:t>
      </w:r>
      <w:r w:rsidR="001121ED">
        <w:t xml:space="preserve">                                       </w:t>
      </w:r>
      <w:r w:rsidR="007645EB">
        <w:t xml:space="preserve">                             </w:t>
      </w:r>
      <w:r>
        <w:t>(2</w:t>
      </w:r>
      <w:r w:rsidR="00A1413C">
        <w:t xml:space="preserve"> </w:t>
      </w:r>
      <w:r>
        <w:t>m</w:t>
      </w:r>
      <w:r w:rsidR="00A1413C">
        <w:t>ar</w:t>
      </w:r>
      <w:r w:rsidR="00822941">
        <w:t>ks)</w:t>
      </w:r>
    </w:p>
    <w:p w14:paraId="0B00F6BD" w14:textId="77777777" w:rsidR="00822941" w:rsidRDefault="00822941" w:rsidP="00822941"/>
    <w:p w14:paraId="3F0661D0" w14:textId="77777777" w:rsidR="00822941" w:rsidRDefault="00822941" w:rsidP="00822941"/>
    <w:p w14:paraId="72E34865" w14:textId="77777777" w:rsidR="00822941" w:rsidRDefault="00822941" w:rsidP="00822941"/>
    <w:p w14:paraId="145D30BF" w14:textId="77777777" w:rsidR="008928AE" w:rsidRDefault="008928AE" w:rsidP="00515F9E">
      <w:pPr>
        <w:pStyle w:val="ListParagraph"/>
        <w:numPr>
          <w:ilvl w:val="0"/>
          <w:numId w:val="12"/>
        </w:numPr>
      </w:pPr>
      <w:r>
        <w:t xml:space="preserve">Calculate angle PBQ. </w:t>
      </w:r>
      <w:r w:rsidR="001121ED">
        <w:t xml:space="preserve">                                                      </w:t>
      </w:r>
      <w:r w:rsidR="007645EB">
        <w:t xml:space="preserve">                    </w:t>
      </w:r>
      <w:r>
        <w:t>(2</w:t>
      </w:r>
      <w:r w:rsidR="001121ED">
        <w:t xml:space="preserve"> </w:t>
      </w:r>
      <w:r>
        <w:t>m</w:t>
      </w:r>
      <w:r w:rsidR="001121ED">
        <w:t>ar</w:t>
      </w:r>
      <w:r>
        <w:t xml:space="preserve">ks) </w:t>
      </w:r>
    </w:p>
    <w:p w14:paraId="5623D226" w14:textId="77777777" w:rsidR="00822941" w:rsidRDefault="00822941" w:rsidP="00822941"/>
    <w:p w14:paraId="3741CF93" w14:textId="77777777" w:rsidR="00822941" w:rsidRDefault="00822941" w:rsidP="00822941"/>
    <w:p w14:paraId="72C51716" w14:textId="77777777" w:rsidR="00822941" w:rsidRDefault="00822941" w:rsidP="00822941"/>
    <w:p w14:paraId="0E139B49" w14:textId="77777777" w:rsidR="00822941" w:rsidRDefault="00822941" w:rsidP="00822941"/>
    <w:p w14:paraId="2138EF67" w14:textId="77777777" w:rsidR="008928AE" w:rsidRDefault="008928AE" w:rsidP="00515F9E">
      <w:pPr>
        <w:pStyle w:val="ListParagraph"/>
        <w:numPr>
          <w:ilvl w:val="0"/>
          <w:numId w:val="12"/>
        </w:numPr>
      </w:pPr>
      <w:r>
        <w:t xml:space="preserve">Calculate the area of the shaded part. </w:t>
      </w:r>
      <w:r w:rsidR="0000191A">
        <w:t xml:space="preserve">                     </w:t>
      </w:r>
      <w:r w:rsidR="007645EB">
        <w:t xml:space="preserve">                            </w:t>
      </w:r>
      <w:r>
        <w:t>(6</w:t>
      </w:r>
      <w:r w:rsidR="00100C03">
        <w:t xml:space="preserve"> </w:t>
      </w:r>
      <w:r>
        <w:t>m</w:t>
      </w:r>
      <w:r w:rsidR="00100C03">
        <w:t>ar</w:t>
      </w:r>
      <w:r>
        <w:t>ks)</w:t>
      </w:r>
    </w:p>
    <w:p w14:paraId="2044F885" w14:textId="77777777" w:rsidR="003855BE" w:rsidRDefault="003855BE" w:rsidP="003855BE"/>
    <w:p w14:paraId="10FEBF57" w14:textId="77777777" w:rsidR="003855BE" w:rsidRDefault="003855BE" w:rsidP="003855BE"/>
    <w:p w14:paraId="17FF28DA" w14:textId="77777777" w:rsidR="003855BE" w:rsidRDefault="003855BE" w:rsidP="003855BE"/>
    <w:p w14:paraId="32CEE82C" w14:textId="77777777" w:rsidR="003855BE" w:rsidRDefault="003855BE" w:rsidP="003855BE"/>
    <w:p w14:paraId="46ADA392" w14:textId="77777777" w:rsidR="003855BE" w:rsidRDefault="003855BE" w:rsidP="003855BE"/>
    <w:p w14:paraId="0E68EBBD" w14:textId="77777777" w:rsidR="003855BE" w:rsidRDefault="003855BE" w:rsidP="003855BE"/>
    <w:p w14:paraId="6A286103" w14:textId="77777777" w:rsidR="003855BE" w:rsidRDefault="003855BE" w:rsidP="003855BE"/>
    <w:p w14:paraId="2A1EA880" w14:textId="77777777" w:rsidR="003855BE" w:rsidRDefault="003855BE" w:rsidP="003855BE"/>
    <w:p w14:paraId="75330C5D" w14:textId="77777777" w:rsidR="00A979B3" w:rsidRDefault="00A979B3" w:rsidP="00B0609F"/>
    <w:p w14:paraId="426E5222" w14:textId="77777777" w:rsidR="00A979B3" w:rsidRDefault="00527FAB" w:rsidP="00047777">
      <w:pPr>
        <w:pStyle w:val="ListParagraph"/>
        <w:numPr>
          <w:ilvl w:val="0"/>
          <w:numId w:val="3"/>
        </w:numPr>
      </w:pPr>
      <w:r>
        <w:t>In a botanical experiment, the length of 60 leaves of a certain type of a tree were measured correct to the nearest 0.1cm.</w:t>
      </w:r>
    </w:p>
    <w:tbl>
      <w:tblPr>
        <w:tblStyle w:val="TableGrid"/>
        <w:tblW w:w="10800" w:type="dxa"/>
        <w:tblLook w:val="04A0" w:firstRow="1" w:lastRow="0" w:firstColumn="1" w:lastColumn="0" w:noHBand="0" w:noVBand="1"/>
      </w:tblPr>
      <w:tblGrid>
        <w:gridCol w:w="1080"/>
        <w:gridCol w:w="1080"/>
        <w:gridCol w:w="1080"/>
        <w:gridCol w:w="1080"/>
        <w:gridCol w:w="1080"/>
        <w:gridCol w:w="1080"/>
        <w:gridCol w:w="1080"/>
        <w:gridCol w:w="1080"/>
        <w:gridCol w:w="1080"/>
        <w:gridCol w:w="1080"/>
      </w:tblGrid>
      <w:tr w:rsidR="006E22AD" w:rsidRPr="006E22AD" w14:paraId="6E688ACF" w14:textId="77777777" w:rsidTr="006E22AD">
        <w:tc>
          <w:tcPr>
            <w:tcW w:w="1080" w:type="dxa"/>
            <w:vAlign w:val="center"/>
          </w:tcPr>
          <w:p w14:paraId="1D51B00E" w14:textId="77777777" w:rsidR="00E809BB" w:rsidRPr="006E22AD" w:rsidRDefault="00E809BB" w:rsidP="00B0609F">
            <w:pPr>
              <w:rPr>
                <w:b/>
                <w:sz w:val="18"/>
              </w:rPr>
            </w:pPr>
            <w:r w:rsidRPr="006E22AD">
              <w:rPr>
                <w:b/>
                <w:sz w:val="18"/>
              </w:rPr>
              <w:lastRenderedPageBreak/>
              <w:t>Length (cm)</w:t>
            </w:r>
          </w:p>
        </w:tc>
        <w:tc>
          <w:tcPr>
            <w:tcW w:w="1080" w:type="dxa"/>
            <w:vAlign w:val="center"/>
          </w:tcPr>
          <w:p w14:paraId="61DBCA6C" w14:textId="77777777" w:rsidR="00E809BB" w:rsidRPr="006E22AD" w:rsidRDefault="00E809BB" w:rsidP="00B0609F">
            <w:pPr>
              <w:rPr>
                <w:b/>
                <w:sz w:val="18"/>
              </w:rPr>
            </w:pPr>
            <w:r w:rsidRPr="006E22AD">
              <w:rPr>
                <w:b/>
                <w:sz w:val="18"/>
              </w:rPr>
              <w:t>3.0 - 3.4</w:t>
            </w:r>
          </w:p>
        </w:tc>
        <w:tc>
          <w:tcPr>
            <w:tcW w:w="1080" w:type="dxa"/>
            <w:vAlign w:val="center"/>
          </w:tcPr>
          <w:p w14:paraId="47F17A0F" w14:textId="77777777" w:rsidR="00E809BB" w:rsidRPr="006E22AD" w:rsidRDefault="00E809BB" w:rsidP="00B0609F">
            <w:pPr>
              <w:rPr>
                <w:b/>
                <w:sz w:val="18"/>
              </w:rPr>
            </w:pPr>
            <w:r w:rsidRPr="006E22AD">
              <w:rPr>
                <w:b/>
                <w:sz w:val="18"/>
              </w:rPr>
              <w:t>3.5 - 3.9</w:t>
            </w:r>
          </w:p>
        </w:tc>
        <w:tc>
          <w:tcPr>
            <w:tcW w:w="1080" w:type="dxa"/>
            <w:vAlign w:val="center"/>
          </w:tcPr>
          <w:p w14:paraId="15E46FB6" w14:textId="77777777" w:rsidR="00E809BB" w:rsidRPr="006E22AD" w:rsidRDefault="00E809BB" w:rsidP="00B0609F">
            <w:pPr>
              <w:rPr>
                <w:b/>
                <w:sz w:val="18"/>
              </w:rPr>
            </w:pPr>
            <w:r w:rsidRPr="006E22AD">
              <w:rPr>
                <w:b/>
                <w:sz w:val="18"/>
              </w:rPr>
              <w:t>4.0 - 4.4</w:t>
            </w:r>
          </w:p>
        </w:tc>
        <w:tc>
          <w:tcPr>
            <w:tcW w:w="1080" w:type="dxa"/>
            <w:vAlign w:val="center"/>
          </w:tcPr>
          <w:p w14:paraId="779E5FEC" w14:textId="77777777" w:rsidR="00E809BB" w:rsidRPr="006E22AD" w:rsidRDefault="00E809BB" w:rsidP="00B0609F">
            <w:pPr>
              <w:rPr>
                <w:b/>
                <w:sz w:val="18"/>
              </w:rPr>
            </w:pPr>
            <w:r w:rsidRPr="006E22AD">
              <w:rPr>
                <w:b/>
                <w:sz w:val="18"/>
              </w:rPr>
              <w:t>4.5 - 4.9</w:t>
            </w:r>
          </w:p>
        </w:tc>
        <w:tc>
          <w:tcPr>
            <w:tcW w:w="1080" w:type="dxa"/>
            <w:vAlign w:val="center"/>
          </w:tcPr>
          <w:p w14:paraId="11D2D387" w14:textId="77777777" w:rsidR="00E809BB" w:rsidRPr="006E22AD" w:rsidRDefault="00E809BB" w:rsidP="00B0609F">
            <w:pPr>
              <w:rPr>
                <w:b/>
                <w:sz w:val="18"/>
              </w:rPr>
            </w:pPr>
            <w:r w:rsidRPr="006E22AD">
              <w:rPr>
                <w:b/>
                <w:sz w:val="18"/>
              </w:rPr>
              <w:t>5.0 - 5.4</w:t>
            </w:r>
          </w:p>
        </w:tc>
        <w:tc>
          <w:tcPr>
            <w:tcW w:w="1080" w:type="dxa"/>
            <w:vAlign w:val="center"/>
          </w:tcPr>
          <w:p w14:paraId="6009A002" w14:textId="77777777" w:rsidR="00E809BB" w:rsidRPr="006E22AD" w:rsidRDefault="00E809BB" w:rsidP="00B0609F">
            <w:pPr>
              <w:rPr>
                <w:b/>
                <w:sz w:val="18"/>
              </w:rPr>
            </w:pPr>
            <w:r w:rsidRPr="006E22AD">
              <w:rPr>
                <w:b/>
                <w:sz w:val="18"/>
              </w:rPr>
              <w:t>5.5 - 5.9</w:t>
            </w:r>
          </w:p>
        </w:tc>
        <w:tc>
          <w:tcPr>
            <w:tcW w:w="1080" w:type="dxa"/>
            <w:vAlign w:val="center"/>
          </w:tcPr>
          <w:p w14:paraId="6C4C4EE1" w14:textId="77777777" w:rsidR="00E809BB" w:rsidRPr="006E22AD" w:rsidRDefault="00E809BB" w:rsidP="00B0609F">
            <w:pPr>
              <w:rPr>
                <w:b/>
                <w:sz w:val="18"/>
              </w:rPr>
            </w:pPr>
            <w:r w:rsidRPr="006E22AD">
              <w:rPr>
                <w:b/>
                <w:sz w:val="18"/>
              </w:rPr>
              <w:t>6.0 - 6.4</w:t>
            </w:r>
          </w:p>
        </w:tc>
        <w:tc>
          <w:tcPr>
            <w:tcW w:w="1080" w:type="dxa"/>
            <w:vAlign w:val="center"/>
          </w:tcPr>
          <w:p w14:paraId="467B0BFE" w14:textId="77777777" w:rsidR="00E809BB" w:rsidRPr="006E22AD" w:rsidRDefault="00E809BB" w:rsidP="00B0609F">
            <w:pPr>
              <w:rPr>
                <w:b/>
                <w:sz w:val="18"/>
              </w:rPr>
            </w:pPr>
            <w:r w:rsidRPr="006E22AD">
              <w:rPr>
                <w:b/>
                <w:sz w:val="18"/>
              </w:rPr>
              <w:t>6.5 - 6.9</w:t>
            </w:r>
          </w:p>
        </w:tc>
        <w:tc>
          <w:tcPr>
            <w:tcW w:w="1080" w:type="dxa"/>
            <w:vAlign w:val="center"/>
          </w:tcPr>
          <w:p w14:paraId="7987EBA8" w14:textId="77777777" w:rsidR="00E809BB" w:rsidRPr="006E22AD" w:rsidRDefault="00E809BB" w:rsidP="00B0609F">
            <w:pPr>
              <w:rPr>
                <w:b/>
                <w:sz w:val="18"/>
              </w:rPr>
            </w:pPr>
            <w:r w:rsidRPr="006E22AD">
              <w:rPr>
                <w:b/>
                <w:sz w:val="18"/>
              </w:rPr>
              <w:t>7.0 - 7.4</w:t>
            </w:r>
          </w:p>
        </w:tc>
      </w:tr>
      <w:tr w:rsidR="006E22AD" w:rsidRPr="006E22AD" w14:paraId="5DF66FE0" w14:textId="77777777" w:rsidTr="006E22AD">
        <w:tc>
          <w:tcPr>
            <w:tcW w:w="1080" w:type="dxa"/>
            <w:vAlign w:val="center"/>
          </w:tcPr>
          <w:p w14:paraId="3BA20DED" w14:textId="77777777" w:rsidR="00E809BB" w:rsidRPr="006E22AD" w:rsidRDefault="00E809BB" w:rsidP="00B0609F">
            <w:pPr>
              <w:rPr>
                <w:b/>
                <w:sz w:val="18"/>
              </w:rPr>
            </w:pPr>
            <w:r w:rsidRPr="006E22AD">
              <w:rPr>
                <w:b/>
                <w:sz w:val="18"/>
              </w:rPr>
              <w:t>No: of leaves</w:t>
            </w:r>
          </w:p>
        </w:tc>
        <w:tc>
          <w:tcPr>
            <w:tcW w:w="1080" w:type="dxa"/>
            <w:vAlign w:val="center"/>
          </w:tcPr>
          <w:p w14:paraId="52FD1822" w14:textId="77777777" w:rsidR="00E809BB" w:rsidRPr="006E22AD" w:rsidRDefault="005E6604" w:rsidP="00B0609F">
            <w:pPr>
              <w:rPr>
                <w:b/>
                <w:sz w:val="18"/>
              </w:rPr>
            </w:pPr>
            <w:r w:rsidRPr="006E22AD">
              <w:rPr>
                <w:b/>
                <w:sz w:val="18"/>
              </w:rPr>
              <w:t>1</w:t>
            </w:r>
          </w:p>
        </w:tc>
        <w:tc>
          <w:tcPr>
            <w:tcW w:w="1080" w:type="dxa"/>
            <w:vAlign w:val="center"/>
          </w:tcPr>
          <w:p w14:paraId="5293C4CA" w14:textId="77777777" w:rsidR="00E809BB" w:rsidRPr="006E22AD" w:rsidRDefault="005E6604" w:rsidP="00B0609F">
            <w:pPr>
              <w:rPr>
                <w:b/>
                <w:sz w:val="18"/>
              </w:rPr>
            </w:pPr>
            <w:r w:rsidRPr="006E22AD">
              <w:rPr>
                <w:b/>
                <w:sz w:val="18"/>
              </w:rPr>
              <w:t>4</w:t>
            </w:r>
          </w:p>
        </w:tc>
        <w:tc>
          <w:tcPr>
            <w:tcW w:w="1080" w:type="dxa"/>
            <w:vAlign w:val="center"/>
          </w:tcPr>
          <w:p w14:paraId="09F15D91" w14:textId="77777777" w:rsidR="00E809BB" w:rsidRPr="006E22AD" w:rsidRDefault="005E6604" w:rsidP="00B0609F">
            <w:pPr>
              <w:rPr>
                <w:b/>
                <w:sz w:val="18"/>
              </w:rPr>
            </w:pPr>
            <w:r w:rsidRPr="006E22AD">
              <w:rPr>
                <w:b/>
                <w:sz w:val="18"/>
              </w:rPr>
              <w:t>9</w:t>
            </w:r>
          </w:p>
        </w:tc>
        <w:tc>
          <w:tcPr>
            <w:tcW w:w="1080" w:type="dxa"/>
            <w:vAlign w:val="center"/>
          </w:tcPr>
          <w:p w14:paraId="0B9F3189" w14:textId="77777777" w:rsidR="00E809BB" w:rsidRPr="006E22AD" w:rsidRDefault="005E6604" w:rsidP="00B0609F">
            <w:pPr>
              <w:rPr>
                <w:b/>
                <w:sz w:val="18"/>
              </w:rPr>
            </w:pPr>
            <w:r w:rsidRPr="006E22AD">
              <w:rPr>
                <w:b/>
                <w:sz w:val="18"/>
              </w:rPr>
              <w:t>14</w:t>
            </w:r>
          </w:p>
        </w:tc>
        <w:tc>
          <w:tcPr>
            <w:tcW w:w="1080" w:type="dxa"/>
            <w:vAlign w:val="center"/>
          </w:tcPr>
          <w:p w14:paraId="753C0E89" w14:textId="77777777" w:rsidR="00E809BB" w:rsidRPr="006E22AD" w:rsidRDefault="005E6604" w:rsidP="00B0609F">
            <w:pPr>
              <w:rPr>
                <w:b/>
                <w:sz w:val="18"/>
              </w:rPr>
            </w:pPr>
            <w:r w:rsidRPr="006E22AD">
              <w:rPr>
                <w:b/>
                <w:sz w:val="18"/>
              </w:rPr>
              <w:t>12</w:t>
            </w:r>
          </w:p>
        </w:tc>
        <w:tc>
          <w:tcPr>
            <w:tcW w:w="1080" w:type="dxa"/>
            <w:vAlign w:val="center"/>
          </w:tcPr>
          <w:p w14:paraId="1C069FB3" w14:textId="77777777" w:rsidR="00E809BB" w:rsidRPr="006E22AD" w:rsidRDefault="005E6604" w:rsidP="00B0609F">
            <w:pPr>
              <w:rPr>
                <w:b/>
                <w:sz w:val="18"/>
              </w:rPr>
            </w:pPr>
            <w:r w:rsidRPr="006E22AD">
              <w:rPr>
                <w:b/>
                <w:sz w:val="18"/>
              </w:rPr>
              <w:t>10</w:t>
            </w:r>
          </w:p>
        </w:tc>
        <w:tc>
          <w:tcPr>
            <w:tcW w:w="1080" w:type="dxa"/>
            <w:vAlign w:val="center"/>
          </w:tcPr>
          <w:p w14:paraId="4529484E" w14:textId="77777777" w:rsidR="00E809BB" w:rsidRPr="006E22AD" w:rsidRDefault="005E6604" w:rsidP="00B0609F">
            <w:pPr>
              <w:rPr>
                <w:b/>
                <w:sz w:val="18"/>
              </w:rPr>
            </w:pPr>
            <w:r w:rsidRPr="006E22AD">
              <w:rPr>
                <w:b/>
                <w:sz w:val="18"/>
              </w:rPr>
              <w:t>6</w:t>
            </w:r>
          </w:p>
        </w:tc>
        <w:tc>
          <w:tcPr>
            <w:tcW w:w="1080" w:type="dxa"/>
            <w:vAlign w:val="center"/>
          </w:tcPr>
          <w:p w14:paraId="5BC7AD9A" w14:textId="77777777" w:rsidR="00E809BB" w:rsidRPr="006E22AD" w:rsidRDefault="005E6604" w:rsidP="00B0609F">
            <w:pPr>
              <w:rPr>
                <w:b/>
                <w:sz w:val="18"/>
              </w:rPr>
            </w:pPr>
            <w:r w:rsidRPr="006E22AD">
              <w:rPr>
                <w:b/>
                <w:sz w:val="18"/>
              </w:rPr>
              <w:t>3</w:t>
            </w:r>
          </w:p>
        </w:tc>
        <w:tc>
          <w:tcPr>
            <w:tcW w:w="1080" w:type="dxa"/>
            <w:vAlign w:val="center"/>
          </w:tcPr>
          <w:p w14:paraId="165BE1E9" w14:textId="77777777" w:rsidR="00E809BB" w:rsidRPr="006E22AD" w:rsidRDefault="005E6604" w:rsidP="00B0609F">
            <w:pPr>
              <w:rPr>
                <w:b/>
                <w:sz w:val="18"/>
              </w:rPr>
            </w:pPr>
            <w:r w:rsidRPr="006E22AD">
              <w:rPr>
                <w:b/>
                <w:sz w:val="18"/>
              </w:rPr>
              <w:t>1</w:t>
            </w:r>
          </w:p>
        </w:tc>
      </w:tr>
    </w:tbl>
    <w:p w14:paraId="522EC21C" w14:textId="77777777" w:rsidR="00E809BB" w:rsidRDefault="00E809BB" w:rsidP="00B0609F"/>
    <w:p w14:paraId="66D98EED" w14:textId="77777777" w:rsidR="0032662B" w:rsidRDefault="00527FAB" w:rsidP="00047777">
      <w:pPr>
        <w:pStyle w:val="ListParagraph"/>
        <w:numPr>
          <w:ilvl w:val="0"/>
          <w:numId w:val="13"/>
        </w:numPr>
      </w:pPr>
      <w:r>
        <w:t>State</w:t>
      </w:r>
      <w:r w:rsidR="00047777">
        <w:t xml:space="preserve"> the</w:t>
      </w:r>
      <w:r w:rsidR="0032662B">
        <w:t>:</w:t>
      </w:r>
    </w:p>
    <w:p w14:paraId="434D035F" w14:textId="77777777" w:rsidR="0032662B" w:rsidRDefault="0032662B" w:rsidP="00047777">
      <w:pPr>
        <w:pStyle w:val="ListParagraph"/>
        <w:numPr>
          <w:ilvl w:val="0"/>
          <w:numId w:val="14"/>
        </w:numPr>
      </w:pPr>
      <w:r>
        <w:t>modal frequency</w:t>
      </w:r>
      <w:r w:rsidR="00283914">
        <w:t xml:space="preserve"> </w:t>
      </w:r>
      <w:r w:rsidR="00BB59E6">
        <w:t xml:space="preserve">                                                                                 </w:t>
      </w:r>
      <w:r w:rsidR="00283914">
        <w:t>(</w:t>
      </w:r>
      <w:r w:rsidR="00723928">
        <w:t>1 mark</w:t>
      </w:r>
      <w:r w:rsidR="00283914">
        <w:t>)</w:t>
      </w:r>
    </w:p>
    <w:p w14:paraId="7C873537" w14:textId="77777777" w:rsidR="00911C99" w:rsidRDefault="00911C99" w:rsidP="00911C99">
      <w:pPr>
        <w:ind w:left="360"/>
      </w:pPr>
    </w:p>
    <w:p w14:paraId="6A1179C9" w14:textId="77777777" w:rsidR="00527FAB" w:rsidRDefault="00527FAB" w:rsidP="00047777">
      <w:pPr>
        <w:pStyle w:val="ListParagraph"/>
        <w:numPr>
          <w:ilvl w:val="0"/>
          <w:numId w:val="14"/>
        </w:numPr>
      </w:pPr>
      <w:r>
        <w:t xml:space="preserve">modal class. </w:t>
      </w:r>
      <w:r w:rsidR="00BB59E6">
        <w:t xml:space="preserve">                                                                                       </w:t>
      </w:r>
      <w:r>
        <w:t>(1 m</w:t>
      </w:r>
      <w:r w:rsidR="008228DD">
        <w:t>ar</w:t>
      </w:r>
      <w:r>
        <w:t xml:space="preserve">k) </w:t>
      </w:r>
    </w:p>
    <w:p w14:paraId="3B7A0922" w14:textId="77777777" w:rsidR="00911C99" w:rsidRDefault="00911C99" w:rsidP="00911C99"/>
    <w:p w14:paraId="53BD3385" w14:textId="77777777" w:rsidR="00E73378" w:rsidRDefault="00527FAB" w:rsidP="00047777">
      <w:pPr>
        <w:pStyle w:val="ListParagraph"/>
        <w:numPr>
          <w:ilvl w:val="0"/>
          <w:numId w:val="13"/>
        </w:numPr>
      </w:pPr>
      <w:r>
        <w:t>Calculate</w:t>
      </w:r>
      <w:r w:rsidR="00047777">
        <w:t xml:space="preserve"> the</w:t>
      </w:r>
      <w:r w:rsidR="00E73378">
        <w:t>:</w:t>
      </w:r>
      <w:r>
        <w:t xml:space="preserve"> </w:t>
      </w:r>
    </w:p>
    <w:p w14:paraId="1C6E4AD0" w14:textId="77777777" w:rsidR="00527FAB" w:rsidRDefault="00527FAB" w:rsidP="00047777">
      <w:pPr>
        <w:pStyle w:val="ListParagraph"/>
        <w:numPr>
          <w:ilvl w:val="0"/>
          <w:numId w:val="15"/>
        </w:numPr>
      </w:pPr>
      <w:r>
        <w:t xml:space="preserve">mean length </w:t>
      </w:r>
      <w:r w:rsidR="00BB59E6">
        <w:t xml:space="preserve">                                                                                      </w:t>
      </w:r>
      <w:r>
        <w:t xml:space="preserve">(4 marks) </w:t>
      </w:r>
    </w:p>
    <w:p w14:paraId="4E38CAB4" w14:textId="77777777" w:rsidR="00911C99" w:rsidRDefault="00911C99" w:rsidP="00911C99"/>
    <w:p w14:paraId="73C53D9E" w14:textId="77777777" w:rsidR="00911C99" w:rsidRDefault="00911C99" w:rsidP="00911C99"/>
    <w:p w14:paraId="70D9DB9E" w14:textId="77777777" w:rsidR="00911C99" w:rsidRDefault="00911C99" w:rsidP="00911C99"/>
    <w:p w14:paraId="70CB3B19" w14:textId="77777777" w:rsidR="00911C99" w:rsidRDefault="00911C99" w:rsidP="00911C99"/>
    <w:p w14:paraId="3FA73447" w14:textId="77777777" w:rsidR="00911C99" w:rsidRDefault="00911C99" w:rsidP="00911C99"/>
    <w:p w14:paraId="0C8D6DEC" w14:textId="77777777" w:rsidR="00911C99" w:rsidRDefault="00911C99" w:rsidP="00911C99"/>
    <w:p w14:paraId="28BEC051" w14:textId="77777777" w:rsidR="00911C99" w:rsidRDefault="00911C99" w:rsidP="00911C99"/>
    <w:p w14:paraId="38E4A523" w14:textId="77777777" w:rsidR="00911C99" w:rsidRDefault="00911C99" w:rsidP="00911C99"/>
    <w:p w14:paraId="36A01505" w14:textId="77777777" w:rsidR="00911C99" w:rsidRDefault="00911C99" w:rsidP="00911C99"/>
    <w:p w14:paraId="36532A79" w14:textId="77777777" w:rsidR="00911C99" w:rsidRDefault="00911C99" w:rsidP="00911C99"/>
    <w:p w14:paraId="2F912CA4" w14:textId="77777777" w:rsidR="00527FAB" w:rsidRDefault="00527FAB" w:rsidP="00047777">
      <w:pPr>
        <w:pStyle w:val="ListParagraph"/>
        <w:numPr>
          <w:ilvl w:val="0"/>
          <w:numId w:val="15"/>
        </w:numPr>
      </w:pPr>
      <w:r>
        <w:t xml:space="preserve">median length. </w:t>
      </w:r>
      <w:r w:rsidR="00BB59E6">
        <w:t xml:space="preserve">                                                                                  </w:t>
      </w:r>
      <w:r>
        <w:t>(</w:t>
      </w:r>
      <w:r w:rsidR="00783591">
        <w:t>4</w:t>
      </w:r>
      <w:r>
        <w:t xml:space="preserve"> m</w:t>
      </w:r>
      <w:r w:rsidR="00993A39">
        <w:t>ar</w:t>
      </w:r>
      <w:r>
        <w:t xml:space="preserve">ks) </w:t>
      </w:r>
    </w:p>
    <w:p w14:paraId="6F6A4A65" w14:textId="77777777" w:rsidR="00911C99" w:rsidRDefault="00911C99" w:rsidP="00911C99"/>
    <w:p w14:paraId="5BB4F515" w14:textId="77777777" w:rsidR="00911C99" w:rsidRDefault="00911C99" w:rsidP="00911C99"/>
    <w:p w14:paraId="482B1227" w14:textId="77777777" w:rsidR="00911C99" w:rsidRDefault="00911C99" w:rsidP="00911C99"/>
    <w:p w14:paraId="37642EBF" w14:textId="77777777" w:rsidR="00911C99" w:rsidRDefault="00911C99" w:rsidP="00911C99"/>
    <w:p w14:paraId="1962214B" w14:textId="77777777" w:rsidR="00911C99" w:rsidRDefault="00911C99" w:rsidP="00911C99"/>
    <w:p w14:paraId="64A3EDCB" w14:textId="77777777" w:rsidR="00911C99" w:rsidRDefault="00911C99" w:rsidP="00911C99"/>
    <w:p w14:paraId="7FE683BF" w14:textId="77777777" w:rsidR="00E809BB" w:rsidRDefault="00E809BB" w:rsidP="00B0609F"/>
    <w:p w14:paraId="49593205" w14:textId="77777777" w:rsidR="00AF2C61" w:rsidRDefault="00AF2C61" w:rsidP="008F15F8">
      <w:pPr>
        <w:pStyle w:val="ListParagraph"/>
        <w:numPr>
          <w:ilvl w:val="0"/>
          <w:numId w:val="3"/>
        </w:numPr>
      </w:pPr>
      <w:r>
        <w:t>The diagram below shows a bucket with top diameter 30cm and bottom diameter 20cm. The height of the bucket is 28cm.</w:t>
      </w:r>
    </w:p>
    <w:p w14:paraId="7DE0B890" w14:textId="77777777" w:rsidR="00DA5DFC" w:rsidRDefault="00DA5DFC" w:rsidP="004C3117">
      <w:pPr>
        <w:jc w:val="center"/>
      </w:pPr>
      <w:r>
        <w:object w:dxaOrig="77" w:dyaOrig="47" w14:anchorId="41DA6BCC">
          <v:shape id="_x0000_i1063" type="#_x0000_t75" style="width:3.5pt;height:2pt" o:ole="">
            <v:imagedata r:id="rId27" o:title=""/>
          </v:shape>
          <o:OLEObject Type="Embed" ProgID="FXEquation.Equation" ShapeID="_x0000_i1063" DrawAspect="Content" ObjectID="_1773741381" r:id="rId68"/>
        </w:object>
      </w:r>
      <w:r w:rsidR="00B84DB3">
        <w:object w:dxaOrig="4189" w:dyaOrig="4200" w14:anchorId="736657C2">
          <v:shape id="_x0000_i1064" type="#_x0000_t75" style="width:199pt;height:199.5pt" o:ole="">
            <v:imagedata r:id="rId69" o:title=""/>
          </v:shape>
          <o:OLEObject Type="Embed" ProgID="FXDraw.Graphic" ShapeID="_x0000_i1064" DrawAspect="Content" ObjectID="_1773741382" r:id="rId70"/>
        </w:object>
      </w:r>
    </w:p>
    <w:p w14:paraId="311568D8" w14:textId="77777777" w:rsidR="004A2353" w:rsidRDefault="007A420B" w:rsidP="008F15F8">
      <w:pPr>
        <w:pStyle w:val="ListParagraph"/>
        <w:ind w:left="360"/>
      </w:pPr>
      <w:r>
        <w:t>Find;</w:t>
      </w:r>
    </w:p>
    <w:p w14:paraId="1D63FC1D" w14:textId="77777777" w:rsidR="007A420B" w:rsidRDefault="004A2353" w:rsidP="008F15F8">
      <w:pPr>
        <w:pStyle w:val="ListParagraph"/>
        <w:numPr>
          <w:ilvl w:val="0"/>
          <w:numId w:val="16"/>
        </w:numPr>
      </w:pPr>
      <w:r>
        <w:t>The height of the solid cone</w:t>
      </w:r>
      <w:r w:rsidR="004B464B">
        <w:t xml:space="preserve"> from which the</w:t>
      </w:r>
      <w:r w:rsidR="007A420B">
        <w:t xml:space="preserve"> </w:t>
      </w:r>
      <w:r>
        <w:t xml:space="preserve">bucket was made. </w:t>
      </w:r>
      <w:r w:rsidR="00E41F1C">
        <w:t xml:space="preserve">              </w:t>
      </w:r>
      <w:r>
        <w:t>(2 marks)</w:t>
      </w:r>
    </w:p>
    <w:p w14:paraId="1FCBAF9E" w14:textId="77777777" w:rsidR="00B84DB3" w:rsidRDefault="00B84DB3" w:rsidP="00B84DB3"/>
    <w:p w14:paraId="641CF406" w14:textId="77777777" w:rsidR="00B84DB3" w:rsidRDefault="00B84DB3" w:rsidP="00B84DB3"/>
    <w:p w14:paraId="45CA69CA" w14:textId="77777777" w:rsidR="00B84DB3" w:rsidRDefault="00B84DB3" w:rsidP="00B84DB3"/>
    <w:p w14:paraId="01493B89" w14:textId="77777777" w:rsidR="00B84DB3" w:rsidRDefault="00B84DB3" w:rsidP="00B84DB3"/>
    <w:p w14:paraId="717D9F61" w14:textId="77777777" w:rsidR="007A420B" w:rsidRDefault="007A420B" w:rsidP="008F15F8">
      <w:pPr>
        <w:pStyle w:val="ListParagraph"/>
        <w:numPr>
          <w:ilvl w:val="0"/>
          <w:numId w:val="16"/>
        </w:numPr>
      </w:pPr>
      <w:r>
        <w:t xml:space="preserve">The </w:t>
      </w:r>
      <w:r w:rsidR="001168C0">
        <w:t>volume of the bucket</w:t>
      </w:r>
      <w:r>
        <w:t xml:space="preserve">. </w:t>
      </w:r>
      <w:r w:rsidR="00E41F1C">
        <w:t xml:space="preserve">                                                                  </w:t>
      </w:r>
      <w:r>
        <w:t>(</w:t>
      </w:r>
      <w:r w:rsidR="00D276D6">
        <w:t>3</w:t>
      </w:r>
      <w:r>
        <w:t xml:space="preserve"> marks) </w:t>
      </w:r>
    </w:p>
    <w:p w14:paraId="7B58374F" w14:textId="77777777" w:rsidR="00B84DB3" w:rsidRDefault="00B84DB3" w:rsidP="00B84DB3"/>
    <w:p w14:paraId="024ECCCF" w14:textId="77777777" w:rsidR="00B84DB3" w:rsidRDefault="00B84DB3" w:rsidP="00B84DB3"/>
    <w:p w14:paraId="2413E576" w14:textId="77777777" w:rsidR="00B84DB3" w:rsidRDefault="00B84DB3" w:rsidP="00B84DB3"/>
    <w:p w14:paraId="2A56A58E" w14:textId="77777777" w:rsidR="00B84DB3" w:rsidRDefault="00B84DB3" w:rsidP="00B84DB3"/>
    <w:p w14:paraId="591A0037" w14:textId="77777777" w:rsidR="007A420B" w:rsidRPr="00817F1E" w:rsidRDefault="007A420B" w:rsidP="008F15F8">
      <w:pPr>
        <w:pStyle w:val="ListParagraph"/>
        <w:numPr>
          <w:ilvl w:val="0"/>
          <w:numId w:val="16"/>
        </w:numPr>
      </w:pPr>
      <w:r>
        <w:t xml:space="preserve">The </w:t>
      </w:r>
      <w:r w:rsidR="009A11E1">
        <w:t xml:space="preserve">surface </w:t>
      </w:r>
      <w:r>
        <w:t xml:space="preserve">area of the </w:t>
      </w:r>
      <w:r w:rsidR="00F31786">
        <w:t xml:space="preserve">bucket. </w:t>
      </w:r>
      <w:r w:rsidR="00E41F1C">
        <w:t xml:space="preserve">                                                           </w:t>
      </w:r>
      <w:r w:rsidR="00F31786">
        <w:t>(</w:t>
      </w:r>
      <w:r w:rsidR="00D276D6">
        <w:t>5</w:t>
      </w:r>
      <w:r w:rsidR="00F31786">
        <w:t xml:space="preserve"> marks)</w:t>
      </w:r>
    </w:p>
    <w:sectPr w:rsidR="007A420B" w:rsidRPr="00817F1E" w:rsidSect="00B55CC5">
      <w:headerReference w:type="default" r:id="rId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EBD53" w14:textId="77777777" w:rsidR="00B55CC5" w:rsidRDefault="00B55CC5" w:rsidP="000E2DFC">
      <w:pPr>
        <w:spacing w:after="0" w:line="240" w:lineRule="auto"/>
      </w:pPr>
      <w:r>
        <w:separator/>
      </w:r>
    </w:p>
  </w:endnote>
  <w:endnote w:type="continuationSeparator" w:id="0">
    <w:p w14:paraId="4F6D17C6" w14:textId="77777777" w:rsidR="00B55CC5" w:rsidRDefault="00B55CC5" w:rsidP="000E2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4A1D87" w14:textId="77777777" w:rsidR="00B55CC5" w:rsidRDefault="00B55CC5" w:rsidP="000E2DFC">
      <w:pPr>
        <w:spacing w:after="0" w:line="240" w:lineRule="auto"/>
      </w:pPr>
      <w:r>
        <w:separator/>
      </w:r>
    </w:p>
  </w:footnote>
  <w:footnote w:type="continuationSeparator" w:id="0">
    <w:p w14:paraId="1DCACF8A" w14:textId="77777777" w:rsidR="00B55CC5" w:rsidRDefault="00B55CC5" w:rsidP="000E2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118472"/>
      <w:docPartObj>
        <w:docPartGallery w:val="Page Numbers (Top of Page)"/>
        <w:docPartUnique/>
      </w:docPartObj>
    </w:sdtPr>
    <w:sdtEndPr>
      <w:rPr>
        <w:noProof/>
      </w:rPr>
    </w:sdtEndPr>
    <w:sdtContent>
      <w:p w14:paraId="54EFBA17" w14:textId="77777777" w:rsidR="00C655E3" w:rsidRDefault="00C655E3">
        <w:pPr>
          <w:pStyle w:val="Header"/>
          <w:jc w:val="center"/>
        </w:pPr>
        <w:r>
          <w:fldChar w:fldCharType="begin"/>
        </w:r>
        <w:r>
          <w:instrText xml:space="preserve"> PAGE   \* MERGEFORMAT </w:instrText>
        </w:r>
        <w:r>
          <w:fldChar w:fldCharType="separate"/>
        </w:r>
        <w:r w:rsidR="00CC3098">
          <w:rPr>
            <w:noProof/>
          </w:rPr>
          <w:t>2</w:t>
        </w:r>
        <w:r>
          <w:rPr>
            <w:noProof/>
          </w:rPr>
          <w:fldChar w:fldCharType="end"/>
        </w:r>
      </w:p>
    </w:sdtContent>
  </w:sdt>
  <w:p w14:paraId="0BC2E504" w14:textId="77777777" w:rsidR="00C655E3" w:rsidRDefault="00C65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459C8"/>
    <w:multiLevelType w:val="hybridMultilevel"/>
    <w:tmpl w:val="2BAE1042"/>
    <w:lvl w:ilvl="0" w:tplc="04B03068">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0C4F7C"/>
    <w:multiLevelType w:val="hybridMultilevel"/>
    <w:tmpl w:val="1254813C"/>
    <w:lvl w:ilvl="0" w:tplc="61BCC4F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37563"/>
    <w:multiLevelType w:val="hybridMultilevel"/>
    <w:tmpl w:val="883CF544"/>
    <w:lvl w:ilvl="0" w:tplc="D444E86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01DFA"/>
    <w:multiLevelType w:val="hybridMultilevel"/>
    <w:tmpl w:val="D65AE000"/>
    <w:lvl w:ilvl="0" w:tplc="346C9FD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D81370"/>
    <w:multiLevelType w:val="hybridMultilevel"/>
    <w:tmpl w:val="F2C87B3E"/>
    <w:lvl w:ilvl="0" w:tplc="57E6906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5C1B70"/>
    <w:multiLevelType w:val="hybridMultilevel"/>
    <w:tmpl w:val="620CE486"/>
    <w:lvl w:ilvl="0" w:tplc="F6CEBF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7B28FA"/>
    <w:multiLevelType w:val="hybridMultilevel"/>
    <w:tmpl w:val="82407ABE"/>
    <w:lvl w:ilvl="0" w:tplc="400ED208">
      <w:start w:val="1"/>
      <w:numFmt w:val="decimal"/>
      <w:lvlText w:val="%1."/>
      <w:lvlJc w:val="center"/>
      <w:pPr>
        <w:ind w:left="360" w:hanging="360"/>
      </w:pPr>
      <w:rPr>
        <w:rFonts w:hint="default"/>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361CD6"/>
    <w:multiLevelType w:val="hybridMultilevel"/>
    <w:tmpl w:val="CC5EF0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471C43F3"/>
    <w:multiLevelType w:val="hybridMultilevel"/>
    <w:tmpl w:val="BE24E902"/>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662235"/>
    <w:multiLevelType w:val="hybridMultilevel"/>
    <w:tmpl w:val="0E286416"/>
    <w:lvl w:ilvl="0" w:tplc="EF7E469E">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B7179E"/>
    <w:multiLevelType w:val="hybridMultilevel"/>
    <w:tmpl w:val="58A6692C"/>
    <w:lvl w:ilvl="0" w:tplc="4328D45A">
      <w:start w:val="1"/>
      <w:numFmt w:val="lowerLetter"/>
      <w:lvlText w:val="%1."/>
      <w:lvlJc w:val="left"/>
      <w:pPr>
        <w:ind w:left="81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7BB459B"/>
    <w:multiLevelType w:val="hybridMultilevel"/>
    <w:tmpl w:val="7A44FE92"/>
    <w:lvl w:ilvl="0" w:tplc="F236AA80">
      <w:start w:val="1"/>
      <w:numFmt w:val="lowerLetter"/>
      <w:lvlText w:val="%1)"/>
      <w:lvlJc w:val="left"/>
      <w:pPr>
        <w:ind w:left="45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31558A"/>
    <w:multiLevelType w:val="hybridMultilevel"/>
    <w:tmpl w:val="1C78ADEA"/>
    <w:lvl w:ilvl="0" w:tplc="7DB61DC8">
      <w:start w:val="1"/>
      <w:numFmt w:val="low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4369F7"/>
    <w:multiLevelType w:val="hybridMultilevel"/>
    <w:tmpl w:val="E9BC8314"/>
    <w:lvl w:ilvl="0" w:tplc="FB302C62">
      <w:start w:val="1"/>
      <w:numFmt w:val="low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B44F65"/>
    <w:multiLevelType w:val="hybridMultilevel"/>
    <w:tmpl w:val="92EC141E"/>
    <w:lvl w:ilvl="0" w:tplc="2744C1FA">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BF7E1F"/>
    <w:multiLevelType w:val="hybridMultilevel"/>
    <w:tmpl w:val="1D62827C"/>
    <w:lvl w:ilvl="0" w:tplc="2DFC7704">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E75309"/>
    <w:multiLevelType w:val="hybridMultilevel"/>
    <w:tmpl w:val="30C8AEC0"/>
    <w:lvl w:ilvl="0" w:tplc="9C5AA9F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6694423">
    <w:abstractNumId w:val="3"/>
  </w:num>
  <w:num w:numId="2" w16cid:durableId="283927531">
    <w:abstractNumId w:val="10"/>
  </w:num>
  <w:num w:numId="3" w16cid:durableId="22563171">
    <w:abstractNumId w:val="6"/>
  </w:num>
  <w:num w:numId="4" w16cid:durableId="685523961">
    <w:abstractNumId w:val="1"/>
  </w:num>
  <w:num w:numId="5" w16cid:durableId="598876338">
    <w:abstractNumId w:val="5"/>
  </w:num>
  <w:num w:numId="6" w16cid:durableId="480316887">
    <w:abstractNumId w:val="15"/>
  </w:num>
  <w:num w:numId="7" w16cid:durableId="1426028514">
    <w:abstractNumId w:val="12"/>
  </w:num>
  <w:num w:numId="8" w16cid:durableId="1747611938">
    <w:abstractNumId w:val="8"/>
  </w:num>
  <w:num w:numId="9" w16cid:durableId="1783114690">
    <w:abstractNumId w:val="9"/>
  </w:num>
  <w:num w:numId="10" w16cid:durableId="329218175">
    <w:abstractNumId w:val="13"/>
  </w:num>
  <w:num w:numId="11" w16cid:durableId="510460091">
    <w:abstractNumId w:val="11"/>
  </w:num>
  <w:num w:numId="12" w16cid:durableId="118189721">
    <w:abstractNumId w:val="2"/>
  </w:num>
  <w:num w:numId="13" w16cid:durableId="401608089">
    <w:abstractNumId w:val="0"/>
  </w:num>
  <w:num w:numId="14" w16cid:durableId="287053826">
    <w:abstractNumId w:val="14"/>
  </w:num>
  <w:num w:numId="15" w16cid:durableId="353115243">
    <w:abstractNumId w:val="16"/>
  </w:num>
  <w:num w:numId="16" w16cid:durableId="1583639617">
    <w:abstractNumId w:val="4"/>
  </w:num>
  <w:num w:numId="17" w16cid:durableId="1536428858">
    <w:abstractNumId w:val="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DFC"/>
    <w:rsid w:val="0000191A"/>
    <w:rsid w:val="00012234"/>
    <w:rsid w:val="00014072"/>
    <w:rsid w:val="00017D91"/>
    <w:rsid w:val="0002321F"/>
    <w:rsid w:val="00024667"/>
    <w:rsid w:val="0004001F"/>
    <w:rsid w:val="00047777"/>
    <w:rsid w:val="0005237A"/>
    <w:rsid w:val="0006510E"/>
    <w:rsid w:val="00067D2B"/>
    <w:rsid w:val="0007493B"/>
    <w:rsid w:val="000836F0"/>
    <w:rsid w:val="000902FA"/>
    <w:rsid w:val="000919AA"/>
    <w:rsid w:val="000A2A43"/>
    <w:rsid w:val="000A5876"/>
    <w:rsid w:val="000B61C0"/>
    <w:rsid w:val="000B792B"/>
    <w:rsid w:val="000C5AE7"/>
    <w:rsid w:val="000C6A97"/>
    <w:rsid w:val="000D12A1"/>
    <w:rsid w:val="000D4446"/>
    <w:rsid w:val="000D4EF0"/>
    <w:rsid w:val="000D6739"/>
    <w:rsid w:val="000E2DFC"/>
    <w:rsid w:val="000E38B1"/>
    <w:rsid w:val="000E4E94"/>
    <w:rsid w:val="000F19BD"/>
    <w:rsid w:val="00100C03"/>
    <w:rsid w:val="0010564E"/>
    <w:rsid w:val="001101EF"/>
    <w:rsid w:val="00111794"/>
    <w:rsid w:val="001121ED"/>
    <w:rsid w:val="00114251"/>
    <w:rsid w:val="001168C0"/>
    <w:rsid w:val="0013566A"/>
    <w:rsid w:val="0013709A"/>
    <w:rsid w:val="00142DBD"/>
    <w:rsid w:val="00147CDF"/>
    <w:rsid w:val="00167DB0"/>
    <w:rsid w:val="001704C2"/>
    <w:rsid w:val="0017386C"/>
    <w:rsid w:val="0017503D"/>
    <w:rsid w:val="00185404"/>
    <w:rsid w:val="00185665"/>
    <w:rsid w:val="00185772"/>
    <w:rsid w:val="00193FB5"/>
    <w:rsid w:val="00195968"/>
    <w:rsid w:val="00196BEB"/>
    <w:rsid w:val="001C3219"/>
    <w:rsid w:val="001D3649"/>
    <w:rsid w:val="001E012E"/>
    <w:rsid w:val="002002F8"/>
    <w:rsid w:val="0020671F"/>
    <w:rsid w:val="00206950"/>
    <w:rsid w:val="00212606"/>
    <w:rsid w:val="00217BEE"/>
    <w:rsid w:val="002510DC"/>
    <w:rsid w:val="00257415"/>
    <w:rsid w:val="00264185"/>
    <w:rsid w:val="00264623"/>
    <w:rsid w:val="00280B02"/>
    <w:rsid w:val="00283914"/>
    <w:rsid w:val="00285CF0"/>
    <w:rsid w:val="002920BD"/>
    <w:rsid w:val="00292D81"/>
    <w:rsid w:val="00295CC9"/>
    <w:rsid w:val="002C2858"/>
    <w:rsid w:val="002F69B8"/>
    <w:rsid w:val="003027F0"/>
    <w:rsid w:val="0030641B"/>
    <w:rsid w:val="003164DD"/>
    <w:rsid w:val="0032662B"/>
    <w:rsid w:val="003739D6"/>
    <w:rsid w:val="00373BFA"/>
    <w:rsid w:val="003747DC"/>
    <w:rsid w:val="0038032B"/>
    <w:rsid w:val="00382F4C"/>
    <w:rsid w:val="003855BE"/>
    <w:rsid w:val="003A3A7D"/>
    <w:rsid w:val="003A5FD1"/>
    <w:rsid w:val="003B1380"/>
    <w:rsid w:val="003B4796"/>
    <w:rsid w:val="003C7A03"/>
    <w:rsid w:val="003C7DFA"/>
    <w:rsid w:val="003D1DAE"/>
    <w:rsid w:val="003D382F"/>
    <w:rsid w:val="003D75CD"/>
    <w:rsid w:val="003E672E"/>
    <w:rsid w:val="003F2368"/>
    <w:rsid w:val="003F3625"/>
    <w:rsid w:val="003F3BBE"/>
    <w:rsid w:val="003F68B8"/>
    <w:rsid w:val="00403021"/>
    <w:rsid w:val="004120DB"/>
    <w:rsid w:val="004263C3"/>
    <w:rsid w:val="004378BF"/>
    <w:rsid w:val="004439A1"/>
    <w:rsid w:val="00447848"/>
    <w:rsid w:val="004755BE"/>
    <w:rsid w:val="00483259"/>
    <w:rsid w:val="004A2353"/>
    <w:rsid w:val="004B42E3"/>
    <w:rsid w:val="004B464B"/>
    <w:rsid w:val="004B4A08"/>
    <w:rsid w:val="004B6885"/>
    <w:rsid w:val="004C3117"/>
    <w:rsid w:val="00500B07"/>
    <w:rsid w:val="00503467"/>
    <w:rsid w:val="0051389B"/>
    <w:rsid w:val="00515F9E"/>
    <w:rsid w:val="00521DE6"/>
    <w:rsid w:val="00527FAB"/>
    <w:rsid w:val="0055105E"/>
    <w:rsid w:val="00557343"/>
    <w:rsid w:val="00563454"/>
    <w:rsid w:val="005665B8"/>
    <w:rsid w:val="00582CF0"/>
    <w:rsid w:val="00595313"/>
    <w:rsid w:val="005B0327"/>
    <w:rsid w:val="005B1466"/>
    <w:rsid w:val="005B20A0"/>
    <w:rsid w:val="005B4398"/>
    <w:rsid w:val="005C0525"/>
    <w:rsid w:val="005C3F1E"/>
    <w:rsid w:val="005C6210"/>
    <w:rsid w:val="005D4254"/>
    <w:rsid w:val="005E0263"/>
    <w:rsid w:val="005E4C53"/>
    <w:rsid w:val="005E6604"/>
    <w:rsid w:val="005F1263"/>
    <w:rsid w:val="00616EB4"/>
    <w:rsid w:val="006266FA"/>
    <w:rsid w:val="00627CB6"/>
    <w:rsid w:val="006475F8"/>
    <w:rsid w:val="006504C2"/>
    <w:rsid w:val="0065143F"/>
    <w:rsid w:val="00670BAB"/>
    <w:rsid w:val="00674A23"/>
    <w:rsid w:val="00674EF0"/>
    <w:rsid w:val="00681662"/>
    <w:rsid w:val="006D0E7C"/>
    <w:rsid w:val="006E22AD"/>
    <w:rsid w:val="00701A36"/>
    <w:rsid w:val="007037D8"/>
    <w:rsid w:val="007050C7"/>
    <w:rsid w:val="00712373"/>
    <w:rsid w:val="00713B89"/>
    <w:rsid w:val="0072241D"/>
    <w:rsid w:val="00723928"/>
    <w:rsid w:val="007368C8"/>
    <w:rsid w:val="007414A4"/>
    <w:rsid w:val="007566DF"/>
    <w:rsid w:val="00760AB5"/>
    <w:rsid w:val="007645EB"/>
    <w:rsid w:val="00783591"/>
    <w:rsid w:val="0079136E"/>
    <w:rsid w:val="00797745"/>
    <w:rsid w:val="007A420B"/>
    <w:rsid w:val="007A5E85"/>
    <w:rsid w:val="007B290B"/>
    <w:rsid w:val="007B6562"/>
    <w:rsid w:val="007D3D71"/>
    <w:rsid w:val="007E7038"/>
    <w:rsid w:val="007E79F8"/>
    <w:rsid w:val="007F2BB8"/>
    <w:rsid w:val="007F2E66"/>
    <w:rsid w:val="008018C9"/>
    <w:rsid w:val="00817F1E"/>
    <w:rsid w:val="008228DD"/>
    <w:rsid w:val="00822941"/>
    <w:rsid w:val="00845413"/>
    <w:rsid w:val="008605C7"/>
    <w:rsid w:val="00887DD3"/>
    <w:rsid w:val="0089065B"/>
    <w:rsid w:val="008928AE"/>
    <w:rsid w:val="008A46D0"/>
    <w:rsid w:val="008A683A"/>
    <w:rsid w:val="008A7CA9"/>
    <w:rsid w:val="008B7D29"/>
    <w:rsid w:val="008C0D65"/>
    <w:rsid w:val="008F0F0C"/>
    <w:rsid w:val="008F15F8"/>
    <w:rsid w:val="008F38C9"/>
    <w:rsid w:val="009039B2"/>
    <w:rsid w:val="00907504"/>
    <w:rsid w:val="00911C99"/>
    <w:rsid w:val="0091749C"/>
    <w:rsid w:val="009175E3"/>
    <w:rsid w:val="00937C52"/>
    <w:rsid w:val="00941E35"/>
    <w:rsid w:val="00942E4B"/>
    <w:rsid w:val="00943015"/>
    <w:rsid w:val="009477D8"/>
    <w:rsid w:val="0096425A"/>
    <w:rsid w:val="00965477"/>
    <w:rsid w:val="009660FE"/>
    <w:rsid w:val="00966F4E"/>
    <w:rsid w:val="00993A39"/>
    <w:rsid w:val="009A001C"/>
    <w:rsid w:val="009A11E1"/>
    <w:rsid w:val="009A3932"/>
    <w:rsid w:val="009A554F"/>
    <w:rsid w:val="009B4FC0"/>
    <w:rsid w:val="009E3800"/>
    <w:rsid w:val="009F16D9"/>
    <w:rsid w:val="009F4539"/>
    <w:rsid w:val="00A1413C"/>
    <w:rsid w:val="00A15E4B"/>
    <w:rsid w:val="00A27E51"/>
    <w:rsid w:val="00A3359D"/>
    <w:rsid w:val="00A41358"/>
    <w:rsid w:val="00A41A81"/>
    <w:rsid w:val="00A42E6E"/>
    <w:rsid w:val="00A464FA"/>
    <w:rsid w:val="00A73F05"/>
    <w:rsid w:val="00A73FCE"/>
    <w:rsid w:val="00A769D6"/>
    <w:rsid w:val="00A81230"/>
    <w:rsid w:val="00A8262F"/>
    <w:rsid w:val="00A84B15"/>
    <w:rsid w:val="00A84CCD"/>
    <w:rsid w:val="00A85852"/>
    <w:rsid w:val="00A9597F"/>
    <w:rsid w:val="00A979B3"/>
    <w:rsid w:val="00AA4818"/>
    <w:rsid w:val="00AC3962"/>
    <w:rsid w:val="00AF2C61"/>
    <w:rsid w:val="00AF4CB5"/>
    <w:rsid w:val="00B03424"/>
    <w:rsid w:val="00B0609F"/>
    <w:rsid w:val="00B067EF"/>
    <w:rsid w:val="00B17496"/>
    <w:rsid w:val="00B228E6"/>
    <w:rsid w:val="00B404FE"/>
    <w:rsid w:val="00B40691"/>
    <w:rsid w:val="00B455E3"/>
    <w:rsid w:val="00B508CE"/>
    <w:rsid w:val="00B510F0"/>
    <w:rsid w:val="00B539F9"/>
    <w:rsid w:val="00B54D02"/>
    <w:rsid w:val="00B55CC5"/>
    <w:rsid w:val="00B57B14"/>
    <w:rsid w:val="00B61011"/>
    <w:rsid w:val="00B64D2C"/>
    <w:rsid w:val="00B71EA0"/>
    <w:rsid w:val="00B760ED"/>
    <w:rsid w:val="00B765BA"/>
    <w:rsid w:val="00B80E89"/>
    <w:rsid w:val="00B84DB3"/>
    <w:rsid w:val="00B8609E"/>
    <w:rsid w:val="00BB3134"/>
    <w:rsid w:val="00BB59E6"/>
    <w:rsid w:val="00BB6F01"/>
    <w:rsid w:val="00BB7940"/>
    <w:rsid w:val="00BC4D01"/>
    <w:rsid w:val="00BF303D"/>
    <w:rsid w:val="00C01DF4"/>
    <w:rsid w:val="00C03AF0"/>
    <w:rsid w:val="00C16D4C"/>
    <w:rsid w:val="00C17AE9"/>
    <w:rsid w:val="00C27514"/>
    <w:rsid w:val="00C378D1"/>
    <w:rsid w:val="00C46629"/>
    <w:rsid w:val="00C5064C"/>
    <w:rsid w:val="00C521FC"/>
    <w:rsid w:val="00C53327"/>
    <w:rsid w:val="00C655E3"/>
    <w:rsid w:val="00C702E3"/>
    <w:rsid w:val="00C75523"/>
    <w:rsid w:val="00C77F33"/>
    <w:rsid w:val="00C8060E"/>
    <w:rsid w:val="00C80F7B"/>
    <w:rsid w:val="00C87793"/>
    <w:rsid w:val="00C92620"/>
    <w:rsid w:val="00C95D4A"/>
    <w:rsid w:val="00CB3924"/>
    <w:rsid w:val="00CC1C4B"/>
    <w:rsid w:val="00CC21B3"/>
    <w:rsid w:val="00CC3098"/>
    <w:rsid w:val="00CC375A"/>
    <w:rsid w:val="00CC6C82"/>
    <w:rsid w:val="00CF065B"/>
    <w:rsid w:val="00CF721B"/>
    <w:rsid w:val="00D02437"/>
    <w:rsid w:val="00D16510"/>
    <w:rsid w:val="00D26A84"/>
    <w:rsid w:val="00D276D6"/>
    <w:rsid w:val="00D328E8"/>
    <w:rsid w:val="00D33D2C"/>
    <w:rsid w:val="00D43B1D"/>
    <w:rsid w:val="00D54FED"/>
    <w:rsid w:val="00D62A3F"/>
    <w:rsid w:val="00D63805"/>
    <w:rsid w:val="00D63A23"/>
    <w:rsid w:val="00D6707E"/>
    <w:rsid w:val="00D81D3A"/>
    <w:rsid w:val="00D82EED"/>
    <w:rsid w:val="00D870D6"/>
    <w:rsid w:val="00DA5DFC"/>
    <w:rsid w:val="00DC68E8"/>
    <w:rsid w:val="00DD540A"/>
    <w:rsid w:val="00DD7735"/>
    <w:rsid w:val="00DD7E7D"/>
    <w:rsid w:val="00DF65EC"/>
    <w:rsid w:val="00E01184"/>
    <w:rsid w:val="00E25258"/>
    <w:rsid w:val="00E3393B"/>
    <w:rsid w:val="00E41F1C"/>
    <w:rsid w:val="00E55D51"/>
    <w:rsid w:val="00E623A0"/>
    <w:rsid w:val="00E73378"/>
    <w:rsid w:val="00E77046"/>
    <w:rsid w:val="00E809BB"/>
    <w:rsid w:val="00EA18A8"/>
    <w:rsid w:val="00EA6613"/>
    <w:rsid w:val="00EB1C33"/>
    <w:rsid w:val="00EB6687"/>
    <w:rsid w:val="00EC2712"/>
    <w:rsid w:val="00EF1E32"/>
    <w:rsid w:val="00EF56EB"/>
    <w:rsid w:val="00F07382"/>
    <w:rsid w:val="00F077CE"/>
    <w:rsid w:val="00F17BB7"/>
    <w:rsid w:val="00F213B0"/>
    <w:rsid w:val="00F2496A"/>
    <w:rsid w:val="00F27C8A"/>
    <w:rsid w:val="00F31786"/>
    <w:rsid w:val="00F37666"/>
    <w:rsid w:val="00F46591"/>
    <w:rsid w:val="00F52A01"/>
    <w:rsid w:val="00F52E9F"/>
    <w:rsid w:val="00F654C0"/>
    <w:rsid w:val="00F65B58"/>
    <w:rsid w:val="00FA10AC"/>
    <w:rsid w:val="00FA443B"/>
    <w:rsid w:val="00FB3DD7"/>
    <w:rsid w:val="00FC6B9A"/>
    <w:rsid w:val="00FC6FE7"/>
    <w:rsid w:val="00FE0962"/>
    <w:rsid w:val="00FE2B85"/>
    <w:rsid w:val="00FF3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D214B"/>
  <w15:chartTrackingRefBased/>
  <w15:docId w15:val="{31B81866-5D08-4706-84F7-78878A10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D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DFC"/>
  </w:style>
  <w:style w:type="paragraph" w:styleId="Footer">
    <w:name w:val="footer"/>
    <w:basedOn w:val="Normal"/>
    <w:link w:val="FooterChar"/>
    <w:uiPriority w:val="99"/>
    <w:unhideWhenUsed/>
    <w:rsid w:val="000E2D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DFC"/>
  </w:style>
  <w:style w:type="table" w:styleId="TableGrid">
    <w:name w:val="Table Grid"/>
    <w:basedOn w:val="TableNormal"/>
    <w:uiPriority w:val="39"/>
    <w:rsid w:val="00B76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96BEB"/>
    <w:rPr>
      <w:color w:val="808080"/>
    </w:rPr>
  </w:style>
  <w:style w:type="paragraph" w:styleId="ListParagraph">
    <w:name w:val="List Paragraph"/>
    <w:basedOn w:val="Normal"/>
    <w:uiPriority w:val="34"/>
    <w:qFormat/>
    <w:rsid w:val="003B4796"/>
    <w:pPr>
      <w:ind w:left="720"/>
      <w:contextualSpacing/>
    </w:pPr>
  </w:style>
  <w:style w:type="paragraph" w:styleId="NoSpacing">
    <w:name w:val="No Spacing"/>
    <w:uiPriority w:val="1"/>
    <w:qFormat/>
    <w:rsid w:val="003064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49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8.png"/><Relationship Id="rId42" Type="http://schemas.openxmlformats.org/officeDocument/2006/relationships/image" Target="media/image18.png"/><Relationship Id="rId47" Type="http://schemas.openxmlformats.org/officeDocument/2006/relationships/oleObject" Target="embeddings/oleObject22.bin"/><Relationship Id="rId63" Type="http://schemas.openxmlformats.org/officeDocument/2006/relationships/oleObject" Target="embeddings/oleObject32.bin"/><Relationship Id="rId68" Type="http://schemas.openxmlformats.org/officeDocument/2006/relationships/oleObject" Target="embeddings/oleObject35.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7.png"/><Relationship Id="rId45" Type="http://schemas.openxmlformats.org/officeDocument/2006/relationships/oleObject" Target="embeddings/oleObject20.bin"/><Relationship Id="rId53" Type="http://schemas.openxmlformats.org/officeDocument/2006/relationships/oleObject" Target="embeddings/oleObject26.bin"/><Relationship Id="rId58" Type="http://schemas.openxmlformats.org/officeDocument/2006/relationships/image" Target="media/image24.png"/><Relationship Id="rId66" Type="http://schemas.openxmlformats.org/officeDocument/2006/relationships/image" Target="media/image27.png"/><Relationship Id="rId5" Type="http://schemas.openxmlformats.org/officeDocument/2006/relationships/footnotes" Target="footnotes.xml"/><Relationship Id="rId61" Type="http://schemas.openxmlformats.org/officeDocument/2006/relationships/oleObject" Target="embeddings/oleObject30.bin"/><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0.jpg"/><Relationship Id="rId56" Type="http://schemas.openxmlformats.org/officeDocument/2006/relationships/image" Target="media/image23.png"/><Relationship Id="rId64" Type="http://schemas.openxmlformats.org/officeDocument/2006/relationships/image" Target="media/image26.png"/><Relationship Id="rId69" Type="http://schemas.openxmlformats.org/officeDocument/2006/relationships/image" Target="media/image28.png"/><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oleObject" Target="embeddings/oleObject21.bin"/><Relationship Id="rId59" Type="http://schemas.openxmlformats.org/officeDocument/2006/relationships/oleObject" Target="embeddings/oleObject29.bin"/><Relationship Id="rId67" Type="http://schemas.openxmlformats.org/officeDocument/2006/relationships/oleObject" Target="embeddings/oleObject34.bin"/><Relationship Id="rId20" Type="http://schemas.openxmlformats.org/officeDocument/2006/relationships/oleObject" Target="embeddings/oleObject7.bin"/><Relationship Id="rId41" Type="http://schemas.openxmlformats.org/officeDocument/2006/relationships/oleObject" Target="embeddings/oleObject18.bin"/><Relationship Id="rId54" Type="http://schemas.openxmlformats.org/officeDocument/2006/relationships/image" Target="media/image22.png"/><Relationship Id="rId62" Type="http://schemas.openxmlformats.org/officeDocument/2006/relationships/oleObject" Target="embeddings/oleObject31.bin"/><Relationship Id="rId70" Type="http://schemas.openxmlformats.org/officeDocument/2006/relationships/oleObject" Target="embeddings/oleObject3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oleObject" Target="embeddings/oleObject28.bin"/><Relationship Id="rId10" Type="http://schemas.openxmlformats.org/officeDocument/2006/relationships/oleObject" Target="embeddings/oleObject2.bin"/><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oleObject" Target="embeddings/oleObject25.bin"/><Relationship Id="rId60" Type="http://schemas.openxmlformats.org/officeDocument/2006/relationships/image" Target="media/image25.png"/><Relationship Id="rId65" Type="http://schemas.openxmlformats.org/officeDocument/2006/relationships/oleObject" Target="embeddings/oleObject33.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6.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oleObject" Target="embeddings/oleObject27.bin"/><Relationship Id="rId7" Type="http://schemas.openxmlformats.org/officeDocument/2006/relationships/image" Target="media/image1.pn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754</TotalTime>
  <Pages>15</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342</cp:revision>
  <dcterms:created xsi:type="dcterms:W3CDTF">2024-02-05T06:49:00Z</dcterms:created>
  <dcterms:modified xsi:type="dcterms:W3CDTF">2024-04-04T10:08:00Z</dcterms:modified>
</cp:coreProperties>
</file>