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6F6CB" w14:textId="77777777" w:rsidR="00207FB6" w:rsidRDefault="00207FB6" w:rsidP="00207FB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OPENER EXAMINATION: TERM 2 2024 </w:t>
      </w:r>
    </w:p>
    <w:p w14:paraId="50E6AE39" w14:textId="77777777" w:rsidR="00207FB6" w:rsidRDefault="00207FB6" w:rsidP="00207F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14:paraId="3CB6B0CD" w14:textId="77777777" w:rsidR="00207FB6" w:rsidRDefault="00207FB6" w:rsidP="00207F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3</w:t>
      </w:r>
    </w:p>
    <w:p w14:paraId="47A9781F" w14:textId="77777777" w:rsidR="00207FB6" w:rsidRDefault="00207FB6" w:rsidP="00207F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¾ HOURS</w:t>
      </w:r>
    </w:p>
    <w:p w14:paraId="4B721A53" w14:textId="77777777" w:rsidR="00207FB6" w:rsidRDefault="00207FB6" w:rsidP="00207F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__________________________________________ ADM: ________ CLASS: _________</w:t>
      </w:r>
    </w:p>
    <w:p w14:paraId="73B3DF47" w14:textId="77777777" w:rsidR="00800DBA" w:rsidRPr="00346340" w:rsidRDefault="00800DBA" w:rsidP="00800DBA">
      <w:pPr>
        <w:pStyle w:val="ListParagraph"/>
        <w:spacing w:after="200" w:line="276" w:lineRule="auto"/>
        <w:rPr>
          <w:sz w:val="24"/>
          <w:szCs w:val="24"/>
        </w:rPr>
      </w:pPr>
    </w:p>
    <w:p w14:paraId="56899DA1" w14:textId="77777777" w:rsidR="00800DBA" w:rsidRPr="00207FB6" w:rsidRDefault="00800DBA" w:rsidP="00800DBA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1a. Define forestry  2mks</w:t>
      </w:r>
    </w:p>
    <w:p w14:paraId="210750FC" w14:textId="78A2315D" w:rsidR="00800DBA" w:rsidRPr="00207FB6" w:rsidRDefault="00800DBA" w:rsidP="00B87FB4">
      <w:pPr>
        <w:pStyle w:val="ListParagraph"/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>b.</w:t>
      </w:r>
      <w:r w:rsidR="00DB02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7FB6">
        <w:rPr>
          <w:rFonts w:ascii="Times New Roman" w:hAnsi="Times New Roman" w:cs="Times New Roman"/>
          <w:iCs/>
          <w:sz w:val="24"/>
          <w:szCs w:val="24"/>
        </w:rPr>
        <w:t>Give 3 factors that determine the type and distribution of forests  3mks</w:t>
      </w:r>
    </w:p>
    <w:p w14:paraId="30BA9DCD" w14:textId="5AE3AB42" w:rsidR="00800DBA" w:rsidRPr="00207FB6" w:rsidRDefault="00B87FB4" w:rsidP="00B87FB4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2a.</w:t>
      </w:r>
      <w:r w:rsidR="00800DBA" w:rsidRPr="00207FB6">
        <w:rPr>
          <w:rFonts w:ascii="Times New Roman" w:hAnsi="Times New Roman" w:cs="Times New Roman"/>
          <w:sz w:val="24"/>
          <w:szCs w:val="24"/>
        </w:rPr>
        <w:t xml:space="preserve">Name two rivers that supply water to </w:t>
      </w:r>
      <w:proofErr w:type="spellStart"/>
      <w:r w:rsidR="007C5319">
        <w:rPr>
          <w:rFonts w:ascii="Times New Roman" w:hAnsi="Times New Roman" w:cs="Times New Roman"/>
          <w:sz w:val="24"/>
          <w:szCs w:val="24"/>
        </w:rPr>
        <w:t>M</w:t>
      </w:r>
      <w:r w:rsidR="00800DBA" w:rsidRPr="00207FB6">
        <w:rPr>
          <w:rFonts w:ascii="Times New Roman" w:hAnsi="Times New Roman" w:cs="Times New Roman"/>
          <w:sz w:val="24"/>
          <w:szCs w:val="24"/>
        </w:rPr>
        <w:t>wea</w:t>
      </w:r>
      <w:proofErr w:type="spellEnd"/>
      <w:r w:rsidR="00800DBA" w:rsidRPr="0020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DBA" w:rsidRPr="00207FB6">
        <w:rPr>
          <w:rFonts w:ascii="Times New Roman" w:hAnsi="Times New Roman" w:cs="Times New Roman"/>
          <w:sz w:val="24"/>
          <w:szCs w:val="24"/>
        </w:rPr>
        <w:t>Tebere</w:t>
      </w:r>
      <w:proofErr w:type="spellEnd"/>
      <w:r w:rsidR="00800DBA" w:rsidRPr="00207FB6">
        <w:rPr>
          <w:rFonts w:ascii="Times New Roman" w:hAnsi="Times New Roman" w:cs="Times New Roman"/>
          <w:sz w:val="24"/>
          <w:szCs w:val="24"/>
        </w:rPr>
        <w:t xml:space="preserve"> irrigation scheme  2mks</w:t>
      </w:r>
    </w:p>
    <w:p w14:paraId="47AFCBC6" w14:textId="1BB946AA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b. State the significance of an irrigation scheme 3mks</w:t>
      </w:r>
    </w:p>
    <w:p w14:paraId="14880566" w14:textId="77777777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3 a .Define the term fishing 2mks</w:t>
      </w:r>
    </w:p>
    <w:p w14:paraId="62F6D7A5" w14:textId="2176662A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b.</w:t>
      </w:r>
      <w:r w:rsidR="00C47DA6">
        <w:rPr>
          <w:rFonts w:ascii="Times New Roman" w:hAnsi="Times New Roman" w:cs="Times New Roman"/>
          <w:sz w:val="24"/>
          <w:szCs w:val="24"/>
        </w:rPr>
        <w:t xml:space="preserve"> </w:t>
      </w:r>
      <w:r w:rsidRPr="00207FB6">
        <w:rPr>
          <w:rFonts w:ascii="Times New Roman" w:hAnsi="Times New Roman" w:cs="Times New Roman"/>
          <w:sz w:val="24"/>
          <w:szCs w:val="24"/>
        </w:rPr>
        <w:t>State any 3 factors influencing fishing  3mks</w:t>
      </w:r>
    </w:p>
    <w:p w14:paraId="40E732EE" w14:textId="77777777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4a  What is a game sanctuary  2mks</w:t>
      </w:r>
    </w:p>
    <w:p w14:paraId="24BA7AE3" w14:textId="77777777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1090D17" w14:textId="4D27DCC7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 xml:space="preserve">b. Name three marine national park at the coast of </w:t>
      </w:r>
      <w:r w:rsidR="0023125E" w:rsidRPr="00207FB6">
        <w:rPr>
          <w:rFonts w:ascii="Times New Roman" w:hAnsi="Times New Roman" w:cs="Times New Roman"/>
          <w:sz w:val="24"/>
          <w:szCs w:val="24"/>
        </w:rPr>
        <w:t>Kenya</w:t>
      </w:r>
      <w:r w:rsidRPr="00207FB6">
        <w:rPr>
          <w:rFonts w:ascii="Times New Roman" w:hAnsi="Times New Roman" w:cs="Times New Roman"/>
          <w:sz w:val="24"/>
          <w:szCs w:val="24"/>
        </w:rPr>
        <w:t xml:space="preserve">  3mks</w:t>
      </w:r>
    </w:p>
    <w:p w14:paraId="0876E12B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>5a What is land dereliction  2mks</w:t>
      </w:r>
    </w:p>
    <w:p w14:paraId="26A3A48F" w14:textId="72B5BA55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 xml:space="preserve">b State 3 measures that the </w:t>
      </w:r>
      <w:r w:rsidR="0023125E" w:rsidRPr="00207FB6">
        <w:rPr>
          <w:rFonts w:ascii="Times New Roman" w:hAnsi="Times New Roman" w:cs="Times New Roman"/>
          <w:iCs/>
          <w:sz w:val="24"/>
          <w:szCs w:val="24"/>
        </w:rPr>
        <w:t>Kenya</w:t>
      </w:r>
      <w:r w:rsidRPr="00207FB6">
        <w:rPr>
          <w:rFonts w:ascii="Times New Roman" w:hAnsi="Times New Roman" w:cs="Times New Roman"/>
          <w:iCs/>
          <w:sz w:val="24"/>
          <w:szCs w:val="24"/>
        </w:rPr>
        <w:t xml:space="preserve"> government has undertaken to rehabilitate derelict land in the country  3mks</w:t>
      </w:r>
    </w:p>
    <w:p w14:paraId="728ED14A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>6.  SECTION B</w:t>
      </w:r>
    </w:p>
    <w:p w14:paraId="6BFFEF2E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 xml:space="preserve">ANSWER QUESTION 6 AND ANY OTHER TWO QUESTIONS FROM THIS SECTION </w:t>
      </w:r>
    </w:p>
    <w:p w14:paraId="548795BF" w14:textId="77777777" w:rsidR="00800DBA" w:rsidRPr="00207FB6" w:rsidRDefault="00800DBA" w:rsidP="00800DBA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The table below shows the production of maize in tones between 2010 and 2014 in four divisions of Baringo County.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4"/>
        <w:gridCol w:w="1452"/>
        <w:gridCol w:w="1452"/>
        <w:gridCol w:w="1452"/>
        <w:gridCol w:w="1452"/>
        <w:gridCol w:w="1504"/>
      </w:tblGrid>
      <w:tr w:rsidR="00800DBA" w:rsidRPr="00207FB6" w14:paraId="6E3DE38E" w14:textId="77777777" w:rsidTr="00342F7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8B9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F754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0C0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0A6B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E74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BAFA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800DBA" w:rsidRPr="00207FB6" w14:paraId="78FE8D28" w14:textId="77777777" w:rsidTr="00342F7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D83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Bartabwa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F68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313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45E1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AABF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B56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</w:tr>
      <w:tr w:rsidR="00800DBA" w:rsidRPr="00207FB6" w14:paraId="786369F9" w14:textId="77777777" w:rsidTr="00342F7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2EBE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Barwesa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890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587A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03D5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F1A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18A6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</w:tr>
      <w:tr w:rsidR="00800DBA" w:rsidRPr="00207FB6" w14:paraId="3C8B97BB" w14:textId="77777777" w:rsidTr="00342F7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7536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Kabartonjo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66EB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1817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893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0AA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4465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00DBA" w:rsidRPr="00207FB6" w14:paraId="08EFF2BC" w14:textId="77777777" w:rsidTr="00342F7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4E3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kipsaraman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E24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794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DCD7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729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5AE" w14:textId="77777777" w:rsidR="00800DBA" w:rsidRPr="00207FB6" w:rsidRDefault="00800DBA" w:rsidP="00342F71">
            <w:pPr>
              <w:spacing w:after="25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F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14:paraId="783FC6B3" w14:textId="77777777" w:rsidR="00800DBA" w:rsidRPr="00207FB6" w:rsidRDefault="00800DBA" w:rsidP="00800DB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0AE407" w14:textId="0F33DC65" w:rsidR="00800DBA" w:rsidRPr="00207FB6" w:rsidRDefault="00800DBA" w:rsidP="00A65DF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(a)(</w:t>
      </w:r>
      <w:proofErr w:type="spellStart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) Calculate the percentage increase of the total maize production in the four divisions between 2012-2013.   2mks</w:t>
      </w:r>
      <w:r w:rsidRPr="00207F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0DA9F1D" w14:textId="77777777" w:rsidR="00800DBA" w:rsidRPr="00207FB6" w:rsidRDefault="00800DBA" w:rsidP="00800DBA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16C259" w14:textId="77777777" w:rsidR="00800DBA" w:rsidRPr="00207FB6" w:rsidRDefault="00800DBA" w:rsidP="00800DBA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29789B" w14:textId="32C79917" w:rsidR="00800DBA" w:rsidRPr="00207FB6" w:rsidRDefault="00800DBA" w:rsidP="00A65DF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(ii) What is the difference in kilograms between the highest production and the lowest in five years.   2mks</w:t>
      </w:r>
    </w:p>
    <w:p w14:paraId="5004A10F" w14:textId="77777777" w:rsidR="00800DBA" w:rsidRPr="00207FB6" w:rsidRDefault="00800DBA" w:rsidP="00800DB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A3929E" w14:textId="77777777" w:rsidR="00800DBA" w:rsidRPr="00207FB6" w:rsidRDefault="00800DBA" w:rsidP="00800DB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(b)(</w:t>
      </w:r>
      <w:proofErr w:type="spellStart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Using a vertical scale of 1cm represents 50 </w:t>
      </w:r>
      <w:proofErr w:type="spellStart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tonnes</w:t>
      </w:r>
      <w:proofErr w:type="spellEnd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, draw a group line graph to represent the data above.   7mks</w:t>
      </w:r>
    </w:p>
    <w:p w14:paraId="0A3C8CE5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2CD08E08" w14:textId="77777777" w:rsidR="00800DBA" w:rsidRPr="00207FB6" w:rsidRDefault="00800DBA" w:rsidP="00A65DF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ii) state three advantages of using group line graph.   3mks</w:t>
      </w:r>
    </w:p>
    <w:p w14:paraId="5B9FC210" w14:textId="77777777" w:rsidR="00A65DF0" w:rsidRPr="00207FB6" w:rsidRDefault="00800DBA" w:rsidP="00A65DF0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</w:t>
      </w:r>
    </w:p>
    <w:p w14:paraId="7D5F05F1" w14:textId="77777777" w:rsidR="00284042" w:rsidRPr="00207FB6" w:rsidRDefault="00800DBA" w:rsidP="00A65DF0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(c) State three climatic conditions favoring the growing of maize.  3mk</w:t>
      </w:r>
    </w:p>
    <w:p w14:paraId="43205B95" w14:textId="79A656DB" w:rsidR="00800DBA" w:rsidRPr="00207FB6" w:rsidRDefault="00800DBA" w:rsidP="00A65DF0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(d) Explain four problems facing small scale maize farmers in Kenya.    8mks</w:t>
      </w:r>
    </w:p>
    <w:p w14:paraId="1829F2E4" w14:textId="77777777" w:rsidR="00800DBA" w:rsidRPr="00207FB6" w:rsidRDefault="00800DBA" w:rsidP="00800DBA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      </w:t>
      </w:r>
    </w:p>
    <w:p w14:paraId="14A9D44C" w14:textId="77777777" w:rsidR="00800DBA" w:rsidRPr="00207FB6" w:rsidRDefault="00800DBA" w:rsidP="00800DBA">
      <w:pPr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>7. a I what are derived forests  2mks</w:t>
      </w:r>
    </w:p>
    <w:p w14:paraId="4EBF5986" w14:textId="77777777" w:rsidR="00800DBA" w:rsidRPr="00207FB6" w:rsidRDefault="00800DBA" w:rsidP="00800DBA">
      <w:pPr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DDA46F8" w14:textId="77777777" w:rsidR="00800DBA" w:rsidRPr="00207FB6" w:rsidRDefault="00800DBA" w:rsidP="00800DBA">
      <w:pPr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>ii state the characteristics of planted forests  4mks</w:t>
      </w:r>
    </w:p>
    <w:p w14:paraId="75C828D4" w14:textId="77777777" w:rsidR="00800DBA" w:rsidRPr="00207FB6" w:rsidRDefault="00800DBA" w:rsidP="00800DBA">
      <w:pPr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b..Explain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4 the similarities between soft wood forests in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kenya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and Canada   8mks</w:t>
      </w:r>
    </w:p>
    <w:p w14:paraId="1AD33757" w14:textId="77777777" w:rsidR="00800DBA" w:rsidRPr="00207FB6" w:rsidRDefault="00800DBA" w:rsidP="00800DBA">
      <w:pPr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C062886" w14:textId="77777777" w:rsidR="00800DBA" w:rsidRPr="00207FB6" w:rsidRDefault="00800DBA" w:rsidP="00800DBA">
      <w:pPr>
        <w:spacing w:after="0" w:line="276" w:lineRule="auto"/>
        <w:ind w:left="90"/>
        <w:rPr>
          <w:rFonts w:ascii="Times New Roman" w:hAnsi="Times New Roman" w:cs="Times New Roman"/>
          <w:iCs/>
          <w:sz w:val="24"/>
          <w:szCs w:val="24"/>
        </w:rPr>
      </w:pPr>
    </w:p>
    <w:p w14:paraId="334D649A" w14:textId="77777777" w:rsidR="00800DBA" w:rsidRPr="00207FB6" w:rsidRDefault="00800DBA" w:rsidP="00800DBA">
      <w:pPr>
        <w:spacing w:after="0" w:line="276" w:lineRule="auto"/>
        <w:ind w:left="90"/>
        <w:rPr>
          <w:rFonts w:ascii="Times New Roman" w:hAnsi="Times New Roman" w:cs="Times New Roman"/>
          <w:i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 xml:space="preserve">C .Explain 4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preblems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facing forestry  in both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kenya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canada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8mks</w:t>
      </w:r>
    </w:p>
    <w:p w14:paraId="3B1940EC" w14:textId="77777777" w:rsidR="00800DBA" w:rsidRPr="00207FB6" w:rsidRDefault="00800DBA" w:rsidP="00800DBA">
      <w:pPr>
        <w:spacing w:after="0" w:line="276" w:lineRule="auto"/>
        <w:ind w:left="90"/>
        <w:rPr>
          <w:rFonts w:ascii="Times New Roman" w:hAnsi="Times New Roman" w:cs="Times New Roman"/>
          <w:iCs/>
          <w:sz w:val="24"/>
          <w:szCs w:val="24"/>
        </w:rPr>
      </w:pPr>
    </w:p>
    <w:p w14:paraId="0A6130D4" w14:textId="7D6EF4CE" w:rsidR="00800DBA" w:rsidRPr="00207FB6" w:rsidRDefault="00800DBA" w:rsidP="00800DBA">
      <w:pPr>
        <w:spacing w:after="0" w:line="276" w:lineRule="auto"/>
        <w:ind w:left="90"/>
        <w:rPr>
          <w:rFonts w:ascii="Times New Roman" w:hAnsi="Times New Roman" w:cs="Times New Roman"/>
          <w:iCs/>
          <w:sz w:val="24"/>
          <w:szCs w:val="24"/>
        </w:rPr>
      </w:pPr>
    </w:p>
    <w:p w14:paraId="607CBC44" w14:textId="24B26D50" w:rsidR="00800DBA" w:rsidRPr="00207FB6" w:rsidRDefault="00800DBA" w:rsidP="00A65DF0">
      <w:pPr>
        <w:spacing w:after="0" w:line="276" w:lineRule="auto"/>
        <w:ind w:left="9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d.state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measures taken by the government of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kenya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to conserve forests   3mks</w:t>
      </w:r>
    </w:p>
    <w:p w14:paraId="2C4F6DB2" w14:textId="77777777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E301C34" w14:textId="77777777" w:rsidR="00800DBA" w:rsidRPr="00207FB6" w:rsidRDefault="00800DBA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hAnsi="Times New Roman" w:cs="Times New Roman"/>
          <w:sz w:val="24"/>
          <w:szCs w:val="24"/>
        </w:rPr>
        <w:t xml:space="preserve">8.   </w:t>
      </w: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The map below shows the location of some minerals in East Africa.</w:t>
      </w:r>
    </w:p>
    <w:p w14:paraId="73B355FE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734C89A" w14:textId="06D19734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1A24F7A" wp14:editId="3ACFCDE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57600" cy="3962400"/>
            <wp:effectExtent l="0" t="0" r="0" b="0"/>
            <wp:wrapNone/>
            <wp:docPr id="1" name="Picture 1" descr="C:\Users\MARTOH\AppData\Local\Microsoft\Windows\INetCache\Content.Word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OH\AppData\Local\Microsoft\Windows\INetCache\Content.Word\img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840828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C7F38F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BB05703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07AB5F0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515E37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F836E5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387CDB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BADD2C4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2CB192F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F1378D9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751B58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77EB06D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0E8964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A335EF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92E145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C58FB0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3F758D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34594E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00F472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EAA021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FD0016" w14:textId="77777777" w:rsidR="00436E23" w:rsidRPr="00207FB6" w:rsidRDefault="00436E23" w:rsidP="00800DB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8DAAEC" w14:textId="4A95179D" w:rsidR="00800DBA" w:rsidRPr="00207FB6" w:rsidRDefault="00A65DF0" w:rsidP="00A65D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a.</w:t>
      </w:r>
      <w:r w:rsidR="00800DBA"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Name</w:t>
      </w:r>
      <w:proofErr w:type="spellEnd"/>
      <w:r w:rsidR="00800DBA"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minerals mined in the areas marked K,L,Y. and Z.    4mks</w:t>
      </w:r>
    </w:p>
    <w:p w14:paraId="00690089" w14:textId="77777777" w:rsidR="00800DBA" w:rsidRPr="00207FB6" w:rsidRDefault="00800DBA" w:rsidP="00A65DF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) State two conditions that are necessary for the formation of petroleum.   2mks</w:t>
      </w:r>
    </w:p>
    <w:p w14:paraId="54571F6A" w14:textId="77777777" w:rsidR="00800DBA" w:rsidRPr="00207FB6" w:rsidRDefault="00800DBA" w:rsidP="00800DBA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(ii) List three ways in which open cast mining affects the environment.    3mks</w:t>
      </w:r>
    </w:p>
    <w:p w14:paraId="0D3C48ED" w14:textId="77777777" w:rsidR="00800DBA" w:rsidRPr="00207FB6" w:rsidRDefault="00800DBA" w:rsidP="00800DB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) Give two uses of diamond.     2mks</w:t>
      </w:r>
    </w:p>
    <w:p w14:paraId="431C9A9F" w14:textId="77777777" w:rsidR="00800DBA" w:rsidRPr="00207FB6" w:rsidRDefault="00800DBA" w:rsidP="00800DBA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(ii) Explain three ways in which mining promotes industrialization in Kenya.   6mks</w:t>
      </w:r>
    </w:p>
    <w:p w14:paraId="2E8572FD" w14:textId="77777777" w:rsidR="00800DBA" w:rsidRPr="00207FB6" w:rsidRDefault="00800DBA" w:rsidP="00800DB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7FB6">
        <w:rPr>
          <w:rFonts w:ascii="Times New Roman" w:eastAsia="Calibri" w:hAnsi="Times New Roman" w:cs="Times New Roman"/>
          <w:sz w:val="24"/>
          <w:szCs w:val="24"/>
          <w:lang w:val="en-US"/>
        </w:rPr>
        <w:t>Apart from industrialization, explain four ways in which mining contributes to the economy of Kenya.    8mks</w:t>
      </w:r>
    </w:p>
    <w:p w14:paraId="6B89D1D7" w14:textId="77777777" w:rsidR="00800DBA" w:rsidRPr="00207FB6" w:rsidRDefault="00800DBA" w:rsidP="00800DBA">
      <w:pPr>
        <w:spacing w:after="200" w:line="276" w:lineRule="auto"/>
        <w:ind w:left="3240" w:firstLine="36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14414AD" w14:textId="77777777" w:rsidR="00800DBA" w:rsidRPr="00207FB6" w:rsidRDefault="00800DBA" w:rsidP="00800DBA">
      <w:pPr>
        <w:spacing w:after="200" w:line="276" w:lineRule="auto"/>
        <w:ind w:left="3240" w:firstLine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D9F628" w14:textId="77777777" w:rsidR="00800DBA" w:rsidRPr="00207FB6" w:rsidRDefault="00800DBA" w:rsidP="00800DBA">
      <w:pPr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lastRenderedPageBreak/>
        <w:t>9.  Define industrial inertia  2mks</w:t>
      </w:r>
    </w:p>
    <w:p w14:paraId="312B197B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>b. Explain 5 importance of industrialization to the economy of the country 10mks</w:t>
      </w:r>
    </w:p>
    <w:p w14:paraId="5D7D5547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1F2DE72F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C.Explain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any 4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negaive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effects of industrialization  8mks</w:t>
      </w:r>
    </w:p>
    <w:p w14:paraId="3F0AB2EB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0902FA53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 xml:space="preserve">d Your class intends to have a field study in one of the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industries,outline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ways in which you will prepare for the study  5mks</w:t>
      </w:r>
    </w:p>
    <w:p w14:paraId="35700D17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26B301E6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3C5CA687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 xml:space="preserve">10.a 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>. Define Agriculture    2mks</w:t>
      </w:r>
    </w:p>
    <w:p w14:paraId="4AF03A53" w14:textId="26C95C65" w:rsidR="00800DBA" w:rsidRPr="00207FB6" w:rsidRDefault="00800DBA" w:rsidP="00A65DF0">
      <w:pPr>
        <w:tabs>
          <w:tab w:val="left" w:pos="226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ii. Give the characteristics of dairy farming  5mks.</w:t>
      </w:r>
    </w:p>
    <w:p w14:paraId="4DA605B9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7D2010" w14:textId="5A51D6C1" w:rsidR="00800DBA" w:rsidRPr="00207FB6" w:rsidRDefault="00800DBA" w:rsidP="00A65DF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>iii. state the advantages of mixed farming  3mks</w:t>
      </w:r>
    </w:p>
    <w:p w14:paraId="2443E68C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F04F71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207FB6">
        <w:rPr>
          <w:rFonts w:ascii="Times New Roman" w:hAnsi="Times New Roman" w:cs="Times New Roman"/>
          <w:iCs/>
          <w:sz w:val="24"/>
          <w:szCs w:val="24"/>
        </w:rPr>
        <w:t xml:space="preserve">b.  </w:t>
      </w:r>
      <w:proofErr w:type="spellStart"/>
      <w:r w:rsidRPr="00207FB6">
        <w:rPr>
          <w:rFonts w:ascii="Times New Roman" w:hAnsi="Times New Roman" w:cs="Times New Roman"/>
          <w:iCs/>
          <w:sz w:val="24"/>
          <w:szCs w:val="24"/>
        </w:rPr>
        <w:t>Explan</w:t>
      </w:r>
      <w:proofErr w:type="spellEnd"/>
      <w:r w:rsidRPr="00207FB6">
        <w:rPr>
          <w:rFonts w:ascii="Times New Roman" w:hAnsi="Times New Roman" w:cs="Times New Roman"/>
          <w:iCs/>
          <w:sz w:val="24"/>
          <w:szCs w:val="24"/>
        </w:rPr>
        <w:t xml:space="preserve"> how the following factors influence Agriculture  8mks</w:t>
      </w:r>
    </w:p>
    <w:p w14:paraId="659770D5" w14:textId="3645EADE" w:rsidR="00A65DF0" w:rsidRPr="00207FB6" w:rsidRDefault="00800DBA" w:rsidP="00A65DF0">
      <w:pPr>
        <w:rPr>
          <w:rFonts w:ascii="Times New Roman" w:hAnsi="Times New Roman" w:cs="Times New Roman"/>
          <w:bCs/>
          <w:sz w:val="24"/>
          <w:szCs w:val="24"/>
        </w:rPr>
      </w:pPr>
      <w:r w:rsidRPr="00207FB6">
        <w:rPr>
          <w:rFonts w:ascii="Times New Roman" w:hAnsi="Times New Roman" w:cs="Times New Roman"/>
          <w:bCs/>
          <w:sz w:val="24"/>
          <w:szCs w:val="24"/>
        </w:rPr>
        <w:t>Variation in</w:t>
      </w:r>
      <w:r w:rsidR="00207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FB6">
        <w:rPr>
          <w:rFonts w:ascii="Times New Roman" w:hAnsi="Times New Roman" w:cs="Times New Roman"/>
          <w:bCs/>
          <w:sz w:val="24"/>
          <w:szCs w:val="24"/>
        </w:rPr>
        <w:t>Temperature</w:t>
      </w:r>
    </w:p>
    <w:p w14:paraId="3FEE9DEC" w14:textId="7EA6F1CE" w:rsidR="00800DBA" w:rsidRPr="00207FB6" w:rsidRDefault="00800DBA" w:rsidP="00A65DF0">
      <w:pPr>
        <w:rPr>
          <w:rFonts w:ascii="Times New Roman" w:hAnsi="Times New Roman" w:cs="Times New Roman"/>
          <w:bCs/>
          <w:sz w:val="24"/>
          <w:szCs w:val="24"/>
        </w:rPr>
      </w:pPr>
      <w:r w:rsidRPr="00207FB6">
        <w:rPr>
          <w:rFonts w:ascii="Times New Roman" w:hAnsi="Times New Roman" w:cs="Times New Roman"/>
          <w:bCs/>
          <w:sz w:val="24"/>
          <w:szCs w:val="24"/>
        </w:rPr>
        <w:t>Sunshine</w:t>
      </w:r>
    </w:p>
    <w:p w14:paraId="41BF3158" w14:textId="77777777" w:rsidR="00A65DF0" w:rsidRPr="00207FB6" w:rsidRDefault="00800DBA" w:rsidP="00A65DF0">
      <w:pPr>
        <w:rPr>
          <w:rFonts w:ascii="Times New Roman" w:hAnsi="Times New Roman" w:cs="Times New Roman"/>
          <w:bCs/>
          <w:sz w:val="24"/>
          <w:szCs w:val="24"/>
        </w:rPr>
      </w:pPr>
      <w:r w:rsidRPr="00207FB6">
        <w:rPr>
          <w:rFonts w:ascii="Times New Roman" w:hAnsi="Times New Roman" w:cs="Times New Roman"/>
          <w:bCs/>
          <w:sz w:val="24"/>
          <w:szCs w:val="24"/>
        </w:rPr>
        <w:t>Winds</w:t>
      </w:r>
    </w:p>
    <w:p w14:paraId="6E80627B" w14:textId="70492938" w:rsidR="00800DBA" w:rsidRPr="00207FB6" w:rsidRDefault="00800DBA" w:rsidP="00A65DF0">
      <w:pPr>
        <w:rPr>
          <w:rFonts w:ascii="Times New Roman" w:hAnsi="Times New Roman" w:cs="Times New Roman"/>
          <w:bCs/>
          <w:sz w:val="24"/>
          <w:szCs w:val="24"/>
        </w:rPr>
      </w:pPr>
      <w:r w:rsidRPr="00207FB6">
        <w:rPr>
          <w:rFonts w:ascii="Times New Roman" w:hAnsi="Times New Roman" w:cs="Times New Roman"/>
          <w:bCs/>
          <w:sz w:val="24"/>
          <w:szCs w:val="24"/>
        </w:rPr>
        <w:t>Variation in rainfall</w:t>
      </w:r>
    </w:p>
    <w:p w14:paraId="4E4F00A5" w14:textId="77777777" w:rsidR="00800DBA" w:rsidRPr="00207FB6" w:rsidRDefault="00800DBA" w:rsidP="00800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FB6">
        <w:rPr>
          <w:rFonts w:ascii="Times New Roman" w:hAnsi="Times New Roman" w:cs="Times New Roman"/>
          <w:sz w:val="24"/>
          <w:szCs w:val="24"/>
        </w:rPr>
        <w:t xml:space="preserve">b.  Describe the </w:t>
      </w:r>
      <w:proofErr w:type="spellStart"/>
      <w:r w:rsidRPr="00207FB6">
        <w:rPr>
          <w:rFonts w:ascii="Times New Roman" w:hAnsi="Times New Roman" w:cs="Times New Roman"/>
          <w:sz w:val="24"/>
          <w:szCs w:val="24"/>
        </w:rPr>
        <w:t>cultivaton</w:t>
      </w:r>
      <w:proofErr w:type="spellEnd"/>
      <w:r w:rsidRPr="00207FB6">
        <w:rPr>
          <w:rFonts w:ascii="Times New Roman" w:hAnsi="Times New Roman" w:cs="Times New Roman"/>
          <w:sz w:val="24"/>
          <w:szCs w:val="24"/>
        </w:rPr>
        <w:t xml:space="preserve"> of cocoa 7mks</w:t>
      </w:r>
    </w:p>
    <w:p w14:paraId="47D88C70" w14:textId="77777777" w:rsidR="00800DBA" w:rsidRPr="00207FB6" w:rsidRDefault="00800DBA" w:rsidP="00800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5760A2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22FD79" w14:textId="77777777" w:rsidR="00800DBA" w:rsidRPr="00207FB6" w:rsidRDefault="00800DBA" w:rsidP="00800DBA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62BD88" w14:textId="77777777" w:rsidR="00800DBA" w:rsidRPr="00207FB6" w:rsidRDefault="00800DBA" w:rsidP="00800DBA">
      <w:pPr>
        <w:rPr>
          <w:rFonts w:ascii="Times New Roman" w:hAnsi="Times New Roman" w:cs="Times New Roman"/>
          <w:sz w:val="24"/>
          <w:szCs w:val="24"/>
        </w:rPr>
      </w:pPr>
    </w:p>
    <w:p w14:paraId="6B2A3EEF" w14:textId="77777777" w:rsidR="0014329F" w:rsidRPr="00207FB6" w:rsidRDefault="0014329F">
      <w:pPr>
        <w:rPr>
          <w:rFonts w:ascii="Times New Roman" w:hAnsi="Times New Roman" w:cs="Times New Roman"/>
          <w:sz w:val="24"/>
          <w:szCs w:val="24"/>
        </w:rPr>
      </w:pPr>
    </w:p>
    <w:sectPr w:rsidR="0014329F" w:rsidRPr="00207FB6" w:rsidSect="00B811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05A7"/>
    <w:multiLevelType w:val="hybridMultilevel"/>
    <w:tmpl w:val="79B202FE"/>
    <w:lvl w:ilvl="0" w:tplc="0409000F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1B5A0670"/>
    <w:multiLevelType w:val="hybridMultilevel"/>
    <w:tmpl w:val="27008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F4858"/>
    <w:multiLevelType w:val="hybridMultilevel"/>
    <w:tmpl w:val="FE4C5B5E"/>
    <w:lvl w:ilvl="0" w:tplc="3C4218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0134B"/>
    <w:multiLevelType w:val="hybridMultilevel"/>
    <w:tmpl w:val="215E7D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276A"/>
    <w:multiLevelType w:val="hybridMultilevel"/>
    <w:tmpl w:val="08DAEFD8"/>
    <w:lvl w:ilvl="0" w:tplc="61989D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620354">
    <w:abstractNumId w:val="4"/>
  </w:num>
  <w:num w:numId="2" w16cid:durableId="719482240">
    <w:abstractNumId w:val="3"/>
  </w:num>
  <w:num w:numId="3" w16cid:durableId="623272260">
    <w:abstractNumId w:val="1"/>
  </w:num>
  <w:num w:numId="4" w16cid:durableId="1604799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492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4D"/>
    <w:rsid w:val="0014329F"/>
    <w:rsid w:val="00174B36"/>
    <w:rsid w:val="00207FB6"/>
    <w:rsid w:val="0023125E"/>
    <w:rsid w:val="00262611"/>
    <w:rsid w:val="00284042"/>
    <w:rsid w:val="00346340"/>
    <w:rsid w:val="00372570"/>
    <w:rsid w:val="00436E23"/>
    <w:rsid w:val="00575542"/>
    <w:rsid w:val="007C5319"/>
    <w:rsid w:val="00800DBA"/>
    <w:rsid w:val="00873A4F"/>
    <w:rsid w:val="00A269E3"/>
    <w:rsid w:val="00A65DF0"/>
    <w:rsid w:val="00B8112C"/>
    <w:rsid w:val="00B87FB4"/>
    <w:rsid w:val="00BC4F4D"/>
    <w:rsid w:val="00C47DA6"/>
    <w:rsid w:val="00C80460"/>
    <w:rsid w:val="00D813FD"/>
    <w:rsid w:val="00D877EC"/>
    <w:rsid w:val="00D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4798"/>
  <w15:chartTrackingRefBased/>
  <w15:docId w15:val="{85D27916-F083-4C43-A4FA-CC8AF062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BA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BA"/>
    <w:pPr>
      <w:ind w:left="720"/>
      <w:contextualSpacing/>
    </w:pPr>
  </w:style>
  <w:style w:type="table" w:styleId="TableGrid">
    <w:name w:val="Table Grid"/>
    <w:basedOn w:val="TableNormal"/>
    <w:uiPriority w:val="59"/>
    <w:rsid w:val="00800DB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16</cp:revision>
  <dcterms:created xsi:type="dcterms:W3CDTF">2024-02-08T13:53:00Z</dcterms:created>
  <dcterms:modified xsi:type="dcterms:W3CDTF">2024-04-04T09:13:00Z</dcterms:modified>
</cp:coreProperties>
</file>