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PHYSICS PAPER 3  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MARKING SCHEME 2020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 1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e = 2.9v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 </w: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8"/>
        <w:gridCol w:w="990"/>
        <w:gridCol w:w="1080"/>
        <w:gridCol w:w="1044"/>
        <w:gridCol w:w="1368"/>
        <w:gridCol w:w="1368"/>
        <w:gridCol w:w="1368"/>
        <w:tblGridChange w:id="0">
          <w:tblGrid>
            <w:gridCol w:w="2358"/>
            <w:gridCol w:w="990"/>
            <w:gridCol w:w="1080"/>
            <w:gridCol w:w="1044"/>
            <w:gridCol w:w="1368"/>
            <w:gridCol w:w="1368"/>
            <w:gridCol w:w="1368"/>
          </w:tblGrid>
        </w:tblGridChange>
      </w:tblGrid>
      <w:t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Length L(m)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0.2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0.3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0.4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0.6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0.7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Current  I (A)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0.6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0.52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0.44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0.4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0.35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0.29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  <m:t xml:space="preserve">1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  <m:t xml:space="preserve">I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(A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  <w:rtl w:val="0"/>
              </w:rPr>
              <w:t xml:space="preserve">-1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1.67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1.92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2.27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2.85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3.4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d) Gradient =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∆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(A-1) = 2.5 – 1.67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∆ 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 (m)        0.5 – 0.2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6858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 rot="10800000">
                          <a:off x="5003100" y="3775238"/>
                          <a:ext cx="685800" cy="9525"/>
                        </a:xfrm>
                        <a:custGeom>
                          <a:rect b="b" l="l" r="r" t="t"/>
                          <a:pathLst>
                            <a:path extrusionOk="0" h="9525" w="685800">
                              <a:moveTo>
                                <a:pt x="0" y="0"/>
                              </a:moveTo>
                              <a:lnTo>
                                <a:pt x="685800" y="95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990600</wp:posOffset>
                </wp:positionH>
                <wp:positionV relativeFrom="paragraph">
                  <wp:posOffset>0</wp:posOffset>
                </wp:positionV>
                <wp:extent cx="6858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61912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036438" y="3780000"/>
                          <a:ext cx="619125" cy="0"/>
                        </a:xfrm>
                        <a:custGeom>
                          <a:rect b="b" l="l" r="r" t="t"/>
                          <a:pathLst>
                            <a:path extrusionOk="0" h="1" w="619125">
                              <a:moveTo>
                                <a:pt x="0" y="0"/>
                              </a:moveTo>
                              <a:lnTo>
                                <a:pt x="6191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1905000</wp:posOffset>
                </wp:positionH>
                <wp:positionV relativeFrom="paragraph">
                  <wp:posOffset>0</wp:posOffset>
                </wp:positionV>
                <wp:extent cx="61912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0.83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 = 2.767 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-1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  0.3</w:t>
      </w:r>
    </w:p>
    <w:p w:rsidR="00000000" w:rsidDel="00000000" w:rsidP="00000000" w:rsidRDefault="00000000" w:rsidRPr="00000000" w14:paraId="00000023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f) </w:t>
      </w:r>
    </w:p>
    <w:p w:rsidR="00000000" w:rsidDel="00000000" w:rsidP="00000000" w:rsidRDefault="00000000" w:rsidRPr="00000000" w14:paraId="00000031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h)i) d arc = 0.42mm</w:t>
      </w:r>
    </w:p>
    <w:p w:rsidR="00000000" w:rsidDel="00000000" w:rsidP="00000000" w:rsidRDefault="00000000" w:rsidRPr="00000000" w14:paraId="00000035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410"/>
        </w:tabs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ii) X-section area A = 22/7 x (2.1 x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-4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1.38 x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-7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i) Gradient = 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K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AE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from equation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1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I 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= 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K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AE</m:t>
            </m:r>
          </m:den>
        </m:f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 +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Q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E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but E = 2.9V, A = 1.38 x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-7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K = 2.767 x 1.38 x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-7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x 2.9 = 1.107 x 10-6 Ωm</w:t>
      </w:r>
    </w:p>
    <w:p w:rsidR="00000000" w:rsidDel="00000000" w:rsidP="00000000" w:rsidRDefault="00000000" w:rsidRPr="00000000" w14:paraId="0000003E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Q/E = intercept = 1.08A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 = 1.08 x 2.9 = 3.132Ω</w:t>
      </w:r>
    </w:p>
    <w:p w:rsidR="00000000" w:rsidDel="00000000" w:rsidP="00000000" w:rsidRDefault="00000000" w:rsidRPr="00000000" w14:paraId="00000041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Question 2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4"/>
        <w:gridCol w:w="2394"/>
        <w:gridCol w:w="2394"/>
        <w:gridCol w:w="2394"/>
        <w:tblGridChange w:id="0">
          <w:tblGrid>
            <w:gridCol w:w="2394"/>
            <w:gridCol w:w="2394"/>
            <w:gridCol w:w="2394"/>
            <w:gridCol w:w="2394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U(cm)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V(cm)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Magnification </w:t>
            </w:r>
            <m:oMath>
              <m:f>
                <m:fPr>
                  <m:ctrlP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  <m:t xml:space="preserve">v</m:t>
                  </m:r>
                </m:num>
                <m:den>
                  <m:r>
                    <w:rPr>
                      <w:rFonts w:ascii="Cambria Math" w:cs="Cambria Math" w:eastAsia="Cambria Math" w:hAnsi="Cambria Math"/>
                      <w:sz w:val="28"/>
                      <w:szCs w:val="28"/>
                    </w:rPr>
                    <m:t xml:space="preserve">u</m:t>
                  </m:r>
                </m:den>
              </m:f>
            </m:oMath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0.98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0.78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0.64</w:t>
            </w:r>
          </w:p>
        </w:tc>
      </w:tr>
    </w:tbl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F= </w:t>
      </w:r>
      <m:oMath>
        <m:f>
          <m:fPr>
            <m:ctrlPr>
              <w:rPr>
                <w:rFonts w:ascii="Cambria Math" w:cs="Cambria Math" w:eastAsia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v</m:t>
            </m:r>
          </m:num>
          <m:den>
            <m:r>
              <w:rPr>
                <w:rFonts w:ascii="Cambria Math" w:cs="Cambria Math" w:eastAsia="Cambria Math" w:hAnsi="Cambria Math"/>
                <w:sz w:val="28"/>
                <w:szCs w:val="28"/>
              </w:rPr>
              <m:t xml:space="preserve">m+1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39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=  19.6</w:t>
      </w:r>
    </w:p>
    <w:p w:rsidR="00000000" w:rsidDel="00000000" w:rsidP="00000000" w:rsidRDefault="00000000" w:rsidRPr="00000000" w14:paraId="00000054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0.98 + 1</w:t>
      </w:r>
    </w:p>
    <w:p w:rsidR="00000000" w:rsidDel="00000000" w:rsidP="00000000" w:rsidRDefault="00000000" w:rsidRPr="00000000" w14:paraId="00000055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395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=  19.7</w:t>
      </w:r>
    </w:p>
    <w:p w:rsidR="00000000" w:rsidDel="00000000" w:rsidP="00000000" w:rsidRDefault="00000000" w:rsidRPr="00000000" w14:paraId="00000057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1.78</w:t>
      </w:r>
    </w:p>
    <w:p w:rsidR="00000000" w:rsidDel="00000000" w:rsidP="00000000" w:rsidRDefault="00000000" w:rsidRPr="00000000" w14:paraId="00000058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32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=  19.5</w:t>
      </w:r>
    </w:p>
    <w:p w:rsidR="00000000" w:rsidDel="00000000" w:rsidP="00000000" w:rsidRDefault="00000000" w:rsidRPr="00000000" w14:paraId="0000005B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1.64</w:t>
      </w:r>
    </w:p>
    <w:p w:rsidR="00000000" w:rsidDel="00000000" w:rsidP="00000000" w:rsidRDefault="00000000" w:rsidRPr="00000000" w14:paraId="0000005C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 avg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19.6 + 19.7 + 19.5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= 19.6cm</w:t>
      </w:r>
    </w:p>
    <w:p w:rsidR="00000000" w:rsidDel="00000000" w:rsidP="00000000" w:rsidRDefault="00000000" w:rsidRPr="00000000" w14:paraId="0000005E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3</w:t>
      </w:r>
    </w:p>
    <w:p w:rsidR="00000000" w:rsidDel="00000000" w:rsidP="00000000" w:rsidRDefault="00000000" w:rsidRPr="00000000" w14:paraId="0000005F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Favg = 19.6</w:t>
      </w:r>
    </w:p>
    <w:p w:rsidR="00000000" w:rsidDel="00000000" w:rsidP="00000000" w:rsidRDefault="00000000" w:rsidRPr="00000000" w14:paraId="00000060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1770"/>
        </w:tabs>
        <w:spacing w:after="0" w:line="257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  <w:drawing>
          <wp:inline distB="0" distT="0" distL="0" distR="0">
            <wp:extent cx="5924550" cy="8220075"/>
            <wp:effectExtent b="0" l="0" r="0" t="0"/>
            <wp:docPr descr="C468731C" id="3" name="image3.png"/>
            <a:graphic>
              <a:graphicData uri="http://schemas.openxmlformats.org/drawingml/2006/picture">
                <pic:pic>
                  <pic:nvPicPr>
                    <pic:cNvPr descr="C468731C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220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1770"/>
        </w:tabs>
        <w:spacing w:after="0" w:line="257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SECTION C</w:t>
      </w:r>
    </w:p>
    <w:p w:rsidR="00000000" w:rsidDel="00000000" w:rsidP="00000000" w:rsidRDefault="00000000" w:rsidRPr="00000000" w14:paraId="00000063">
      <w:pPr>
        <w:tabs>
          <w:tab w:val="left" w:pos="1770"/>
        </w:tabs>
        <w:spacing w:after="0" w:line="257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a) G = 50  ± 0.5cm</w:t>
      </w:r>
    </w:p>
    <w:p w:rsidR="00000000" w:rsidDel="00000000" w:rsidP="00000000" w:rsidRDefault="00000000" w:rsidRPr="00000000" w14:paraId="00000065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b) p = 58.6cm</w:t>
      </w:r>
    </w:p>
    <w:p w:rsidR="00000000" w:rsidDel="00000000" w:rsidP="00000000" w:rsidRDefault="00000000" w:rsidRPr="00000000" w14:paraId="00000067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c)when y =5cm, x = 8.6 cm</w:t>
      </w:r>
    </w:p>
    <w:p w:rsidR="00000000" w:rsidDel="00000000" w:rsidP="00000000" w:rsidRDefault="00000000" w:rsidRPr="00000000" w14:paraId="00000068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x 5 = 50/100 x 8.6</w:t>
      </w:r>
    </w:p>
    <w:p w:rsidR="00000000" w:rsidDel="00000000" w:rsidP="00000000" w:rsidRDefault="00000000" w:rsidRPr="00000000" w14:paraId="00000069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 = 0.05x8.6/5 = 0.086N </w:t>
      </w:r>
    </w:p>
    <w:p w:rsidR="00000000" w:rsidDel="00000000" w:rsidP="00000000" w:rsidRDefault="00000000" w:rsidRPr="00000000" w14:paraId="0000006A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1770"/>
        </w:tabs>
        <w:spacing w:after="0" w:line="257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 Math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