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97A02" w14:textId="188C3C68" w:rsidR="00C801C9" w:rsidRPr="000050AE" w:rsidRDefault="00C801C9" w:rsidP="008E7991">
      <w:pPr>
        <w:spacing w:after="0" w:line="276" w:lineRule="auto"/>
        <w:rPr>
          <w:rFonts w:asciiTheme="majorHAnsi" w:hAnsiTheme="majorHAnsi" w:cstheme="majorHAnsi"/>
          <w:b/>
          <w:sz w:val="52"/>
          <w:szCs w:val="52"/>
        </w:rPr>
      </w:pPr>
    </w:p>
    <w:p w14:paraId="40129AFC" w14:textId="2FF02C8A" w:rsidR="00C801C9" w:rsidRPr="000050AE" w:rsidRDefault="00C801C9" w:rsidP="00A35AC4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0050AE">
        <w:rPr>
          <w:rFonts w:asciiTheme="majorHAnsi" w:hAnsiTheme="majorHAnsi" w:cstheme="majorHAnsi"/>
          <w:b/>
          <w:sz w:val="24"/>
          <w:szCs w:val="24"/>
        </w:rPr>
        <w:t>311/2</w:t>
      </w:r>
    </w:p>
    <w:p w14:paraId="3AB9A174" w14:textId="1129842D" w:rsidR="0086590D" w:rsidRPr="000050AE" w:rsidRDefault="00C801C9" w:rsidP="00A35AC4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0050AE">
        <w:rPr>
          <w:rFonts w:asciiTheme="majorHAnsi" w:hAnsiTheme="majorHAnsi" w:cstheme="majorHAnsi"/>
          <w:b/>
          <w:sz w:val="24"/>
          <w:szCs w:val="24"/>
        </w:rPr>
        <w:t>HISTORY AND GOVERNMENT</w:t>
      </w:r>
    </w:p>
    <w:p w14:paraId="70B4D3A7" w14:textId="6A6C128C" w:rsidR="00C801C9" w:rsidRPr="000050AE" w:rsidRDefault="00C801C9" w:rsidP="00A35AC4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0050AE">
        <w:rPr>
          <w:rFonts w:asciiTheme="majorHAnsi" w:hAnsiTheme="majorHAnsi" w:cstheme="majorHAnsi"/>
          <w:b/>
          <w:sz w:val="24"/>
          <w:szCs w:val="24"/>
        </w:rPr>
        <w:t>PAPER 2</w:t>
      </w:r>
    </w:p>
    <w:p w14:paraId="7D6225AA" w14:textId="46A295EF" w:rsidR="00C801C9" w:rsidRPr="000050AE" w:rsidRDefault="00C801C9" w:rsidP="00A35AC4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0050AE">
        <w:rPr>
          <w:rFonts w:asciiTheme="majorHAnsi" w:hAnsiTheme="majorHAnsi" w:cstheme="majorHAnsi"/>
          <w:b/>
          <w:sz w:val="24"/>
          <w:szCs w:val="24"/>
        </w:rPr>
        <w:t xml:space="preserve">FORM THREE </w:t>
      </w:r>
    </w:p>
    <w:p w14:paraId="7E73B9CD" w14:textId="5EA3BFD3" w:rsidR="0086590D" w:rsidRPr="000050AE" w:rsidRDefault="00C801C9" w:rsidP="00A35AC4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0050AE">
        <w:rPr>
          <w:rFonts w:asciiTheme="majorHAnsi" w:hAnsiTheme="majorHAnsi" w:cstheme="majorHAnsi"/>
          <w:b/>
          <w:sz w:val="24"/>
          <w:szCs w:val="24"/>
        </w:rPr>
        <w:t>END TERM TWO</w:t>
      </w:r>
    </w:p>
    <w:p w14:paraId="38ABE56F" w14:textId="07749AD9" w:rsidR="0086590D" w:rsidRPr="000050AE" w:rsidRDefault="00C801C9" w:rsidP="00A35AC4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0050AE">
        <w:rPr>
          <w:rFonts w:asciiTheme="majorHAnsi" w:hAnsiTheme="majorHAnsi" w:cstheme="majorHAnsi"/>
          <w:b/>
          <w:sz w:val="24"/>
          <w:szCs w:val="24"/>
        </w:rPr>
        <w:t>MARCH 2021</w:t>
      </w:r>
    </w:p>
    <w:p w14:paraId="358DA5D2" w14:textId="64869883" w:rsidR="0086590D" w:rsidRPr="000050AE" w:rsidRDefault="00C801C9" w:rsidP="00A35AC4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0050AE">
        <w:rPr>
          <w:rFonts w:asciiTheme="majorHAnsi" w:hAnsiTheme="majorHAnsi" w:cstheme="majorHAnsi"/>
          <w:b/>
          <w:sz w:val="24"/>
          <w:szCs w:val="24"/>
        </w:rPr>
        <w:t>2HRS 30MIN</w:t>
      </w:r>
    </w:p>
    <w:p w14:paraId="1A95BC0C" w14:textId="56FF2A66" w:rsidR="00C801C9" w:rsidRPr="000050AE" w:rsidRDefault="00C801C9" w:rsidP="00A35AC4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0050AE">
        <w:rPr>
          <w:rFonts w:asciiTheme="majorHAnsi" w:hAnsiTheme="majorHAnsi" w:cstheme="majorHAnsi"/>
          <w:b/>
          <w:sz w:val="24"/>
          <w:szCs w:val="24"/>
        </w:rPr>
        <w:t>NAME_________________________________________ADM__________ CLASS_____</w:t>
      </w:r>
    </w:p>
    <w:p w14:paraId="29C7601B" w14:textId="77777777" w:rsidR="00C801C9" w:rsidRPr="000050AE" w:rsidRDefault="00C801C9" w:rsidP="00A35AC4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161F429B" w14:textId="2F7C0C73" w:rsidR="00567CE2" w:rsidRPr="000050AE" w:rsidRDefault="00567CE2" w:rsidP="00C801C9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050AE">
        <w:rPr>
          <w:rFonts w:asciiTheme="majorHAnsi" w:hAnsiTheme="majorHAnsi" w:cstheme="majorHAnsi"/>
          <w:b/>
          <w:sz w:val="24"/>
          <w:szCs w:val="24"/>
          <w:u w:val="single"/>
        </w:rPr>
        <w:t>SECTION A</w:t>
      </w:r>
      <w:r w:rsidR="00A930F6" w:rsidRPr="000050AE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0050AE" w:rsidRPr="000050AE">
        <w:rPr>
          <w:rFonts w:asciiTheme="majorHAnsi" w:hAnsiTheme="majorHAnsi" w:cstheme="majorHAnsi"/>
          <w:b/>
          <w:sz w:val="24"/>
          <w:szCs w:val="24"/>
          <w:u w:val="single"/>
        </w:rPr>
        <w:t>(25</w:t>
      </w:r>
      <w:r w:rsidR="00A930F6" w:rsidRPr="000050AE">
        <w:rPr>
          <w:rFonts w:asciiTheme="majorHAnsi" w:hAnsiTheme="majorHAnsi" w:cstheme="majorHAnsi"/>
          <w:b/>
          <w:sz w:val="24"/>
          <w:szCs w:val="24"/>
          <w:u w:val="single"/>
        </w:rPr>
        <w:t xml:space="preserve"> MARKS)</w:t>
      </w:r>
    </w:p>
    <w:p w14:paraId="484AFB91" w14:textId="358949BB" w:rsidR="00567CE2" w:rsidRPr="000050AE" w:rsidRDefault="00567CE2" w:rsidP="00A35AC4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0050AE">
        <w:rPr>
          <w:rFonts w:asciiTheme="majorHAnsi" w:hAnsiTheme="majorHAnsi" w:cstheme="majorHAnsi"/>
          <w:b/>
          <w:sz w:val="24"/>
          <w:szCs w:val="24"/>
        </w:rPr>
        <w:t>Answer all the questions</w:t>
      </w:r>
      <w:r w:rsidR="00A930F6" w:rsidRPr="000050AE">
        <w:rPr>
          <w:rFonts w:asciiTheme="majorHAnsi" w:hAnsiTheme="majorHAnsi" w:cstheme="majorHAnsi"/>
          <w:b/>
          <w:sz w:val="24"/>
          <w:szCs w:val="24"/>
        </w:rPr>
        <w:t xml:space="preserve"> in this section </w:t>
      </w:r>
    </w:p>
    <w:p w14:paraId="7FA1B98C" w14:textId="77777777" w:rsidR="00567CE2" w:rsidRPr="000050AE" w:rsidRDefault="00567CE2" w:rsidP="00567CE2">
      <w:p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</w:p>
    <w:p w14:paraId="7A5821D2" w14:textId="6BB079DC" w:rsidR="00567CE2" w:rsidRPr="000050AE" w:rsidRDefault="00567CE2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>Name countries that use constitutional monarchy form of government</w:t>
      </w:r>
      <w:r w:rsidR="00A930F6" w:rsidRPr="000050AE">
        <w:rPr>
          <w:rFonts w:asciiTheme="majorHAnsi" w:hAnsiTheme="majorHAnsi" w:cstheme="majorHAnsi"/>
          <w:bCs/>
          <w:sz w:val="24"/>
          <w:szCs w:val="24"/>
        </w:rPr>
        <w:t>.</w:t>
      </w:r>
      <w:r w:rsidRPr="000050AE">
        <w:rPr>
          <w:rFonts w:asciiTheme="majorHAnsi" w:hAnsiTheme="majorHAnsi" w:cstheme="majorHAnsi"/>
          <w:bCs/>
          <w:sz w:val="24"/>
          <w:szCs w:val="24"/>
        </w:rPr>
        <w:t xml:space="preserve"> (2mks)</w:t>
      </w:r>
    </w:p>
    <w:p w14:paraId="22168022" w14:textId="6908F282" w:rsidR="00567CE2" w:rsidRPr="000050AE" w:rsidRDefault="00567CE2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 xml:space="preserve">Give </w:t>
      </w:r>
      <w:r w:rsidR="000127C5" w:rsidRPr="000050AE">
        <w:rPr>
          <w:rFonts w:asciiTheme="majorHAnsi" w:hAnsiTheme="majorHAnsi" w:cstheme="majorHAnsi"/>
          <w:bCs/>
          <w:sz w:val="24"/>
          <w:szCs w:val="24"/>
        </w:rPr>
        <w:t>the</w:t>
      </w:r>
      <w:r w:rsidRPr="000050AE">
        <w:rPr>
          <w:rFonts w:asciiTheme="majorHAnsi" w:hAnsiTheme="majorHAnsi" w:cstheme="majorHAnsi"/>
          <w:bCs/>
          <w:sz w:val="24"/>
          <w:szCs w:val="24"/>
        </w:rPr>
        <w:t xml:space="preserve"> meaning </w:t>
      </w:r>
      <w:proofErr w:type="gramStart"/>
      <w:r w:rsidRPr="000050AE">
        <w:rPr>
          <w:rFonts w:asciiTheme="majorHAnsi" w:hAnsiTheme="majorHAnsi" w:cstheme="majorHAnsi"/>
          <w:bCs/>
          <w:sz w:val="24"/>
          <w:szCs w:val="24"/>
        </w:rPr>
        <w:t xml:space="preserve">of </w:t>
      </w:r>
      <w:r w:rsidR="00A930F6" w:rsidRPr="000050AE">
        <w:rPr>
          <w:rFonts w:asciiTheme="majorHAnsi" w:hAnsiTheme="majorHAnsi" w:cstheme="majorHAnsi"/>
          <w:bCs/>
          <w:sz w:val="24"/>
          <w:szCs w:val="24"/>
        </w:rPr>
        <w:t xml:space="preserve"> the</w:t>
      </w:r>
      <w:proofErr w:type="gramEnd"/>
      <w:r w:rsidR="00A930F6" w:rsidRPr="000050AE">
        <w:rPr>
          <w:rFonts w:asciiTheme="majorHAnsi" w:hAnsiTheme="majorHAnsi" w:cstheme="majorHAnsi"/>
          <w:bCs/>
          <w:sz w:val="24"/>
          <w:szCs w:val="24"/>
        </w:rPr>
        <w:t xml:space="preserve"> term </w:t>
      </w:r>
      <w:r w:rsidRPr="000050AE">
        <w:rPr>
          <w:rFonts w:asciiTheme="majorHAnsi" w:hAnsiTheme="majorHAnsi" w:cstheme="majorHAnsi"/>
          <w:bCs/>
          <w:sz w:val="24"/>
          <w:szCs w:val="24"/>
        </w:rPr>
        <w:t>History</w:t>
      </w:r>
      <w:r w:rsidR="00A930F6" w:rsidRPr="000050AE">
        <w:rPr>
          <w:rFonts w:asciiTheme="majorHAnsi" w:hAnsiTheme="majorHAnsi" w:cstheme="majorHAnsi"/>
          <w:bCs/>
          <w:sz w:val="24"/>
          <w:szCs w:val="24"/>
        </w:rPr>
        <w:t>.</w:t>
      </w:r>
      <w:r w:rsidR="000127C5" w:rsidRPr="000050AE">
        <w:rPr>
          <w:rFonts w:asciiTheme="majorHAnsi" w:hAnsiTheme="majorHAnsi" w:cstheme="majorHAnsi"/>
          <w:bCs/>
          <w:sz w:val="24"/>
          <w:szCs w:val="24"/>
        </w:rPr>
        <w:t>(1mk)</w:t>
      </w:r>
    </w:p>
    <w:p w14:paraId="543E6228" w14:textId="625EA4DF" w:rsidR="00567CE2" w:rsidRPr="000050AE" w:rsidRDefault="00567CE2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 xml:space="preserve">Identify </w:t>
      </w:r>
      <w:r w:rsidR="009914CF" w:rsidRPr="000050AE">
        <w:rPr>
          <w:rFonts w:asciiTheme="majorHAnsi" w:hAnsiTheme="majorHAnsi" w:cstheme="majorHAnsi"/>
          <w:bCs/>
          <w:sz w:val="24"/>
          <w:szCs w:val="24"/>
        </w:rPr>
        <w:t>2</w:t>
      </w:r>
      <w:r w:rsidRPr="000050AE">
        <w:rPr>
          <w:rFonts w:asciiTheme="majorHAnsi" w:hAnsiTheme="majorHAnsi" w:cstheme="majorHAnsi"/>
          <w:bCs/>
          <w:sz w:val="24"/>
          <w:szCs w:val="24"/>
        </w:rPr>
        <w:t xml:space="preserve"> sources of History and Government</w:t>
      </w:r>
      <w:r w:rsidR="00A930F6" w:rsidRPr="000050AE">
        <w:rPr>
          <w:rFonts w:asciiTheme="majorHAnsi" w:hAnsiTheme="majorHAnsi" w:cstheme="majorHAnsi"/>
          <w:bCs/>
          <w:sz w:val="24"/>
          <w:szCs w:val="24"/>
        </w:rPr>
        <w:t>.</w:t>
      </w:r>
      <w:r w:rsidR="000127C5" w:rsidRPr="000050AE">
        <w:rPr>
          <w:rFonts w:asciiTheme="majorHAnsi" w:hAnsiTheme="majorHAnsi" w:cstheme="majorHAnsi"/>
          <w:bCs/>
          <w:sz w:val="24"/>
          <w:szCs w:val="24"/>
        </w:rPr>
        <w:t xml:space="preserve"> (</w:t>
      </w:r>
      <w:r w:rsidR="009914CF" w:rsidRPr="000050AE">
        <w:rPr>
          <w:rFonts w:asciiTheme="majorHAnsi" w:hAnsiTheme="majorHAnsi" w:cstheme="majorHAnsi"/>
          <w:bCs/>
          <w:sz w:val="24"/>
          <w:szCs w:val="24"/>
        </w:rPr>
        <w:t>2</w:t>
      </w:r>
      <w:r w:rsidR="000127C5" w:rsidRPr="000050AE">
        <w:rPr>
          <w:rFonts w:asciiTheme="majorHAnsi" w:hAnsiTheme="majorHAnsi" w:cstheme="majorHAnsi"/>
          <w:bCs/>
          <w:sz w:val="24"/>
          <w:szCs w:val="24"/>
        </w:rPr>
        <w:t>mks</w:t>
      </w:r>
      <w:r w:rsidR="00A930F6" w:rsidRPr="000050AE">
        <w:rPr>
          <w:rFonts w:asciiTheme="majorHAnsi" w:hAnsiTheme="majorHAnsi" w:cstheme="majorHAnsi"/>
          <w:bCs/>
          <w:sz w:val="24"/>
          <w:szCs w:val="24"/>
        </w:rPr>
        <w:t>)</w:t>
      </w:r>
    </w:p>
    <w:p w14:paraId="78486F25" w14:textId="2F51AEED" w:rsidR="00567CE2" w:rsidRPr="000050AE" w:rsidRDefault="00A930F6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>Name two periods in the metallic age period.</w:t>
      </w:r>
      <w:r w:rsidR="00567CE2" w:rsidRPr="000050AE">
        <w:rPr>
          <w:rFonts w:asciiTheme="majorHAnsi" w:hAnsiTheme="majorHAnsi" w:cstheme="majorHAnsi"/>
          <w:bCs/>
          <w:sz w:val="24"/>
          <w:szCs w:val="24"/>
        </w:rPr>
        <w:t xml:space="preserve"> (</w:t>
      </w:r>
      <w:r w:rsidR="000127C5" w:rsidRPr="000050AE">
        <w:rPr>
          <w:rFonts w:asciiTheme="majorHAnsi" w:hAnsiTheme="majorHAnsi" w:cstheme="majorHAnsi"/>
          <w:bCs/>
          <w:sz w:val="24"/>
          <w:szCs w:val="24"/>
        </w:rPr>
        <w:t>2mks</w:t>
      </w:r>
      <w:r w:rsidR="00567CE2" w:rsidRPr="000050AE">
        <w:rPr>
          <w:rFonts w:asciiTheme="majorHAnsi" w:hAnsiTheme="majorHAnsi" w:cstheme="majorHAnsi"/>
          <w:bCs/>
          <w:sz w:val="24"/>
          <w:szCs w:val="24"/>
        </w:rPr>
        <w:t>)</w:t>
      </w:r>
    </w:p>
    <w:p w14:paraId="0DDCDDBF" w14:textId="044D43E0" w:rsidR="00567CE2" w:rsidRPr="000050AE" w:rsidRDefault="00567CE2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>Outline one aspect of history</w:t>
      </w:r>
      <w:r w:rsidR="00A930F6" w:rsidRPr="000050AE">
        <w:rPr>
          <w:rFonts w:asciiTheme="majorHAnsi" w:hAnsiTheme="majorHAnsi" w:cstheme="majorHAnsi"/>
          <w:bCs/>
          <w:sz w:val="24"/>
          <w:szCs w:val="24"/>
        </w:rPr>
        <w:t>.</w:t>
      </w:r>
      <w:r w:rsidRPr="000050AE">
        <w:rPr>
          <w:rFonts w:asciiTheme="majorHAnsi" w:hAnsiTheme="majorHAnsi" w:cstheme="majorHAnsi"/>
          <w:bCs/>
          <w:sz w:val="24"/>
          <w:szCs w:val="24"/>
        </w:rPr>
        <w:t xml:space="preserve"> (1mk)</w:t>
      </w:r>
    </w:p>
    <w:p w14:paraId="6D33B33D" w14:textId="2331AC0A" w:rsidR="000127C5" w:rsidRPr="000050AE" w:rsidRDefault="000127C5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>Identify the human ancestors associated with the new stone age</w:t>
      </w:r>
      <w:r w:rsidR="00A930F6" w:rsidRPr="000050AE">
        <w:rPr>
          <w:rFonts w:asciiTheme="majorHAnsi" w:hAnsiTheme="majorHAnsi" w:cstheme="majorHAnsi"/>
          <w:bCs/>
          <w:sz w:val="24"/>
          <w:szCs w:val="24"/>
        </w:rPr>
        <w:t>.</w:t>
      </w:r>
      <w:r w:rsidRPr="000050AE">
        <w:rPr>
          <w:rFonts w:asciiTheme="majorHAnsi" w:hAnsiTheme="majorHAnsi" w:cstheme="majorHAnsi"/>
          <w:bCs/>
          <w:sz w:val="24"/>
          <w:szCs w:val="24"/>
        </w:rPr>
        <w:t xml:space="preserve"> (2mks)</w:t>
      </w:r>
    </w:p>
    <w:p w14:paraId="7370169B" w14:textId="43A1AFEF" w:rsidR="000127C5" w:rsidRPr="000050AE" w:rsidRDefault="000127C5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>Name one species of Austropithecus</w:t>
      </w:r>
      <w:r w:rsidR="00A930F6" w:rsidRPr="000050AE">
        <w:rPr>
          <w:rFonts w:asciiTheme="majorHAnsi" w:hAnsiTheme="majorHAnsi" w:cstheme="majorHAnsi"/>
          <w:bCs/>
          <w:sz w:val="24"/>
          <w:szCs w:val="24"/>
        </w:rPr>
        <w:t>.</w:t>
      </w:r>
      <w:r w:rsidRPr="000050AE">
        <w:rPr>
          <w:rFonts w:asciiTheme="majorHAnsi" w:hAnsiTheme="majorHAnsi" w:cstheme="majorHAnsi"/>
          <w:bCs/>
          <w:sz w:val="24"/>
          <w:szCs w:val="24"/>
        </w:rPr>
        <w:t xml:space="preserve"> (1mk)</w:t>
      </w:r>
    </w:p>
    <w:p w14:paraId="2E20246E" w14:textId="257FEC3C" w:rsidR="00B17BEA" w:rsidRPr="000050AE" w:rsidRDefault="00B17BEA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 xml:space="preserve">Name </w:t>
      </w:r>
      <w:r w:rsidR="009914CF" w:rsidRPr="000050AE">
        <w:rPr>
          <w:rFonts w:asciiTheme="majorHAnsi" w:hAnsiTheme="majorHAnsi" w:cstheme="majorHAnsi"/>
          <w:bCs/>
          <w:sz w:val="24"/>
          <w:szCs w:val="24"/>
        </w:rPr>
        <w:t>one</w:t>
      </w:r>
      <w:r w:rsidRPr="000050AE">
        <w:rPr>
          <w:rFonts w:asciiTheme="majorHAnsi" w:hAnsiTheme="majorHAnsi" w:cstheme="majorHAnsi"/>
          <w:bCs/>
          <w:sz w:val="24"/>
          <w:szCs w:val="24"/>
        </w:rPr>
        <w:t xml:space="preserve"> Paleolithic </w:t>
      </w:r>
      <w:r w:rsidR="00CE452D" w:rsidRPr="000050AE">
        <w:rPr>
          <w:rFonts w:asciiTheme="majorHAnsi" w:hAnsiTheme="majorHAnsi" w:cstheme="majorHAnsi"/>
          <w:bCs/>
          <w:sz w:val="24"/>
          <w:szCs w:val="24"/>
        </w:rPr>
        <w:t>period. (</w:t>
      </w:r>
      <w:r w:rsidR="009914CF" w:rsidRPr="000050AE">
        <w:rPr>
          <w:rFonts w:asciiTheme="majorHAnsi" w:hAnsiTheme="majorHAnsi" w:cstheme="majorHAnsi"/>
          <w:bCs/>
          <w:sz w:val="24"/>
          <w:szCs w:val="24"/>
        </w:rPr>
        <w:t>1</w:t>
      </w:r>
      <w:r w:rsidRPr="000050AE">
        <w:rPr>
          <w:rFonts w:asciiTheme="majorHAnsi" w:hAnsiTheme="majorHAnsi" w:cstheme="majorHAnsi"/>
          <w:bCs/>
          <w:sz w:val="24"/>
          <w:szCs w:val="24"/>
        </w:rPr>
        <w:t>mk)</w:t>
      </w:r>
    </w:p>
    <w:p w14:paraId="22226E00" w14:textId="1DDF593E" w:rsidR="00B17BEA" w:rsidRPr="000050AE" w:rsidRDefault="00B17BEA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 xml:space="preserve">Name </w:t>
      </w:r>
      <w:r w:rsidR="00A930F6" w:rsidRPr="000050AE">
        <w:rPr>
          <w:rFonts w:asciiTheme="majorHAnsi" w:hAnsiTheme="majorHAnsi" w:cstheme="majorHAnsi"/>
          <w:bCs/>
          <w:sz w:val="24"/>
          <w:szCs w:val="24"/>
        </w:rPr>
        <w:t xml:space="preserve">two sources of the </w:t>
      </w:r>
      <w:r w:rsidR="009914CF" w:rsidRPr="000050AE">
        <w:rPr>
          <w:rFonts w:asciiTheme="majorHAnsi" w:hAnsiTheme="majorHAnsi" w:cstheme="majorHAnsi"/>
          <w:bCs/>
          <w:sz w:val="24"/>
          <w:szCs w:val="24"/>
        </w:rPr>
        <w:t>British</w:t>
      </w:r>
      <w:r w:rsidR="00A930F6" w:rsidRPr="000050AE">
        <w:rPr>
          <w:rFonts w:asciiTheme="majorHAnsi" w:hAnsiTheme="majorHAnsi" w:cstheme="majorHAnsi"/>
          <w:bCs/>
          <w:sz w:val="24"/>
          <w:szCs w:val="24"/>
        </w:rPr>
        <w:t xml:space="preserve"> constitution. </w:t>
      </w:r>
      <w:proofErr w:type="gramStart"/>
      <w:r w:rsidR="00A930F6" w:rsidRPr="000050AE">
        <w:rPr>
          <w:rFonts w:asciiTheme="majorHAnsi" w:hAnsiTheme="majorHAnsi" w:cstheme="majorHAnsi"/>
          <w:bCs/>
          <w:sz w:val="24"/>
          <w:szCs w:val="24"/>
        </w:rPr>
        <w:t>( 2</w:t>
      </w:r>
      <w:proofErr w:type="gramEnd"/>
      <w:r w:rsidR="00A930F6" w:rsidRPr="000050AE">
        <w:rPr>
          <w:rFonts w:asciiTheme="majorHAnsi" w:hAnsiTheme="majorHAnsi" w:cstheme="majorHAnsi"/>
          <w:bCs/>
          <w:sz w:val="24"/>
          <w:szCs w:val="24"/>
        </w:rPr>
        <w:t xml:space="preserve"> marks)</w:t>
      </w:r>
    </w:p>
    <w:p w14:paraId="1DE2A7E8" w14:textId="2CE619B8" w:rsidR="00BD4A57" w:rsidRPr="000050AE" w:rsidRDefault="00A930F6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 xml:space="preserve">Define the term scramble. </w:t>
      </w:r>
      <w:proofErr w:type="gramStart"/>
      <w:r w:rsidRPr="000050AE">
        <w:rPr>
          <w:rFonts w:asciiTheme="majorHAnsi" w:hAnsiTheme="majorHAnsi" w:cstheme="majorHAnsi"/>
          <w:bCs/>
          <w:sz w:val="24"/>
          <w:szCs w:val="24"/>
        </w:rPr>
        <w:t>( 1</w:t>
      </w:r>
      <w:proofErr w:type="gramEnd"/>
      <w:r w:rsidRPr="000050AE">
        <w:rPr>
          <w:rFonts w:asciiTheme="majorHAnsi" w:hAnsiTheme="majorHAnsi" w:cstheme="majorHAnsi"/>
          <w:bCs/>
          <w:sz w:val="24"/>
          <w:szCs w:val="24"/>
        </w:rPr>
        <w:t xml:space="preserve"> mark)</w:t>
      </w:r>
    </w:p>
    <w:p w14:paraId="1B5021B6" w14:textId="4EF92C38" w:rsidR="0096496B" w:rsidRPr="000050AE" w:rsidRDefault="0096496B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 xml:space="preserve">Name one community that collaborated with the British </w:t>
      </w:r>
      <w:r w:rsidR="00A930F6" w:rsidRPr="000050AE">
        <w:rPr>
          <w:rFonts w:asciiTheme="majorHAnsi" w:hAnsiTheme="majorHAnsi" w:cstheme="majorHAnsi"/>
          <w:bCs/>
          <w:sz w:val="24"/>
          <w:szCs w:val="24"/>
        </w:rPr>
        <w:t>outside</w:t>
      </w:r>
      <w:r w:rsidRPr="000050AE">
        <w:rPr>
          <w:rFonts w:asciiTheme="majorHAnsi" w:hAnsiTheme="majorHAnsi" w:cstheme="majorHAnsi"/>
          <w:bCs/>
          <w:sz w:val="24"/>
          <w:szCs w:val="24"/>
        </w:rPr>
        <w:t xml:space="preserve"> Kenya (1mk)</w:t>
      </w:r>
    </w:p>
    <w:p w14:paraId="6C29FFF5" w14:textId="42974263" w:rsidR="0096496B" w:rsidRPr="000050AE" w:rsidRDefault="0096496B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 xml:space="preserve">Give </w:t>
      </w:r>
      <w:r w:rsidR="00A930F6" w:rsidRPr="000050AE">
        <w:rPr>
          <w:rFonts w:asciiTheme="majorHAnsi" w:hAnsiTheme="majorHAnsi" w:cstheme="majorHAnsi"/>
          <w:bCs/>
          <w:sz w:val="24"/>
          <w:szCs w:val="24"/>
        </w:rPr>
        <w:t xml:space="preserve">two ways used by the Europeans to acquire colonies in Africa. </w:t>
      </w:r>
      <w:proofErr w:type="gramStart"/>
      <w:r w:rsidR="00A930F6" w:rsidRPr="000050AE">
        <w:rPr>
          <w:rFonts w:asciiTheme="majorHAnsi" w:hAnsiTheme="majorHAnsi" w:cstheme="majorHAnsi"/>
          <w:bCs/>
          <w:sz w:val="24"/>
          <w:szCs w:val="24"/>
        </w:rPr>
        <w:t>( 2</w:t>
      </w:r>
      <w:proofErr w:type="gramEnd"/>
      <w:r w:rsidR="00A930F6" w:rsidRPr="000050AE">
        <w:rPr>
          <w:rFonts w:asciiTheme="majorHAnsi" w:hAnsiTheme="majorHAnsi" w:cstheme="majorHAnsi"/>
          <w:bCs/>
          <w:sz w:val="24"/>
          <w:szCs w:val="24"/>
        </w:rPr>
        <w:t xml:space="preserve"> marks)</w:t>
      </w:r>
    </w:p>
    <w:p w14:paraId="224D46BA" w14:textId="0A9A06BE" w:rsidR="0096496B" w:rsidRPr="000050AE" w:rsidRDefault="00A930F6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 xml:space="preserve">List two communes where assimilation was practiced in Senegal. </w:t>
      </w:r>
      <w:proofErr w:type="gramStart"/>
      <w:r w:rsidRPr="000050AE">
        <w:rPr>
          <w:rFonts w:asciiTheme="majorHAnsi" w:hAnsiTheme="majorHAnsi" w:cstheme="majorHAnsi"/>
          <w:bCs/>
          <w:sz w:val="24"/>
          <w:szCs w:val="24"/>
        </w:rPr>
        <w:t>( 2</w:t>
      </w:r>
      <w:proofErr w:type="gramEnd"/>
      <w:r w:rsidRPr="000050AE">
        <w:rPr>
          <w:rFonts w:asciiTheme="majorHAnsi" w:hAnsiTheme="majorHAnsi" w:cstheme="majorHAnsi"/>
          <w:bCs/>
          <w:sz w:val="24"/>
          <w:szCs w:val="24"/>
        </w:rPr>
        <w:t xml:space="preserve"> marks)</w:t>
      </w:r>
    </w:p>
    <w:p w14:paraId="099F16A1" w14:textId="344158B9" w:rsidR="00671D16" w:rsidRPr="000050AE" w:rsidRDefault="00A930F6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 xml:space="preserve">Name two types of democracy. </w:t>
      </w:r>
      <w:proofErr w:type="gramStart"/>
      <w:r w:rsidRPr="000050AE">
        <w:rPr>
          <w:rFonts w:asciiTheme="majorHAnsi" w:hAnsiTheme="majorHAnsi" w:cstheme="majorHAnsi"/>
          <w:bCs/>
          <w:sz w:val="24"/>
          <w:szCs w:val="24"/>
        </w:rPr>
        <w:t>( 2</w:t>
      </w:r>
      <w:proofErr w:type="gramEnd"/>
      <w:r w:rsidRPr="000050AE">
        <w:rPr>
          <w:rFonts w:asciiTheme="majorHAnsi" w:hAnsiTheme="majorHAnsi" w:cstheme="majorHAnsi"/>
          <w:bCs/>
          <w:sz w:val="24"/>
          <w:szCs w:val="24"/>
        </w:rPr>
        <w:t xml:space="preserve"> marks)</w:t>
      </w:r>
    </w:p>
    <w:p w14:paraId="3733D5C9" w14:textId="1FECD9AC" w:rsidR="00671D16" w:rsidRPr="000050AE" w:rsidRDefault="00671D16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>Name o</w:t>
      </w:r>
      <w:r w:rsidR="00A930F6" w:rsidRPr="000050AE">
        <w:rPr>
          <w:rFonts w:asciiTheme="majorHAnsi" w:hAnsiTheme="majorHAnsi" w:cstheme="majorHAnsi"/>
          <w:bCs/>
          <w:sz w:val="24"/>
          <w:szCs w:val="24"/>
        </w:rPr>
        <w:t xml:space="preserve">ne reform introduced after the </w:t>
      </w:r>
      <w:proofErr w:type="spellStart"/>
      <w:r w:rsidR="00A930F6" w:rsidRPr="000050AE">
        <w:rPr>
          <w:rFonts w:asciiTheme="majorHAnsi" w:hAnsiTheme="majorHAnsi" w:cstheme="majorHAnsi"/>
          <w:bCs/>
          <w:sz w:val="24"/>
          <w:szCs w:val="24"/>
        </w:rPr>
        <w:t>Majimaji</w:t>
      </w:r>
      <w:proofErr w:type="spellEnd"/>
      <w:r w:rsidR="00A930F6" w:rsidRPr="000050AE">
        <w:rPr>
          <w:rFonts w:asciiTheme="majorHAnsi" w:hAnsiTheme="majorHAnsi" w:cstheme="majorHAnsi"/>
          <w:bCs/>
          <w:sz w:val="24"/>
          <w:szCs w:val="24"/>
        </w:rPr>
        <w:t xml:space="preserve"> rebellion. </w:t>
      </w:r>
      <w:proofErr w:type="gramStart"/>
      <w:r w:rsidR="00A930F6" w:rsidRPr="000050AE">
        <w:rPr>
          <w:rFonts w:asciiTheme="majorHAnsi" w:hAnsiTheme="majorHAnsi" w:cstheme="majorHAnsi"/>
          <w:bCs/>
          <w:sz w:val="24"/>
          <w:szCs w:val="24"/>
        </w:rPr>
        <w:t>( 1</w:t>
      </w:r>
      <w:proofErr w:type="gramEnd"/>
      <w:r w:rsidR="00A930F6" w:rsidRPr="000050AE">
        <w:rPr>
          <w:rFonts w:asciiTheme="majorHAnsi" w:hAnsiTheme="majorHAnsi" w:cstheme="majorHAnsi"/>
          <w:bCs/>
          <w:sz w:val="24"/>
          <w:szCs w:val="24"/>
        </w:rPr>
        <w:t xml:space="preserve"> mark)</w:t>
      </w:r>
    </w:p>
    <w:p w14:paraId="5A9D5BCE" w14:textId="7E3B5782" w:rsidR="00671D16" w:rsidRPr="000050AE" w:rsidRDefault="00671D16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 xml:space="preserve">State </w:t>
      </w:r>
      <w:r w:rsidR="00A930F6" w:rsidRPr="000050AE">
        <w:rPr>
          <w:rFonts w:asciiTheme="majorHAnsi" w:hAnsiTheme="majorHAnsi" w:cstheme="majorHAnsi"/>
          <w:bCs/>
          <w:sz w:val="24"/>
          <w:szCs w:val="24"/>
        </w:rPr>
        <w:t xml:space="preserve">one factor that helped </w:t>
      </w:r>
      <w:proofErr w:type="spellStart"/>
      <w:r w:rsidR="00A930F6" w:rsidRPr="000050AE">
        <w:rPr>
          <w:rFonts w:asciiTheme="majorHAnsi" w:hAnsiTheme="majorHAnsi" w:cstheme="majorHAnsi"/>
          <w:bCs/>
          <w:sz w:val="24"/>
          <w:szCs w:val="24"/>
        </w:rPr>
        <w:t>Samouri</w:t>
      </w:r>
      <w:proofErr w:type="spellEnd"/>
      <w:r w:rsidR="00A930F6" w:rsidRPr="000050A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A930F6" w:rsidRPr="000050AE">
        <w:rPr>
          <w:rFonts w:asciiTheme="majorHAnsi" w:hAnsiTheme="majorHAnsi" w:cstheme="majorHAnsi"/>
          <w:bCs/>
          <w:sz w:val="24"/>
          <w:szCs w:val="24"/>
        </w:rPr>
        <w:t>Toure</w:t>
      </w:r>
      <w:proofErr w:type="spellEnd"/>
      <w:r w:rsidR="00A930F6" w:rsidRPr="000050AE">
        <w:rPr>
          <w:rFonts w:asciiTheme="majorHAnsi" w:hAnsiTheme="majorHAnsi" w:cstheme="majorHAnsi"/>
          <w:bCs/>
          <w:sz w:val="24"/>
          <w:szCs w:val="24"/>
        </w:rPr>
        <w:t xml:space="preserve"> to resist the Europeans. </w:t>
      </w:r>
      <w:proofErr w:type="gramStart"/>
      <w:r w:rsidR="00A930F6" w:rsidRPr="000050AE">
        <w:rPr>
          <w:rFonts w:asciiTheme="majorHAnsi" w:hAnsiTheme="majorHAnsi" w:cstheme="majorHAnsi"/>
          <w:bCs/>
          <w:sz w:val="24"/>
          <w:szCs w:val="24"/>
        </w:rPr>
        <w:t>( 1</w:t>
      </w:r>
      <w:proofErr w:type="gramEnd"/>
      <w:r w:rsidR="00A930F6" w:rsidRPr="000050AE">
        <w:rPr>
          <w:rFonts w:asciiTheme="majorHAnsi" w:hAnsiTheme="majorHAnsi" w:cstheme="majorHAnsi"/>
          <w:bCs/>
          <w:sz w:val="24"/>
          <w:szCs w:val="24"/>
        </w:rPr>
        <w:t xml:space="preserve"> mark)</w:t>
      </w:r>
    </w:p>
    <w:p w14:paraId="61D7DB3B" w14:textId="7967CF49" w:rsidR="0096496B" w:rsidRPr="000050AE" w:rsidRDefault="00A930F6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 xml:space="preserve">Name the </w:t>
      </w:r>
      <w:r w:rsidR="009914CF" w:rsidRPr="000050AE">
        <w:rPr>
          <w:rFonts w:asciiTheme="majorHAnsi" w:hAnsiTheme="majorHAnsi" w:cstheme="majorHAnsi"/>
          <w:bCs/>
          <w:sz w:val="24"/>
          <w:szCs w:val="24"/>
        </w:rPr>
        <w:t>B</w:t>
      </w:r>
      <w:r w:rsidRPr="000050AE">
        <w:rPr>
          <w:rFonts w:asciiTheme="majorHAnsi" w:hAnsiTheme="majorHAnsi" w:cstheme="majorHAnsi"/>
          <w:bCs/>
          <w:sz w:val="24"/>
          <w:szCs w:val="24"/>
        </w:rPr>
        <w:t xml:space="preserve">ritish company that administered </w:t>
      </w:r>
      <w:r w:rsidR="0096496B" w:rsidRPr="000050AE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0050AE">
        <w:rPr>
          <w:rFonts w:asciiTheme="majorHAnsi" w:hAnsiTheme="majorHAnsi" w:cstheme="majorHAnsi"/>
          <w:bCs/>
          <w:sz w:val="24"/>
          <w:szCs w:val="24"/>
        </w:rPr>
        <w:t xml:space="preserve"> southern Africa during the company rule. </w:t>
      </w:r>
      <w:proofErr w:type="gramStart"/>
      <w:r w:rsidRPr="000050AE">
        <w:rPr>
          <w:rFonts w:asciiTheme="majorHAnsi" w:hAnsiTheme="majorHAnsi" w:cstheme="majorHAnsi"/>
          <w:bCs/>
          <w:sz w:val="24"/>
          <w:szCs w:val="24"/>
        </w:rPr>
        <w:t>( 1</w:t>
      </w:r>
      <w:proofErr w:type="gramEnd"/>
      <w:r w:rsidRPr="000050AE">
        <w:rPr>
          <w:rFonts w:asciiTheme="majorHAnsi" w:hAnsiTheme="majorHAnsi" w:cstheme="majorHAnsi"/>
          <w:bCs/>
          <w:sz w:val="24"/>
          <w:szCs w:val="24"/>
        </w:rPr>
        <w:t xml:space="preserve"> mark)</w:t>
      </w:r>
    </w:p>
    <w:p w14:paraId="310247C4" w14:textId="77777777" w:rsidR="00671D16" w:rsidRPr="000050AE" w:rsidRDefault="00671D16" w:rsidP="00671D16">
      <w:pPr>
        <w:pStyle w:val="ListParagraph"/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</w:p>
    <w:p w14:paraId="3F88022B" w14:textId="6AA55D95" w:rsidR="00567CE2" w:rsidRPr="000050AE" w:rsidRDefault="00567CE2" w:rsidP="00A930F6">
      <w:pPr>
        <w:pStyle w:val="ListParagraph"/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050AE">
        <w:rPr>
          <w:rFonts w:asciiTheme="majorHAnsi" w:hAnsiTheme="majorHAnsi" w:cstheme="majorHAnsi"/>
          <w:b/>
          <w:sz w:val="24"/>
          <w:szCs w:val="24"/>
          <w:u w:val="single"/>
        </w:rPr>
        <w:t>SECTION B</w:t>
      </w:r>
      <w:r w:rsidR="00A930F6" w:rsidRPr="000050AE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proofErr w:type="gramStart"/>
      <w:r w:rsidR="00A930F6" w:rsidRPr="000050AE">
        <w:rPr>
          <w:rFonts w:asciiTheme="majorHAnsi" w:hAnsiTheme="majorHAnsi" w:cstheme="majorHAnsi"/>
          <w:b/>
          <w:sz w:val="24"/>
          <w:szCs w:val="24"/>
          <w:u w:val="single"/>
        </w:rPr>
        <w:t>( 45</w:t>
      </w:r>
      <w:proofErr w:type="gramEnd"/>
      <w:r w:rsidR="00A930F6" w:rsidRPr="000050AE">
        <w:rPr>
          <w:rFonts w:asciiTheme="majorHAnsi" w:hAnsiTheme="majorHAnsi" w:cstheme="majorHAnsi"/>
          <w:b/>
          <w:sz w:val="24"/>
          <w:szCs w:val="24"/>
          <w:u w:val="single"/>
        </w:rPr>
        <w:t xml:space="preserve"> MARKS)</w:t>
      </w:r>
    </w:p>
    <w:p w14:paraId="5FC80EE6" w14:textId="77777777" w:rsidR="00567CE2" w:rsidRPr="000050AE" w:rsidRDefault="00567CE2" w:rsidP="00A930F6">
      <w:pPr>
        <w:pStyle w:val="ListParagraph"/>
        <w:spacing w:after="0" w:line="276" w:lineRule="auto"/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0050AE">
        <w:rPr>
          <w:rFonts w:asciiTheme="majorHAnsi" w:hAnsiTheme="majorHAnsi" w:cstheme="majorHAnsi"/>
          <w:b/>
          <w:i/>
          <w:sz w:val="24"/>
          <w:szCs w:val="24"/>
        </w:rPr>
        <w:t>Answer any three (3) questions</w:t>
      </w:r>
    </w:p>
    <w:p w14:paraId="18F0813F" w14:textId="093AC9FD" w:rsidR="00D07879" w:rsidRPr="000050AE" w:rsidRDefault="00D07879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/>
          <w:sz w:val="24"/>
          <w:szCs w:val="24"/>
        </w:rPr>
        <w:t>a</w:t>
      </w:r>
      <w:r w:rsidRPr="000050AE">
        <w:rPr>
          <w:rFonts w:asciiTheme="majorHAnsi" w:hAnsiTheme="majorHAnsi" w:cstheme="majorHAnsi"/>
          <w:bCs/>
          <w:sz w:val="24"/>
          <w:szCs w:val="24"/>
        </w:rPr>
        <w:t xml:space="preserve">) </w:t>
      </w:r>
      <w:r w:rsidR="00A24E81" w:rsidRPr="000050AE">
        <w:rPr>
          <w:rFonts w:asciiTheme="majorHAnsi" w:hAnsiTheme="majorHAnsi" w:cstheme="majorHAnsi"/>
          <w:bCs/>
          <w:sz w:val="24"/>
          <w:szCs w:val="24"/>
        </w:rPr>
        <w:t>S</w:t>
      </w:r>
      <w:r w:rsidRPr="000050AE">
        <w:rPr>
          <w:rFonts w:asciiTheme="majorHAnsi" w:hAnsiTheme="majorHAnsi" w:cstheme="majorHAnsi"/>
          <w:bCs/>
          <w:sz w:val="24"/>
          <w:szCs w:val="24"/>
        </w:rPr>
        <w:t xml:space="preserve">tate two </w:t>
      </w:r>
      <w:proofErr w:type="gramStart"/>
      <w:r w:rsidR="00A930F6" w:rsidRPr="000050AE">
        <w:rPr>
          <w:rFonts w:asciiTheme="majorHAnsi" w:hAnsiTheme="majorHAnsi" w:cstheme="majorHAnsi"/>
          <w:bCs/>
          <w:sz w:val="24"/>
          <w:szCs w:val="24"/>
        </w:rPr>
        <w:t xml:space="preserve">inventions </w:t>
      </w:r>
      <w:r w:rsidRPr="000050AE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A930F6" w:rsidRPr="000050AE">
        <w:rPr>
          <w:rFonts w:asciiTheme="majorHAnsi" w:hAnsiTheme="majorHAnsi" w:cstheme="majorHAnsi"/>
          <w:bCs/>
          <w:sz w:val="24"/>
          <w:szCs w:val="24"/>
        </w:rPr>
        <w:t>in</w:t>
      </w:r>
      <w:proofErr w:type="gramEnd"/>
      <w:r w:rsidR="00A930F6" w:rsidRPr="000050AE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0050AE">
        <w:rPr>
          <w:rFonts w:asciiTheme="majorHAnsi" w:hAnsiTheme="majorHAnsi" w:cstheme="majorHAnsi"/>
          <w:bCs/>
          <w:sz w:val="24"/>
          <w:szCs w:val="24"/>
        </w:rPr>
        <w:t>agriculture</w:t>
      </w:r>
      <w:r w:rsidR="00A930F6" w:rsidRPr="000050AE">
        <w:rPr>
          <w:rFonts w:asciiTheme="majorHAnsi" w:hAnsiTheme="majorHAnsi" w:cstheme="majorHAnsi"/>
          <w:bCs/>
          <w:sz w:val="24"/>
          <w:szCs w:val="24"/>
        </w:rPr>
        <w:t xml:space="preserve"> during the Agrarian revolution. </w:t>
      </w:r>
      <w:r w:rsidRPr="000050AE">
        <w:rPr>
          <w:rFonts w:asciiTheme="majorHAnsi" w:hAnsiTheme="majorHAnsi" w:cstheme="majorHAnsi"/>
          <w:bCs/>
          <w:sz w:val="24"/>
          <w:szCs w:val="24"/>
        </w:rPr>
        <w:t xml:space="preserve"> (</w:t>
      </w:r>
      <w:r w:rsidR="00A930F6" w:rsidRPr="000050AE">
        <w:rPr>
          <w:rFonts w:asciiTheme="majorHAnsi" w:hAnsiTheme="majorHAnsi" w:cstheme="majorHAnsi"/>
          <w:bCs/>
          <w:sz w:val="24"/>
          <w:szCs w:val="24"/>
        </w:rPr>
        <w:t>3</w:t>
      </w:r>
      <w:r w:rsidRPr="000050AE">
        <w:rPr>
          <w:rFonts w:asciiTheme="majorHAnsi" w:hAnsiTheme="majorHAnsi" w:cstheme="majorHAnsi"/>
          <w:bCs/>
          <w:sz w:val="24"/>
          <w:szCs w:val="24"/>
        </w:rPr>
        <w:t>mks)</w:t>
      </w:r>
    </w:p>
    <w:p w14:paraId="5D9B12BF" w14:textId="1009FB5C" w:rsidR="00D07879" w:rsidRPr="000050AE" w:rsidRDefault="00A24E81" w:rsidP="00A35AC4">
      <w:pPr>
        <w:pStyle w:val="ListParagraph"/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>b) E</w:t>
      </w:r>
      <w:r w:rsidR="00D07879" w:rsidRPr="000050AE">
        <w:rPr>
          <w:rFonts w:asciiTheme="majorHAnsi" w:hAnsiTheme="majorHAnsi" w:cstheme="majorHAnsi"/>
          <w:bCs/>
          <w:sz w:val="24"/>
          <w:szCs w:val="24"/>
        </w:rPr>
        <w:t>xplain the impact</w:t>
      </w:r>
      <w:r w:rsidR="0012092F" w:rsidRPr="000050AE">
        <w:rPr>
          <w:rFonts w:asciiTheme="majorHAnsi" w:hAnsiTheme="majorHAnsi" w:cstheme="majorHAnsi"/>
          <w:bCs/>
          <w:sz w:val="24"/>
          <w:szCs w:val="24"/>
        </w:rPr>
        <w:t>s</w:t>
      </w:r>
      <w:r w:rsidR="00D07879" w:rsidRPr="000050AE">
        <w:rPr>
          <w:rFonts w:asciiTheme="majorHAnsi" w:hAnsiTheme="majorHAnsi" w:cstheme="majorHAnsi"/>
          <w:bCs/>
          <w:sz w:val="24"/>
          <w:szCs w:val="24"/>
        </w:rPr>
        <w:t xml:space="preserve"> of the early agriculture in Mesopotamia</w:t>
      </w:r>
      <w:r w:rsidR="0012092F" w:rsidRPr="000050AE">
        <w:rPr>
          <w:rFonts w:asciiTheme="majorHAnsi" w:hAnsiTheme="majorHAnsi" w:cstheme="majorHAnsi"/>
          <w:bCs/>
          <w:sz w:val="24"/>
          <w:szCs w:val="24"/>
        </w:rPr>
        <w:t xml:space="preserve">. </w:t>
      </w:r>
      <w:r w:rsidR="00D07879" w:rsidRPr="000050AE">
        <w:rPr>
          <w:rFonts w:asciiTheme="majorHAnsi" w:hAnsiTheme="majorHAnsi" w:cstheme="majorHAnsi"/>
          <w:bCs/>
          <w:sz w:val="24"/>
          <w:szCs w:val="24"/>
        </w:rPr>
        <w:t xml:space="preserve"> (12mks)</w:t>
      </w:r>
    </w:p>
    <w:p w14:paraId="212B0075" w14:textId="69FCA5E7" w:rsidR="00D07879" w:rsidRPr="000050AE" w:rsidRDefault="00A24E81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>a) O</w:t>
      </w:r>
      <w:r w:rsidR="00D07879" w:rsidRPr="000050AE">
        <w:rPr>
          <w:rFonts w:asciiTheme="majorHAnsi" w:hAnsiTheme="majorHAnsi" w:cstheme="majorHAnsi"/>
          <w:bCs/>
          <w:sz w:val="24"/>
          <w:szCs w:val="24"/>
        </w:rPr>
        <w:t>utline five advantages of animal transport</w:t>
      </w:r>
      <w:r w:rsidR="0012092F" w:rsidRPr="000050AE">
        <w:rPr>
          <w:rFonts w:asciiTheme="majorHAnsi" w:hAnsiTheme="majorHAnsi" w:cstheme="majorHAnsi"/>
          <w:bCs/>
          <w:sz w:val="24"/>
          <w:szCs w:val="24"/>
        </w:rPr>
        <w:t>.</w:t>
      </w:r>
      <w:r w:rsidR="00D07879" w:rsidRPr="000050AE">
        <w:rPr>
          <w:rFonts w:asciiTheme="majorHAnsi" w:hAnsiTheme="majorHAnsi" w:cstheme="majorHAnsi"/>
          <w:bCs/>
          <w:sz w:val="24"/>
          <w:szCs w:val="24"/>
        </w:rPr>
        <w:t xml:space="preserve"> (5mks)</w:t>
      </w:r>
    </w:p>
    <w:p w14:paraId="09BD3E88" w14:textId="60B93B34" w:rsidR="00D07879" w:rsidRPr="000050AE" w:rsidRDefault="00D07879" w:rsidP="00A35AC4">
      <w:pPr>
        <w:pStyle w:val="ListParagraph"/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lastRenderedPageBreak/>
        <w:t>b)</w:t>
      </w:r>
      <w:r w:rsidR="00D944CF" w:rsidRPr="000050AE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A24E81" w:rsidRPr="000050AE">
        <w:rPr>
          <w:rFonts w:asciiTheme="majorHAnsi" w:hAnsiTheme="majorHAnsi" w:cstheme="majorHAnsi"/>
          <w:bCs/>
          <w:sz w:val="24"/>
          <w:szCs w:val="24"/>
        </w:rPr>
        <w:t>D</w:t>
      </w:r>
      <w:r w:rsidRPr="000050AE">
        <w:rPr>
          <w:rFonts w:asciiTheme="majorHAnsi" w:hAnsiTheme="majorHAnsi" w:cstheme="majorHAnsi"/>
          <w:bCs/>
          <w:sz w:val="24"/>
          <w:szCs w:val="24"/>
        </w:rPr>
        <w:t>iscuss the challenges facing industrialization in the third world countries</w:t>
      </w:r>
      <w:r w:rsidR="00D944CF" w:rsidRPr="000050AE">
        <w:rPr>
          <w:rFonts w:asciiTheme="majorHAnsi" w:hAnsiTheme="majorHAnsi" w:cstheme="majorHAnsi"/>
          <w:bCs/>
          <w:sz w:val="24"/>
          <w:szCs w:val="24"/>
        </w:rPr>
        <w:t xml:space="preserve"> (1</w:t>
      </w:r>
      <w:r w:rsidR="0012092F" w:rsidRPr="000050AE">
        <w:rPr>
          <w:rFonts w:asciiTheme="majorHAnsi" w:hAnsiTheme="majorHAnsi" w:cstheme="majorHAnsi"/>
          <w:bCs/>
          <w:sz w:val="24"/>
          <w:szCs w:val="24"/>
        </w:rPr>
        <w:t>0</w:t>
      </w:r>
      <w:r w:rsidR="00D944CF" w:rsidRPr="000050AE">
        <w:rPr>
          <w:rFonts w:asciiTheme="majorHAnsi" w:hAnsiTheme="majorHAnsi" w:cstheme="majorHAnsi"/>
          <w:bCs/>
          <w:sz w:val="24"/>
          <w:szCs w:val="24"/>
        </w:rPr>
        <w:t>mks)</w:t>
      </w:r>
    </w:p>
    <w:p w14:paraId="3C149975" w14:textId="090F728F" w:rsidR="00D07879" w:rsidRPr="000050AE" w:rsidRDefault="00D944CF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 xml:space="preserve">a) </w:t>
      </w:r>
      <w:r w:rsidR="00A24E81" w:rsidRPr="000050AE">
        <w:rPr>
          <w:rFonts w:asciiTheme="majorHAnsi" w:hAnsiTheme="majorHAnsi" w:cstheme="majorHAnsi"/>
          <w:bCs/>
          <w:sz w:val="24"/>
          <w:szCs w:val="24"/>
        </w:rPr>
        <w:t>I</w:t>
      </w:r>
      <w:r w:rsidRPr="000050AE">
        <w:rPr>
          <w:rFonts w:asciiTheme="majorHAnsi" w:hAnsiTheme="majorHAnsi" w:cstheme="majorHAnsi"/>
          <w:bCs/>
          <w:sz w:val="24"/>
          <w:szCs w:val="24"/>
        </w:rPr>
        <w:t xml:space="preserve">dentify </w:t>
      </w:r>
      <w:r w:rsidR="0012092F" w:rsidRPr="000050AE">
        <w:rPr>
          <w:rFonts w:asciiTheme="majorHAnsi" w:hAnsiTheme="majorHAnsi" w:cstheme="majorHAnsi"/>
          <w:bCs/>
          <w:sz w:val="24"/>
          <w:szCs w:val="24"/>
        </w:rPr>
        <w:t xml:space="preserve">three economic factors for the scramble of Africa. </w:t>
      </w:r>
      <w:r w:rsidRPr="000050AE">
        <w:rPr>
          <w:rFonts w:asciiTheme="majorHAnsi" w:hAnsiTheme="majorHAnsi" w:cstheme="majorHAnsi"/>
          <w:bCs/>
          <w:sz w:val="24"/>
          <w:szCs w:val="24"/>
        </w:rPr>
        <w:t xml:space="preserve"> (3mks)</w:t>
      </w:r>
    </w:p>
    <w:p w14:paraId="7D50043A" w14:textId="26C1E102" w:rsidR="00D07879" w:rsidRPr="000050AE" w:rsidRDefault="00A24E81" w:rsidP="00A35AC4">
      <w:pPr>
        <w:pStyle w:val="ListParagraph"/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>b) E</w:t>
      </w:r>
      <w:r w:rsidR="00D944CF" w:rsidRPr="000050AE">
        <w:rPr>
          <w:rFonts w:asciiTheme="majorHAnsi" w:hAnsiTheme="majorHAnsi" w:cstheme="majorHAnsi"/>
          <w:bCs/>
          <w:sz w:val="24"/>
          <w:szCs w:val="24"/>
        </w:rPr>
        <w:t>xplain th</w:t>
      </w:r>
      <w:r w:rsidR="0012092F" w:rsidRPr="000050AE">
        <w:rPr>
          <w:rFonts w:asciiTheme="majorHAnsi" w:hAnsiTheme="majorHAnsi" w:cstheme="majorHAnsi"/>
          <w:bCs/>
          <w:sz w:val="24"/>
          <w:szCs w:val="24"/>
        </w:rPr>
        <w:t xml:space="preserve">e results of the Chimurenga war. </w:t>
      </w:r>
      <w:proofErr w:type="gramStart"/>
      <w:r w:rsidR="0012092F" w:rsidRPr="000050AE">
        <w:rPr>
          <w:rFonts w:asciiTheme="majorHAnsi" w:hAnsiTheme="majorHAnsi" w:cstheme="majorHAnsi"/>
          <w:bCs/>
          <w:sz w:val="24"/>
          <w:szCs w:val="24"/>
        </w:rPr>
        <w:t>( 12</w:t>
      </w:r>
      <w:proofErr w:type="gramEnd"/>
      <w:r w:rsidR="0012092F" w:rsidRPr="000050AE">
        <w:rPr>
          <w:rFonts w:asciiTheme="majorHAnsi" w:hAnsiTheme="majorHAnsi" w:cstheme="majorHAnsi"/>
          <w:bCs/>
          <w:sz w:val="24"/>
          <w:szCs w:val="24"/>
        </w:rPr>
        <w:t xml:space="preserve"> marks)</w:t>
      </w:r>
    </w:p>
    <w:p w14:paraId="01BF2667" w14:textId="2D4B1A61" w:rsidR="006D7EAE" w:rsidRPr="000050AE" w:rsidRDefault="000A75B5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>a) S</w:t>
      </w:r>
      <w:r w:rsidR="00580ECC" w:rsidRPr="000050AE">
        <w:rPr>
          <w:rFonts w:asciiTheme="majorHAnsi" w:hAnsiTheme="majorHAnsi" w:cstheme="majorHAnsi"/>
          <w:bCs/>
          <w:sz w:val="24"/>
          <w:szCs w:val="24"/>
        </w:rPr>
        <w:t xml:space="preserve">tate </w:t>
      </w:r>
      <w:r w:rsidR="0012092F" w:rsidRPr="000050AE">
        <w:rPr>
          <w:rFonts w:asciiTheme="majorHAnsi" w:hAnsiTheme="majorHAnsi" w:cstheme="majorHAnsi"/>
          <w:bCs/>
          <w:sz w:val="24"/>
          <w:szCs w:val="24"/>
        </w:rPr>
        <w:t xml:space="preserve">three qualifications for assimilation. </w:t>
      </w:r>
      <w:r w:rsidRPr="000050AE">
        <w:rPr>
          <w:rFonts w:asciiTheme="majorHAnsi" w:hAnsiTheme="majorHAnsi" w:cstheme="majorHAnsi"/>
          <w:bCs/>
          <w:sz w:val="24"/>
          <w:szCs w:val="24"/>
        </w:rPr>
        <w:t>(5mks)</w:t>
      </w:r>
    </w:p>
    <w:p w14:paraId="1D30DE50" w14:textId="2DD05EA4" w:rsidR="005D4A30" w:rsidRPr="000050AE" w:rsidRDefault="000A75B5" w:rsidP="00A35AC4">
      <w:pPr>
        <w:pStyle w:val="ListParagraph"/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 xml:space="preserve">b) Discuss the </w:t>
      </w:r>
      <w:r w:rsidR="0012092F" w:rsidRPr="000050AE">
        <w:rPr>
          <w:rFonts w:asciiTheme="majorHAnsi" w:hAnsiTheme="majorHAnsi" w:cstheme="majorHAnsi"/>
          <w:bCs/>
          <w:sz w:val="24"/>
          <w:szCs w:val="24"/>
        </w:rPr>
        <w:t xml:space="preserve">reasons for the defeat of </w:t>
      </w:r>
      <w:proofErr w:type="spellStart"/>
      <w:r w:rsidR="0012092F" w:rsidRPr="000050AE">
        <w:rPr>
          <w:rFonts w:asciiTheme="majorHAnsi" w:hAnsiTheme="majorHAnsi" w:cstheme="majorHAnsi"/>
          <w:bCs/>
          <w:sz w:val="24"/>
          <w:szCs w:val="24"/>
        </w:rPr>
        <w:t>Samouri</w:t>
      </w:r>
      <w:proofErr w:type="spellEnd"/>
      <w:r w:rsidR="0012092F" w:rsidRPr="000050A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12092F" w:rsidRPr="000050AE">
        <w:rPr>
          <w:rFonts w:asciiTheme="majorHAnsi" w:hAnsiTheme="majorHAnsi" w:cstheme="majorHAnsi"/>
          <w:bCs/>
          <w:sz w:val="24"/>
          <w:szCs w:val="24"/>
        </w:rPr>
        <w:t>Toure</w:t>
      </w:r>
      <w:proofErr w:type="spellEnd"/>
      <w:r w:rsidR="0012092F" w:rsidRPr="000050AE">
        <w:rPr>
          <w:rFonts w:asciiTheme="majorHAnsi" w:hAnsiTheme="majorHAnsi" w:cstheme="majorHAnsi"/>
          <w:bCs/>
          <w:sz w:val="24"/>
          <w:szCs w:val="24"/>
        </w:rPr>
        <w:t xml:space="preserve">. </w:t>
      </w:r>
      <w:r w:rsidRPr="000050AE">
        <w:rPr>
          <w:rFonts w:asciiTheme="majorHAnsi" w:hAnsiTheme="majorHAnsi" w:cstheme="majorHAnsi"/>
          <w:bCs/>
          <w:sz w:val="24"/>
          <w:szCs w:val="24"/>
        </w:rPr>
        <w:t xml:space="preserve"> (10mks)</w:t>
      </w:r>
    </w:p>
    <w:p w14:paraId="76CD72EF" w14:textId="77777777" w:rsidR="00C235D8" w:rsidRPr="000050AE" w:rsidRDefault="00C235D8" w:rsidP="00A35AC4">
      <w:pPr>
        <w:pStyle w:val="ListParagraph"/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</w:p>
    <w:p w14:paraId="42BF43CB" w14:textId="08FBD050" w:rsidR="00C235D8" w:rsidRPr="000050AE" w:rsidRDefault="00C235D8" w:rsidP="000050AE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050AE">
        <w:rPr>
          <w:rFonts w:asciiTheme="majorHAnsi" w:hAnsiTheme="majorHAnsi" w:cstheme="majorHAnsi"/>
          <w:b/>
          <w:sz w:val="24"/>
          <w:szCs w:val="24"/>
          <w:u w:val="single"/>
        </w:rPr>
        <w:t>SECTION C</w:t>
      </w:r>
      <w:r w:rsidR="000050AE" w:rsidRPr="000050AE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proofErr w:type="gramStart"/>
      <w:r w:rsidR="000050AE" w:rsidRPr="000050AE">
        <w:rPr>
          <w:rFonts w:asciiTheme="majorHAnsi" w:hAnsiTheme="majorHAnsi" w:cstheme="majorHAnsi"/>
          <w:b/>
          <w:sz w:val="24"/>
          <w:szCs w:val="24"/>
          <w:u w:val="single"/>
        </w:rPr>
        <w:t>( 30</w:t>
      </w:r>
      <w:proofErr w:type="gramEnd"/>
      <w:r w:rsidR="000050AE" w:rsidRPr="000050AE">
        <w:rPr>
          <w:rFonts w:asciiTheme="majorHAnsi" w:hAnsiTheme="majorHAnsi" w:cstheme="majorHAnsi"/>
          <w:b/>
          <w:sz w:val="24"/>
          <w:szCs w:val="24"/>
          <w:u w:val="single"/>
        </w:rPr>
        <w:t xml:space="preserve"> MARKS)</w:t>
      </w:r>
    </w:p>
    <w:p w14:paraId="3E989E16" w14:textId="44F66E52" w:rsidR="00671D16" w:rsidRPr="000050AE" w:rsidRDefault="00671D16" w:rsidP="000050AE">
      <w:pPr>
        <w:spacing w:after="0" w:line="276" w:lineRule="auto"/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0050AE">
        <w:rPr>
          <w:rFonts w:asciiTheme="majorHAnsi" w:hAnsiTheme="majorHAnsi" w:cstheme="majorHAnsi"/>
          <w:b/>
          <w:i/>
          <w:sz w:val="24"/>
          <w:szCs w:val="24"/>
        </w:rPr>
        <w:t>Answer any two (2) questions</w:t>
      </w:r>
    </w:p>
    <w:p w14:paraId="7FF57593" w14:textId="357C6485" w:rsidR="005D4A30" w:rsidRPr="000050AE" w:rsidRDefault="005D4A30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>a)  State th</w:t>
      </w:r>
      <w:r w:rsidR="000050AE" w:rsidRPr="000050AE">
        <w:rPr>
          <w:rFonts w:asciiTheme="majorHAnsi" w:hAnsiTheme="majorHAnsi" w:cstheme="majorHAnsi"/>
          <w:bCs/>
          <w:sz w:val="24"/>
          <w:szCs w:val="24"/>
        </w:rPr>
        <w:t>ree</w:t>
      </w:r>
      <w:r w:rsidRPr="000050AE">
        <w:rPr>
          <w:rFonts w:asciiTheme="majorHAnsi" w:hAnsiTheme="majorHAnsi" w:cstheme="majorHAnsi"/>
          <w:bCs/>
          <w:sz w:val="24"/>
          <w:szCs w:val="24"/>
        </w:rPr>
        <w:t xml:space="preserve"> terms of Berlin conference (</w:t>
      </w:r>
      <w:r w:rsidR="000050AE" w:rsidRPr="000050AE">
        <w:rPr>
          <w:rFonts w:asciiTheme="majorHAnsi" w:hAnsiTheme="majorHAnsi" w:cstheme="majorHAnsi"/>
          <w:bCs/>
          <w:sz w:val="24"/>
          <w:szCs w:val="24"/>
        </w:rPr>
        <w:t>3</w:t>
      </w:r>
      <w:r w:rsidRPr="000050AE">
        <w:rPr>
          <w:rFonts w:asciiTheme="majorHAnsi" w:hAnsiTheme="majorHAnsi" w:cstheme="majorHAnsi"/>
          <w:bCs/>
          <w:sz w:val="24"/>
          <w:szCs w:val="24"/>
        </w:rPr>
        <w:t>mks)</w:t>
      </w:r>
    </w:p>
    <w:p w14:paraId="06AC8277" w14:textId="439482EE" w:rsidR="005D4A30" w:rsidRPr="000050AE" w:rsidRDefault="005D4A30" w:rsidP="00A35AC4">
      <w:p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 xml:space="preserve">              b) Explain the reasons </w:t>
      </w:r>
      <w:r w:rsidR="0012092F" w:rsidRPr="000050AE">
        <w:rPr>
          <w:rFonts w:asciiTheme="majorHAnsi" w:hAnsiTheme="majorHAnsi" w:cstheme="majorHAnsi"/>
          <w:bCs/>
          <w:sz w:val="24"/>
          <w:szCs w:val="24"/>
        </w:rPr>
        <w:t xml:space="preserve">why the British used direct rule in Zimbabwe. </w:t>
      </w:r>
      <w:r w:rsidRPr="000050AE">
        <w:rPr>
          <w:rFonts w:asciiTheme="majorHAnsi" w:hAnsiTheme="majorHAnsi" w:cstheme="majorHAnsi"/>
          <w:bCs/>
          <w:sz w:val="24"/>
          <w:szCs w:val="24"/>
        </w:rPr>
        <w:t xml:space="preserve"> (1</w:t>
      </w:r>
      <w:r w:rsidR="000050AE" w:rsidRPr="000050AE">
        <w:rPr>
          <w:rFonts w:asciiTheme="majorHAnsi" w:hAnsiTheme="majorHAnsi" w:cstheme="majorHAnsi"/>
          <w:bCs/>
          <w:sz w:val="24"/>
          <w:szCs w:val="24"/>
        </w:rPr>
        <w:t>2</w:t>
      </w:r>
      <w:r w:rsidRPr="000050AE">
        <w:rPr>
          <w:rFonts w:asciiTheme="majorHAnsi" w:hAnsiTheme="majorHAnsi" w:cstheme="majorHAnsi"/>
          <w:bCs/>
          <w:sz w:val="24"/>
          <w:szCs w:val="24"/>
        </w:rPr>
        <w:t>mks)</w:t>
      </w:r>
    </w:p>
    <w:p w14:paraId="2315BEAA" w14:textId="2B60A05E" w:rsidR="00A35AC4" w:rsidRPr="000050AE" w:rsidRDefault="00A35AC4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 xml:space="preserve">a) state </w:t>
      </w:r>
      <w:r w:rsidR="0012092F" w:rsidRPr="000050AE">
        <w:rPr>
          <w:rFonts w:asciiTheme="majorHAnsi" w:hAnsiTheme="majorHAnsi" w:cstheme="majorHAnsi"/>
          <w:bCs/>
          <w:sz w:val="24"/>
          <w:szCs w:val="24"/>
        </w:rPr>
        <w:t xml:space="preserve">three economic activities of the Buganda               </w:t>
      </w:r>
      <w:proofErr w:type="gramStart"/>
      <w:r w:rsidR="0012092F" w:rsidRPr="000050AE">
        <w:rPr>
          <w:rFonts w:asciiTheme="majorHAnsi" w:hAnsiTheme="majorHAnsi" w:cstheme="majorHAnsi"/>
          <w:bCs/>
          <w:sz w:val="24"/>
          <w:szCs w:val="24"/>
        </w:rPr>
        <w:t xml:space="preserve">   </w:t>
      </w:r>
      <w:r w:rsidRPr="000050AE">
        <w:rPr>
          <w:rFonts w:asciiTheme="majorHAnsi" w:hAnsiTheme="majorHAnsi" w:cstheme="majorHAnsi"/>
          <w:bCs/>
          <w:sz w:val="24"/>
          <w:szCs w:val="24"/>
        </w:rPr>
        <w:t>(</w:t>
      </w:r>
      <w:proofErr w:type="gramEnd"/>
      <w:r w:rsidRPr="000050AE">
        <w:rPr>
          <w:rFonts w:asciiTheme="majorHAnsi" w:hAnsiTheme="majorHAnsi" w:cstheme="majorHAnsi"/>
          <w:bCs/>
          <w:sz w:val="24"/>
          <w:szCs w:val="24"/>
        </w:rPr>
        <w:t>3mks)</w:t>
      </w:r>
    </w:p>
    <w:p w14:paraId="1440326A" w14:textId="1ADBD74D" w:rsidR="00A35AC4" w:rsidRPr="000050AE" w:rsidRDefault="00A35AC4" w:rsidP="00A35AC4">
      <w:pPr>
        <w:spacing w:after="0" w:line="276" w:lineRule="auto"/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 xml:space="preserve">       b)  </w:t>
      </w:r>
      <w:r w:rsidR="0012092F" w:rsidRPr="000050AE">
        <w:rPr>
          <w:rFonts w:asciiTheme="majorHAnsi" w:hAnsiTheme="majorHAnsi" w:cstheme="majorHAnsi"/>
          <w:bCs/>
          <w:sz w:val="24"/>
          <w:szCs w:val="24"/>
        </w:rPr>
        <w:t>Describe the social organization of the Asante. (12 marks)</w:t>
      </w:r>
    </w:p>
    <w:p w14:paraId="7DDAB7E3" w14:textId="29C85ADC" w:rsidR="00A35AC4" w:rsidRPr="000050AE" w:rsidRDefault="00A35AC4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 xml:space="preserve">a) State </w:t>
      </w:r>
      <w:r w:rsidR="0012092F" w:rsidRPr="000050AE">
        <w:rPr>
          <w:rFonts w:asciiTheme="majorHAnsi" w:hAnsiTheme="majorHAnsi" w:cstheme="majorHAnsi"/>
          <w:bCs/>
          <w:sz w:val="24"/>
          <w:szCs w:val="24"/>
        </w:rPr>
        <w:t xml:space="preserve">three early sources of energy. </w:t>
      </w:r>
      <w:r w:rsidR="0086590D" w:rsidRPr="000050AE">
        <w:rPr>
          <w:rFonts w:asciiTheme="majorHAnsi" w:hAnsiTheme="majorHAnsi" w:cstheme="majorHAnsi"/>
          <w:bCs/>
          <w:sz w:val="24"/>
          <w:szCs w:val="24"/>
        </w:rPr>
        <w:t xml:space="preserve"> (</w:t>
      </w:r>
      <w:r w:rsidR="0012092F" w:rsidRPr="000050AE">
        <w:rPr>
          <w:rFonts w:asciiTheme="majorHAnsi" w:hAnsiTheme="majorHAnsi" w:cstheme="majorHAnsi"/>
          <w:bCs/>
          <w:sz w:val="24"/>
          <w:szCs w:val="24"/>
        </w:rPr>
        <w:t xml:space="preserve">3 </w:t>
      </w:r>
      <w:proofErr w:type="spellStart"/>
      <w:r w:rsidR="0086590D" w:rsidRPr="000050AE">
        <w:rPr>
          <w:rFonts w:asciiTheme="majorHAnsi" w:hAnsiTheme="majorHAnsi" w:cstheme="majorHAnsi"/>
          <w:bCs/>
          <w:sz w:val="24"/>
          <w:szCs w:val="24"/>
        </w:rPr>
        <w:t>mks</w:t>
      </w:r>
      <w:proofErr w:type="spellEnd"/>
      <w:r w:rsidR="0086590D" w:rsidRPr="000050AE">
        <w:rPr>
          <w:rFonts w:asciiTheme="majorHAnsi" w:hAnsiTheme="majorHAnsi" w:cstheme="majorHAnsi"/>
          <w:bCs/>
          <w:sz w:val="24"/>
          <w:szCs w:val="24"/>
        </w:rPr>
        <w:t>)</w:t>
      </w:r>
    </w:p>
    <w:p w14:paraId="4ACD8630" w14:textId="633EE65D" w:rsidR="00A35AC4" w:rsidRPr="000050AE" w:rsidRDefault="00A35AC4" w:rsidP="00A35AC4">
      <w:pPr>
        <w:spacing w:after="0" w:line="276" w:lineRule="auto"/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 xml:space="preserve">      b) Explain </w:t>
      </w:r>
      <w:r w:rsidR="0012092F" w:rsidRPr="000050AE">
        <w:rPr>
          <w:rFonts w:asciiTheme="majorHAnsi" w:hAnsiTheme="majorHAnsi" w:cstheme="majorHAnsi"/>
          <w:bCs/>
          <w:sz w:val="24"/>
          <w:szCs w:val="24"/>
        </w:rPr>
        <w:t xml:space="preserve">six features </w:t>
      </w:r>
      <w:proofErr w:type="gramStart"/>
      <w:r w:rsidR="0012092F" w:rsidRPr="000050AE">
        <w:rPr>
          <w:rFonts w:asciiTheme="majorHAnsi" w:hAnsiTheme="majorHAnsi" w:cstheme="majorHAnsi"/>
          <w:bCs/>
          <w:sz w:val="24"/>
          <w:szCs w:val="24"/>
        </w:rPr>
        <w:t xml:space="preserve">of </w:t>
      </w:r>
      <w:r w:rsidR="009914CF" w:rsidRPr="000050AE">
        <w:rPr>
          <w:rFonts w:asciiTheme="majorHAnsi" w:hAnsiTheme="majorHAnsi" w:cstheme="majorHAnsi"/>
          <w:bCs/>
          <w:sz w:val="24"/>
          <w:szCs w:val="24"/>
        </w:rPr>
        <w:t xml:space="preserve"> the</w:t>
      </w:r>
      <w:proofErr w:type="gramEnd"/>
      <w:r w:rsidR="009914CF" w:rsidRPr="000050AE">
        <w:rPr>
          <w:rFonts w:asciiTheme="majorHAnsi" w:hAnsiTheme="majorHAnsi" w:cstheme="majorHAnsi"/>
          <w:bCs/>
          <w:sz w:val="24"/>
          <w:szCs w:val="24"/>
        </w:rPr>
        <w:t xml:space="preserve"> industrial revolution in Britain. </w:t>
      </w:r>
      <w:r w:rsidR="0086590D" w:rsidRPr="000050AE">
        <w:rPr>
          <w:rFonts w:asciiTheme="majorHAnsi" w:hAnsiTheme="majorHAnsi" w:cstheme="majorHAnsi"/>
          <w:bCs/>
          <w:sz w:val="24"/>
          <w:szCs w:val="24"/>
        </w:rPr>
        <w:t>(</w:t>
      </w:r>
      <w:r w:rsidR="009914CF" w:rsidRPr="000050AE">
        <w:rPr>
          <w:rFonts w:asciiTheme="majorHAnsi" w:hAnsiTheme="majorHAnsi" w:cstheme="majorHAnsi"/>
          <w:bCs/>
          <w:sz w:val="24"/>
          <w:szCs w:val="24"/>
        </w:rPr>
        <w:t>12</w:t>
      </w:r>
      <w:r w:rsidR="0086590D" w:rsidRPr="000050AE">
        <w:rPr>
          <w:rFonts w:asciiTheme="majorHAnsi" w:hAnsiTheme="majorHAnsi" w:cstheme="majorHAnsi"/>
          <w:bCs/>
          <w:sz w:val="24"/>
          <w:szCs w:val="24"/>
        </w:rPr>
        <w:t>mks)</w:t>
      </w:r>
    </w:p>
    <w:p w14:paraId="49A1A9B1" w14:textId="77777777" w:rsidR="00A35AC4" w:rsidRPr="000050AE" w:rsidRDefault="00A35AC4" w:rsidP="00A35AC4">
      <w:pPr>
        <w:pStyle w:val="ListParagraph"/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</w:p>
    <w:p w14:paraId="59F7C55D" w14:textId="77777777" w:rsidR="005D4A30" w:rsidRPr="000050AE" w:rsidRDefault="005D4A30" w:rsidP="00A35AC4">
      <w:pPr>
        <w:pStyle w:val="ListParagraph"/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</w:p>
    <w:p w14:paraId="115B675D" w14:textId="77777777" w:rsidR="005D4A30" w:rsidRPr="000050AE" w:rsidRDefault="005D4A30" w:rsidP="00A35AC4">
      <w:pPr>
        <w:pStyle w:val="ListParagraph"/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</w:p>
    <w:p w14:paraId="7A9927CF" w14:textId="77777777" w:rsidR="000A75B5" w:rsidRPr="000050AE" w:rsidRDefault="000A75B5" w:rsidP="00A35AC4">
      <w:p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 xml:space="preserve">     </w:t>
      </w:r>
    </w:p>
    <w:sectPr w:rsidR="000A75B5" w:rsidRPr="00005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E095C"/>
    <w:multiLevelType w:val="hybridMultilevel"/>
    <w:tmpl w:val="3E4097E4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00184"/>
    <w:multiLevelType w:val="hybridMultilevel"/>
    <w:tmpl w:val="AF4EF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ECC"/>
    <w:rsid w:val="000050AE"/>
    <w:rsid w:val="000127C5"/>
    <w:rsid w:val="00026719"/>
    <w:rsid w:val="000A75B5"/>
    <w:rsid w:val="0012092F"/>
    <w:rsid w:val="00567CE2"/>
    <w:rsid w:val="00580ECC"/>
    <w:rsid w:val="005D4A30"/>
    <w:rsid w:val="00671D16"/>
    <w:rsid w:val="006D7EAE"/>
    <w:rsid w:val="0086590D"/>
    <w:rsid w:val="008E7991"/>
    <w:rsid w:val="008E7B0C"/>
    <w:rsid w:val="0096496B"/>
    <w:rsid w:val="009914CF"/>
    <w:rsid w:val="00A24E81"/>
    <w:rsid w:val="00A35AC4"/>
    <w:rsid w:val="00A930F6"/>
    <w:rsid w:val="00B17BEA"/>
    <w:rsid w:val="00BD4A57"/>
    <w:rsid w:val="00C235D8"/>
    <w:rsid w:val="00C801C9"/>
    <w:rsid w:val="00CE452D"/>
    <w:rsid w:val="00D07879"/>
    <w:rsid w:val="00D9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4345"/>
  <w15:chartTrackingRefBased/>
  <w15:docId w15:val="{175AF526-1201-45B5-A90B-70A4BAFF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MBURU DAN</dc:creator>
  <cp:keywords/>
  <dc:description/>
  <cp:lastModifiedBy>Njau</cp:lastModifiedBy>
  <cp:revision>10</cp:revision>
  <dcterms:created xsi:type="dcterms:W3CDTF">2021-01-29T09:00:00Z</dcterms:created>
  <dcterms:modified xsi:type="dcterms:W3CDTF">2021-02-10T07:45:00Z</dcterms:modified>
</cp:coreProperties>
</file>