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MWONGOZO WA KUSAHIHISHA LUGHA KARATASI 102/2 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 Wanawakiwa/mateso ya wanawakiwa.</w:t>
        <w:tab/>
        <w:tab/>
        <w:tab/>
        <w:tab/>
        <w:tab/>
        <w:tab/>
        <w:t xml:space="preserve">(alama 1)</w:t>
      </w:r>
    </w:p>
    <w:p w:rsidR="00000000" w:rsidDel="00000000" w:rsidP="00000000" w:rsidRDefault="00000000" w:rsidRPr="00000000" w14:paraId="00000003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Ni mtoto aliyefiwa na mzazi mmoja au wote.</w:t>
        <w:tab/>
        <w:tab/>
        <w:tab/>
        <w:tab/>
        <w:tab/>
        <w:t xml:space="preserve">(alama 1)</w:t>
      </w:r>
    </w:p>
    <w:p w:rsidR="00000000" w:rsidDel="00000000" w:rsidP="00000000" w:rsidRDefault="00000000" w:rsidRPr="00000000" w14:paraId="00000004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 i) Baadhi ya vifo hutokana na laana.</w:t>
      </w:r>
    </w:p>
    <w:p w:rsidR="00000000" w:rsidDel="00000000" w:rsidP="00000000" w:rsidRDefault="00000000" w:rsidRPr="00000000" w14:paraId="0000000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ii) Mwendazake ameondolewa na ulozi.</w:t>
        <w:tab/>
        <w:tab/>
        <w:tab/>
        <w:tab/>
        <w:tab/>
        <w:t xml:space="preserve">     2x1=2</w:t>
      </w:r>
    </w:p>
    <w:p w:rsidR="00000000" w:rsidDel="00000000" w:rsidP="00000000" w:rsidRDefault="00000000" w:rsidRPr="00000000" w14:paraId="00000006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 i) Wanatelekezwa na walioachiwa jukumu la kuwatunza hivyo kuishia kuwa watoto  </w:t>
      </w:r>
    </w:p>
    <w:p w:rsidR="00000000" w:rsidDel="00000000" w:rsidP="00000000" w:rsidRDefault="00000000" w:rsidRPr="00000000" w14:paraId="0000000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wanaozurura mitaani.</w:t>
      </w:r>
    </w:p>
    <w:p w:rsidR="00000000" w:rsidDel="00000000" w:rsidP="00000000" w:rsidRDefault="00000000" w:rsidRPr="00000000" w14:paraId="0000000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ii) Hawapelekwi shuleni</w:t>
      </w:r>
    </w:p>
    <w:p w:rsidR="00000000" w:rsidDel="00000000" w:rsidP="00000000" w:rsidRDefault="00000000" w:rsidRPr="00000000" w14:paraId="00000009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iii) Fanyishwa kazi ngumu</w:t>
      </w:r>
    </w:p>
    <w:p w:rsidR="00000000" w:rsidDel="00000000" w:rsidP="00000000" w:rsidRDefault="00000000" w:rsidRPr="00000000" w14:paraId="0000000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vi) Wanadaiwa na kupelekwa ng’ambo kuwa watapata kazi za kifahari lakini wanaishia        </w:t>
      </w:r>
    </w:p>
    <w:p w:rsidR="00000000" w:rsidDel="00000000" w:rsidP="00000000" w:rsidRDefault="00000000" w:rsidRPr="00000000" w14:paraId="0000000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kuwa watumwa wa kimapenzi</w:t>
      </w:r>
    </w:p>
    <w:p w:rsidR="00000000" w:rsidDel="00000000" w:rsidP="00000000" w:rsidRDefault="00000000" w:rsidRPr="00000000" w14:paraId="0000000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4x1=4</w:t>
      </w:r>
    </w:p>
    <w:p w:rsidR="00000000" w:rsidDel="00000000" w:rsidP="00000000" w:rsidRDefault="00000000" w:rsidRPr="00000000" w14:paraId="0000000D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i) Haki ya elimu ya msingi</w:t>
      </w:r>
    </w:p>
    <w:p w:rsidR="00000000" w:rsidDel="00000000" w:rsidP="00000000" w:rsidRDefault="00000000" w:rsidRPr="00000000" w14:paraId="0000000E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ii) Kulelewa hadi kufikia utu uzima kabla ya kupewa majukumu mazito</w:t>
      </w:r>
    </w:p>
    <w:p w:rsidR="00000000" w:rsidDel="00000000" w:rsidP="00000000" w:rsidRDefault="00000000" w:rsidRPr="00000000" w14:paraId="0000000F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                                                                            za kwanza</w:t>
        <w:tab/>
        <w:t xml:space="preserve">                       2x2=4                                                                      f) i) Inaudhi/inakasirisha</w:t>
      </w:r>
    </w:p>
    <w:p w:rsidR="00000000" w:rsidDel="00000000" w:rsidP="00000000" w:rsidRDefault="00000000" w:rsidRPr="00000000" w14:paraId="00000010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ii) Kazi/wadhifa</w:t>
        <w:tab/>
        <w:tab/>
        <w:tab/>
        <w:tab/>
        <w:tab/>
        <w:tab/>
        <w:tab/>
        <w:tab/>
        <w:tab/>
        <w:t xml:space="preserve">2x1=2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Adhabu 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Sarufi</w:t>
        <w:tab/>
        <w:t xml:space="preserve">-   ½ x 6 s=3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Hijai     - ½ x 6 h=3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i)  Runinga ina manufaa yake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ii) Ni nyenzo mwafaka ya kufundishia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iii)</w:t>
        <w:tab/>
        <w:t xml:space="preserve">Vipindi vinayopeperushwa huwa na mafunzo kwa kila mtu                                                                             </w:t>
      </w:r>
    </w:p>
    <w:p w:rsidR="00000000" w:rsidDel="00000000" w:rsidP="00000000" w:rsidRDefault="00000000" w:rsidRPr="00000000" w14:paraId="00000018">
      <w:pPr>
        <w:spacing w:after="0" w:line="240" w:lineRule="auto"/>
        <w:ind w:left="1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iv)  Huleta vipindi ambayo  huwafahamisha watu mambo ambayo yanaendelea katika               mazingira yao</w:t>
      </w:r>
    </w:p>
    <w:p w:rsidR="00000000" w:rsidDel="00000000" w:rsidP="00000000" w:rsidRDefault="00000000" w:rsidRPr="00000000" w14:paraId="0000001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line="240" w:lineRule="auto"/>
        <w:ind w:left="8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Ikitumika pamoja na michezo ya video husaidia katika ukuzaji na ustawishaji wa stadi ya kujifundisha/kujielimisha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after="0" w:line="240" w:lineRule="auto"/>
        <w:ind w:left="8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Michoro ya video huwafanya watu kujenga umakini pamoja na kuwafanya watu kuwa makini wanapofanya kazi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after="0" w:line="240" w:lineRule="auto"/>
        <w:ind w:left="8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chemchemi bora ya kutumbuiza na kuchangamsha</w:t>
      </w:r>
    </w:p>
    <w:p w:rsidR="00000000" w:rsidDel="00000000" w:rsidP="00000000" w:rsidRDefault="00000000" w:rsidRPr="00000000" w14:paraId="0000001F">
      <w:pPr>
        <w:spacing w:after="2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pacing w:after="0" w:line="240" w:lineRule="auto"/>
        <w:ind w:left="8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Uburudishaji huu huwa ni liwazo kutokana na shinikizo na migogoro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pacing w:after="0" w:line="240" w:lineRule="auto"/>
        <w:ind w:left="8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Hupatikana kwa urahisi majumbani mwetu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after="0" w:line="240" w:lineRule="auto"/>
        <w:ind w:left="84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Hutumika kama nyenzo ya kuendeleza utamaduni, kaida na amali za jami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zozote 7x1=7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i)      Baadhi ya vipindi hujumuisha ujumbe usio na maadili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line="240" w:lineRule="auto"/>
        <w:ind w:left="81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Vijana mengi wamekopa na kuyaiga wanayoyaona katika runinga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line="240" w:lineRule="auto"/>
        <w:ind w:left="81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Matumizi yasiyodhibitiwa huweza kuwa kikwazo cha mawasiliano bora miongoni mwa familia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0" w:line="240" w:lineRule="auto"/>
        <w:ind w:left="81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Aghalabu hueneza maadili yasiyofaa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81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Baadhi ya matangazo huhimiza matumizi ya dawa za kulevya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81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chanzo cha matumizi ya nguvu za mabavu miongoni mwa wanafunzi</w:t>
      </w:r>
    </w:p>
    <w:p w:rsidR="00000000" w:rsidDel="00000000" w:rsidP="00000000" w:rsidRDefault="00000000" w:rsidRPr="00000000" w14:paraId="0000002E">
      <w:pPr>
        <w:spacing w:after="0" w:line="240" w:lineRule="auto"/>
        <w:ind w:left="8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- 07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 xml:space="preserve">zozote 5 x 1 =5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371475" cy="1619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5165025" y="3703800"/>
                          <a:ext cx="361950" cy="1524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88900</wp:posOffset>
                </wp:positionV>
                <wp:extent cx="371475" cy="16192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            b– 05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371475" cy="3143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65025" y="3627600"/>
                          <a:ext cx="361950" cy="3048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63500</wp:posOffset>
                </wp:positionV>
                <wp:extent cx="371475" cy="31432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314325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88838" y="378000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50800</wp:posOffset>
                </wp:positionV>
                <wp:extent cx="314325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ut – 03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177800</wp:posOffset>
                </wp:positionV>
                <wp:extent cx="447675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22163" y="378000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177800</wp:posOffset>
                </wp:positionV>
                <wp:extent cx="447675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15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Adhabu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Sarufi  - ½ x 6 s =3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Hujai-    ½ x 6 h=3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Ziada – maneno 10 ondoa alama 1 na kila maneno 5 ya ziada ondoa ½ 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Tuli </w:t>
      </w:r>
    </w:p>
    <w:p w:rsidR="00000000" w:rsidDel="00000000" w:rsidP="00000000" w:rsidRDefault="00000000" w:rsidRPr="00000000" w14:paraId="0000003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Sogezi </w:t>
      </w:r>
    </w:p>
    <w:p w:rsidR="00000000" w:rsidDel="00000000" w:rsidP="00000000" w:rsidRDefault="00000000" w:rsidRPr="00000000" w14:paraId="0000003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2 x 1=2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[r]</w:t>
      </w:r>
    </w:p>
    <w:p w:rsidR="00000000" w:rsidDel="00000000" w:rsidP="00000000" w:rsidRDefault="00000000" w:rsidRPr="00000000" w14:paraId="0000003D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[ch]</w:t>
      </w:r>
    </w:p>
    <w:p w:rsidR="00000000" w:rsidDel="00000000" w:rsidP="00000000" w:rsidRDefault="00000000" w:rsidRPr="00000000" w14:paraId="0000003E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2 x1=2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sentensi iliyo na nomino  (kiima) na kitenzi au kitenzi kikuu kimoja/sentensi inayobeba wazo moja tu.  </w:t>
      </w:r>
    </w:p>
    <w:p w:rsidR="00000000" w:rsidDel="00000000" w:rsidP="00000000" w:rsidRDefault="00000000" w:rsidRPr="00000000" w14:paraId="00000040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k.m. Mama anapika chakula</w:t>
      </w:r>
    </w:p>
    <w:p w:rsidR="00000000" w:rsidDel="00000000" w:rsidP="00000000" w:rsidRDefault="00000000" w:rsidRPr="00000000" w14:paraId="00000041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Maelezo 1</w:t>
      </w:r>
    </w:p>
    <w:p w:rsidR="00000000" w:rsidDel="00000000" w:rsidP="00000000" w:rsidRDefault="00000000" w:rsidRPr="00000000" w14:paraId="00000042">
      <w:pPr>
        <w:spacing w:after="0" w:line="240" w:lineRule="auto"/>
        <w:ind w:left="648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Mfano 1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after="0" w:line="24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</w:t>
        <w:tab/>
        <w:t xml:space="preserve">–</w:t>
        <w:tab/>
        <w:t xml:space="preserve"> li</w:t>
        <w:tab/>
        <w:t xml:space="preserve">–</w:t>
        <w:tab/>
        <w:t xml:space="preserve">m</w:t>
        <w:tab/>
        <w:t xml:space="preserve"> -</w:t>
        <w:tab/>
        <w:t xml:space="preserve">pik</w:t>
        <w:tab/>
        <w:t xml:space="preserve"> –</w:t>
        <w:tab/>
        <w:t xml:space="preserve">i</w:t>
        <w:tab/>
        <w:t xml:space="preserve"> –</w:t>
        <w:tab/>
        <w:t xml:space="preserve">a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12700" cy="13335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165100</wp:posOffset>
                </wp:positionV>
                <wp:extent cx="12700" cy="13335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177800</wp:posOffset>
                </wp:positionV>
                <wp:extent cx="12700" cy="1333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965200</wp:posOffset>
                </wp:positionH>
                <wp:positionV relativeFrom="paragraph">
                  <wp:posOffset>177800</wp:posOffset>
                </wp:positionV>
                <wp:extent cx="12700" cy="13335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165100</wp:posOffset>
                </wp:positionV>
                <wp:extent cx="12700" cy="13335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1866900</wp:posOffset>
                </wp:positionH>
                <wp:positionV relativeFrom="paragraph">
                  <wp:posOffset>165100</wp:posOffset>
                </wp:positionV>
                <wp:extent cx="12700" cy="13335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165100</wp:posOffset>
                </wp:positionV>
                <wp:extent cx="12700" cy="13335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165100</wp:posOffset>
                </wp:positionV>
                <wp:extent cx="12700" cy="13335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177800</wp:posOffset>
                </wp:positionV>
                <wp:extent cx="12700" cy="13335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177800</wp:posOffset>
                </wp:positionV>
                <wp:extent cx="12700" cy="13335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165100</wp:posOffset>
                </wp:positionV>
                <wp:extent cx="12700" cy="13335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1238" y="3713325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165100</wp:posOffset>
                </wp:positionV>
                <wp:extent cx="12700" cy="13335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5029200" cy="31432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836163" y="3627600"/>
                          <a:ext cx="5019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Nafasi           wakati              mtendwa                  mzizi                    kauli                 kiishio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304800</wp:posOffset>
                </wp:positionV>
                <wp:extent cx="5029200" cy="31432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tabs>
          <w:tab w:val="left" w:pos="8205"/>
        </w:tabs>
        <w:spacing w:after="200" w:line="240" w:lineRule="auto"/>
        <w:ind w:left="57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5">
      <w:pPr>
        <w:tabs>
          <w:tab w:val="left" w:pos="8205"/>
        </w:tabs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½ x6=3</w:t>
      </w:r>
    </w:p>
    <w:p w:rsidR="00000000" w:rsidDel="00000000" w:rsidP="00000000" w:rsidRDefault="00000000" w:rsidRPr="00000000" w14:paraId="00000046">
      <w:pPr>
        <w:tabs>
          <w:tab w:val="left" w:pos="8205"/>
        </w:tabs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tabs>
          <w:tab w:val="left" w:pos="8205"/>
        </w:tabs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  anachotaka –Ts (kitenzi kisaidizi)</w:t>
      </w:r>
    </w:p>
    <w:p w:rsidR="00000000" w:rsidDel="00000000" w:rsidP="00000000" w:rsidRDefault="00000000" w:rsidRPr="00000000" w14:paraId="00000048">
      <w:pPr>
        <w:tabs>
          <w:tab w:val="left" w:pos="8205"/>
        </w:tabs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kusoma  –      T (kitenzi kikuu)</w:t>
      </w:r>
    </w:p>
    <w:p w:rsidR="00000000" w:rsidDel="00000000" w:rsidP="00000000" w:rsidRDefault="00000000" w:rsidRPr="00000000" w14:paraId="00000049">
      <w:pPr>
        <w:tabs>
          <w:tab w:val="left" w:pos="8205"/>
        </w:tabs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ki - t (kishirikishi kipungufu)</w:t>
      </w:r>
    </w:p>
    <w:p w:rsidR="00000000" w:rsidDel="00000000" w:rsidP="00000000" w:rsidRDefault="00000000" w:rsidRPr="00000000" w14:paraId="0000004A">
      <w:pPr>
        <w:tabs>
          <w:tab w:val="left" w:pos="8205"/>
        </w:tabs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3x1=3</w:t>
      </w:r>
    </w:p>
    <w:p w:rsidR="00000000" w:rsidDel="00000000" w:rsidP="00000000" w:rsidRDefault="00000000" w:rsidRPr="00000000" w14:paraId="0000004B">
      <w:pPr>
        <w:tabs>
          <w:tab w:val="left" w:pos="8205"/>
        </w:tabs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   Kadiria jibu</w:t>
      </w:r>
    </w:p>
    <w:p w:rsidR="00000000" w:rsidDel="00000000" w:rsidP="00000000" w:rsidRDefault="00000000" w:rsidRPr="00000000" w14:paraId="0000004C">
      <w:pPr>
        <w:tabs>
          <w:tab w:val="left" w:pos="8205"/>
        </w:tabs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 viunganishi kama: au, ama, wala n.k                                                               </w:t>
      </w:r>
    </w:p>
    <w:p w:rsidR="00000000" w:rsidDel="00000000" w:rsidP="00000000" w:rsidRDefault="00000000" w:rsidRPr="00000000" w14:paraId="0000004D">
      <w:pPr>
        <w:tabs>
          <w:tab w:val="left" w:pos="8205"/>
        </w:tabs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(alama 2) </w:t>
      </w:r>
    </w:p>
    <w:p w:rsidR="00000000" w:rsidDel="00000000" w:rsidP="00000000" w:rsidRDefault="00000000" w:rsidRPr="00000000" w14:paraId="0000004E">
      <w:pPr>
        <w:tabs>
          <w:tab w:val="left" w:pos="8205"/>
        </w:tabs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 i) U –ZI </w:t>
      </w:r>
    </w:p>
    <w:p w:rsidR="00000000" w:rsidDel="00000000" w:rsidP="00000000" w:rsidRDefault="00000000" w:rsidRPr="00000000" w14:paraId="0000004F">
      <w:pPr>
        <w:tabs>
          <w:tab w:val="left" w:pos="8205"/>
        </w:tabs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ii) U  -  U   </w:t>
      </w:r>
    </w:p>
    <w:p w:rsidR="00000000" w:rsidDel="00000000" w:rsidP="00000000" w:rsidRDefault="00000000" w:rsidRPr="00000000" w14:paraId="00000050">
      <w:pPr>
        <w:tabs>
          <w:tab w:val="left" w:pos="8205"/>
        </w:tabs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2x1=2</w:t>
      </w:r>
    </w:p>
    <w:p w:rsidR="00000000" w:rsidDel="00000000" w:rsidP="00000000" w:rsidRDefault="00000000" w:rsidRPr="00000000" w14:paraId="00000051">
      <w:pPr>
        <w:tabs>
          <w:tab w:val="left" w:pos="8205"/>
        </w:tabs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h)    Watu    waliofika jana ni wale waliotoka mbali                                                     </w:t>
      </w:r>
    </w:p>
    <w:p w:rsidR="00000000" w:rsidDel="00000000" w:rsidP="00000000" w:rsidRDefault="00000000" w:rsidRPr="00000000" w14:paraId="00000052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(alama 2)</w:t>
      </w:r>
    </w:p>
    <w:p w:rsidR="00000000" w:rsidDel="00000000" w:rsidP="00000000" w:rsidRDefault="00000000" w:rsidRPr="00000000" w14:paraId="0000005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 Ndovu – shamirisho kipozi</w:t>
      </w:r>
    </w:p>
    <w:p w:rsidR="00000000" w:rsidDel="00000000" w:rsidP="00000000" w:rsidRDefault="00000000" w:rsidRPr="00000000" w14:paraId="00000054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Bunduki – shamirisho ala</w:t>
      </w:r>
    </w:p>
    <w:p w:rsidR="00000000" w:rsidDel="00000000" w:rsidP="00000000" w:rsidRDefault="00000000" w:rsidRPr="00000000" w14:paraId="00000055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     2x1=2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95250" cy="160655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139700</wp:posOffset>
                </wp:positionV>
                <wp:extent cx="95250" cy="160655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63500</wp:posOffset>
                </wp:positionV>
                <wp:extent cx="95250" cy="16065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63500</wp:posOffset>
                </wp:positionV>
                <wp:extent cx="95250" cy="16065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76200</wp:posOffset>
                </wp:positionV>
                <wp:extent cx="95250" cy="16065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76200</wp:posOffset>
                </wp:positionV>
                <wp:extent cx="95250" cy="16065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  <w:tab/>
        <w:tab/>
        <w:t xml:space="preserve">KN+ KT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88900</wp:posOffset>
                </wp:positionV>
                <wp:extent cx="276225" cy="254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79683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88900</wp:posOffset>
                </wp:positionV>
                <wp:extent cx="276225" cy="254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95250" cy="16065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152400</wp:posOffset>
                </wp:positionV>
                <wp:extent cx="95250" cy="16065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</w:t>
        <w:tab/>
        <w:tab/>
        <w:t xml:space="preserve">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266700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2650" y="3779683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76200</wp:posOffset>
                </wp:positionV>
                <wp:extent cx="266700" cy="254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-50799</wp:posOffset>
                </wp:positionV>
                <wp:extent cx="95250" cy="16065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-50799</wp:posOffset>
                </wp:positionV>
                <wp:extent cx="95250" cy="16065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95250" cy="16065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127000</wp:posOffset>
                </wp:positionV>
                <wp:extent cx="95250" cy="16065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38100</wp:posOffset>
                </wp:positionV>
                <wp:extent cx="95250" cy="16065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1206500</wp:posOffset>
                </wp:positionH>
                <wp:positionV relativeFrom="paragraph">
                  <wp:posOffset>38100</wp:posOffset>
                </wp:positionV>
                <wp:extent cx="95250" cy="16065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95250" cy="16065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38100</wp:posOffset>
                </wp:positionV>
                <wp:extent cx="95250" cy="16065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95250" cy="16065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95250" cy="16065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85725" cy="762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07900" y="3746663"/>
                          <a:ext cx="76200" cy="6667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38100</wp:posOffset>
                </wp:positionV>
                <wp:extent cx="85725" cy="762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8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KT + E + 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209550" cy="254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1225" y="3779683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209550" cy="254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165100</wp:posOffset>
                </wp:positionV>
                <wp:extent cx="95250" cy="16065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165100</wp:posOffset>
                </wp:positionV>
                <wp:extent cx="95250" cy="16065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9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</w:t>
        <w:tab/>
        <w:tab/>
        <w:t xml:space="preserve">Kilipikwa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171450" cy="254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60275" y="378000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50800</wp:posOffset>
                </wp:positionV>
                <wp:extent cx="171450" cy="25400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95250" cy="16065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127000</wp:posOffset>
                </wp:positionV>
                <wp:extent cx="95250" cy="16065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A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  <w:tab/>
        <w:tab/>
        <w:t xml:space="preserve">jana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276225" cy="254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79683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88900</wp:posOffset>
                </wp:positionV>
                <wp:extent cx="276225" cy="254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95250" cy="16065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5303138" y="3704435"/>
                          <a:ext cx="85725" cy="151130"/>
                        </a:xfrm>
                        <a:custGeom>
                          <a:rect b="b" l="l" r="r" t="t"/>
                          <a:pathLst>
                            <a:path extrusionOk="0" h="238" w="135">
                              <a:moveTo>
                                <a:pt x="0" y="75"/>
                              </a:moveTo>
                              <a:cubicBezTo>
                                <a:pt x="5" y="95"/>
                                <a:pt x="11" y="115"/>
                                <a:pt x="15" y="135"/>
                              </a:cubicBezTo>
                              <a:cubicBezTo>
                                <a:pt x="21" y="165"/>
                                <a:pt x="13" y="200"/>
                                <a:pt x="30" y="225"/>
                              </a:cubicBezTo>
                              <a:cubicBezTo>
                                <a:pt x="39" y="238"/>
                                <a:pt x="39" y="195"/>
                                <a:pt x="45" y="180"/>
                              </a:cubicBezTo>
                              <a:cubicBezTo>
                                <a:pt x="69" y="125"/>
                                <a:pt x="92" y="43"/>
                                <a:pt x="135" y="0"/>
                              </a:cubicBez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95250" cy="160655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" cy="160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B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  <w:tab/>
        <w:tab/>
        <w:t xml:space="preserve">jioni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276225" cy="254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207888" y="3779683"/>
                          <a:ext cx="276225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88900</wp:posOffset>
                </wp:positionV>
                <wp:extent cx="276225" cy="254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2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C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 xml:space="preserve">¼ x12=3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Mngesoma kwa bidii, mngepita sana</w:t>
        <w:tab/>
        <w:tab/>
        <w:tab/>
        <w:tab/>
        <w:tab/>
        <w:tab/>
        <w:t xml:space="preserve">2x1=2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Kadiria jibu</w:t>
      </w:r>
    </w:p>
    <w:p w:rsidR="00000000" w:rsidDel="00000000" w:rsidP="00000000" w:rsidRDefault="00000000" w:rsidRPr="00000000" w14:paraId="0000005F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Maneno kama: naomba, tafadhali n.k. yatumike</w:t>
        <w:tab/>
        <w:tab/>
        <w:tab/>
        <w:tab/>
        <w:t xml:space="preserve">(alama 2)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Mtoto ambaye alianguka jana/ana maumivu mengi </w:t>
      </w:r>
    </w:p>
    <w:p w:rsidR="00000000" w:rsidDel="00000000" w:rsidP="00000000" w:rsidRDefault="00000000" w:rsidRPr="00000000" w14:paraId="00000061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tegemezi  /   huru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Hutumika pale msomaji anapohitaji kutua au kupumua</w:t>
      </w:r>
    </w:p>
    <w:p w:rsidR="00000000" w:rsidDel="00000000" w:rsidP="00000000" w:rsidRDefault="00000000" w:rsidRPr="00000000" w14:paraId="00000063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ii) Kutenganisha maneno katika orodha</w:t>
      </w:r>
    </w:p>
    <w:p w:rsidR="00000000" w:rsidDel="00000000" w:rsidP="00000000" w:rsidRDefault="00000000" w:rsidRPr="00000000" w14:paraId="00000064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iii) Katika tarakwimu zaidi ya elfu moja</w:t>
      </w:r>
    </w:p>
    <w:p w:rsidR="00000000" w:rsidDel="00000000" w:rsidP="00000000" w:rsidRDefault="00000000" w:rsidRPr="00000000" w14:paraId="00000065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iv) Katika kuandika anwani </w:t>
      </w:r>
    </w:p>
    <w:p w:rsidR="00000000" w:rsidDel="00000000" w:rsidP="00000000" w:rsidRDefault="00000000" w:rsidRPr="00000000" w14:paraId="00000066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za kwanza 2x1=2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Kadiria jibu k.m.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i)Nairobi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 mji mkuu wa Kenya.</w:t>
      </w:r>
    </w:p>
    <w:p w:rsidR="00000000" w:rsidDel="00000000" w:rsidP="00000000" w:rsidRDefault="00000000" w:rsidRPr="00000000" w14:paraId="00000068">
      <w:pPr>
        <w:spacing w:after="20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ii)  Wanafunzi walienda ziara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Nairobi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 xml:space="preserve">2x1=2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Kuku – ndege wa jamii ya kanga lakini mkubwa na anayefugwa</w:t>
      </w:r>
    </w:p>
    <w:p w:rsidR="00000000" w:rsidDel="00000000" w:rsidP="00000000" w:rsidRDefault="00000000" w:rsidRPr="00000000" w14:paraId="0000006A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Gugu – majani yasiyohitajika katika shamba</w:t>
      </w:r>
    </w:p>
    <w:p w:rsidR="00000000" w:rsidDel="00000000" w:rsidP="00000000" w:rsidRDefault="00000000" w:rsidRPr="00000000" w14:paraId="0000006B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( Kadiria sentensi)</w:t>
        <w:tab/>
        <w:t xml:space="preserve">  </w:t>
        <w:tab/>
        <w:tab/>
        <w:tab/>
        <w:tab/>
        <w:tab/>
        <w:tab/>
        <w:tab/>
        <w:t xml:space="preserve">2x1=2</w:t>
        <w:tab/>
        <w:t xml:space="preserve">         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i) Onyesha mtu anayefanya kitendo</w:t>
      </w:r>
    </w:p>
    <w:p w:rsidR="00000000" w:rsidDel="00000000" w:rsidP="00000000" w:rsidRDefault="00000000" w:rsidRPr="00000000" w14:paraId="0000006D">
      <w:pPr>
        <w:spacing w:after="200"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ii) Rejelea nafsi</w:t>
        <w:tab/>
        <w:tab/>
        <w:tab/>
        <w:tab/>
        <w:tab/>
        <w:tab/>
        <w:t xml:space="preserve">2x1=2</w:t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Mama alitaka kujua wageni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wake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fika saa ngapi?</w:t>
        <w:tab/>
        <w:tab/>
        <w:t xml:space="preserve">2x1=2</w:t>
      </w:r>
    </w:p>
    <w:p w:rsidR="00000000" w:rsidDel="00000000" w:rsidP="00000000" w:rsidRDefault="00000000" w:rsidRPr="00000000" w14:paraId="0000006F">
      <w:pPr>
        <w:numPr>
          <w:ilvl w:val="0"/>
          <w:numId w:val="3"/>
        </w:numPr>
        <w:spacing w:after="20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Safari/kusafiri/msafiri/msafara</w:t>
        <w:tab/>
        <w:tab/>
        <w:tab/>
        <w:tab/>
        <w:t xml:space="preserve">1x1=1</w:t>
      </w:r>
    </w:p>
    <w:p w:rsidR="00000000" w:rsidDel="00000000" w:rsidP="00000000" w:rsidRDefault="00000000" w:rsidRPr="00000000" w14:paraId="00000070">
      <w:pPr>
        <w:spacing w:after="20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Adhabu</w:t>
      </w:r>
    </w:p>
    <w:p w:rsidR="00000000" w:rsidDel="00000000" w:rsidP="00000000" w:rsidRDefault="00000000" w:rsidRPr="00000000" w14:paraId="00000071">
      <w:pPr>
        <w:spacing w:after="20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200" w:line="240" w:lineRule="auto"/>
        <w:ind w:left="720" w:firstLine="72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SARUFI</w:t>
      </w:r>
    </w:p>
    <w:p w:rsidR="00000000" w:rsidDel="00000000" w:rsidP="00000000" w:rsidRDefault="00000000" w:rsidRPr="00000000" w14:paraId="0000007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Adhibu kila kosa la kisarufi litokeapo kwa mara ya kwanza hadi nusu ya alama mtahiniwa alizopata katika kila kisehemu</w:t>
      </w:r>
    </w:p>
    <w:p w:rsidR="00000000" w:rsidDel="00000000" w:rsidP="00000000" w:rsidRDefault="00000000" w:rsidRPr="00000000" w14:paraId="0000007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Kila kosa ni nusu alama </w:t>
      </w:r>
    </w:p>
    <w:p w:rsidR="00000000" w:rsidDel="00000000" w:rsidP="00000000" w:rsidRDefault="00000000" w:rsidRPr="00000000" w14:paraId="00000076">
      <w:pPr>
        <w:spacing w:after="200"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HIJAI</w:t>
      </w:r>
    </w:p>
    <w:p w:rsidR="00000000" w:rsidDel="00000000" w:rsidP="00000000" w:rsidRDefault="00000000" w:rsidRPr="00000000" w14:paraId="00000077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Ondoa nusu alama kwa kila kosa la hijai litokeapo kwa mara ya kwanza hadi makosa 3</w:t>
      </w:r>
    </w:p>
    <w:p w:rsidR="00000000" w:rsidDel="00000000" w:rsidP="00000000" w:rsidRDefault="00000000" w:rsidRPr="00000000" w14:paraId="0000007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½ x6=3</w:t>
      </w:r>
    </w:p>
    <w:p w:rsidR="00000000" w:rsidDel="00000000" w:rsidP="00000000" w:rsidRDefault="00000000" w:rsidRPr="00000000" w14:paraId="0000007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a) Hotelini/mkahawani</w:t>
      </w:r>
    </w:p>
    <w:p w:rsidR="00000000" w:rsidDel="00000000" w:rsidP="00000000" w:rsidRDefault="00000000" w:rsidRPr="00000000" w14:paraId="0000007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 i) Lugha si sanifu</w:t>
      </w:r>
    </w:p>
    <w:p w:rsidR="00000000" w:rsidDel="00000000" w:rsidP="00000000" w:rsidRDefault="00000000" w:rsidRPr="00000000" w14:paraId="0000007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ii) Kuchanganya ndimi</w:t>
      </w:r>
    </w:p>
    <w:p w:rsidR="00000000" w:rsidDel="00000000" w:rsidP="00000000" w:rsidRDefault="00000000" w:rsidRPr="00000000" w14:paraId="0000007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iii) Utohozi</w:t>
      </w:r>
    </w:p>
    <w:p w:rsidR="00000000" w:rsidDel="00000000" w:rsidP="00000000" w:rsidRDefault="00000000" w:rsidRPr="00000000" w14:paraId="0000007D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iv) Sentensi fupi</w:t>
      </w:r>
    </w:p>
    <w:p w:rsidR="00000000" w:rsidDel="00000000" w:rsidP="00000000" w:rsidRDefault="00000000" w:rsidRPr="00000000" w14:paraId="0000007E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v) Lugha ya heshima</w:t>
      </w:r>
    </w:p>
    <w:p w:rsidR="00000000" w:rsidDel="00000000" w:rsidP="00000000" w:rsidRDefault="00000000" w:rsidRPr="00000000" w14:paraId="0000007F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vi) Lugha ya biashara</w:t>
      </w:r>
    </w:p>
    <w:p w:rsidR="00000000" w:rsidDel="00000000" w:rsidP="00000000" w:rsidRDefault="00000000" w:rsidRPr="00000000" w14:paraId="00000080">
      <w:pPr>
        <w:numPr>
          <w:ilvl w:val="0"/>
          <w:numId w:val="4"/>
        </w:numPr>
        <w:spacing w:after="200" w:line="240" w:lineRule="auto"/>
        <w:ind w:left="81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Lugha ya ucheshi</w:t>
      </w:r>
    </w:p>
    <w:p w:rsidR="00000000" w:rsidDel="00000000" w:rsidP="00000000" w:rsidRDefault="00000000" w:rsidRPr="00000000" w14:paraId="00000081">
      <w:pPr>
        <w:numPr>
          <w:ilvl w:val="0"/>
          <w:numId w:val="4"/>
        </w:numPr>
        <w:spacing w:after="200" w:line="240" w:lineRule="auto"/>
        <w:ind w:left="81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Matumizi ya jazanda</w:t>
      </w:r>
    </w:p>
    <w:p w:rsidR="00000000" w:rsidDel="00000000" w:rsidP="00000000" w:rsidRDefault="00000000" w:rsidRPr="00000000" w14:paraId="00000082">
      <w:pPr>
        <w:numPr>
          <w:ilvl w:val="0"/>
          <w:numId w:val="4"/>
        </w:numPr>
        <w:spacing w:after="200" w:line="240" w:lineRule="auto"/>
        <w:ind w:left="81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Msamiati maalum k.m. meu n.k.</w:t>
      </w:r>
    </w:p>
    <w:p w:rsidR="00000000" w:rsidDel="00000000" w:rsidP="00000000" w:rsidRDefault="00000000" w:rsidRPr="00000000" w14:paraId="00000083">
      <w:pPr>
        <w:spacing w:after="200" w:line="240" w:lineRule="auto"/>
        <w:ind w:left="72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kwanza 4x2=8</w:t>
      </w:r>
    </w:p>
    <w:p w:rsidR="00000000" w:rsidDel="00000000" w:rsidP="00000000" w:rsidRDefault="00000000" w:rsidRPr="00000000" w14:paraId="0000008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Adhabu </w:t>
      </w:r>
    </w:p>
    <w:p w:rsidR="00000000" w:rsidDel="00000000" w:rsidP="00000000" w:rsidRDefault="00000000" w:rsidRPr="00000000" w14:paraId="0000008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1/2x4s=2</w:t>
      </w:r>
    </w:p>
    <w:p w:rsidR="00000000" w:rsidDel="00000000" w:rsidP="00000000" w:rsidRDefault="00000000" w:rsidRPr="00000000" w14:paraId="0000008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1/2x4h=2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1440" w:top="810" w:left="1526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9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2"/>
      <w:numFmt w:val="lowerRoman"/>
      <w:lvlText w:val="%1)"/>
      <w:lvlJc w:val="left"/>
      <w:pPr>
        <w:ind w:left="81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2"/>
      <w:numFmt w:val="decimal"/>
      <w:lvlText w:val="%1"/>
      <w:lvlJc w:val="left"/>
      <w:pPr>
        <w:ind w:left="36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4"/>
      <w:numFmt w:val="lowerRoman"/>
      <w:lvlText w:val="%1)"/>
      <w:lvlJc w:val="left"/>
      <w:pPr>
        <w:ind w:left="840" w:hanging="720"/>
      </w:pPr>
      <w:rPr/>
    </w:lvl>
    <w:lvl w:ilvl="1">
      <w:start w:val="1"/>
      <w:numFmt w:val="lowerLetter"/>
      <w:lvlText w:val="%2."/>
      <w:lvlJc w:val="left"/>
      <w:pPr>
        <w:ind w:left="1200" w:hanging="360"/>
      </w:pPr>
      <w:rPr/>
    </w:lvl>
    <w:lvl w:ilvl="2">
      <w:start w:val="1"/>
      <w:numFmt w:val="lowerRoman"/>
      <w:lvlText w:val="%3."/>
      <w:lvlJc w:val="right"/>
      <w:pPr>
        <w:ind w:left="1920" w:hanging="180"/>
      </w:pPr>
      <w:rPr/>
    </w:lvl>
    <w:lvl w:ilvl="3">
      <w:start w:val="1"/>
      <w:numFmt w:val="decimal"/>
      <w:lvlText w:val="%4."/>
      <w:lvlJc w:val="left"/>
      <w:pPr>
        <w:ind w:left="2640" w:hanging="360"/>
      </w:pPr>
      <w:rPr/>
    </w:lvl>
    <w:lvl w:ilvl="4">
      <w:start w:val="1"/>
      <w:numFmt w:val="lowerLetter"/>
      <w:lvlText w:val="%5."/>
      <w:lvlJc w:val="left"/>
      <w:pPr>
        <w:ind w:left="3360" w:hanging="360"/>
      </w:pPr>
      <w:rPr/>
    </w:lvl>
    <w:lvl w:ilvl="5">
      <w:start w:val="1"/>
      <w:numFmt w:val="lowerRoman"/>
      <w:lvlText w:val="%6."/>
      <w:lvlJc w:val="right"/>
      <w:pPr>
        <w:ind w:left="4080" w:hanging="180"/>
      </w:pPr>
      <w:rPr/>
    </w:lvl>
    <w:lvl w:ilvl="6">
      <w:start w:val="1"/>
      <w:numFmt w:val="decimal"/>
      <w:lvlText w:val="%7."/>
      <w:lvlJc w:val="left"/>
      <w:pPr>
        <w:ind w:left="4800" w:hanging="360"/>
      </w:pPr>
      <w:rPr/>
    </w:lvl>
    <w:lvl w:ilvl="7">
      <w:start w:val="1"/>
      <w:numFmt w:val="lowerLetter"/>
      <w:lvlText w:val="%8."/>
      <w:lvlJc w:val="left"/>
      <w:pPr>
        <w:ind w:left="5520" w:hanging="360"/>
      </w:pPr>
      <w:rPr/>
    </w:lvl>
    <w:lvl w:ilvl="8">
      <w:start w:val="1"/>
      <w:numFmt w:val="lowerRoman"/>
      <w:lvlText w:val="%9."/>
      <w:lvlJc w:val="right"/>
      <w:pPr>
        <w:ind w:left="62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4.png"/><Relationship Id="rId22" Type="http://schemas.openxmlformats.org/officeDocument/2006/relationships/image" Target="media/image8.png"/><Relationship Id="rId21" Type="http://schemas.openxmlformats.org/officeDocument/2006/relationships/image" Target="media/image17.png"/><Relationship Id="rId24" Type="http://schemas.openxmlformats.org/officeDocument/2006/relationships/image" Target="media/image3.png"/><Relationship Id="rId23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26" Type="http://schemas.openxmlformats.org/officeDocument/2006/relationships/image" Target="media/image30.png"/><Relationship Id="rId25" Type="http://schemas.openxmlformats.org/officeDocument/2006/relationships/image" Target="media/image11.png"/><Relationship Id="rId28" Type="http://schemas.openxmlformats.org/officeDocument/2006/relationships/image" Target="media/image13.png"/><Relationship Id="rId27" Type="http://schemas.openxmlformats.org/officeDocument/2006/relationships/image" Target="media/image14.png"/><Relationship Id="rId5" Type="http://schemas.openxmlformats.org/officeDocument/2006/relationships/styles" Target="styles.xml"/><Relationship Id="rId6" Type="http://schemas.openxmlformats.org/officeDocument/2006/relationships/image" Target="media/image25.png"/><Relationship Id="rId29" Type="http://schemas.openxmlformats.org/officeDocument/2006/relationships/image" Target="media/image22.png"/><Relationship Id="rId7" Type="http://schemas.openxmlformats.org/officeDocument/2006/relationships/image" Target="media/image26.png"/><Relationship Id="rId8" Type="http://schemas.openxmlformats.org/officeDocument/2006/relationships/image" Target="media/image10.png"/><Relationship Id="rId31" Type="http://schemas.openxmlformats.org/officeDocument/2006/relationships/image" Target="media/image23.png"/><Relationship Id="rId30" Type="http://schemas.openxmlformats.org/officeDocument/2006/relationships/image" Target="media/image12.png"/><Relationship Id="rId11" Type="http://schemas.openxmlformats.org/officeDocument/2006/relationships/image" Target="media/image29.png"/><Relationship Id="rId33" Type="http://schemas.openxmlformats.org/officeDocument/2006/relationships/image" Target="media/image18.png"/><Relationship Id="rId10" Type="http://schemas.openxmlformats.org/officeDocument/2006/relationships/image" Target="media/image21.png"/><Relationship Id="rId32" Type="http://schemas.openxmlformats.org/officeDocument/2006/relationships/image" Target="media/image4.png"/><Relationship Id="rId13" Type="http://schemas.openxmlformats.org/officeDocument/2006/relationships/image" Target="media/image9.png"/><Relationship Id="rId35" Type="http://schemas.openxmlformats.org/officeDocument/2006/relationships/image" Target="media/image16.png"/><Relationship Id="rId12" Type="http://schemas.openxmlformats.org/officeDocument/2006/relationships/image" Target="media/image28.png"/><Relationship Id="rId34" Type="http://schemas.openxmlformats.org/officeDocument/2006/relationships/image" Target="media/image27.png"/><Relationship Id="rId15" Type="http://schemas.openxmlformats.org/officeDocument/2006/relationships/image" Target="media/image6.png"/><Relationship Id="rId14" Type="http://schemas.openxmlformats.org/officeDocument/2006/relationships/image" Target="media/image20.png"/><Relationship Id="rId17" Type="http://schemas.openxmlformats.org/officeDocument/2006/relationships/image" Target="media/image19.png"/><Relationship Id="rId16" Type="http://schemas.openxmlformats.org/officeDocument/2006/relationships/image" Target="media/image7.png"/><Relationship Id="rId19" Type="http://schemas.openxmlformats.org/officeDocument/2006/relationships/image" Target="media/image1.png"/><Relationship Id="rId1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