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3D" w:rsidRPr="00A8156D" w:rsidRDefault="00DC6E7B">
      <w:pPr>
        <w:rPr>
          <w:b/>
          <w:sz w:val="36"/>
          <w:szCs w:val="36"/>
        </w:rPr>
      </w:pPr>
      <w:r w:rsidRPr="00A8156D">
        <w:rPr>
          <w:b/>
          <w:sz w:val="36"/>
          <w:szCs w:val="36"/>
        </w:rPr>
        <w:t>311/2</w:t>
      </w:r>
    </w:p>
    <w:p w:rsidR="00F7663D" w:rsidRPr="00A8156D" w:rsidRDefault="00DC6E7B">
      <w:pPr>
        <w:rPr>
          <w:b/>
          <w:sz w:val="36"/>
          <w:szCs w:val="36"/>
        </w:rPr>
      </w:pPr>
      <w:r w:rsidRPr="00A8156D">
        <w:rPr>
          <w:b/>
          <w:sz w:val="36"/>
          <w:szCs w:val="36"/>
        </w:rPr>
        <w:t>HISTORY AND GOVERNMENT</w:t>
      </w:r>
    </w:p>
    <w:p w:rsidR="00F7663D" w:rsidRPr="00A8156D" w:rsidRDefault="00DC6E7B">
      <w:pPr>
        <w:rPr>
          <w:b/>
          <w:sz w:val="36"/>
          <w:szCs w:val="36"/>
        </w:rPr>
      </w:pPr>
      <w:r w:rsidRPr="00A8156D">
        <w:rPr>
          <w:b/>
          <w:sz w:val="36"/>
          <w:szCs w:val="36"/>
        </w:rPr>
        <w:t>PAPER 2</w:t>
      </w:r>
    </w:p>
    <w:p w:rsidR="00F7663D" w:rsidRPr="00A8156D" w:rsidRDefault="00DC6E7B">
      <w:pPr>
        <w:rPr>
          <w:b/>
          <w:sz w:val="36"/>
          <w:szCs w:val="36"/>
        </w:rPr>
      </w:pPr>
      <w:r w:rsidRPr="00A8156D">
        <w:rPr>
          <w:b/>
          <w:sz w:val="36"/>
          <w:szCs w:val="36"/>
        </w:rPr>
        <w:t>TIME: 2½ hours</w:t>
      </w:r>
    </w:p>
    <w:p w:rsidR="00F7663D" w:rsidRDefault="00F7663D">
      <w:pPr>
        <w:spacing w:line="360" w:lineRule="auto"/>
      </w:pPr>
    </w:p>
    <w:p w:rsidR="00F7663D" w:rsidRDefault="00DC6E7B" w:rsidP="00A8156D">
      <w:pPr>
        <w:pStyle w:val="NoSpacing"/>
        <w:spacing w:line="360" w:lineRule="auto"/>
        <w:ind w:left="-810" w:firstLine="450"/>
        <w:jc w:val="center"/>
        <w:rPr>
          <w:rFonts w:ascii="Palatino Linotype" w:eastAsia="MS Mincho" w:hAnsi="Palatino Linotype" w:cs="Times New Roman"/>
          <w:b/>
          <w:sz w:val="32"/>
          <w:szCs w:val="32"/>
          <w:u w:val="single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48"/>
          <w:szCs w:val="48"/>
          <w:u w:val="single"/>
          <w:lang w:val="en-US"/>
        </w:rPr>
        <w:t>END OF TERM 1 EXAMINATION 2020</w:t>
      </w:r>
    </w:p>
    <w:p w:rsidR="00F7663D" w:rsidRDefault="00DC6E7B" w:rsidP="00A8156D">
      <w:pPr>
        <w:pStyle w:val="NoSpacing"/>
        <w:spacing w:line="360" w:lineRule="auto"/>
        <w:ind w:left="-810" w:firstLine="450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eastAsia="MS Mincho" w:hAnsi="Palatino Linotype" w:cs="Times New Roman"/>
          <w:b/>
          <w:sz w:val="32"/>
          <w:szCs w:val="32"/>
          <w:u w:val="single"/>
        </w:rPr>
        <w:t>FORM 4</w:t>
      </w:r>
    </w:p>
    <w:p w:rsidR="00F7663D" w:rsidRDefault="00DC6E7B">
      <w:pPr>
        <w:pStyle w:val="NoSpacing"/>
        <w:spacing w:line="360" w:lineRule="auto"/>
        <w:ind w:left="-81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F7663D" w:rsidRDefault="00F7663D">
      <w:pPr>
        <w:spacing w:line="360" w:lineRule="auto"/>
      </w:pPr>
    </w:p>
    <w:p w:rsidR="00F7663D" w:rsidRDefault="00F7663D">
      <w:pPr>
        <w:spacing w:line="360" w:lineRule="auto"/>
      </w:pPr>
    </w:p>
    <w:p w:rsidR="00F7663D" w:rsidRDefault="00DC6E7B">
      <w:pPr>
        <w:spacing w:line="360" w:lineRule="auto"/>
        <w:jc w:val="both"/>
        <w:rPr>
          <w:b/>
        </w:rPr>
      </w:pPr>
      <w:r>
        <w:rPr>
          <w:b/>
        </w:rPr>
        <w:t>Instructions to Candidates</w:t>
      </w:r>
    </w:p>
    <w:p w:rsidR="00F7663D" w:rsidRDefault="00DC6E7B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>three</w:t>
      </w:r>
      <w:r>
        <w:rPr>
          <w:i/>
        </w:rPr>
        <w:t xml:space="preserve"> sections </w:t>
      </w:r>
      <w:r>
        <w:rPr>
          <w:b/>
          <w:i/>
        </w:rPr>
        <w:t xml:space="preserve">A, B </w:t>
      </w:r>
      <w:r>
        <w:rPr>
          <w:i/>
        </w:rPr>
        <w:t xml:space="preserve">and </w:t>
      </w:r>
      <w:r>
        <w:rPr>
          <w:b/>
          <w:i/>
        </w:rPr>
        <w:t>C.</w:t>
      </w:r>
    </w:p>
    <w:p w:rsidR="00F7663D" w:rsidRDefault="00DC6E7B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A,</w:t>
      </w:r>
      <w:r>
        <w:rPr>
          <w:b/>
          <w:i/>
        </w:rPr>
        <w:t xml:space="preserve"> three</w:t>
      </w:r>
      <w:r>
        <w:rPr>
          <w:i/>
        </w:rPr>
        <w:t xml:space="preserve"> from Section </w:t>
      </w:r>
      <w:r>
        <w:rPr>
          <w:b/>
          <w:i/>
        </w:rPr>
        <w:t>B</w:t>
      </w:r>
      <w:r>
        <w:rPr>
          <w:i/>
        </w:rPr>
        <w:t xml:space="preserve"> and </w:t>
      </w:r>
      <w:r>
        <w:rPr>
          <w:b/>
          <w:i/>
        </w:rPr>
        <w:t>two</w:t>
      </w:r>
      <w:r>
        <w:rPr>
          <w:i/>
        </w:rPr>
        <w:t xml:space="preserve"> from Section </w:t>
      </w:r>
      <w:r>
        <w:rPr>
          <w:b/>
          <w:i/>
        </w:rPr>
        <w:t>C.</w:t>
      </w:r>
    </w:p>
    <w:p w:rsidR="00F7663D" w:rsidRDefault="00DC6E7B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Answers to all the questions must be written legibly in the answer booklet provided. </w:t>
      </w: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  <w:bookmarkStart w:id="0" w:name="_GoBack"/>
      <w:bookmarkEnd w:id="0"/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F7663D">
      <w:pPr>
        <w:spacing w:after="0" w:line="360" w:lineRule="auto"/>
        <w:jc w:val="both"/>
        <w:rPr>
          <w:i/>
        </w:rPr>
      </w:pPr>
    </w:p>
    <w:p w:rsidR="00F7663D" w:rsidRDefault="00DC6E7B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 xml:space="preserve">This paper consists of 2  printed pages. Candidates should check the question paper to ensure that all pages are </w:t>
      </w:r>
      <w:r>
        <w:rPr>
          <w:b/>
          <w:i/>
        </w:rPr>
        <w:t>printed as indicated and no questions are missing.</w:t>
      </w:r>
    </w:p>
    <w:p w:rsidR="00F7663D" w:rsidRDefault="00F7663D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63D" w:rsidRDefault="00DC6E7B">
      <w:pPr>
        <w:tabs>
          <w:tab w:val="left" w:pos="-450"/>
        </w:tabs>
        <w:spacing w:line="360" w:lineRule="auto"/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in this section 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archaeological sources of information on History and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ways in which early man obtained f</w:t>
      </w:r>
      <w:r>
        <w:rPr>
          <w:rFonts w:ascii="Times New Roman" w:hAnsi="Times New Roman" w:cs="Times New Roman"/>
          <w:sz w:val="24"/>
          <w:szCs w:val="24"/>
        </w:rPr>
        <w:t xml:space="preserve">ood.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theory explaining the origin of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roles of Tourages in Trans-Saharan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improvements which were made on Macadamized roads in the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principal organs of the United Nations.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wind as a source of energy.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main reason that led to the decline of Meroe.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functions of</w:t>
      </w:r>
      <w:r>
        <w:rPr>
          <w:rFonts w:ascii="Times New Roman" w:hAnsi="Times New Roman" w:cs="Times New Roman"/>
          <w:sz w:val="24"/>
          <w:szCs w:val="24"/>
        </w:rPr>
        <w:t xml:space="preserve"> the Kabaka in the Buganda Kingdom.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What is direct democracy?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African country that was not colonized.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super power that was involved in cold 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Give</w:t>
      </w:r>
      <w:r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method used by the French to administer their colonies in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objectives of the African National Congress.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 Give the </w:t>
      </w:r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 xml:space="preserve">reason for the failure of the League of Nations.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Name on treaty signed between Lobengula and the British during the colonization.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DC6E7B">
      <w:pPr>
        <w:tabs>
          <w:tab w:val="left" w:pos="-450"/>
        </w:tabs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political party in India.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F7663D" w:rsidRDefault="00F7663D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7663D" w:rsidRDefault="00F7663D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7663D" w:rsidRDefault="00F7663D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7663D" w:rsidRDefault="00F7663D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</w:p>
    <w:p w:rsidR="00F7663D" w:rsidRDefault="00DC6E7B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B: (45 marks) </w:t>
      </w:r>
    </w:p>
    <w:p w:rsidR="00F7663D" w:rsidRDefault="00DC6E7B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questions in this section 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early </w:t>
      </w:r>
      <w:r>
        <w:rPr>
          <w:rFonts w:ascii="Times New Roman" w:hAnsi="Times New Roman" w:cs="Times New Roman"/>
          <w:sz w:val="24"/>
          <w:szCs w:val="24"/>
        </w:rPr>
        <w:t>people domesticated crops and animals during the Neolithic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F7663D" w:rsidRDefault="00F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causes of food shortages in Africa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(10 marks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used by nationalists in Ghana during their struggle for  in</w:t>
      </w:r>
      <w:r>
        <w:rPr>
          <w:rFonts w:ascii="Times New Roman" w:hAnsi="Times New Roman" w:cs="Times New Roman"/>
          <w:sz w:val="24"/>
          <w:szCs w:val="24"/>
        </w:rPr>
        <w:t>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 xml:space="preserve"> Describe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struggle for independence in South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rise and expansion of the Asante Kingdom by </w:t>
      </w:r>
      <w:r>
        <w:rPr>
          <w:rFonts w:ascii="Times New Roman" w:hAnsi="Times New Roman" w:cs="Times New Roman"/>
          <w:sz w:val="24"/>
          <w:szCs w:val="24"/>
        </w:rPr>
        <w:t>the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3D" w:rsidRDefault="00DC6E7B">
      <w:pPr>
        <w:tabs>
          <w:tab w:val="left" w:pos="-450"/>
        </w:tabs>
        <w:ind w:left="-45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Describe the political organization of the Asante Empire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 Identified</w:t>
      </w:r>
      <w:r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chartered companies which were used  European  powers to</w:t>
      </w:r>
      <w:r>
        <w:rPr>
          <w:rFonts w:ascii="Times New Roman" w:hAnsi="Times New Roman" w:cs="Times New Roman"/>
          <w:sz w:val="24"/>
          <w:szCs w:val="24"/>
        </w:rPr>
        <w:t xml:space="preserve"> acquire colonies in 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7663D" w:rsidRDefault="00DC6E7B">
      <w:pPr>
        <w:ind w:left="-1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Discuss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political impacts of partition of Africa by European powers.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F7663D" w:rsidRDefault="00DC6E7B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</w:p>
    <w:p w:rsidR="00F7663D" w:rsidRDefault="00DC6E7B">
      <w:pPr>
        <w:tabs>
          <w:tab w:val="left" w:pos="-450"/>
        </w:tabs>
        <w:ind w:left="-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 (30 marks)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22.  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major organs of the United Nations organization.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7663D" w:rsidRDefault="00DC6E7B">
      <w:pPr>
        <w:tabs>
          <w:tab w:val="left" w:pos="-45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b)</w:t>
      </w:r>
      <w:r>
        <w:rPr>
          <w:rFonts w:ascii="Times New Roman" w:hAnsi="Times New Roman" w:cs="Times New Roman"/>
          <w:sz w:val="24"/>
          <w:szCs w:val="24"/>
        </w:rPr>
        <w:t xml:space="preserve"> Explain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reasons why it has become difficult for the United Nations to successfully </w:t>
      </w:r>
    </w:p>
    <w:p w:rsidR="00F7663D" w:rsidRDefault="00DC6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achieve</w:t>
      </w:r>
      <w:r>
        <w:rPr>
          <w:rFonts w:ascii="Times New Roman" w:hAnsi="Times New Roman" w:cs="Times New Roman"/>
          <w:sz w:val="24"/>
          <w:szCs w:val="24"/>
        </w:rPr>
        <w:t xml:space="preserve"> her goals in the world today.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(12 marks)</w:t>
      </w:r>
    </w:p>
    <w:p w:rsidR="00F7663D" w:rsidRDefault="00DC6E7B">
      <w:pPr>
        <w:tabs>
          <w:tab w:val="left" w:pos="-9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     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the collapse of the league of nations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F7663D" w:rsidRDefault="00DC6E7B">
      <w:pPr>
        <w:tabs>
          <w:tab w:val="left" w:pos="-9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b)</w:t>
      </w:r>
      <w:r>
        <w:rPr>
          <w:rFonts w:ascii="Times New Roman" w:hAnsi="Times New Roman" w:cs="Times New Roman"/>
          <w:sz w:val="24"/>
          <w:szCs w:val="24"/>
        </w:rPr>
        <w:t xml:space="preserve">  Explain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 xml:space="preserve">political results of the Second World </w:t>
      </w:r>
      <w:r>
        <w:rPr>
          <w:rFonts w:ascii="Times New Roman" w:hAnsi="Times New Roman" w:cs="Times New Roman"/>
          <w:sz w:val="24"/>
          <w:szCs w:val="24"/>
        </w:rPr>
        <w:t xml:space="preserve">War.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F7663D" w:rsidRDefault="00DC6E7B">
      <w:pPr>
        <w:tabs>
          <w:tab w:val="left" w:pos="-9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constitutional powers of the president of India.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ks)</w:t>
      </w:r>
    </w:p>
    <w:p w:rsidR="00F7663D" w:rsidRDefault="00DC6E7B">
      <w:pPr>
        <w:pStyle w:val="ListParagraph"/>
        <w:spacing w:after="0"/>
        <w:ind w:left="36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 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advantages of the federal system of Government in the United States of </w:t>
      </w:r>
    </w:p>
    <w:p w:rsidR="00F7663D" w:rsidRDefault="00DC6E7B">
      <w:pPr>
        <w:pStyle w:val="ListParagraph"/>
        <w:spacing w:after="0"/>
        <w:ind w:left="36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America (USA).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F7663D" w:rsidRDefault="00F7663D">
      <w:pPr>
        <w:pStyle w:val="ListParagraph"/>
        <w:spacing w:after="0"/>
        <w:ind w:left="360" w:hanging="630"/>
        <w:rPr>
          <w:rFonts w:ascii="Times New Roman" w:hAnsi="Times New Roman" w:cs="Times New Roman"/>
          <w:b/>
          <w:sz w:val="24"/>
          <w:szCs w:val="24"/>
        </w:rPr>
      </w:pPr>
    </w:p>
    <w:p w:rsidR="00F7663D" w:rsidRDefault="00F7663D">
      <w:pPr>
        <w:pStyle w:val="ListParagraph"/>
        <w:spacing w:after="0"/>
        <w:ind w:left="360" w:hanging="630"/>
        <w:rPr>
          <w:rFonts w:ascii="Times New Roman" w:hAnsi="Times New Roman" w:cs="Times New Roman"/>
          <w:b/>
          <w:sz w:val="24"/>
          <w:szCs w:val="24"/>
        </w:rPr>
      </w:pPr>
    </w:p>
    <w:p w:rsidR="00F7663D" w:rsidRDefault="00F7663D">
      <w:pPr>
        <w:pStyle w:val="ListParagraph"/>
        <w:spacing w:after="0"/>
        <w:ind w:left="360" w:hanging="630"/>
        <w:rPr>
          <w:rFonts w:ascii="Times New Roman" w:hAnsi="Times New Roman" w:cs="Times New Roman"/>
          <w:b/>
          <w:sz w:val="24"/>
          <w:szCs w:val="24"/>
        </w:rPr>
      </w:pPr>
    </w:p>
    <w:sectPr w:rsidR="00F7663D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7B" w:rsidRDefault="00DC6E7B">
      <w:pPr>
        <w:spacing w:after="0" w:line="240" w:lineRule="auto"/>
      </w:pPr>
      <w:r>
        <w:separator/>
      </w:r>
    </w:p>
  </w:endnote>
  <w:endnote w:type="continuationSeparator" w:id="0">
    <w:p w:rsidR="00DC6E7B" w:rsidRDefault="00DC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3D" w:rsidRDefault="00F7663D">
    <w:pPr>
      <w:pStyle w:val="Footer"/>
      <w:pBdr>
        <w:top w:val="single" w:sz="4" w:space="1" w:color="D9D9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7B" w:rsidRDefault="00DC6E7B">
      <w:pPr>
        <w:spacing w:after="0" w:line="240" w:lineRule="auto"/>
      </w:pPr>
      <w:r>
        <w:separator/>
      </w:r>
    </w:p>
  </w:footnote>
  <w:footnote w:type="continuationSeparator" w:id="0">
    <w:p w:rsidR="00DC6E7B" w:rsidRDefault="00DC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19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E82C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6D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6A6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54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6B224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6"/>
    <w:multiLevelType w:val="hybridMultilevel"/>
    <w:tmpl w:val="FC1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EFD4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FC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EA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CA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BDF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C2C8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06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8E5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B7F4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EDEE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F19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FFC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B8C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CC8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95C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B24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B488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ED1AC4F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A"/>
    <w:multiLevelType w:val="hybridMultilevel"/>
    <w:tmpl w:val="E9F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E6F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170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652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534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C9381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0000020"/>
    <w:multiLevelType w:val="hybridMultilevel"/>
    <w:tmpl w:val="DD5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A06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226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4"/>
  </w:num>
  <w:num w:numId="5">
    <w:abstractNumId w:val="23"/>
  </w:num>
  <w:num w:numId="6">
    <w:abstractNumId w:val="10"/>
  </w:num>
  <w:num w:numId="7">
    <w:abstractNumId w:val="1"/>
  </w:num>
  <w:num w:numId="8">
    <w:abstractNumId w:val="21"/>
  </w:num>
  <w:num w:numId="9">
    <w:abstractNumId w:val="20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32"/>
  </w:num>
  <w:num w:numId="15">
    <w:abstractNumId w:val="26"/>
  </w:num>
  <w:num w:numId="16">
    <w:abstractNumId w:val="24"/>
  </w:num>
  <w:num w:numId="17">
    <w:abstractNumId w:val="0"/>
  </w:num>
  <w:num w:numId="18">
    <w:abstractNumId w:val="16"/>
  </w:num>
  <w:num w:numId="19">
    <w:abstractNumId w:val="17"/>
  </w:num>
  <w:num w:numId="20">
    <w:abstractNumId w:val="19"/>
  </w:num>
  <w:num w:numId="21">
    <w:abstractNumId w:val="7"/>
  </w:num>
  <w:num w:numId="22">
    <w:abstractNumId w:val="12"/>
  </w:num>
  <w:num w:numId="23">
    <w:abstractNumId w:val="22"/>
  </w:num>
  <w:num w:numId="24">
    <w:abstractNumId w:val="27"/>
  </w:num>
  <w:num w:numId="25">
    <w:abstractNumId w:val="29"/>
  </w:num>
  <w:num w:numId="26">
    <w:abstractNumId w:val="30"/>
  </w:num>
  <w:num w:numId="27">
    <w:abstractNumId w:val="18"/>
  </w:num>
  <w:num w:numId="28">
    <w:abstractNumId w:val="2"/>
  </w:num>
  <w:num w:numId="29">
    <w:abstractNumId w:val="4"/>
  </w:num>
  <w:num w:numId="30">
    <w:abstractNumId w:val="11"/>
  </w:num>
  <w:num w:numId="31">
    <w:abstractNumId w:val="15"/>
  </w:num>
  <w:num w:numId="32">
    <w:abstractNumId w:val="28"/>
  </w:num>
  <w:num w:numId="33">
    <w:abstractNumId w:val="25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63D"/>
    <w:rsid w:val="00A8156D"/>
    <w:rsid w:val="00DC6E7B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3CA7"/>
  <w15:docId w15:val="{1A40AA42-F7A8-4858-9623-EB1897B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Mr Chepkwony</cp:lastModifiedBy>
  <cp:revision>12</cp:revision>
  <dcterms:created xsi:type="dcterms:W3CDTF">2015-08-13T14:30:00Z</dcterms:created>
  <dcterms:modified xsi:type="dcterms:W3CDTF">2020-02-10T06:33:00Z</dcterms:modified>
</cp:coreProperties>
</file>