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8A" w:rsidRDefault="00B9628A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B9628A">
        <w:rPr>
          <w:rFonts w:asciiTheme="majorHAnsi" w:hAnsiTheme="majorHAnsi"/>
          <w:b/>
          <w:noProof/>
          <w:sz w:val="24"/>
          <w:szCs w:val="24"/>
          <w:u w:val="single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8D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BIOLOGY</w:t>
      </w:r>
    </w:p>
    <w:p w:rsidR="00435C8B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FORM</w:t>
      </w:r>
      <w:r w:rsidR="00B9628A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DD4D43">
        <w:rPr>
          <w:rFonts w:asciiTheme="majorHAnsi" w:hAnsiTheme="majorHAnsi"/>
          <w:b/>
          <w:sz w:val="24"/>
          <w:szCs w:val="24"/>
          <w:u w:val="single"/>
        </w:rPr>
        <w:t>FOUR PARER 2</w:t>
      </w:r>
    </w:p>
    <w:p w:rsidR="00B9628A" w:rsidRPr="007C194C" w:rsidRDefault="00B9628A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TRIAL 2, 2019</w:t>
      </w:r>
    </w:p>
    <w:p w:rsidR="00435C8B" w:rsidRPr="007C194C" w:rsidRDefault="0041233C" w:rsidP="0041233C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7C194C">
        <w:rPr>
          <w:rFonts w:asciiTheme="majorHAnsi" w:hAnsiTheme="majorHAnsi"/>
          <w:b/>
          <w:sz w:val="24"/>
          <w:szCs w:val="24"/>
          <w:u w:val="single"/>
        </w:rPr>
        <w:t>MARKING SCHEME</w:t>
      </w:r>
    </w:p>
    <w:p w:rsidR="00C761CE" w:rsidRDefault="00DD4D43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845ABA">
        <w:rPr>
          <w:rFonts w:asciiTheme="majorHAnsi" w:hAnsiTheme="majorHAnsi"/>
          <w:sz w:val="24"/>
          <w:szCs w:val="24"/>
        </w:rPr>
        <w:t xml:space="preserve">X –chromosomes </w:t>
      </w:r>
    </w:p>
    <w:p w:rsidR="00845ABA" w:rsidRDefault="00845ABA" w:rsidP="00845AB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proofErr w:type="spellStart"/>
      <w:proofErr w:type="gramStart"/>
      <w:r w:rsidR="00795337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795337">
        <w:rPr>
          <w:rFonts w:asciiTheme="majorHAnsi" w:hAnsiTheme="majorHAnsi"/>
          <w:sz w:val="24"/>
          <w:szCs w:val="24"/>
        </w:rPr>
        <w:t>) Man -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H</m:t>
            </m:r>
          </m:sup>
        </m:sSup>
        <m:r>
          <w:rPr>
            <w:rFonts w:ascii="Cambria Math" w:hAnsi="Cambria Math"/>
            <w:sz w:val="24"/>
            <w:szCs w:val="24"/>
          </w:rPr>
          <m:t>Y</m:t>
        </m:r>
      </m:oMath>
    </w:p>
    <w:p w:rsidR="00741520" w:rsidRDefault="00176A94" w:rsidP="00845AB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oval id="Oval 3" o:spid="_x0000_s1026" style="position:absolute;left:0;text-align:left;margin-left:213.75pt;margin-top:17.75pt;width:11.25pt;height:11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" fillcolor="#4f81bd [3204]" strokecolor="#243f60 [1604]" strokeweight="2pt"/>
        </w:pict>
      </w:r>
      <w:r w:rsidR="00741520">
        <w:rPr>
          <w:rFonts w:asciiTheme="majorHAnsi" w:hAnsiTheme="majorHAnsi"/>
          <w:sz w:val="24"/>
          <w:szCs w:val="24"/>
        </w:rPr>
        <w:t xml:space="preserve">          Woman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H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h</m:t>
            </m:r>
          </m:sup>
        </m:sSup>
      </m:oMath>
    </w:p>
    <w:p w:rsidR="00834DE0" w:rsidRDefault="00176A94" w:rsidP="00845AB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line id="Straight Connector 7" o:spid="_x0000_s1037" style="position:absolute;left:0;text-align:left;z-index:251666432;visibility:visible" from="207pt,14.6pt" to="236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" strokecolor="#4579b8 [3044]"/>
        </w:pict>
      </w:r>
      <w:r>
        <w:rPr>
          <w:rFonts w:asciiTheme="majorHAnsi" w:hAnsiTheme="majorHAnsi"/>
          <w:noProof/>
          <w:sz w:val="24"/>
          <w:szCs w:val="24"/>
        </w:rPr>
        <w:pict>
          <v:line id="Straight Connector 6" o:spid="_x0000_s1036" style="position:absolute;left:0;text-align:left;flip:x;z-index:251665408;visibility:visible" from="219.75pt,7.1pt" to="220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" strokecolor="#4579b8 [3044]"/>
        </w:pict>
      </w: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5" type="#_x0000_t32" style="position:absolute;left:0;text-align:left;margin-left:58.5pt;margin-top:7.1pt;width:18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" strokecolor="#4579b8 [3044]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oval id="Oval 2" o:spid="_x0000_s1034" style="position:absolute;left:0;text-align:left;margin-left:48.75pt;margin-top:4.1pt;width:11.2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" fillcolor="#4f81bd [3204]" strokecolor="#243f60 [1604]" strokeweight="2pt"/>
        </w:pict>
      </w:r>
      <w:r w:rsidR="00834DE0">
        <w:rPr>
          <w:rFonts w:asciiTheme="majorHAnsi" w:hAnsiTheme="majorHAnsi"/>
          <w:sz w:val="24"/>
          <w:szCs w:val="24"/>
        </w:rPr>
        <w:t xml:space="preserve">ii) </w:t>
      </w:r>
    </w:p>
    <w:p w:rsidR="00F84F9A" w:rsidRDefault="00176A94" w:rsidP="00845AB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oval id="Oval 8" o:spid="_x0000_s1033" style="position:absolute;left:0;text-align:left;margin-left:126pt;margin-top:3.25pt;width:42.75pt;height:38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" fillcolor="#4f81bd [3204]" strokecolor="#243f60 [1604]" strokeweight="2pt">
            <v:textbox>
              <w:txbxContent>
                <w:p w:rsidR="008C7F6D" w:rsidRDefault="008C7F6D" w:rsidP="008C7F6D">
                  <w:pPr>
                    <w:jc w:val="center"/>
                  </w:pPr>
                  <w:r>
                    <w:t xml:space="preserve">X </w:t>
                  </w:r>
                </w:p>
              </w:txbxContent>
            </v:textbox>
          </v:oval>
        </w:pict>
      </w:r>
      <w:r w:rsidR="00F84F9A">
        <w:rPr>
          <w:rFonts w:asciiTheme="majorHAnsi" w:hAnsiTheme="majorHAnsi"/>
          <w:sz w:val="24"/>
          <w:szCs w:val="24"/>
        </w:rPr>
        <w:t xml:space="preserve">        Normal </w:t>
      </w:r>
      <w:r w:rsidR="00F84F9A">
        <w:rPr>
          <w:rFonts w:asciiTheme="majorHAnsi" w:hAnsiTheme="majorHAnsi"/>
          <w:sz w:val="24"/>
          <w:szCs w:val="24"/>
        </w:rPr>
        <w:tab/>
      </w:r>
      <w:r w:rsidR="00F84F9A">
        <w:rPr>
          <w:rFonts w:asciiTheme="majorHAnsi" w:hAnsiTheme="majorHAnsi"/>
          <w:sz w:val="24"/>
          <w:szCs w:val="24"/>
        </w:rPr>
        <w:tab/>
      </w:r>
      <w:r w:rsidR="00F84F9A">
        <w:rPr>
          <w:rFonts w:asciiTheme="majorHAnsi" w:hAnsiTheme="majorHAnsi"/>
          <w:sz w:val="24"/>
          <w:szCs w:val="24"/>
        </w:rPr>
        <w:tab/>
      </w:r>
      <w:r w:rsidR="00F84F9A">
        <w:rPr>
          <w:rFonts w:asciiTheme="majorHAnsi" w:hAnsiTheme="majorHAnsi"/>
          <w:sz w:val="24"/>
          <w:szCs w:val="24"/>
        </w:rPr>
        <w:tab/>
      </w:r>
      <w:proofErr w:type="spellStart"/>
      <w:r w:rsidR="00F84F9A">
        <w:rPr>
          <w:rFonts w:asciiTheme="majorHAnsi" w:hAnsiTheme="majorHAnsi"/>
          <w:sz w:val="24"/>
          <w:szCs w:val="24"/>
        </w:rPr>
        <w:t>Normal</w:t>
      </w:r>
      <w:proofErr w:type="spellEnd"/>
      <w:r w:rsidR="00F84F9A">
        <w:rPr>
          <w:rFonts w:asciiTheme="majorHAnsi" w:hAnsiTheme="majorHAnsi"/>
          <w:sz w:val="24"/>
          <w:szCs w:val="24"/>
        </w:rPr>
        <w:t xml:space="preserve"> </w:t>
      </w:r>
    </w:p>
    <w:p w:rsidR="0007077F" w:rsidRDefault="00176A94" w:rsidP="0023372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H</m:t>
            </m:r>
          </m:sup>
        </m:sSup>
        <m:r>
          <w:rPr>
            <w:rFonts w:ascii="Cambria Math" w:hAnsi="Cambria Math"/>
            <w:sz w:val="24"/>
            <w:szCs w:val="24"/>
          </w:rPr>
          <m:t>Y</m:t>
        </m:r>
      </m:oMath>
      <w:r w:rsidR="00233723">
        <w:rPr>
          <w:rFonts w:asciiTheme="majorHAnsi" w:hAnsiTheme="majorHAnsi"/>
          <w:sz w:val="24"/>
          <w:szCs w:val="24"/>
        </w:rPr>
        <w:tab/>
      </w:r>
      <w:r w:rsidR="00233723">
        <w:rPr>
          <w:rFonts w:asciiTheme="majorHAnsi" w:hAnsiTheme="majorHAnsi"/>
          <w:sz w:val="24"/>
          <w:szCs w:val="24"/>
        </w:rPr>
        <w:tab/>
      </w:r>
      <w:r w:rsidR="00233723">
        <w:rPr>
          <w:rFonts w:asciiTheme="majorHAnsi" w:hAnsiTheme="majorHAnsi"/>
          <w:sz w:val="24"/>
          <w:szCs w:val="24"/>
        </w:rPr>
        <w:tab/>
      </w:r>
      <w:r w:rsidR="00233723">
        <w:rPr>
          <w:rFonts w:asciiTheme="majorHAnsi" w:hAnsiTheme="majorHAnsi"/>
          <w:sz w:val="24"/>
          <w:szCs w:val="24"/>
        </w:rPr>
        <w:tab/>
      </w:r>
      <w:r w:rsidR="00233723">
        <w:rPr>
          <w:rFonts w:asciiTheme="majorHAnsi" w:hAnsiTheme="majorHAnsi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H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h</m:t>
            </m:r>
          </m:sup>
        </m:sSup>
      </m:oMath>
    </w:p>
    <w:p w:rsidR="0007077F" w:rsidRDefault="0007077F" w:rsidP="00845ABA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0"/>
        <w:gridCol w:w="1417"/>
        <w:gridCol w:w="1701"/>
      </w:tblGrid>
      <w:tr w:rsidR="007A7D62" w:rsidTr="00D00368">
        <w:tc>
          <w:tcPr>
            <w:tcW w:w="1620" w:type="dxa"/>
          </w:tcPr>
          <w:p w:rsidR="007A7D62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oval id="Oval 12" o:spid="_x0000_s1032" style="position:absolute;left:0;text-align:left;margin-left:43pt;margin-top:10.35pt;width:11.25pt;height:11.2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" fillcolor="#4f81bd [3204]" strokecolor="#243f60 [1604]" strokeweight="2pt"/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line id="Straight Connector 9" o:spid="_x0000_s1031" style="position:absolute;left:0;text-align:left;z-index:251668480;visibility:visible" from="-4.95pt,3.45pt" to="75.3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" strokecolor="#4579b8 [3044]"/>
              </w:pict>
            </w:r>
          </w:p>
          <w:p w:rsidR="009C742C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Straight Arrow Connector 11" o:spid="_x0000_s1030" type="#_x0000_t32" style="position:absolute;left:0;text-align:left;margin-left:18.35pt;margin-top:18.4pt;width:7.5pt;height:6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" strokecolor="#4579b8 [3044]">
                  <v:stroke endarrow="block"/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line id="Straight Connector 15" o:spid="_x0000_s1029" style="position:absolute;left:0;text-align:left;flip:y;z-index:251678720;visibility:visible" from="37.85pt,8.65pt" to="59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" strokecolor="#4579b8 [3044]"/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line id="Straight Connector 13" o:spid="_x0000_s1028" style="position:absolute;left:0;text-align:left;flip:x;z-index:251675648;visibility:visible" from="47.5pt,1.35pt" to="48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" strokecolor="#4579b8 [3044]"/>
              </w:pict>
            </w:r>
          </w:p>
          <w:p w:rsidR="009C742C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oval id="Oval 10" o:spid="_x0000_s1027" style="position:absolute;left:0;text-align:left;margin-left:3.35pt;margin-top:1.05pt;width:16.5pt;height:14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" fillcolor="#4f81bd [3204]" strokecolor="#243f60 [1604]" strokeweight="2pt"/>
              </w:pict>
            </w:r>
          </w:p>
        </w:tc>
        <w:tc>
          <w:tcPr>
            <w:tcW w:w="1417" w:type="dxa"/>
          </w:tcPr>
          <w:p w:rsidR="009C742C" w:rsidRDefault="009C742C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7D62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9C742C" w:rsidRDefault="009C742C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7D62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</m:oMath>
            </m:oMathPara>
          </w:p>
        </w:tc>
      </w:tr>
      <w:tr w:rsidR="007A7D62" w:rsidTr="00D00368">
        <w:tc>
          <w:tcPr>
            <w:tcW w:w="1620" w:type="dxa"/>
          </w:tcPr>
          <w:p w:rsidR="009C742C" w:rsidRDefault="009C742C" w:rsidP="00D00368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A7D62" w:rsidRDefault="00176A94" w:rsidP="00D00368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9C742C" w:rsidRDefault="009C742C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7D62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</m:oMath>
            </m:oMathPara>
          </w:p>
        </w:tc>
        <w:tc>
          <w:tcPr>
            <w:tcW w:w="1701" w:type="dxa"/>
          </w:tcPr>
          <w:p w:rsidR="009C742C" w:rsidRDefault="009C742C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7D62" w:rsidRPr="009C742C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</m:oMath>
            </m:oMathPara>
          </w:p>
          <w:p w:rsidR="009C742C" w:rsidRDefault="009C742C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7D62" w:rsidTr="00D00368">
        <w:tc>
          <w:tcPr>
            <w:tcW w:w="1620" w:type="dxa"/>
          </w:tcPr>
          <w:p w:rsidR="007A7D62" w:rsidRDefault="00F813A1" w:rsidP="00D00368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</w:t>
            </w:r>
          </w:p>
          <w:p w:rsidR="009C742C" w:rsidRDefault="009C742C" w:rsidP="00D00368">
            <w:pPr>
              <w:pStyle w:val="NoSpacing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742C" w:rsidRDefault="009C742C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7D62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701" w:type="dxa"/>
          </w:tcPr>
          <w:p w:rsidR="009C742C" w:rsidRDefault="009C742C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A7D62" w:rsidRDefault="00176A94" w:rsidP="00D0036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oMath>
            </m:oMathPara>
          </w:p>
        </w:tc>
      </w:tr>
    </w:tbl>
    <w:p w:rsidR="0007077F" w:rsidRDefault="00D00368" w:rsidP="0059278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textWrapping" w:clear="all"/>
        <w:t xml:space="preserve"> F1 Offspring/</w:t>
      </w:r>
      <w:r w:rsidR="00592786">
        <w:rPr>
          <w:rFonts w:asciiTheme="majorHAnsi" w:hAnsiTheme="majorHAnsi"/>
          <w:sz w:val="24"/>
          <w:szCs w:val="24"/>
        </w:rPr>
        <w:t>progeny</w:t>
      </w:r>
    </w:p>
    <w:p w:rsidR="00834DE0" w:rsidRDefault="0007077F" w:rsidP="000D290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iii</w:t>
      </w:r>
      <w:proofErr w:type="gramStart"/>
      <w:r>
        <w:rPr>
          <w:rFonts w:asciiTheme="majorHAnsi" w:hAnsiTheme="majorHAnsi"/>
          <w:sz w:val="24"/>
          <w:szCs w:val="24"/>
        </w:rPr>
        <w:t>)</w:t>
      </w:r>
      <w:r w:rsidR="000E505A">
        <w:rPr>
          <w:rFonts w:asciiTheme="majorHAnsi" w:hAnsiTheme="majorHAnsi"/>
          <w:sz w:val="24"/>
          <w:szCs w:val="24"/>
        </w:rPr>
        <w:t>Males</w:t>
      </w:r>
      <w:proofErr w:type="gramEnd"/>
      <w:r w:rsidR="000E505A">
        <w:rPr>
          <w:rFonts w:asciiTheme="majorHAnsi" w:hAnsiTheme="majorHAnsi"/>
          <w:sz w:val="24"/>
          <w:szCs w:val="24"/>
        </w:rPr>
        <w:t xml:space="preserve"> only inherit a single X-Chromosome from their mother’s gamete cells  </w:t>
      </w:r>
    </w:p>
    <w:p w:rsidR="00845ABA" w:rsidRDefault="00CD1E26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spellStart"/>
      <w:proofErr w:type="gramStart"/>
      <w:r w:rsidR="000D2909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0D2909">
        <w:rPr>
          <w:rFonts w:asciiTheme="majorHAnsi" w:hAnsiTheme="majorHAnsi"/>
          <w:sz w:val="24"/>
          <w:szCs w:val="24"/>
        </w:rPr>
        <w:t>) Root/dicot root/</w:t>
      </w:r>
      <w:r w:rsidR="00CF2DC1">
        <w:rPr>
          <w:rFonts w:asciiTheme="majorHAnsi" w:hAnsiTheme="majorHAnsi"/>
          <w:sz w:val="24"/>
          <w:szCs w:val="24"/>
        </w:rPr>
        <w:t>Dicotyledonous</w:t>
      </w:r>
      <w:r w:rsidR="000D2909">
        <w:rPr>
          <w:rFonts w:asciiTheme="majorHAnsi" w:hAnsiTheme="majorHAnsi"/>
          <w:sz w:val="24"/>
          <w:szCs w:val="24"/>
        </w:rPr>
        <w:t xml:space="preserve"> root reject </w:t>
      </w:r>
      <w:r w:rsidR="00CF005F">
        <w:rPr>
          <w:rFonts w:asciiTheme="majorHAnsi" w:hAnsiTheme="majorHAnsi"/>
          <w:sz w:val="24"/>
          <w:szCs w:val="24"/>
        </w:rPr>
        <w:t>monoco</w:t>
      </w:r>
      <w:r w:rsidR="00CF2DC1">
        <w:rPr>
          <w:rFonts w:asciiTheme="majorHAnsi" w:hAnsiTheme="majorHAnsi"/>
          <w:sz w:val="24"/>
          <w:szCs w:val="24"/>
        </w:rPr>
        <w:t>t</w:t>
      </w:r>
      <w:r w:rsidR="000D2909">
        <w:rPr>
          <w:rFonts w:asciiTheme="majorHAnsi" w:hAnsiTheme="majorHAnsi"/>
          <w:sz w:val="24"/>
          <w:szCs w:val="24"/>
        </w:rPr>
        <w:t xml:space="preserve"> root. </w:t>
      </w:r>
    </w:p>
    <w:p w:rsidR="00E42ACB" w:rsidRDefault="00E42ACB" w:rsidP="00E42AC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AB08F0">
        <w:rPr>
          <w:rFonts w:asciiTheme="majorHAnsi" w:hAnsiTheme="majorHAnsi"/>
          <w:sz w:val="24"/>
          <w:szCs w:val="24"/>
        </w:rPr>
        <w:t xml:space="preserve">It contain lignin deposits/it is </w:t>
      </w:r>
      <w:r w:rsidR="00CF005F">
        <w:rPr>
          <w:rFonts w:asciiTheme="majorHAnsi" w:hAnsiTheme="majorHAnsi"/>
          <w:sz w:val="24"/>
          <w:szCs w:val="24"/>
        </w:rPr>
        <w:t>lign</w:t>
      </w:r>
      <w:r w:rsidR="00D10C45">
        <w:rPr>
          <w:rFonts w:asciiTheme="majorHAnsi" w:hAnsiTheme="majorHAnsi"/>
          <w:sz w:val="24"/>
          <w:szCs w:val="24"/>
        </w:rPr>
        <w:t>ified</w:t>
      </w:r>
      <w:r w:rsidR="00AB08F0">
        <w:rPr>
          <w:rFonts w:asciiTheme="majorHAnsi" w:hAnsiTheme="majorHAnsi"/>
          <w:sz w:val="24"/>
          <w:szCs w:val="24"/>
        </w:rPr>
        <w:t xml:space="preserve"> to </w:t>
      </w:r>
      <w:r w:rsidR="00D10C45">
        <w:rPr>
          <w:rFonts w:asciiTheme="majorHAnsi" w:hAnsiTheme="majorHAnsi"/>
          <w:sz w:val="24"/>
          <w:szCs w:val="24"/>
        </w:rPr>
        <w:t>provide</w:t>
      </w:r>
      <w:r w:rsidR="00AB08F0">
        <w:rPr>
          <w:rFonts w:asciiTheme="majorHAnsi" w:hAnsiTheme="majorHAnsi"/>
          <w:sz w:val="24"/>
          <w:szCs w:val="24"/>
        </w:rPr>
        <w:t xml:space="preserve"> support. </w:t>
      </w:r>
    </w:p>
    <w:p w:rsidR="00CD1E26" w:rsidRDefault="00CD1E26" w:rsidP="00CD1E2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b)</w:t>
      </w:r>
      <w:proofErr w:type="spellStart"/>
      <w:r w:rsidR="00D10C45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D10C45">
        <w:rPr>
          <w:rFonts w:asciiTheme="majorHAnsi" w:hAnsiTheme="majorHAnsi"/>
          <w:sz w:val="24"/>
          <w:szCs w:val="24"/>
        </w:rPr>
        <w:t xml:space="preserve">) Active transport; reject osmosis </w:t>
      </w:r>
    </w:p>
    <w:p w:rsidR="00CF2DC1" w:rsidRDefault="00CF2DC1" w:rsidP="00CF2DC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ii) </w:t>
      </w:r>
      <w:r w:rsidR="002A4E57">
        <w:rPr>
          <w:rFonts w:asciiTheme="majorHAnsi" w:hAnsiTheme="majorHAnsi"/>
          <w:sz w:val="24"/>
          <w:szCs w:val="24"/>
        </w:rPr>
        <w:t xml:space="preserve">– </w:t>
      </w:r>
      <w:r w:rsidR="001A5655">
        <w:rPr>
          <w:rFonts w:asciiTheme="majorHAnsi" w:hAnsiTheme="majorHAnsi"/>
          <w:sz w:val="24"/>
          <w:szCs w:val="24"/>
        </w:rPr>
        <w:t>Pr</w:t>
      </w:r>
      <w:bookmarkStart w:id="0" w:name="_GoBack"/>
      <w:bookmarkEnd w:id="0"/>
      <w:r w:rsidR="001A5655">
        <w:rPr>
          <w:rFonts w:asciiTheme="majorHAnsi" w:hAnsiTheme="majorHAnsi"/>
          <w:sz w:val="24"/>
          <w:szCs w:val="24"/>
        </w:rPr>
        <w:t xml:space="preserve">esence of root hairs </w:t>
      </w:r>
    </w:p>
    <w:p w:rsidR="001A5655" w:rsidRDefault="001A5655" w:rsidP="00CF2DC1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Contain lignin deposits /lignified to provide support. </w:t>
      </w:r>
    </w:p>
    <w:p w:rsidR="00AF5EEF" w:rsidRDefault="00AF5EEF" w:rsidP="00BD2CBC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Contain a large sap vacuole that has high concentration of </w:t>
      </w:r>
      <w:r w:rsidR="00BD2CBC">
        <w:rPr>
          <w:rFonts w:asciiTheme="majorHAnsi" w:hAnsiTheme="majorHAnsi"/>
          <w:sz w:val="24"/>
          <w:szCs w:val="24"/>
        </w:rPr>
        <w:t>soluble</w:t>
      </w:r>
      <w:r>
        <w:rPr>
          <w:rFonts w:asciiTheme="majorHAnsi" w:hAnsiTheme="majorHAnsi"/>
          <w:sz w:val="24"/>
          <w:szCs w:val="24"/>
        </w:rPr>
        <w:t xml:space="preserve"> to raise its osmotic pressure to that become </w:t>
      </w:r>
      <w:r w:rsidR="00BD2CBC">
        <w:rPr>
          <w:rFonts w:asciiTheme="majorHAnsi" w:hAnsiTheme="majorHAnsi"/>
          <w:sz w:val="24"/>
          <w:szCs w:val="24"/>
        </w:rPr>
        <w:t>hypertonic</w:t>
      </w:r>
      <w:r>
        <w:rPr>
          <w:rFonts w:asciiTheme="majorHAnsi" w:hAnsiTheme="majorHAnsi"/>
          <w:sz w:val="24"/>
          <w:szCs w:val="24"/>
        </w:rPr>
        <w:t xml:space="preserve"> thereby facilitating water </w:t>
      </w:r>
      <w:r w:rsidR="00BD2CBC">
        <w:rPr>
          <w:rFonts w:asciiTheme="majorHAnsi" w:hAnsiTheme="majorHAnsi"/>
          <w:sz w:val="24"/>
          <w:szCs w:val="24"/>
        </w:rPr>
        <w:t>uptake</w:t>
      </w:r>
      <w:r>
        <w:rPr>
          <w:rFonts w:asciiTheme="majorHAnsi" w:hAnsiTheme="majorHAnsi"/>
          <w:sz w:val="24"/>
          <w:szCs w:val="24"/>
        </w:rPr>
        <w:t xml:space="preserve"> by osmosis from the soil.</w:t>
      </w:r>
    </w:p>
    <w:p w:rsidR="00BD2CBC" w:rsidRDefault="00BD2CBC" w:rsidP="00BD2CBC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Thin walled for rapid movement of water and mineral salts into the cell. </w:t>
      </w:r>
    </w:p>
    <w:p w:rsidR="00E275B6" w:rsidRDefault="00E275B6" w:rsidP="00BD2CBC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E2426B">
        <w:rPr>
          <w:rFonts w:asciiTheme="majorHAnsi" w:hAnsiTheme="majorHAnsi"/>
          <w:sz w:val="24"/>
          <w:szCs w:val="24"/>
        </w:rPr>
        <w:t>hin &amp; flexible to penetrate between soil particles to reach the water table.</w:t>
      </w:r>
    </w:p>
    <w:p w:rsidR="009622AF" w:rsidRPr="00031A8A" w:rsidRDefault="00C269BD" w:rsidP="00031A8A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Numerous mitochondria to generate enough en</w:t>
      </w:r>
      <w:r w:rsidR="0042403E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>rgy helped for certain uptake of mineral ion from the soil</w:t>
      </w:r>
      <w:r w:rsidR="0042403E">
        <w:rPr>
          <w:rFonts w:asciiTheme="majorHAnsi" w:hAnsiTheme="majorHAnsi"/>
          <w:sz w:val="24"/>
          <w:szCs w:val="24"/>
        </w:rPr>
        <w:t xml:space="preserve">. </w:t>
      </w:r>
    </w:p>
    <w:p w:rsidR="00D1544C" w:rsidRPr="00930592" w:rsidRDefault="00D1544C" w:rsidP="00930592">
      <w:pPr>
        <w:pStyle w:val="NoSpacing"/>
        <w:spacing w:line="360" w:lineRule="auto"/>
        <w:ind w:left="360"/>
        <w:jc w:val="both"/>
      </w:pPr>
      <w:r>
        <w:rPr>
          <w:rFonts w:asciiTheme="majorHAnsi" w:hAnsiTheme="majorHAnsi"/>
          <w:sz w:val="24"/>
          <w:szCs w:val="24"/>
        </w:rPr>
        <w:t>c)</w:t>
      </w:r>
      <w:r w:rsidR="000A5FAA">
        <w:rPr>
          <w:rFonts w:asciiTheme="majorHAnsi" w:hAnsiTheme="majorHAnsi"/>
          <w:sz w:val="24"/>
          <w:szCs w:val="24"/>
        </w:rPr>
        <w:t xml:space="preserve"> C</w:t>
      </w:r>
      <w:r w:rsidR="003E4BA5">
        <w:rPr>
          <w:rFonts w:asciiTheme="majorHAnsi" w:hAnsiTheme="majorHAnsi"/>
          <w:sz w:val="24"/>
          <w:szCs w:val="24"/>
        </w:rPr>
        <w:t>ellulose; pectin</w:t>
      </w:r>
    </w:p>
    <w:p w:rsidR="00CF2DC1" w:rsidRDefault="0036366D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 xml:space="preserve">) Species A </w:t>
      </w:r>
    </w:p>
    <w:p w:rsidR="00205949" w:rsidRDefault="00205949" w:rsidP="0020594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D57F01">
        <w:rPr>
          <w:rFonts w:asciiTheme="majorHAnsi" w:hAnsiTheme="majorHAnsi"/>
          <w:sz w:val="24"/>
          <w:szCs w:val="24"/>
        </w:rPr>
        <w:t xml:space="preserve">Rate of multiplication or </w:t>
      </w:r>
      <w:r w:rsidR="004845CA">
        <w:rPr>
          <w:rFonts w:asciiTheme="majorHAnsi" w:hAnsiTheme="majorHAnsi"/>
          <w:sz w:val="24"/>
          <w:szCs w:val="24"/>
        </w:rPr>
        <w:t>growth in</w:t>
      </w:r>
      <w:r w:rsidR="00D57F01">
        <w:rPr>
          <w:rFonts w:asciiTheme="majorHAnsi" w:hAnsiTheme="majorHAnsi"/>
          <w:sz w:val="24"/>
          <w:szCs w:val="24"/>
        </w:rPr>
        <w:t xml:space="preserve"> A is faster than of species B.</w:t>
      </w:r>
    </w:p>
    <w:p w:rsidR="0036366D" w:rsidRDefault="0036366D" w:rsidP="0036366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b)</w:t>
      </w:r>
      <w:proofErr w:type="spellStart"/>
      <w:r w:rsidR="00771B00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771B00">
        <w:rPr>
          <w:rFonts w:asciiTheme="majorHAnsi" w:hAnsiTheme="majorHAnsi"/>
          <w:sz w:val="24"/>
          <w:szCs w:val="24"/>
        </w:rPr>
        <w:t xml:space="preserve">) </w:t>
      </w:r>
      <w:r w:rsidR="00EF4BB8">
        <w:rPr>
          <w:rFonts w:asciiTheme="majorHAnsi" w:hAnsiTheme="majorHAnsi"/>
          <w:sz w:val="24"/>
          <w:szCs w:val="24"/>
        </w:rPr>
        <w:t xml:space="preserve">1-3 </w:t>
      </w:r>
      <w:proofErr w:type="spellStart"/>
      <w:r w:rsidR="00EF4BB8">
        <w:rPr>
          <w:rFonts w:asciiTheme="majorHAnsi" w:hAnsiTheme="majorHAnsi"/>
          <w:sz w:val="24"/>
          <w:szCs w:val="24"/>
        </w:rPr>
        <w:t>yrs</w:t>
      </w:r>
      <w:proofErr w:type="spellEnd"/>
      <w:r w:rsidR="00EF4BB8">
        <w:rPr>
          <w:rFonts w:asciiTheme="majorHAnsi" w:hAnsiTheme="majorHAnsi"/>
          <w:sz w:val="24"/>
          <w:szCs w:val="24"/>
        </w:rPr>
        <w:t xml:space="preserve"> – less competition, few or no predators, more suitable environmental conditions such as food, space, resource were not limiting hence population increased exponentially or rapidly.</w:t>
      </w:r>
    </w:p>
    <w:p w:rsidR="00FA1157" w:rsidRDefault="00FA1157" w:rsidP="0036366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ii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w:r w:rsidR="00694699">
        <w:rPr>
          <w:rFonts w:asciiTheme="majorHAnsi" w:hAnsiTheme="majorHAnsi"/>
          <w:sz w:val="24"/>
          <w:szCs w:val="24"/>
        </w:rPr>
        <w:t xml:space="preserve">3-7 </w:t>
      </w:r>
      <w:proofErr w:type="spellStart"/>
      <w:r w:rsidR="00694699">
        <w:rPr>
          <w:rFonts w:asciiTheme="majorHAnsi" w:hAnsiTheme="majorHAnsi"/>
          <w:sz w:val="24"/>
          <w:szCs w:val="24"/>
        </w:rPr>
        <w:t>yrs</w:t>
      </w:r>
      <w:proofErr w:type="spellEnd"/>
      <w:r w:rsidR="00694699">
        <w:rPr>
          <w:rFonts w:asciiTheme="majorHAnsi" w:hAnsiTheme="majorHAnsi"/>
          <w:sz w:val="24"/>
          <w:szCs w:val="24"/>
        </w:rPr>
        <w:t xml:space="preserve"> –shortage of resources like food or space /limiting </w:t>
      </w:r>
      <w:r w:rsidR="003876CF">
        <w:rPr>
          <w:rFonts w:asciiTheme="majorHAnsi" w:hAnsiTheme="majorHAnsi"/>
          <w:sz w:val="24"/>
          <w:szCs w:val="24"/>
        </w:rPr>
        <w:t>birth</w:t>
      </w:r>
      <w:r w:rsidR="00694699">
        <w:rPr>
          <w:rFonts w:asciiTheme="majorHAnsi" w:hAnsiTheme="majorHAnsi"/>
          <w:sz w:val="24"/>
          <w:szCs w:val="24"/>
        </w:rPr>
        <w:t xml:space="preserve"> rate equals death rate; population became constant. Environmental resistance has set in.</w:t>
      </w:r>
    </w:p>
    <w:p w:rsidR="00EF4BB8" w:rsidRDefault="00EF4BB8" w:rsidP="00C16BE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AF3010">
        <w:rPr>
          <w:rFonts w:asciiTheme="majorHAnsi" w:hAnsiTheme="majorHAnsi"/>
          <w:sz w:val="24"/>
          <w:szCs w:val="24"/>
        </w:rPr>
        <w:t>Species A would decrease since they are preyed upon, species B would increase because there is less competition with species A and hence more resources available.</w:t>
      </w:r>
    </w:p>
    <w:p w:rsidR="0036366D" w:rsidRDefault="00C16BEE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Diffusion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(1mk)</w:t>
      </w:r>
    </w:p>
    <w:p w:rsidR="00C16BEE" w:rsidRDefault="00C16BEE" w:rsidP="00C16BE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</w:t>
      </w:r>
      <w:r w:rsidR="007334F5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7334F5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7334F5">
        <w:rPr>
          <w:rFonts w:asciiTheme="majorHAnsi" w:hAnsiTheme="majorHAnsi"/>
          <w:sz w:val="24"/>
          <w:szCs w:val="24"/>
        </w:rPr>
        <w:t xml:space="preserve">) </w:t>
      </w:r>
      <w:r w:rsidR="00F8523A">
        <w:rPr>
          <w:rFonts w:asciiTheme="majorHAnsi" w:hAnsiTheme="majorHAnsi"/>
          <w:sz w:val="24"/>
          <w:szCs w:val="24"/>
        </w:rPr>
        <w:t xml:space="preserve">The suspension in </w:t>
      </w:r>
      <w:proofErr w:type="spellStart"/>
      <w:r w:rsidR="00F8523A">
        <w:rPr>
          <w:rFonts w:asciiTheme="majorHAnsi" w:hAnsiTheme="majorHAnsi"/>
          <w:sz w:val="24"/>
          <w:szCs w:val="24"/>
        </w:rPr>
        <w:t>viskin</w:t>
      </w:r>
      <w:r w:rsidR="00CF005F">
        <w:rPr>
          <w:rFonts w:asciiTheme="majorHAnsi" w:hAnsiTheme="majorHAnsi"/>
          <w:sz w:val="24"/>
          <w:szCs w:val="24"/>
        </w:rPr>
        <w:t>g</w:t>
      </w:r>
      <w:proofErr w:type="spellEnd"/>
      <w:r w:rsidR="00CF005F">
        <w:rPr>
          <w:rFonts w:asciiTheme="majorHAnsi" w:hAnsiTheme="majorHAnsi"/>
          <w:sz w:val="24"/>
          <w:szCs w:val="24"/>
        </w:rPr>
        <w:t xml:space="preserve"> tubing turned blue black; whil</w:t>
      </w:r>
      <w:r w:rsidR="00F8523A">
        <w:rPr>
          <w:rFonts w:asciiTheme="majorHAnsi" w:hAnsiTheme="majorHAnsi"/>
          <w:sz w:val="24"/>
          <w:szCs w:val="24"/>
        </w:rPr>
        <w:t xml:space="preserve">e in the beaker /iodine </w:t>
      </w:r>
      <w:proofErr w:type="spellStart"/>
      <w:r w:rsidR="00F8523A">
        <w:rPr>
          <w:rFonts w:asciiTheme="majorHAnsi" w:hAnsiTheme="majorHAnsi"/>
          <w:sz w:val="24"/>
          <w:szCs w:val="24"/>
        </w:rPr>
        <w:t>colour</w:t>
      </w:r>
      <w:proofErr w:type="spellEnd"/>
      <w:r w:rsidR="00F8523A">
        <w:rPr>
          <w:rFonts w:asciiTheme="majorHAnsi" w:hAnsiTheme="majorHAnsi"/>
          <w:sz w:val="24"/>
          <w:szCs w:val="24"/>
        </w:rPr>
        <w:t xml:space="preserve"> </w:t>
      </w:r>
      <w:r w:rsidR="00667818">
        <w:rPr>
          <w:rFonts w:asciiTheme="majorHAnsi" w:hAnsiTheme="majorHAnsi"/>
          <w:sz w:val="24"/>
          <w:szCs w:val="24"/>
        </w:rPr>
        <w:t xml:space="preserve">retained its </w:t>
      </w:r>
      <w:proofErr w:type="spellStart"/>
      <w:r w:rsidR="00667818">
        <w:rPr>
          <w:rFonts w:asciiTheme="majorHAnsi" w:hAnsiTheme="majorHAnsi"/>
          <w:sz w:val="24"/>
          <w:szCs w:val="24"/>
        </w:rPr>
        <w:t>colour</w:t>
      </w:r>
      <w:proofErr w:type="spellEnd"/>
      <w:r w:rsidR="00A547ED">
        <w:rPr>
          <w:rFonts w:asciiTheme="majorHAnsi" w:hAnsiTheme="majorHAnsi"/>
          <w:sz w:val="24"/>
          <w:szCs w:val="24"/>
        </w:rPr>
        <w:tab/>
      </w:r>
      <w:r w:rsidR="00A547ED">
        <w:rPr>
          <w:rFonts w:asciiTheme="majorHAnsi" w:hAnsiTheme="majorHAnsi"/>
          <w:sz w:val="24"/>
          <w:szCs w:val="24"/>
        </w:rPr>
        <w:tab/>
      </w:r>
      <w:r w:rsidR="00A547ED">
        <w:rPr>
          <w:rFonts w:asciiTheme="majorHAnsi" w:hAnsiTheme="majorHAnsi"/>
          <w:sz w:val="24"/>
          <w:szCs w:val="24"/>
        </w:rPr>
        <w:tab/>
      </w:r>
      <w:r w:rsidR="00A547ED">
        <w:rPr>
          <w:rFonts w:asciiTheme="majorHAnsi" w:hAnsiTheme="majorHAnsi"/>
          <w:sz w:val="24"/>
          <w:szCs w:val="24"/>
        </w:rPr>
        <w:tab/>
      </w:r>
      <w:r w:rsidR="00A547ED">
        <w:rPr>
          <w:rFonts w:asciiTheme="majorHAnsi" w:hAnsiTheme="majorHAnsi"/>
          <w:sz w:val="24"/>
          <w:szCs w:val="24"/>
        </w:rPr>
        <w:tab/>
      </w:r>
      <w:r w:rsidR="00A547ED">
        <w:rPr>
          <w:rFonts w:asciiTheme="majorHAnsi" w:hAnsiTheme="majorHAnsi"/>
          <w:sz w:val="24"/>
          <w:szCs w:val="24"/>
        </w:rPr>
        <w:tab/>
      </w:r>
      <w:r w:rsidR="00A547ED">
        <w:rPr>
          <w:rFonts w:asciiTheme="majorHAnsi" w:hAnsiTheme="majorHAnsi"/>
          <w:sz w:val="24"/>
          <w:szCs w:val="24"/>
        </w:rPr>
        <w:tab/>
      </w:r>
      <w:r w:rsidR="00A547ED">
        <w:rPr>
          <w:rFonts w:asciiTheme="majorHAnsi" w:hAnsiTheme="majorHAnsi"/>
          <w:sz w:val="24"/>
          <w:szCs w:val="24"/>
        </w:rPr>
        <w:tab/>
      </w:r>
      <w:r w:rsidR="00A547ED">
        <w:rPr>
          <w:rFonts w:asciiTheme="majorHAnsi" w:hAnsiTheme="majorHAnsi"/>
          <w:sz w:val="24"/>
          <w:szCs w:val="24"/>
        </w:rPr>
        <w:tab/>
      </w:r>
      <w:r w:rsidR="00F8523A">
        <w:rPr>
          <w:rFonts w:asciiTheme="majorHAnsi" w:hAnsiTheme="majorHAnsi"/>
          <w:sz w:val="24"/>
          <w:szCs w:val="24"/>
        </w:rPr>
        <w:t>(2mks)</w:t>
      </w:r>
    </w:p>
    <w:p w:rsidR="00307746" w:rsidRDefault="00307746" w:rsidP="00C16BE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A75A36">
        <w:rPr>
          <w:rFonts w:asciiTheme="majorHAnsi" w:hAnsiTheme="majorHAnsi"/>
          <w:sz w:val="24"/>
          <w:szCs w:val="24"/>
        </w:rPr>
        <w:t xml:space="preserve">The iodine molecules are smaller in size hence could diffuse into </w:t>
      </w:r>
      <w:proofErr w:type="spellStart"/>
      <w:r w:rsidR="00A75A36">
        <w:rPr>
          <w:rFonts w:asciiTheme="majorHAnsi" w:hAnsiTheme="majorHAnsi"/>
          <w:sz w:val="24"/>
          <w:szCs w:val="24"/>
        </w:rPr>
        <w:t>viski</w:t>
      </w:r>
      <w:r w:rsidR="00CF005F">
        <w:rPr>
          <w:rFonts w:asciiTheme="majorHAnsi" w:hAnsiTheme="majorHAnsi"/>
          <w:sz w:val="24"/>
          <w:szCs w:val="24"/>
        </w:rPr>
        <w:t>ng</w:t>
      </w:r>
      <w:proofErr w:type="spellEnd"/>
      <w:r w:rsidR="00CF005F">
        <w:rPr>
          <w:rFonts w:asciiTheme="majorHAnsi" w:hAnsiTheme="majorHAnsi"/>
          <w:sz w:val="24"/>
          <w:szCs w:val="24"/>
        </w:rPr>
        <w:t xml:space="preserve"> tubing into suspension: starch</w:t>
      </w:r>
      <w:r w:rsidR="00A75A36">
        <w:rPr>
          <w:rFonts w:asciiTheme="majorHAnsi" w:hAnsiTheme="majorHAnsi"/>
          <w:sz w:val="24"/>
          <w:szCs w:val="24"/>
        </w:rPr>
        <w:t xml:space="preserve"> molecules are large in size, remains in </w:t>
      </w:r>
      <w:proofErr w:type="spellStart"/>
      <w:r w:rsidR="00A75A36">
        <w:rPr>
          <w:rFonts w:asciiTheme="majorHAnsi" w:hAnsiTheme="majorHAnsi"/>
          <w:sz w:val="24"/>
          <w:szCs w:val="24"/>
        </w:rPr>
        <w:t>visking</w:t>
      </w:r>
      <w:proofErr w:type="spellEnd"/>
      <w:r w:rsidR="00A75A36">
        <w:rPr>
          <w:rFonts w:asciiTheme="majorHAnsi" w:hAnsiTheme="majorHAnsi"/>
          <w:sz w:val="24"/>
          <w:szCs w:val="24"/>
        </w:rPr>
        <w:t xml:space="preserve"> tubing, no effect to </w:t>
      </w:r>
      <w:r w:rsidR="00793B4F">
        <w:rPr>
          <w:rFonts w:asciiTheme="majorHAnsi" w:hAnsiTheme="majorHAnsi"/>
          <w:sz w:val="24"/>
          <w:szCs w:val="24"/>
        </w:rPr>
        <w:t>iodine</w:t>
      </w:r>
      <w:r w:rsidR="00A75A36">
        <w:rPr>
          <w:rFonts w:asciiTheme="majorHAnsi" w:hAnsiTheme="majorHAnsi"/>
          <w:sz w:val="24"/>
          <w:szCs w:val="24"/>
        </w:rPr>
        <w:t xml:space="preserve"> solution.</w:t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793B4F">
        <w:rPr>
          <w:rFonts w:asciiTheme="majorHAnsi" w:hAnsiTheme="majorHAnsi"/>
          <w:sz w:val="24"/>
          <w:szCs w:val="24"/>
        </w:rPr>
        <w:tab/>
      </w:r>
      <w:r w:rsidR="00A75A36">
        <w:rPr>
          <w:rFonts w:asciiTheme="majorHAnsi" w:hAnsiTheme="majorHAnsi"/>
          <w:sz w:val="24"/>
          <w:szCs w:val="24"/>
        </w:rPr>
        <w:t xml:space="preserve"> (2mks)</w:t>
      </w:r>
    </w:p>
    <w:p w:rsidR="00ED247C" w:rsidRDefault="00585008" w:rsidP="00C16BE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c)</w:t>
      </w:r>
      <w:r w:rsidR="00636E31">
        <w:rPr>
          <w:rFonts w:asciiTheme="majorHAnsi" w:hAnsiTheme="majorHAnsi"/>
          <w:sz w:val="24"/>
          <w:szCs w:val="24"/>
        </w:rPr>
        <w:t>Oxygen</w:t>
      </w:r>
      <w:proofErr w:type="gramEnd"/>
      <w:r w:rsidR="00636E31">
        <w:rPr>
          <w:rFonts w:asciiTheme="majorHAnsi" w:hAnsiTheme="majorHAnsi"/>
          <w:sz w:val="24"/>
          <w:szCs w:val="24"/>
        </w:rPr>
        <w:t xml:space="preserve"> concentration; change in P</w:t>
      </w:r>
      <w:r w:rsidR="00ED247C">
        <w:rPr>
          <w:rFonts w:asciiTheme="majorHAnsi" w:hAnsiTheme="majorHAnsi"/>
          <w:sz w:val="24"/>
          <w:szCs w:val="24"/>
        </w:rPr>
        <w:t xml:space="preserve">H, glucose concentration; temperature </w:t>
      </w:r>
    </w:p>
    <w:p w:rsidR="00585008" w:rsidRDefault="00ED247C" w:rsidP="003E61A4">
      <w:pPr>
        <w:pStyle w:val="NoSpacing"/>
        <w:spacing w:line="360" w:lineRule="auto"/>
        <w:ind w:left="75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proofErr w:type="gramStart"/>
      <w:r>
        <w:rPr>
          <w:rFonts w:asciiTheme="majorHAnsi" w:hAnsiTheme="majorHAnsi"/>
          <w:sz w:val="24"/>
          <w:szCs w:val="24"/>
        </w:rPr>
        <w:t>any</w:t>
      </w:r>
      <w:proofErr w:type="gramEnd"/>
      <w:r>
        <w:rPr>
          <w:rFonts w:asciiTheme="majorHAnsi" w:hAnsiTheme="majorHAnsi"/>
          <w:sz w:val="24"/>
          <w:szCs w:val="24"/>
        </w:rPr>
        <w:t xml:space="preserve"> 3 =3x1=3mks)</w:t>
      </w:r>
    </w:p>
    <w:p w:rsidR="00C16BEE" w:rsidRDefault="005621AB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) Prevent entry of gases of respiratory gases.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(1mk)</w:t>
      </w:r>
    </w:p>
    <w:p w:rsidR="00C5074C" w:rsidRDefault="00C5074C" w:rsidP="00C5074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ii) </w:t>
      </w:r>
      <w:r w:rsidR="0006759F">
        <w:rPr>
          <w:rFonts w:asciiTheme="majorHAnsi" w:hAnsiTheme="majorHAnsi"/>
          <w:sz w:val="24"/>
          <w:szCs w:val="24"/>
        </w:rPr>
        <w:t xml:space="preserve">To ensure soil microbes do not interfere with gas volumes in glass bottle. </w:t>
      </w:r>
      <w:r w:rsidR="00F4333D">
        <w:rPr>
          <w:rFonts w:asciiTheme="majorHAnsi" w:hAnsiTheme="majorHAnsi"/>
          <w:sz w:val="24"/>
          <w:szCs w:val="24"/>
        </w:rPr>
        <w:tab/>
      </w:r>
      <w:r w:rsidR="0006759F">
        <w:rPr>
          <w:rFonts w:asciiTheme="majorHAnsi" w:hAnsiTheme="majorHAnsi"/>
          <w:sz w:val="24"/>
          <w:szCs w:val="24"/>
        </w:rPr>
        <w:t>(1mk)</w:t>
      </w:r>
    </w:p>
    <w:p w:rsidR="006F15F4" w:rsidRDefault="006F15F4" w:rsidP="00C5074C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iii) </w:t>
      </w:r>
      <w:r w:rsidR="00FC3791">
        <w:rPr>
          <w:rFonts w:asciiTheme="majorHAnsi" w:hAnsiTheme="majorHAnsi"/>
          <w:sz w:val="24"/>
          <w:szCs w:val="24"/>
        </w:rPr>
        <w:t xml:space="preserve">– To consume oxygen released from photosynthesizing plant. </w:t>
      </w:r>
    </w:p>
    <w:p w:rsidR="00FC3791" w:rsidRPr="00095674" w:rsidRDefault="00C7223F" w:rsidP="00095674">
      <w:pPr>
        <w:pStyle w:val="NoSpacing"/>
        <w:numPr>
          <w:ilvl w:val="0"/>
          <w:numId w:val="2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release carbon (IV) oxide from it respiration for photosynthesis by plant</w:t>
      </w:r>
      <w:r w:rsidR="00FD612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(2mks)</w:t>
      </w:r>
    </w:p>
    <w:p w:rsidR="005621AB" w:rsidRDefault="005621AB" w:rsidP="005621A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proofErr w:type="spellStart"/>
      <w:proofErr w:type="gramStart"/>
      <w:r w:rsidR="00095674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095674">
        <w:rPr>
          <w:rFonts w:asciiTheme="majorHAnsi" w:hAnsiTheme="majorHAnsi"/>
          <w:sz w:val="24"/>
          <w:szCs w:val="24"/>
        </w:rPr>
        <w:t>) Small animal would die.</w:t>
      </w:r>
      <w:r w:rsidR="00095674">
        <w:rPr>
          <w:rFonts w:asciiTheme="majorHAnsi" w:hAnsiTheme="majorHAnsi"/>
          <w:sz w:val="24"/>
          <w:szCs w:val="24"/>
        </w:rPr>
        <w:tab/>
      </w:r>
      <w:r w:rsidR="00095674">
        <w:rPr>
          <w:rFonts w:asciiTheme="majorHAnsi" w:hAnsiTheme="majorHAnsi"/>
          <w:sz w:val="24"/>
          <w:szCs w:val="24"/>
        </w:rPr>
        <w:tab/>
      </w:r>
      <w:r w:rsidR="00095674">
        <w:rPr>
          <w:rFonts w:asciiTheme="majorHAnsi" w:hAnsiTheme="majorHAnsi"/>
          <w:sz w:val="24"/>
          <w:szCs w:val="24"/>
        </w:rPr>
        <w:tab/>
      </w:r>
      <w:r w:rsidR="00095674">
        <w:rPr>
          <w:rFonts w:asciiTheme="majorHAnsi" w:hAnsiTheme="majorHAnsi"/>
          <w:sz w:val="24"/>
          <w:szCs w:val="24"/>
        </w:rPr>
        <w:tab/>
      </w:r>
      <w:r w:rsidR="00095674">
        <w:rPr>
          <w:rFonts w:asciiTheme="majorHAnsi" w:hAnsiTheme="majorHAnsi"/>
          <w:sz w:val="24"/>
          <w:szCs w:val="24"/>
        </w:rPr>
        <w:tab/>
      </w:r>
      <w:r w:rsidR="00095674">
        <w:rPr>
          <w:rFonts w:asciiTheme="majorHAnsi" w:hAnsiTheme="majorHAnsi"/>
          <w:sz w:val="24"/>
          <w:szCs w:val="24"/>
        </w:rPr>
        <w:tab/>
      </w:r>
      <w:r w:rsidR="00095674">
        <w:rPr>
          <w:rFonts w:asciiTheme="majorHAnsi" w:hAnsiTheme="majorHAnsi"/>
          <w:sz w:val="24"/>
          <w:szCs w:val="24"/>
        </w:rPr>
        <w:tab/>
      </w:r>
      <w:r w:rsidR="00095674">
        <w:rPr>
          <w:rFonts w:asciiTheme="majorHAnsi" w:hAnsiTheme="majorHAnsi"/>
          <w:sz w:val="24"/>
          <w:szCs w:val="24"/>
        </w:rPr>
        <w:tab/>
        <w:t xml:space="preserve"> (1mk)</w:t>
      </w:r>
    </w:p>
    <w:p w:rsidR="00095674" w:rsidRDefault="00095674" w:rsidP="005621A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ii) </w:t>
      </w:r>
      <w:r w:rsidR="006D22F7">
        <w:rPr>
          <w:rFonts w:asciiTheme="majorHAnsi" w:hAnsiTheme="majorHAnsi"/>
          <w:sz w:val="24"/>
          <w:szCs w:val="24"/>
        </w:rPr>
        <w:t xml:space="preserve">Lack oxygen gas for respiration </w:t>
      </w:r>
      <w:r w:rsidR="0069710C">
        <w:rPr>
          <w:rFonts w:asciiTheme="majorHAnsi" w:hAnsiTheme="majorHAnsi"/>
          <w:sz w:val="24"/>
          <w:szCs w:val="24"/>
        </w:rPr>
        <w:tab/>
      </w:r>
      <w:r w:rsidR="0069710C">
        <w:rPr>
          <w:rFonts w:asciiTheme="majorHAnsi" w:hAnsiTheme="majorHAnsi"/>
          <w:sz w:val="24"/>
          <w:szCs w:val="24"/>
        </w:rPr>
        <w:tab/>
      </w:r>
      <w:r w:rsidR="0069710C">
        <w:rPr>
          <w:rFonts w:asciiTheme="majorHAnsi" w:hAnsiTheme="majorHAnsi"/>
          <w:sz w:val="24"/>
          <w:szCs w:val="24"/>
        </w:rPr>
        <w:tab/>
      </w:r>
      <w:r w:rsidR="0069710C">
        <w:rPr>
          <w:rFonts w:asciiTheme="majorHAnsi" w:hAnsiTheme="majorHAnsi"/>
          <w:sz w:val="24"/>
          <w:szCs w:val="24"/>
        </w:rPr>
        <w:tab/>
      </w:r>
      <w:r w:rsidR="0069710C">
        <w:rPr>
          <w:rFonts w:asciiTheme="majorHAnsi" w:hAnsiTheme="majorHAnsi"/>
          <w:sz w:val="24"/>
          <w:szCs w:val="24"/>
        </w:rPr>
        <w:tab/>
      </w:r>
      <w:r w:rsidR="0069710C">
        <w:rPr>
          <w:rFonts w:asciiTheme="majorHAnsi" w:hAnsiTheme="majorHAnsi"/>
          <w:sz w:val="24"/>
          <w:szCs w:val="24"/>
        </w:rPr>
        <w:tab/>
      </w:r>
      <w:r w:rsidR="0069710C">
        <w:rPr>
          <w:rFonts w:asciiTheme="majorHAnsi" w:hAnsiTheme="majorHAnsi"/>
          <w:sz w:val="24"/>
          <w:szCs w:val="24"/>
        </w:rPr>
        <w:tab/>
      </w:r>
      <w:r w:rsidR="006D22F7">
        <w:rPr>
          <w:rFonts w:asciiTheme="majorHAnsi" w:hAnsiTheme="majorHAnsi"/>
          <w:sz w:val="24"/>
          <w:szCs w:val="24"/>
        </w:rPr>
        <w:t>(1mk)</w:t>
      </w:r>
    </w:p>
    <w:p w:rsidR="00F71202" w:rsidRDefault="00F71202" w:rsidP="005621A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) Cell membrane </w:t>
      </w:r>
    </w:p>
    <w:p w:rsidR="00F71202" w:rsidRDefault="00C64F4D" w:rsidP="005621A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ii)</w:t>
      </w:r>
      <w:proofErr w:type="gramEnd"/>
      <w:r w:rsidR="00F71202">
        <w:rPr>
          <w:rFonts w:asciiTheme="majorHAnsi" w:hAnsiTheme="majorHAnsi"/>
          <w:sz w:val="24"/>
          <w:szCs w:val="24"/>
        </w:rPr>
        <w:t xml:space="preserve">Gill filament </w:t>
      </w:r>
    </w:p>
    <w:p w:rsidR="005621AB" w:rsidRDefault="00532ED6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8E0E3A">
        <w:rPr>
          <w:rFonts w:asciiTheme="majorHAnsi" w:hAnsiTheme="majorHAnsi"/>
          <w:sz w:val="24"/>
          <w:szCs w:val="24"/>
        </w:rPr>
        <w:t xml:space="preserve">   -    </w:t>
      </w:r>
      <w:r>
        <w:rPr>
          <w:rFonts w:asciiTheme="majorHAnsi" w:hAnsiTheme="majorHAnsi"/>
          <w:sz w:val="24"/>
          <w:szCs w:val="24"/>
        </w:rPr>
        <w:t>Axis – 1</w:t>
      </w:r>
    </w:p>
    <w:p w:rsidR="00532ED6" w:rsidRDefault="00C56942" w:rsidP="008E0E3A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Scale – 1</w:t>
      </w:r>
    </w:p>
    <w:p w:rsidR="00C56942" w:rsidRDefault="00C56942" w:rsidP="008E0E3A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Plotting – 2</w:t>
      </w:r>
    </w:p>
    <w:p w:rsidR="00C56942" w:rsidRDefault="006D02D1" w:rsidP="008E0E3A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S/Curve – 2</w:t>
      </w:r>
    </w:p>
    <w:p w:rsidR="00C56942" w:rsidRDefault="00C56942" w:rsidP="008E0E3A">
      <w:pPr>
        <w:pStyle w:val="NoSpacing"/>
        <w:numPr>
          <w:ilvl w:val="0"/>
          <w:numId w:val="2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Labelling - 1</w:t>
      </w:r>
    </w:p>
    <w:p w:rsidR="00532ED6" w:rsidRDefault="00532ED6" w:rsidP="00532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proofErr w:type="spellStart"/>
      <w:proofErr w:type="gramStart"/>
      <w:r w:rsidR="006D5DBD">
        <w:rPr>
          <w:rFonts w:asciiTheme="majorHAnsi" w:hAnsiTheme="majorHAnsi"/>
          <w:sz w:val="24"/>
          <w:szCs w:val="24"/>
        </w:rPr>
        <w:t>i</w:t>
      </w:r>
      <w:proofErr w:type="spellEnd"/>
      <w:proofErr w:type="gramEnd"/>
      <w:r w:rsidR="006D5DBD">
        <w:rPr>
          <w:rFonts w:asciiTheme="majorHAnsi" w:hAnsiTheme="majorHAnsi"/>
          <w:sz w:val="24"/>
          <w:szCs w:val="24"/>
        </w:rPr>
        <w:t xml:space="preserve">) 0-1 hour concentration is constant or low or below normal levels in blood. No digested foods/glucose from the intestines hence no absorption of </w:t>
      </w:r>
      <w:r w:rsidR="00826AFF">
        <w:rPr>
          <w:rFonts w:asciiTheme="majorHAnsi" w:hAnsiTheme="majorHAnsi"/>
          <w:sz w:val="24"/>
          <w:szCs w:val="24"/>
        </w:rPr>
        <w:t>digested</w:t>
      </w:r>
      <w:r w:rsidR="006D5DBD">
        <w:rPr>
          <w:rFonts w:asciiTheme="majorHAnsi" w:hAnsiTheme="majorHAnsi"/>
          <w:sz w:val="24"/>
          <w:szCs w:val="24"/>
        </w:rPr>
        <w:t xml:space="preserve"> material.</w:t>
      </w:r>
    </w:p>
    <w:p w:rsidR="00826AFF" w:rsidRDefault="00826AFF" w:rsidP="00532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ii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w:r w:rsidR="00516DA5">
        <w:rPr>
          <w:rFonts w:asciiTheme="majorHAnsi" w:hAnsiTheme="majorHAnsi"/>
          <w:sz w:val="24"/>
          <w:szCs w:val="24"/>
        </w:rPr>
        <w:t xml:space="preserve">1-2 hours – Sharp increase- in concentration of </w:t>
      </w:r>
      <w:r w:rsidR="00E33BFE">
        <w:rPr>
          <w:rFonts w:asciiTheme="majorHAnsi" w:hAnsiTheme="majorHAnsi"/>
          <w:sz w:val="24"/>
          <w:szCs w:val="24"/>
        </w:rPr>
        <w:t>gl</w:t>
      </w:r>
      <w:r w:rsidR="00516DA5">
        <w:rPr>
          <w:rFonts w:asciiTheme="majorHAnsi" w:hAnsiTheme="majorHAnsi"/>
          <w:sz w:val="24"/>
          <w:szCs w:val="24"/>
        </w:rPr>
        <w:t>ucose in blood; more absorption of glucose after digestion of the food.</w:t>
      </w:r>
    </w:p>
    <w:p w:rsidR="00DB51AF" w:rsidRDefault="00DB51AF" w:rsidP="00532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iii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w:r w:rsidR="00227D95">
        <w:rPr>
          <w:rFonts w:asciiTheme="majorHAnsi" w:hAnsiTheme="majorHAnsi"/>
          <w:sz w:val="24"/>
          <w:szCs w:val="24"/>
        </w:rPr>
        <w:t>2-4 hours Glucose concentration decreasing less glucose bring absorbed; more glucose being converted to glycogen in the liver cells. Some</w:t>
      </w:r>
      <w:r w:rsidR="00257269">
        <w:rPr>
          <w:rFonts w:asciiTheme="majorHAnsi" w:hAnsiTheme="majorHAnsi"/>
          <w:sz w:val="24"/>
          <w:szCs w:val="24"/>
        </w:rPr>
        <w:t xml:space="preserve"> used for tissue respiration), b</w:t>
      </w:r>
      <w:r w:rsidR="00227D95">
        <w:rPr>
          <w:rFonts w:asciiTheme="majorHAnsi" w:hAnsiTheme="majorHAnsi"/>
          <w:sz w:val="24"/>
          <w:szCs w:val="24"/>
        </w:rPr>
        <w:t xml:space="preserve">ecause </w:t>
      </w:r>
      <w:r w:rsidR="00257269">
        <w:rPr>
          <w:rFonts w:asciiTheme="majorHAnsi" w:hAnsiTheme="majorHAnsi"/>
          <w:sz w:val="24"/>
          <w:szCs w:val="24"/>
        </w:rPr>
        <w:t>a</w:t>
      </w:r>
      <w:r w:rsidR="00BC351C">
        <w:rPr>
          <w:rFonts w:asciiTheme="majorHAnsi" w:hAnsiTheme="majorHAnsi"/>
          <w:sz w:val="24"/>
          <w:szCs w:val="24"/>
        </w:rPr>
        <w:t>ll the food has been digested.</w:t>
      </w:r>
    </w:p>
    <w:p w:rsidR="0031477A" w:rsidRDefault="0031477A" w:rsidP="00532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iv</w:t>
      </w:r>
      <w:proofErr w:type="gramEnd"/>
      <w:r>
        <w:rPr>
          <w:rFonts w:asciiTheme="majorHAnsi" w:hAnsiTheme="majorHAnsi"/>
          <w:sz w:val="24"/>
          <w:szCs w:val="24"/>
        </w:rPr>
        <w:t xml:space="preserve">) </w:t>
      </w:r>
      <w:r w:rsidR="00F55788">
        <w:rPr>
          <w:rFonts w:asciiTheme="majorHAnsi" w:hAnsiTheme="majorHAnsi"/>
          <w:sz w:val="24"/>
          <w:szCs w:val="24"/>
        </w:rPr>
        <w:t xml:space="preserve"> 5-7 hours concentration of glucose stabilizes digestion has been completed hence no more absorption and excess has been </w:t>
      </w:r>
      <w:r w:rsidR="00067A1F">
        <w:rPr>
          <w:rFonts w:asciiTheme="majorHAnsi" w:hAnsiTheme="majorHAnsi"/>
          <w:sz w:val="24"/>
          <w:szCs w:val="24"/>
        </w:rPr>
        <w:t>converted</w:t>
      </w:r>
      <w:r w:rsidR="00F55788">
        <w:rPr>
          <w:rFonts w:asciiTheme="majorHAnsi" w:hAnsiTheme="majorHAnsi"/>
          <w:sz w:val="24"/>
          <w:szCs w:val="24"/>
        </w:rPr>
        <w:t xml:space="preserve"> to glycogen or respired.</w:t>
      </w:r>
    </w:p>
    <w:p w:rsidR="00826AFF" w:rsidRDefault="00826AFF" w:rsidP="00532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c) </w:t>
      </w:r>
      <w:r w:rsidR="00710FDB">
        <w:rPr>
          <w:rFonts w:asciiTheme="majorHAnsi" w:hAnsiTheme="majorHAnsi"/>
          <w:sz w:val="24"/>
          <w:szCs w:val="24"/>
        </w:rPr>
        <w:t>The concentration of glucose in the iliac vein is lower than in the hepatic portal vein; glucose i</w:t>
      </w:r>
      <w:r w:rsidR="00B83CC8">
        <w:rPr>
          <w:rFonts w:asciiTheme="majorHAnsi" w:hAnsiTheme="majorHAnsi"/>
          <w:sz w:val="24"/>
          <w:szCs w:val="24"/>
        </w:rPr>
        <w:t>n hepatic portal vein is not regulated</w:t>
      </w:r>
      <w:r w:rsidR="00710FDB">
        <w:rPr>
          <w:rFonts w:asciiTheme="majorHAnsi" w:hAnsiTheme="majorHAnsi"/>
          <w:sz w:val="24"/>
          <w:szCs w:val="24"/>
        </w:rPr>
        <w:t xml:space="preserve"> by the liver. Glucose that leaves the liver to iliac vein is regulated.</w:t>
      </w:r>
    </w:p>
    <w:p w:rsidR="00593BD5" w:rsidRDefault="00593BD5" w:rsidP="00532ED6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d) </w:t>
      </w:r>
      <w:r w:rsidR="00E33AF7">
        <w:rPr>
          <w:rFonts w:asciiTheme="majorHAnsi" w:hAnsiTheme="majorHAnsi"/>
          <w:sz w:val="24"/>
          <w:szCs w:val="24"/>
        </w:rPr>
        <w:t>Proteins take l</w:t>
      </w:r>
      <w:r w:rsidR="00EB13D4">
        <w:rPr>
          <w:rFonts w:asciiTheme="majorHAnsi" w:hAnsiTheme="majorHAnsi"/>
          <w:sz w:val="24"/>
          <w:szCs w:val="24"/>
        </w:rPr>
        <w:t>o</w:t>
      </w:r>
      <w:r w:rsidR="00E33AF7">
        <w:rPr>
          <w:rFonts w:asciiTheme="majorHAnsi" w:hAnsiTheme="majorHAnsi"/>
          <w:sz w:val="24"/>
          <w:szCs w:val="24"/>
        </w:rPr>
        <w:t>nger to digest</w:t>
      </w:r>
      <w:r w:rsidR="00EB13D4">
        <w:rPr>
          <w:rFonts w:asciiTheme="majorHAnsi" w:hAnsiTheme="majorHAnsi"/>
          <w:sz w:val="24"/>
          <w:szCs w:val="24"/>
        </w:rPr>
        <w:t xml:space="preserve">. </w:t>
      </w:r>
    </w:p>
    <w:p w:rsidR="0084556C" w:rsidRPr="00F11352" w:rsidRDefault="00C87CF1" w:rsidP="00F11352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During the day/in presence of sunlight; guard cells, </w:t>
      </w:r>
      <w:proofErr w:type="spellStart"/>
      <w:r>
        <w:rPr>
          <w:rFonts w:asciiTheme="majorHAnsi" w:hAnsiTheme="majorHAnsi"/>
          <w:sz w:val="24"/>
          <w:szCs w:val="24"/>
        </w:rPr>
        <w:t>synthensize</w:t>
      </w:r>
      <w:proofErr w:type="spellEnd"/>
      <w:r>
        <w:rPr>
          <w:rFonts w:asciiTheme="majorHAnsi" w:hAnsiTheme="majorHAnsi"/>
          <w:sz w:val="24"/>
          <w:szCs w:val="24"/>
        </w:rPr>
        <w:t xml:space="preserve"> glucose /sugar fr</w:t>
      </w:r>
      <w:r w:rsidR="004A151B">
        <w:rPr>
          <w:rFonts w:asciiTheme="majorHAnsi" w:hAnsiTheme="majorHAnsi"/>
          <w:sz w:val="24"/>
          <w:szCs w:val="24"/>
        </w:rPr>
        <w:t>om the photosynthesis process; t</w:t>
      </w:r>
      <w:r>
        <w:rPr>
          <w:rFonts w:asciiTheme="majorHAnsi" w:hAnsiTheme="majorHAnsi"/>
          <w:sz w:val="24"/>
          <w:szCs w:val="24"/>
        </w:rPr>
        <w:t xml:space="preserve">he </w:t>
      </w:r>
      <w:proofErr w:type="spellStart"/>
      <w:r w:rsidR="004A151B">
        <w:rPr>
          <w:rFonts w:asciiTheme="majorHAnsi" w:hAnsiTheme="majorHAnsi"/>
          <w:sz w:val="24"/>
          <w:szCs w:val="24"/>
        </w:rPr>
        <w:t>synthesized</w:t>
      </w:r>
      <w:r w:rsidR="00E669D3">
        <w:rPr>
          <w:rFonts w:asciiTheme="majorHAnsi" w:hAnsiTheme="majorHAnsi"/>
          <w:sz w:val="24"/>
          <w:szCs w:val="24"/>
        </w:rPr>
        <w:t>sugar</w:t>
      </w:r>
      <w:proofErr w:type="spellEnd"/>
      <w:r w:rsidR="00E669D3">
        <w:rPr>
          <w:rFonts w:asciiTheme="majorHAnsi" w:hAnsiTheme="majorHAnsi"/>
          <w:sz w:val="24"/>
          <w:szCs w:val="24"/>
        </w:rPr>
        <w:t xml:space="preserve"> accumulates in the guard cells,</w:t>
      </w:r>
      <w:r w:rsidR="00CA2194">
        <w:rPr>
          <w:rFonts w:asciiTheme="majorHAnsi" w:hAnsiTheme="majorHAnsi"/>
          <w:sz w:val="24"/>
          <w:szCs w:val="24"/>
        </w:rPr>
        <w:t xml:space="preserve"> increasing their osmotic pressure (makes them hypertonic to the adjacent cells of the epidermis).</w:t>
      </w:r>
      <w:r w:rsidR="00876667">
        <w:rPr>
          <w:rFonts w:asciiTheme="majorHAnsi" w:hAnsiTheme="majorHAnsi"/>
          <w:sz w:val="24"/>
          <w:szCs w:val="24"/>
        </w:rPr>
        <w:t>By osmosis, guard cells draw in water and bulge outwards opening, the stoma.</w:t>
      </w:r>
    </w:p>
    <w:p w:rsidR="00622D98" w:rsidRDefault="0084556C" w:rsidP="00D30292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During the night / in absence of sunlight; guard cells are unable to carry </w:t>
      </w:r>
      <w:r w:rsidR="00934E17">
        <w:rPr>
          <w:rFonts w:asciiTheme="majorHAnsi" w:hAnsiTheme="majorHAnsi"/>
          <w:sz w:val="24"/>
          <w:szCs w:val="24"/>
        </w:rPr>
        <w:t xml:space="preserve">out </w:t>
      </w:r>
      <w:r>
        <w:rPr>
          <w:rFonts w:asciiTheme="majorHAnsi" w:hAnsiTheme="majorHAnsi"/>
          <w:sz w:val="24"/>
          <w:szCs w:val="24"/>
        </w:rPr>
        <w:t xml:space="preserve">photosynthesis hence sugar is </w:t>
      </w:r>
      <w:r w:rsidR="000B6A2A">
        <w:rPr>
          <w:rFonts w:asciiTheme="majorHAnsi" w:hAnsiTheme="majorHAnsi"/>
          <w:sz w:val="24"/>
          <w:szCs w:val="24"/>
        </w:rPr>
        <w:t>converted</w:t>
      </w:r>
      <w:r>
        <w:rPr>
          <w:rFonts w:asciiTheme="majorHAnsi" w:hAnsiTheme="majorHAnsi"/>
          <w:sz w:val="24"/>
          <w:szCs w:val="24"/>
        </w:rPr>
        <w:t xml:space="preserve"> into starch; starch lowers the </w:t>
      </w:r>
      <w:r w:rsidR="000B6A2A">
        <w:rPr>
          <w:rFonts w:asciiTheme="majorHAnsi" w:hAnsiTheme="majorHAnsi"/>
          <w:sz w:val="24"/>
          <w:szCs w:val="24"/>
        </w:rPr>
        <w:t>osmotic</w:t>
      </w:r>
      <w:r>
        <w:rPr>
          <w:rFonts w:asciiTheme="majorHAnsi" w:hAnsiTheme="majorHAnsi"/>
          <w:sz w:val="24"/>
          <w:szCs w:val="24"/>
        </w:rPr>
        <w:t xml:space="preserve"> pressure o</w:t>
      </w:r>
      <w:r w:rsidR="00934E17">
        <w:rPr>
          <w:rFonts w:asciiTheme="majorHAnsi" w:hAnsiTheme="majorHAnsi"/>
          <w:sz w:val="24"/>
          <w:szCs w:val="24"/>
        </w:rPr>
        <w:t>f the guard cell, hence they lo</w:t>
      </w:r>
      <w:r>
        <w:rPr>
          <w:rFonts w:asciiTheme="majorHAnsi" w:hAnsiTheme="majorHAnsi"/>
          <w:sz w:val="24"/>
          <w:szCs w:val="24"/>
        </w:rPr>
        <w:t xml:space="preserve">se water by osmosis to the </w:t>
      </w:r>
      <w:proofErr w:type="spellStart"/>
      <w:r>
        <w:rPr>
          <w:rFonts w:asciiTheme="majorHAnsi" w:hAnsiTheme="majorHAnsi"/>
          <w:sz w:val="24"/>
          <w:szCs w:val="24"/>
        </w:rPr>
        <w:t>neighbouring</w:t>
      </w:r>
      <w:proofErr w:type="spellEnd"/>
      <w:r>
        <w:rPr>
          <w:rFonts w:asciiTheme="majorHAnsi" w:hAnsiTheme="majorHAnsi"/>
          <w:sz w:val="24"/>
          <w:szCs w:val="24"/>
        </w:rPr>
        <w:t xml:space="preserve"> epidermal </w:t>
      </w:r>
      <w:r w:rsidR="00934E17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 xml:space="preserve">ells become </w:t>
      </w:r>
      <w:proofErr w:type="spellStart"/>
      <w:r w:rsidR="000B6A2A">
        <w:rPr>
          <w:rFonts w:asciiTheme="majorHAnsi" w:hAnsiTheme="majorHAnsi"/>
          <w:sz w:val="24"/>
          <w:szCs w:val="24"/>
        </w:rPr>
        <w:t>fluidhence</w:t>
      </w:r>
      <w:proofErr w:type="spellEnd"/>
      <w:r w:rsidR="000B6A2A">
        <w:rPr>
          <w:rFonts w:asciiTheme="majorHAnsi" w:hAnsiTheme="majorHAnsi"/>
          <w:sz w:val="24"/>
          <w:szCs w:val="24"/>
        </w:rPr>
        <w:t xml:space="preserve"> closing the stomata. </w:t>
      </w:r>
      <w:r w:rsidR="000B6A2A">
        <w:rPr>
          <w:rFonts w:asciiTheme="majorHAnsi" w:hAnsiTheme="majorHAnsi"/>
          <w:sz w:val="24"/>
          <w:szCs w:val="24"/>
        </w:rPr>
        <w:tab/>
      </w:r>
      <w:r w:rsidR="000B6A2A">
        <w:rPr>
          <w:rFonts w:asciiTheme="majorHAnsi" w:hAnsiTheme="majorHAnsi"/>
          <w:sz w:val="24"/>
          <w:szCs w:val="24"/>
        </w:rPr>
        <w:tab/>
      </w:r>
      <w:r w:rsidR="000B6A2A">
        <w:rPr>
          <w:rFonts w:asciiTheme="majorHAnsi" w:hAnsiTheme="majorHAnsi"/>
          <w:sz w:val="24"/>
          <w:szCs w:val="24"/>
        </w:rPr>
        <w:tab/>
      </w:r>
      <w:r w:rsidR="000B6A2A">
        <w:rPr>
          <w:rFonts w:asciiTheme="majorHAnsi" w:hAnsiTheme="majorHAnsi"/>
          <w:sz w:val="24"/>
          <w:szCs w:val="24"/>
        </w:rPr>
        <w:tab/>
      </w:r>
      <w:r w:rsidR="000B6A2A">
        <w:rPr>
          <w:rFonts w:asciiTheme="majorHAnsi" w:hAnsiTheme="majorHAnsi"/>
          <w:sz w:val="24"/>
          <w:szCs w:val="24"/>
        </w:rPr>
        <w:tab/>
      </w:r>
      <w:r w:rsidR="000B6A2A">
        <w:rPr>
          <w:rFonts w:asciiTheme="majorHAnsi" w:hAnsiTheme="majorHAnsi"/>
          <w:sz w:val="24"/>
          <w:szCs w:val="24"/>
        </w:rPr>
        <w:tab/>
      </w:r>
      <w:r w:rsidR="000B6A2A">
        <w:rPr>
          <w:rFonts w:asciiTheme="majorHAnsi" w:hAnsiTheme="majorHAnsi"/>
          <w:sz w:val="24"/>
          <w:szCs w:val="24"/>
        </w:rPr>
        <w:tab/>
        <w:t>(</w:t>
      </w:r>
      <w:r>
        <w:rPr>
          <w:rFonts w:asciiTheme="majorHAnsi" w:hAnsiTheme="majorHAnsi"/>
          <w:sz w:val="24"/>
          <w:szCs w:val="24"/>
        </w:rPr>
        <w:t>Max =10mks)</w:t>
      </w:r>
    </w:p>
    <w:p w:rsidR="00622D98" w:rsidRDefault="00622D98" w:rsidP="00622D98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D30292">
        <w:rPr>
          <w:rFonts w:asciiTheme="majorHAnsi" w:hAnsiTheme="majorHAnsi"/>
          <w:sz w:val="24"/>
          <w:szCs w:val="24"/>
        </w:rPr>
        <w:t xml:space="preserve">When blood sugar rises above normal; the </w:t>
      </w:r>
      <w:proofErr w:type="spellStart"/>
      <w:r w:rsidR="00E17667">
        <w:rPr>
          <w:rFonts w:asciiTheme="majorHAnsi" w:hAnsiTheme="majorHAnsi"/>
          <w:sz w:val="24"/>
          <w:szCs w:val="24"/>
        </w:rPr>
        <w:t>hypothalamusstimulates</w:t>
      </w:r>
      <w:proofErr w:type="spellEnd"/>
      <w:r w:rsidR="00E17667">
        <w:rPr>
          <w:rFonts w:asciiTheme="majorHAnsi" w:hAnsiTheme="majorHAnsi"/>
          <w:sz w:val="24"/>
          <w:szCs w:val="24"/>
        </w:rPr>
        <w:t xml:space="preserve"> the pancreatic cells to se</w:t>
      </w:r>
      <w:r w:rsidR="00D30292">
        <w:rPr>
          <w:rFonts w:asciiTheme="majorHAnsi" w:hAnsiTheme="majorHAnsi"/>
          <w:sz w:val="24"/>
          <w:szCs w:val="24"/>
        </w:rPr>
        <w:t xml:space="preserve">crete </w:t>
      </w:r>
      <w:r w:rsidR="00E17667">
        <w:rPr>
          <w:rFonts w:asciiTheme="majorHAnsi" w:hAnsiTheme="majorHAnsi"/>
          <w:sz w:val="24"/>
          <w:szCs w:val="24"/>
        </w:rPr>
        <w:t>insulin hormone which</w:t>
      </w:r>
      <w:r w:rsidR="00934E17">
        <w:rPr>
          <w:rFonts w:asciiTheme="majorHAnsi" w:hAnsiTheme="majorHAnsi"/>
          <w:sz w:val="24"/>
          <w:szCs w:val="24"/>
        </w:rPr>
        <w:t xml:space="preserve"> travels through the blood strea</w:t>
      </w:r>
      <w:r w:rsidR="00E17667">
        <w:rPr>
          <w:rFonts w:asciiTheme="majorHAnsi" w:hAnsiTheme="majorHAnsi"/>
          <w:sz w:val="24"/>
          <w:szCs w:val="24"/>
        </w:rPr>
        <w:t>m to the liver when it stimulates the liver cells to;</w:t>
      </w:r>
    </w:p>
    <w:p w:rsidR="00E17667" w:rsidRDefault="00E17667" w:rsidP="00E17667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Convert excess glucose/sugar into glycogen </w:t>
      </w:r>
    </w:p>
    <w:p w:rsidR="00E17667" w:rsidRDefault="00E17667" w:rsidP="00E17667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Increase oxidation of sugar /glucose into energy </w:t>
      </w:r>
      <w:r w:rsidR="00EF3CDB">
        <w:rPr>
          <w:rFonts w:asciiTheme="majorHAnsi" w:hAnsiTheme="majorHAnsi"/>
          <w:sz w:val="24"/>
          <w:szCs w:val="24"/>
        </w:rPr>
        <w:t>carbon (</w:t>
      </w:r>
      <w:r>
        <w:rPr>
          <w:rFonts w:asciiTheme="majorHAnsi" w:hAnsiTheme="majorHAnsi"/>
          <w:sz w:val="24"/>
          <w:szCs w:val="24"/>
        </w:rPr>
        <w:t>IV) oxide and water.</w:t>
      </w:r>
    </w:p>
    <w:p w:rsidR="00DF0E31" w:rsidRDefault="00DF0E31" w:rsidP="00E17667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Convert excess glucose/sugar into fats for storage in </w:t>
      </w:r>
      <w:r w:rsidR="00EF3CDB">
        <w:rPr>
          <w:rFonts w:asciiTheme="majorHAnsi" w:hAnsiTheme="majorHAnsi"/>
          <w:sz w:val="24"/>
          <w:szCs w:val="24"/>
        </w:rPr>
        <w:t>adipose</w:t>
      </w:r>
      <w:r>
        <w:rPr>
          <w:rFonts w:asciiTheme="majorHAnsi" w:hAnsiTheme="majorHAnsi"/>
          <w:sz w:val="24"/>
          <w:szCs w:val="24"/>
        </w:rPr>
        <w:t xml:space="preserve"> tissues.</w:t>
      </w:r>
    </w:p>
    <w:p w:rsidR="00DF0E31" w:rsidRDefault="009D7D22" w:rsidP="00E17667">
      <w:pPr>
        <w:pStyle w:val="NoSpacing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Inhibits conversion of glycogen into sugar.</w:t>
      </w:r>
    </w:p>
    <w:p w:rsidR="00201412" w:rsidRDefault="00201412" w:rsidP="00201412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When blood sugar/glucose drops below normal; the hypothalamus stimulates the </w:t>
      </w:r>
      <w:r w:rsidR="00F91E95">
        <w:rPr>
          <w:rFonts w:asciiTheme="majorHAnsi" w:hAnsiTheme="majorHAnsi"/>
          <w:sz w:val="24"/>
          <w:szCs w:val="24"/>
        </w:rPr>
        <w:t>pancreatic</w:t>
      </w:r>
      <w:r>
        <w:rPr>
          <w:rFonts w:asciiTheme="majorHAnsi" w:hAnsiTheme="majorHAnsi"/>
          <w:sz w:val="24"/>
          <w:szCs w:val="24"/>
        </w:rPr>
        <w:t xml:space="preserve"> cells to</w:t>
      </w:r>
      <w:r w:rsidR="00BD2639">
        <w:rPr>
          <w:rFonts w:asciiTheme="majorHAnsi" w:hAnsiTheme="majorHAnsi"/>
          <w:sz w:val="24"/>
          <w:szCs w:val="24"/>
        </w:rPr>
        <w:t xml:space="preserve"> secrete hormones glucagon</w:t>
      </w:r>
      <w:r w:rsidR="00F91E95">
        <w:rPr>
          <w:rFonts w:asciiTheme="majorHAnsi" w:hAnsiTheme="majorHAnsi"/>
          <w:sz w:val="24"/>
          <w:szCs w:val="24"/>
        </w:rPr>
        <w:t xml:space="preserve"> which travels through the blood stream to the liver; where it stimulates the liver cells, to;</w:t>
      </w:r>
    </w:p>
    <w:p w:rsidR="0059605B" w:rsidRDefault="0059605B" w:rsidP="00BF3C50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Convert stored glycogen into sugar/glucose </w:t>
      </w:r>
    </w:p>
    <w:p w:rsidR="0059605B" w:rsidRDefault="00BF3C50" w:rsidP="00BF3C50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Decrease</w:t>
      </w:r>
      <w:r w:rsidR="00596E75">
        <w:rPr>
          <w:rFonts w:asciiTheme="majorHAnsi" w:hAnsiTheme="majorHAnsi"/>
          <w:sz w:val="24"/>
          <w:szCs w:val="24"/>
        </w:rPr>
        <w:t xml:space="preserve"> the oxidation of sugar/glucose </w:t>
      </w:r>
    </w:p>
    <w:p w:rsidR="00596E75" w:rsidRDefault="00BF3C50" w:rsidP="00BF3C50">
      <w:pPr>
        <w:pStyle w:val="NoSpacing"/>
        <w:numPr>
          <w:ilvl w:val="0"/>
          <w:numId w:val="24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Convert</w:t>
      </w:r>
      <w:r w:rsidR="00596E75">
        <w:rPr>
          <w:rFonts w:asciiTheme="majorHAnsi" w:hAnsiTheme="majorHAnsi"/>
          <w:sz w:val="24"/>
          <w:szCs w:val="24"/>
        </w:rPr>
        <w:t xml:space="preserve"> stored fats into sugar/glucose </w:t>
      </w:r>
    </w:p>
    <w:p w:rsidR="00E17667" w:rsidRDefault="00F11352" w:rsidP="00C121FE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Blood glucose is then restored back to normal levels. </w:t>
      </w:r>
      <w:r w:rsidR="00461A1B">
        <w:rPr>
          <w:rFonts w:asciiTheme="majorHAnsi" w:hAnsiTheme="majorHAnsi"/>
          <w:sz w:val="24"/>
          <w:szCs w:val="24"/>
        </w:rPr>
        <w:tab/>
      </w:r>
      <w:r w:rsidR="00461A1B">
        <w:rPr>
          <w:rFonts w:asciiTheme="majorHAnsi" w:hAnsiTheme="majorHAnsi"/>
          <w:sz w:val="24"/>
          <w:szCs w:val="24"/>
        </w:rPr>
        <w:tab/>
      </w:r>
      <w:r w:rsidR="00A2675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(M</w:t>
      </w:r>
      <w:r w:rsidR="00461A1B">
        <w:rPr>
          <w:rFonts w:asciiTheme="majorHAnsi" w:hAnsiTheme="majorHAnsi"/>
          <w:sz w:val="24"/>
          <w:szCs w:val="24"/>
        </w:rPr>
        <w:t>AX</w:t>
      </w:r>
      <w:r>
        <w:rPr>
          <w:rFonts w:asciiTheme="majorHAnsi" w:hAnsiTheme="majorHAnsi"/>
          <w:sz w:val="24"/>
          <w:szCs w:val="24"/>
        </w:rPr>
        <w:t>=10mks)</w:t>
      </w:r>
    </w:p>
    <w:p w:rsidR="00622D98" w:rsidRDefault="00C121FE" w:rsidP="00DD4D43">
      <w:pPr>
        <w:pStyle w:val="NoSpacing"/>
        <w:numPr>
          <w:ilvl w:val="0"/>
          <w:numId w:val="20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a) </w:t>
      </w:r>
      <w:r w:rsidR="00D27825">
        <w:rPr>
          <w:rFonts w:asciiTheme="majorHAnsi" w:hAnsiTheme="majorHAnsi"/>
          <w:sz w:val="24"/>
          <w:szCs w:val="24"/>
        </w:rPr>
        <w:t>Adaptation of xerophyte in living in their habitats.</w:t>
      </w:r>
    </w:p>
    <w:p w:rsidR="00EE5497" w:rsidRDefault="00EE5497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Leaves modified </w:t>
      </w:r>
      <w:r w:rsidR="00934E17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>need</w:t>
      </w:r>
      <w:r w:rsidR="00934E17">
        <w:rPr>
          <w:rFonts w:asciiTheme="majorHAnsi" w:hAnsiTheme="majorHAnsi"/>
          <w:sz w:val="24"/>
          <w:szCs w:val="24"/>
        </w:rPr>
        <w:t>le</w:t>
      </w:r>
      <w:r>
        <w:rPr>
          <w:rFonts w:asciiTheme="majorHAnsi" w:hAnsiTheme="majorHAnsi"/>
          <w:sz w:val="24"/>
          <w:szCs w:val="24"/>
        </w:rPr>
        <w:t xml:space="preserve"> like structures reducing surface area for transpiration.</w:t>
      </w:r>
    </w:p>
    <w:p w:rsidR="00EE5497" w:rsidRDefault="00BD3870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Leaf surface coated with a relatively thick and waxy cuticle.</w:t>
      </w:r>
    </w:p>
    <w:p w:rsidR="00BD3870" w:rsidRDefault="00934E17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few stomata loca</w:t>
      </w:r>
      <w:r w:rsidR="005900C0">
        <w:rPr>
          <w:rFonts w:asciiTheme="majorHAnsi" w:hAnsiTheme="majorHAnsi"/>
          <w:sz w:val="24"/>
          <w:szCs w:val="24"/>
        </w:rPr>
        <w:t>ted</w:t>
      </w:r>
      <w:r w:rsidR="00BD3870">
        <w:rPr>
          <w:rFonts w:asciiTheme="majorHAnsi" w:hAnsiTheme="majorHAnsi"/>
          <w:sz w:val="24"/>
          <w:szCs w:val="24"/>
        </w:rPr>
        <w:t xml:space="preserve"> on lower leaf surface </w:t>
      </w:r>
    </w:p>
    <w:p w:rsidR="00BD3870" w:rsidRDefault="00BD3870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Xerophytes have their stomata sunken, trapping air around stomata to reduce rate of transpiration.</w:t>
      </w:r>
    </w:p>
    <w:p w:rsidR="005900C0" w:rsidRDefault="00FE2C80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Reversed stomatal rhythm </w:t>
      </w:r>
      <w:r w:rsidR="00FD7F80">
        <w:rPr>
          <w:rFonts w:asciiTheme="majorHAnsi" w:hAnsiTheme="majorHAnsi"/>
          <w:sz w:val="24"/>
          <w:szCs w:val="24"/>
        </w:rPr>
        <w:t>to reduce water lo</w:t>
      </w:r>
      <w:r>
        <w:rPr>
          <w:rFonts w:asciiTheme="majorHAnsi" w:hAnsiTheme="majorHAnsi"/>
          <w:sz w:val="24"/>
          <w:szCs w:val="24"/>
        </w:rPr>
        <w:t>ss.</w:t>
      </w:r>
    </w:p>
    <w:p w:rsidR="00FE2C80" w:rsidRDefault="00FE2C80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Xerophytes have flattened shoots and succulent tissue for water storage </w:t>
      </w:r>
    </w:p>
    <w:p w:rsidR="00FE2C80" w:rsidRDefault="00FE2C80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Xerophytes have deep and extensive root system for absorbing water from a light shower.</w:t>
      </w:r>
    </w:p>
    <w:p w:rsidR="008A73F2" w:rsidRDefault="008A73F2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 Xerophytes have a short life cycle.</w:t>
      </w:r>
    </w:p>
    <w:p w:rsidR="008A73F2" w:rsidRDefault="000144D2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Some xerophytes </w:t>
      </w:r>
      <w:r w:rsidR="00FD7F80">
        <w:rPr>
          <w:rFonts w:asciiTheme="majorHAnsi" w:hAnsiTheme="majorHAnsi"/>
          <w:sz w:val="24"/>
          <w:szCs w:val="24"/>
        </w:rPr>
        <w:t>produces</w:t>
      </w:r>
      <w:r>
        <w:rPr>
          <w:rFonts w:asciiTheme="majorHAnsi" w:hAnsiTheme="majorHAnsi"/>
          <w:sz w:val="24"/>
          <w:szCs w:val="24"/>
        </w:rPr>
        <w:t xml:space="preserve"> latex which reduces rate of transpiration and also are </w:t>
      </w:r>
      <w:r w:rsidR="00FD7F80">
        <w:rPr>
          <w:rFonts w:asciiTheme="majorHAnsi" w:hAnsiTheme="majorHAnsi"/>
          <w:sz w:val="24"/>
          <w:szCs w:val="24"/>
        </w:rPr>
        <w:t>distasteful</w:t>
      </w:r>
      <w:r>
        <w:rPr>
          <w:rFonts w:asciiTheme="majorHAnsi" w:hAnsiTheme="majorHAnsi"/>
          <w:sz w:val="24"/>
          <w:szCs w:val="24"/>
        </w:rPr>
        <w:t xml:space="preserve"> to herbivores.</w:t>
      </w:r>
    </w:p>
    <w:p w:rsidR="005F2067" w:rsidRDefault="005F2067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Xerophytes sheds their leaves at the onset of droughts to reduce water loss.</w:t>
      </w:r>
    </w:p>
    <w:p w:rsidR="005F2067" w:rsidRDefault="00FD7F80" w:rsidP="00EE5497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</w:t>
      </w:r>
      <w:r w:rsidR="00934E17">
        <w:rPr>
          <w:rFonts w:asciiTheme="majorHAnsi" w:hAnsiTheme="majorHAnsi"/>
          <w:sz w:val="24"/>
          <w:szCs w:val="24"/>
        </w:rPr>
        <w:t xml:space="preserve"> have long tap roots to draw </w:t>
      </w:r>
      <w:r>
        <w:rPr>
          <w:rFonts w:asciiTheme="majorHAnsi" w:hAnsiTheme="majorHAnsi"/>
          <w:sz w:val="24"/>
          <w:szCs w:val="24"/>
        </w:rPr>
        <w:t xml:space="preserve"> water from </w:t>
      </w:r>
      <w:r w:rsidR="005F2067">
        <w:rPr>
          <w:rFonts w:asciiTheme="majorHAnsi" w:hAnsiTheme="majorHAnsi"/>
          <w:sz w:val="24"/>
          <w:szCs w:val="24"/>
        </w:rPr>
        <w:t xml:space="preserve">deep sub-stratum </w:t>
      </w:r>
    </w:p>
    <w:p w:rsidR="00EE5497" w:rsidRPr="00A53C9F" w:rsidRDefault="005F2067" w:rsidP="00A53C9F">
      <w:pPr>
        <w:pStyle w:val="NoSpacing"/>
        <w:numPr>
          <w:ilvl w:val="0"/>
          <w:numId w:val="2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Folds their leaves to reduce transpiration.</w:t>
      </w:r>
    </w:p>
    <w:p w:rsidR="00F53F69" w:rsidRDefault="00F53F69" w:rsidP="00F53F69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b) </w:t>
      </w:r>
      <w:r w:rsidR="00226B17">
        <w:rPr>
          <w:rFonts w:asciiTheme="majorHAnsi" w:hAnsiTheme="majorHAnsi"/>
          <w:sz w:val="24"/>
          <w:szCs w:val="24"/>
        </w:rPr>
        <w:t>Adaptation of hydrophytes to its habitat.</w:t>
      </w:r>
    </w:p>
    <w:p w:rsidR="004C27D5" w:rsidRDefault="004C27D5" w:rsidP="004C27D5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broad leaves to increase surface area for transpiration.</w:t>
      </w:r>
    </w:p>
    <w:p w:rsidR="004C27D5" w:rsidRDefault="00BC506A" w:rsidP="004C27D5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Have numerous and large sized stomata </w:t>
      </w:r>
    </w:p>
    <w:p w:rsidR="00BC506A" w:rsidRDefault="00BC506A" w:rsidP="004C27D5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Flowers are held above water to enhance pollination.</w:t>
      </w:r>
    </w:p>
    <w:p w:rsidR="00BC506A" w:rsidRDefault="00BC506A" w:rsidP="004C27D5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Their root lack root hairs to minimize absorption of water.</w:t>
      </w:r>
    </w:p>
    <w:p w:rsidR="00F13E12" w:rsidRDefault="00F13E12" w:rsidP="004C27D5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Have large </w:t>
      </w:r>
      <w:proofErr w:type="spellStart"/>
      <w:r w:rsidR="00D4716F">
        <w:rPr>
          <w:rFonts w:asciiTheme="majorHAnsi" w:hAnsiTheme="majorHAnsi"/>
          <w:sz w:val="24"/>
          <w:szCs w:val="24"/>
        </w:rPr>
        <w:t>aerenchym</w:t>
      </w:r>
      <w:r w:rsidR="00934E17">
        <w:rPr>
          <w:rFonts w:asciiTheme="majorHAnsi" w:hAnsiTheme="majorHAnsi"/>
          <w:sz w:val="24"/>
          <w:szCs w:val="24"/>
        </w:rPr>
        <w:t>a</w:t>
      </w:r>
      <w:proofErr w:type="spellEnd"/>
      <w:r>
        <w:rPr>
          <w:rFonts w:asciiTheme="majorHAnsi" w:hAnsiTheme="majorHAnsi"/>
          <w:sz w:val="24"/>
          <w:szCs w:val="24"/>
        </w:rPr>
        <w:t xml:space="preserve"> tissues which gives them buoyancy.</w:t>
      </w:r>
    </w:p>
    <w:p w:rsidR="009327C5" w:rsidRDefault="009327C5" w:rsidP="004C27D5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Have reduced root system as they are supported by water.</w:t>
      </w:r>
    </w:p>
    <w:p w:rsidR="009327C5" w:rsidRDefault="007F228F" w:rsidP="004C27D5">
      <w:pPr>
        <w:pStyle w:val="NoSpacing"/>
        <w:numPr>
          <w:ilvl w:val="0"/>
          <w:numId w:val="26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="009327C5">
        <w:rPr>
          <w:rFonts w:asciiTheme="majorHAnsi" w:hAnsiTheme="majorHAnsi"/>
          <w:sz w:val="24"/>
          <w:szCs w:val="24"/>
        </w:rPr>
        <w:t>ave poorly developed xylem vessel.</w:t>
      </w:r>
    </w:p>
    <w:p w:rsidR="00BC17AE" w:rsidRDefault="00BC17AE" w:rsidP="00DD4D43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BC17AE" w:rsidSect="00435C8B">
      <w:foot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94" w:rsidRDefault="00176A94" w:rsidP="002730C6">
      <w:pPr>
        <w:spacing w:after="0" w:line="240" w:lineRule="auto"/>
      </w:pPr>
      <w:r>
        <w:separator/>
      </w:r>
    </w:p>
  </w:endnote>
  <w:endnote w:type="continuationSeparator" w:id="0">
    <w:p w:rsidR="00176A94" w:rsidRDefault="00176A94" w:rsidP="0027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9879E8" w:rsidTr="006A31CD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eastAsiaTheme="min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D0B25954D6124773AAE46CBB15574DF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879E8" w:rsidRDefault="003E0749" w:rsidP="003E0749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9879E8" w:rsidRDefault="00D82A0A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9879E8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A31CD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6A31CD" w:rsidRPr="00CB7D22" w:rsidRDefault="006A31CD" w:rsidP="006A31CD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2730C6" w:rsidRDefault="00273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94" w:rsidRDefault="00176A94" w:rsidP="002730C6">
      <w:pPr>
        <w:spacing w:after="0" w:line="240" w:lineRule="auto"/>
      </w:pPr>
      <w:r>
        <w:separator/>
      </w:r>
    </w:p>
  </w:footnote>
  <w:footnote w:type="continuationSeparator" w:id="0">
    <w:p w:rsidR="00176A94" w:rsidRDefault="00176A94" w:rsidP="0027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81F"/>
    <w:multiLevelType w:val="hybridMultilevel"/>
    <w:tmpl w:val="177C7260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2E1"/>
    <w:multiLevelType w:val="hybridMultilevel"/>
    <w:tmpl w:val="8C8AEE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315D"/>
    <w:multiLevelType w:val="hybridMultilevel"/>
    <w:tmpl w:val="FFDC328A"/>
    <w:lvl w:ilvl="0" w:tplc="8AE4DAF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67295F"/>
    <w:multiLevelType w:val="hybridMultilevel"/>
    <w:tmpl w:val="BF20B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872DC"/>
    <w:multiLevelType w:val="hybridMultilevel"/>
    <w:tmpl w:val="149E4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80F02"/>
    <w:multiLevelType w:val="hybridMultilevel"/>
    <w:tmpl w:val="E2208A56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05FDF"/>
    <w:multiLevelType w:val="hybridMultilevel"/>
    <w:tmpl w:val="62E4425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2D2CDA"/>
    <w:multiLevelType w:val="hybridMultilevel"/>
    <w:tmpl w:val="A78A0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C3004"/>
    <w:multiLevelType w:val="hybridMultilevel"/>
    <w:tmpl w:val="91D2C0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D7BBA"/>
    <w:multiLevelType w:val="hybridMultilevel"/>
    <w:tmpl w:val="DB7E20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0445CA"/>
    <w:multiLevelType w:val="hybridMultilevel"/>
    <w:tmpl w:val="243A0C54"/>
    <w:lvl w:ilvl="0" w:tplc="F72A9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F650B"/>
    <w:multiLevelType w:val="hybridMultilevel"/>
    <w:tmpl w:val="5B506DBC"/>
    <w:lvl w:ilvl="0" w:tplc="8AE4DAF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8940E8"/>
    <w:multiLevelType w:val="hybridMultilevel"/>
    <w:tmpl w:val="A064912E"/>
    <w:lvl w:ilvl="0" w:tplc="4CCC8722">
      <w:start w:val="2"/>
      <w:numFmt w:val="bullet"/>
      <w:lvlText w:val="-"/>
      <w:lvlJc w:val="left"/>
      <w:pPr>
        <w:ind w:left="103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500C2960"/>
    <w:multiLevelType w:val="hybridMultilevel"/>
    <w:tmpl w:val="19AAF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B0C45"/>
    <w:multiLevelType w:val="hybridMultilevel"/>
    <w:tmpl w:val="EE049CAA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47215"/>
    <w:multiLevelType w:val="hybridMultilevel"/>
    <w:tmpl w:val="B42ED2D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110C"/>
    <w:multiLevelType w:val="hybridMultilevel"/>
    <w:tmpl w:val="47865ED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24FCA"/>
    <w:multiLevelType w:val="hybridMultilevel"/>
    <w:tmpl w:val="E2A462D0"/>
    <w:lvl w:ilvl="0" w:tplc="F598928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211FD"/>
    <w:multiLevelType w:val="hybridMultilevel"/>
    <w:tmpl w:val="AAEA6946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E1CD4"/>
    <w:multiLevelType w:val="hybridMultilevel"/>
    <w:tmpl w:val="60228B7C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4043F"/>
    <w:multiLevelType w:val="hybridMultilevel"/>
    <w:tmpl w:val="E7CE8AF0"/>
    <w:lvl w:ilvl="0" w:tplc="8AE4D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77D87"/>
    <w:multiLevelType w:val="hybridMultilevel"/>
    <w:tmpl w:val="E1F658A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467F9"/>
    <w:multiLevelType w:val="hybridMultilevel"/>
    <w:tmpl w:val="EBB6275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4560C"/>
    <w:multiLevelType w:val="hybridMultilevel"/>
    <w:tmpl w:val="A3BA959E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A3288"/>
    <w:multiLevelType w:val="hybridMultilevel"/>
    <w:tmpl w:val="A09CF594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41BC3"/>
    <w:multiLevelType w:val="hybridMultilevel"/>
    <w:tmpl w:val="60620062"/>
    <w:lvl w:ilvl="0" w:tplc="5942A31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4"/>
  </w:num>
  <w:num w:numId="4">
    <w:abstractNumId w:val="18"/>
  </w:num>
  <w:num w:numId="5">
    <w:abstractNumId w:val="19"/>
  </w:num>
  <w:num w:numId="6">
    <w:abstractNumId w:val="16"/>
  </w:num>
  <w:num w:numId="7">
    <w:abstractNumId w:val="15"/>
  </w:num>
  <w:num w:numId="8">
    <w:abstractNumId w:val="22"/>
  </w:num>
  <w:num w:numId="9">
    <w:abstractNumId w:val="21"/>
  </w:num>
  <w:num w:numId="10">
    <w:abstractNumId w:val="23"/>
  </w:num>
  <w:num w:numId="11">
    <w:abstractNumId w:val="1"/>
  </w:num>
  <w:num w:numId="12">
    <w:abstractNumId w:val="10"/>
  </w:num>
  <w:num w:numId="13">
    <w:abstractNumId w:val="4"/>
  </w:num>
  <w:num w:numId="14">
    <w:abstractNumId w:val="17"/>
  </w:num>
  <w:num w:numId="15">
    <w:abstractNumId w:val="12"/>
  </w:num>
  <w:num w:numId="16">
    <w:abstractNumId w:val="3"/>
  </w:num>
  <w:num w:numId="17">
    <w:abstractNumId w:val="8"/>
  </w:num>
  <w:num w:numId="18">
    <w:abstractNumId w:val="20"/>
  </w:num>
  <w:num w:numId="19">
    <w:abstractNumId w:val="2"/>
  </w:num>
  <w:num w:numId="20">
    <w:abstractNumId w:val="7"/>
  </w:num>
  <w:num w:numId="21">
    <w:abstractNumId w:val="0"/>
  </w:num>
  <w:num w:numId="22">
    <w:abstractNumId w:val="11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237"/>
    <w:rsid w:val="00007D76"/>
    <w:rsid w:val="0001142C"/>
    <w:rsid w:val="000144D2"/>
    <w:rsid w:val="00015E9B"/>
    <w:rsid w:val="0001603A"/>
    <w:rsid w:val="00023B49"/>
    <w:rsid w:val="00024822"/>
    <w:rsid w:val="000263AE"/>
    <w:rsid w:val="00026508"/>
    <w:rsid w:val="00027BEA"/>
    <w:rsid w:val="00030716"/>
    <w:rsid w:val="00031A8A"/>
    <w:rsid w:val="00032BF4"/>
    <w:rsid w:val="000507D8"/>
    <w:rsid w:val="000543F7"/>
    <w:rsid w:val="0005632B"/>
    <w:rsid w:val="00065BD3"/>
    <w:rsid w:val="00065FF3"/>
    <w:rsid w:val="00066CE5"/>
    <w:rsid w:val="0006759F"/>
    <w:rsid w:val="00067687"/>
    <w:rsid w:val="00067A1F"/>
    <w:rsid w:val="0007077F"/>
    <w:rsid w:val="00075E32"/>
    <w:rsid w:val="0007783C"/>
    <w:rsid w:val="000778D4"/>
    <w:rsid w:val="00086015"/>
    <w:rsid w:val="0009015C"/>
    <w:rsid w:val="00091720"/>
    <w:rsid w:val="00092C95"/>
    <w:rsid w:val="0009411A"/>
    <w:rsid w:val="00095674"/>
    <w:rsid w:val="00096274"/>
    <w:rsid w:val="00096B8A"/>
    <w:rsid w:val="000973CD"/>
    <w:rsid w:val="000A5FAA"/>
    <w:rsid w:val="000A6C05"/>
    <w:rsid w:val="000A79F1"/>
    <w:rsid w:val="000B04FE"/>
    <w:rsid w:val="000B6A2A"/>
    <w:rsid w:val="000B6DF1"/>
    <w:rsid w:val="000C5531"/>
    <w:rsid w:val="000D2909"/>
    <w:rsid w:val="000D33D4"/>
    <w:rsid w:val="000D506A"/>
    <w:rsid w:val="000D74E4"/>
    <w:rsid w:val="000D795E"/>
    <w:rsid w:val="000E0578"/>
    <w:rsid w:val="000E505A"/>
    <w:rsid w:val="000E64B2"/>
    <w:rsid w:val="000F17F0"/>
    <w:rsid w:val="000F57BD"/>
    <w:rsid w:val="00100655"/>
    <w:rsid w:val="0010202B"/>
    <w:rsid w:val="0010216A"/>
    <w:rsid w:val="001061D5"/>
    <w:rsid w:val="00107A19"/>
    <w:rsid w:val="00117C65"/>
    <w:rsid w:val="00120118"/>
    <w:rsid w:val="00120399"/>
    <w:rsid w:val="001208D8"/>
    <w:rsid w:val="00123CF4"/>
    <w:rsid w:val="00124232"/>
    <w:rsid w:val="001253BF"/>
    <w:rsid w:val="00125776"/>
    <w:rsid w:val="00127DA7"/>
    <w:rsid w:val="00132962"/>
    <w:rsid w:val="001371C0"/>
    <w:rsid w:val="00137385"/>
    <w:rsid w:val="00140501"/>
    <w:rsid w:val="001419AC"/>
    <w:rsid w:val="00141A1A"/>
    <w:rsid w:val="00142B57"/>
    <w:rsid w:val="001457C4"/>
    <w:rsid w:val="001478CF"/>
    <w:rsid w:val="001513B3"/>
    <w:rsid w:val="001523D5"/>
    <w:rsid w:val="00153FF2"/>
    <w:rsid w:val="001606C8"/>
    <w:rsid w:val="00161674"/>
    <w:rsid w:val="001619CF"/>
    <w:rsid w:val="00162B2A"/>
    <w:rsid w:val="001644F5"/>
    <w:rsid w:val="00166253"/>
    <w:rsid w:val="00166375"/>
    <w:rsid w:val="00173C1C"/>
    <w:rsid w:val="001741DB"/>
    <w:rsid w:val="00175E96"/>
    <w:rsid w:val="00176065"/>
    <w:rsid w:val="00176A94"/>
    <w:rsid w:val="00177149"/>
    <w:rsid w:val="00184F73"/>
    <w:rsid w:val="001868C8"/>
    <w:rsid w:val="00187B8E"/>
    <w:rsid w:val="001904A1"/>
    <w:rsid w:val="00190E31"/>
    <w:rsid w:val="00194041"/>
    <w:rsid w:val="001A25EC"/>
    <w:rsid w:val="001A4DF3"/>
    <w:rsid w:val="001A5655"/>
    <w:rsid w:val="001A5D1F"/>
    <w:rsid w:val="001B1507"/>
    <w:rsid w:val="001B4E41"/>
    <w:rsid w:val="001C0B06"/>
    <w:rsid w:val="001C15FE"/>
    <w:rsid w:val="001C3068"/>
    <w:rsid w:val="001C7BDF"/>
    <w:rsid w:val="001D040A"/>
    <w:rsid w:val="001D17C0"/>
    <w:rsid w:val="001D348D"/>
    <w:rsid w:val="001D39CE"/>
    <w:rsid w:val="001D40A2"/>
    <w:rsid w:val="001D6FAD"/>
    <w:rsid w:val="001E0177"/>
    <w:rsid w:val="001E2D68"/>
    <w:rsid w:val="001E444C"/>
    <w:rsid w:val="001E6BB1"/>
    <w:rsid w:val="001F38BA"/>
    <w:rsid w:val="00200C57"/>
    <w:rsid w:val="00201412"/>
    <w:rsid w:val="00204A21"/>
    <w:rsid w:val="002057DC"/>
    <w:rsid w:val="00205949"/>
    <w:rsid w:val="002121C3"/>
    <w:rsid w:val="00214B8A"/>
    <w:rsid w:val="00216499"/>
    <w:rsid w:val="0021793A"/>
    <w:rsid w:val="00221C98"/>
    <w:rsid w:val="00222203"/>
    <w:rsid w:val="00222328"/>
    <w:rsid w:val="00225363"/>
    <w:rsid w:val="002259BE"/>
    <w:rsid w:val="00226B17"/>
    <w:rsid w:val="00227127"/>
    <w:rsid w:val="002277A9"/>
    <w:rsid w:val="00227D95"/>
    <w:rsid w:val="002335C9"/>
    <w:rsid w:val="00233723"/>
    <w:rsid w:val="0023396E"/>
    <w:rsid w:val="0023426A"/>
    <w:rsid w:val="002401CC"/>
    <w:rsid w:val="002403EE"/>
    <w:rsid w:val="00243196"/>
    <w:rsid w:val="00243443"/>
    <w:rsid w:val="00244EFB"/>
    <w:rsid w:val="00257269"/>
    <w:rsid w:val="00260700"/>
    <w:rsid w:val="00261727"/>
    <w:rsid w:val="00263919"/>
    <w:rsid w:val="00264CC5"/>
    <w:rsid w:val="002673A0"/>
    <w:rsid w:val="0026764D"/>
    <w:rsid w:val="00271C5B"/>
    <w:rsid w:val="002723A3"/>
    <w:rsid w:val="002730C6"/>
    <w:rsid w:val="00275D0F"/>
    <w:rsid w:val="0028176C"/>
    <w:rsid w:val="00285726"/>
    <w:rsid w:val="0029217B"/>
    <w:rsid w:val="00293399"/>
    <w:rsid w:val="002951D1"/>
    <w:rsid w:val="002A0B67"/>
    <w:rsid w:val="002A1561"/>
    <w:rsid w:val="002A4E57"/>
    <w:rsid w:val="002A649C"/>
    <w:rsid w:val="002A78DE"/>
    <w:rsid w:val="002B17E4"/>
    <w:rsid w:val="002B7517"/>
    <w:rsid w:val="002C1F1C"/>
    <w:rsid w:val="002C2F57"/>
    <w:rsid w:val="002C7D24"/>
    <w:rsid w:val="002C7E4B"/>
    <w:rsid w:val="002D0A70"/>
    <w:rsid w:val="002D187E"/>
    <w:rsid w:val="002E0A8A"/>
    <w:rsid w:val="002E0CDF"/>
    <w:rsid w:val="002E1DFF"/>
    <w:rsid w:val="002E205B"/>
    <w:rsid w:val="002E40CD"/>
    <w:rsid w:val="002E73FE"/>
    <w:rsid w:val="002E75DF"/>
    <w:rsid w:val="002F4BC7"/>
    <w:rsid w:val="002F5285"/>
    <w:rsid w:val="002F52A3"/>
    <w:rsid w:val="002F7C14"/>
    <w:rsid w:val="002F7C5A"/>
    <w:rsid w:val="003003DD"/>
    <w:rsid w:val="003013C3"/>
    <w:rsid w:val="00304281"/>
    <w:rsid w:val="00307746"/>
    <w:rsid w:val="00307F4A"/>
    <w:rsid w:val="003129F8"/>
    <w:rsid w:val="00313470"/>
    <w:rsid w:val="0031477A"/>
    <w:rsid w:val="0031603D"/>
    <w:rsid w:val="003168FC"/>
    <w:rsid w:val="003202DC"/>
    <w:rsid w:val="00321FBC"/>
    <w:rsid w:val="003231EF"/>
    <w:rsid w:val="00324417"/>
    <w:rsid w:val="00325DFB"/>
    <w:rsid w:val="00326280"/>
    <w:rsid w:val="00331075"/>
    <w:rsid w:val="00331773"/>
    <w:rsid w:val="003320E5"/>
    <w:rsid w:val="003404F1"/>
    <w:rsid w:val="0034105B"/>
    <w:rsid w:val="00342939"/>
    <w:rsid w:val="003443D9"/>
    <w:rsid w:val="003473F8"/>
    <w:rsid w:val="00350B6B"/>
    <w:rsid w:val="003528DB"/>
    <w:rsid w:val="00352AA4"/>
    <w:rsid w:val="0035430B"/>
    <w:rsid w:val="00354E7B"/>
    <w:rsid w:val="0035529D"/>
    <w:rsid w:val="003613F5"/>
    <w:rsid w:val="0036188A"/>
    <w:rsid w:val="0036366D"/>
    <w:rsid w:val="00370AC4"/>
    <w:rsid w:val="00380DA2"/>
    <w:rsid w:val="00382338"/>
    <w:rsid w:val="003846D4"/>
    <w:rsid w:val="003876CF"/>
    <w:rsid w:val="00391A45"/>
    <w:rsid w:val="003960EC"/>
    <w:rsid w:val="003A02AE"/>
    <w:rsid w:val="003A17FC"/>
    <w:rsid w:val="003A38E2"/>
    <w:rsid w:val="003A4250"/>
    <w:rsid w:val="003A46CA"/>
    <w:rsid w:val="003A6B25"/>
    <w:rsid w:val="003A71DA"/>
    <w:rsid w:val="003B3365"/>
    <w:rsid w:val="003B5C59"/>
    <w:rsid w:val="003B6E00"/>
    <w:rsid w:val="003C3563"/>
    <w:rsid w:val="003C383B"/>
    <w:rsid w:val="003C64F6"/>
    <w:rsid w:val="003D118C"/>
    <w:rsid w:val="003D18FA"/>
    <w:rsid w:val="003D1D11"/>
    <w:rsid w:val="003D26A9"/>
    <w:rsid w:val="003E0749"/>
    <w:rsid w:val="003E1BDF"/>
    <w:rsid w:val="003E33D4"/>
    <w:rsid w:val="003E3E6B"/>
    <w:rsid w:val="003E4B0F"/>
    <w:rsid w:val="003E4BA5"/>
    <w:rsid w:val="003E5905"/>
    <w:rsid w:val="003E5E56"/>
    <w:rsid w:val="003E61A4"/>
    <w:rsid w:val="003E68C2"/>
    <w:rsid w:val="003E690B"/>
    <w:rsid w:val="003E6A45"/>
    <w:rsid w:val="003F0AEF"/>
    <w:rsid w:val="003F44C2"/>
    <w:rsid w:val="003F7B26"/>
    <w:rsid w:val="003F7C95"/>
    <w:rsid w:val="004037FB"/>
    <w:rsid w:val="004049BD"/>
    <w:rsid w:val="004055AF"/>
    <w:rsid w:val="00410BCC"/>
    <w:rsid w:val="00411BC8"/>
    <w:rsid w:val="0041233C"/>
    <w:rsid w:val="0041304C"/>
    <w:rsid w:val="00415D69"/>
    <w:rsid w:val="00416504"/>
    <w:rsid w:val="004231B9"/>
    <w:rsid w:val="00423801"/>
    <w:rsid w:val="0042403E"/>
    <w:rsid w:val="00431B29"/>
    <w:rsid w:val="00431FEC"/>
    <w:rsid w:val="00434A3C"/>
    <w:rsid w:val="004354E7"/>
    <w:rsid w:val="00435C8B"/>
    <w:rsid w:val="004367C8"/>
    <w:rsid w:val="00440DEB"/>
    <w:rsid w:val="004415BA"/>
    <w:rsid w:val="00441859"/>
    <w:rsid w:val="004514F6"/>
    <w:rsid w:val="00451F07"/>
    <w:rsid w:val="004540B8"/>
    <w:rsid w:val="00456A83"/>
    <w:rsid w:val="004603CA"/>
    <w:rsid w:val="004619A7"/>
    <w:rsid w:val="00461A1B"/>
    <w:rsid w:val="00465B66"/>
    <w:rsid w:val="00467281"/>
    <w:rsid w:val="004700DF"/>
    <w:rsid w:val="004717D1"/>
    <w:rsid w:val="00472937"/>
    <w:rsid w:val="00474FD6"/>
    <w:rsid w:val="0047565F"/>
    <w:rsid w:val="00477413"/>
    <w:rsid w:val="004845CA"/>
    <w:rsid w:val="00485184"/>
    <w:rsid w:val="00485B0D"/>
    <w:rsid w:val="004917B0"/>
    <w:rsid w:val="00492FB5"/>
    <w:rsid w:val="004A0C39"/>
    <w:rsid w:val="004A151B"/>
    <w:rsid w:val="004A169A"/>
    <w:rsid w:val="004A2341"/>
    <w:rsid w:val="004A344E"/>
    <w:rsid w:val="004A47AF"/>
    <w:rsid w:val="004A6143"/>
    <w:rsid w:val="004A62D0"/>
    <w:rsid w:val="004B3CB5"/>
    <w:rsid w:val="004B41EB"/>
    <w:rsid w:val="004B4690"/>
    <w:rsid w:val="004B4B23"/>
    <w:rsid w:val="004B75B1"/>
    <w:rsid w:val="004C27D5"/>
    <w:rsid w:val="004D4D2E"/>
    <w:rsid w:val="004D5E03"/>
    <w:rsid w:val="004E05EF"/>
    <w:rsid w:val="004E0C63"/>
    <w:rsid w:val="004E25FD"/>
    <w:rsid w:val="004E445D"/>
    <w:rsid w:val="004F0BD9"/>
    <w:rsid w:val="004F3A80"/>
    <w:rsid w:val="004F4694"/>
    <w:rsid w:val="004F787C"/>
    <w:rsid w:val="00500B53"/>
    <w:rsid w:val="005018DE"/>
    <w:rsid w:val="00512BF1"/>
    <w:rsid w:val="00513FF2"/>
    <w:rsid w:val="00514A32"/>
    <w:rsid w:val="00515F9E"/>
    <w:rsid w:val="00516DA5"/>
    <w:rsid w:val="00517B0A"/>
    <w:rsid w:val="005244CC"/>
    <w:rsid w:val="0052764A"/>
    <w:rsid w:val="00531A75"/>
    <w:rsid w:val="00532A9A"/>
    <w:rsid w:val="00532ED6"/>
    <w:rsid w:val="00532FD0"/>
    <w:rsid w:val="005347BA"/>
    <w:rsid w:val="00534B61"/>
    <w:rsid w:val="00535F61"/>
    <w:rsid w:val="00541717"/>
    <w:rsid w:val="00541C69"/>
    <w:rsid w:val="00543DEC"/>
    <w:rsid w:val="00545F9A"/>
    <w:rsid w:val="00551D36"/>
    <w:rsid w:val="005520B0"/>
    <w:rsid w:val="00552A91"/>
    <w:rsid w:val="00553A19"/>
    <w:rsid w:val="0055444E"/>
    <w:rsid w:val="00555129"/>
    <w:rsid w:val="00555B92"/>
    <w:rsid w:val="00557E30"/>
    <w:rsid w:val="005621AB"/>
    <w:rsid w:val="00562910"/>
    <w:rsid w:val="005645F6"/>
    <w:rsid w:val="00564C6D"/>
    <w:rsid w:val="00573360"/>
    <w:rsid w:val="00574A81"/>
    <w:rsid w:val="00577048"/>
    <w:rsid w:val="00581E8F"/>
    <w:rsid w:val="005840CA"/>
    <w:rsid w:val="005849D5"/>
    <w:rsid w:val="00585008"/>
    <w:rsid w:val="005900C0"/>
    <w:rsid w:val="00592786"/>
    <w:rsid w:val="00592981"/>
    <w:rsid w:val="00592DA1"/>
    <w:rsid w:val="0059337E"/>
    <w:rsid w:val="00593BD5"/>
    <w:rsid w:val="0059605B"/>
    <w:rsid w:val="005963D9"/>
    <w:rsid w:val="00596E75"/>
    <w:rsid w:val="005A5771"/>
    <w:rsid w:val="005A5F31"/>
    <w:rsid w:val="005B1949"/>
    <w:rsid w:val="005B1BE8"/>
    <w:rsid w:val="005B4691"/>
    <w:rsid w:val="005B48A2"/>
    <w:rsid w:val="005B553E"/>
    <w:rsid w:val="005B783A"/>
    <w:rsid w:val="005C3102"/>
    <w:rsid w:val="005C4753"/>
    <w:rsid w:val="005C615E"/>
    <w:rsid w:val="005D2B8A"/>
    <w:rsid w:val="005D5B90"/>
    <w:rsid w:val="005D7020"/>
    <w:rsid w:val="005E084C"/>
    <w:rsid w:val="005E279B"/>
    <w:rsid w:val="005E2869"/>
    <w:rsid w:val="005E502E"/>
    <w:rsid w:val="005E560D"/>
    <w:rsid w:val="005E58BC"/>
    <w:rsid w:val="005E64E1"/>
    <w:rsid w:val="005E69B9"/>
    <w:rsid w:val="005E7168"/>
    <w:rsid w:val="005F2067"/>
    <w:rsid w:val="005F2B01"/>
    <w:rsid w:val="005F3581"/>
    <w:rsid w:val="005F45D3"/>
    <w:rsid w:val="005F7A17"/>
    <w:rsid w:val="00602B7B"/>
    <w:rsid w:val="00603BBB"/>
    <w:rsid w:val="00611E6A"/>
    <w:rsid w:val="00611F50"/>
    <w:rsid w:val="00614FE7"/>
    <w:rsid w:val="0062015E"/>
    <w:rsid w:val="006214CB"/>
    <w:rsid w:val="00622D98"/>
    <w:rsid w:val="00623640"/>
    <w:rsid w:val="0062759A"/>
    <w:rsid w:val="00632B85"/>
    <w:rsid w:val="00636E31"/>
    <w:rsid w:val="006372A6"/>
    <w:rsid w:val="00637718"/>
    <w:rsid w:val="00640A2A"/>
    <w:rsid w:val="0064142A"/>
    <w:rsid w:val="006446A7"/>
    <w:rsid w:val="006460ED"/>
    <w:rsid w:val="006508B8"/>
    <w:rsid w:val="006527E9"/>
    <w:rsid w:val="00652E0F"/>
    <w:rsid w:val="00652EC2"/>
    <w:rsid w:val="0065526A"/>
    <w:rsid w:val="00655AF9"/>
    <w:rsid w:val="006651F5"/>
    <w:rsid w:val="00665901"/>
    <w:rsid w:val="00666668"/>
    <w:rsid w:val="00667818"/>
    <w:rsid w:val="006732F1"/>
    <w:rsid w:val="00674C34"/>
    <w:rsid w:val="006755A1"/>
    <w:rsid w:val="006803E1"/>
    <w:rsid w:val="0068041A"/>
    <w:rsid w:val="006807D8"/>
    <w:rsid w:val="00685DF3"/>
    <w:rsid w:val="00686B4F"/>
    <w:rsid w:val="00691C7A"/>
    <w:rsid w:val="0069271D"/>
    <w:rsid w:val="0069334E"/>
    <w:rsid w:val="006933A3"/>
    <w:rsid w:val="00694699"/>
    <w:rsid w:val="0069710C"/>
    <w:rsid w:val="006A25E5"/>
    <w:rsid w:val="006A31CD"/>
    <w:rsid w:val="006A5A52"/>
    <w:rsid w:val="006B003D"/>
    <w:rsid w:val="006C2D0C"/>
    <w:rsid w:val="006C3AF2"/>
    <w:rsid w:val="006C4FFE"/>
    <w:rsid w:val="006C538F"/>
    <w:rsid w:val="006C578A"/>
    <w:rsid w:val="006C66C8"/>
    <w:rsid w:val="006D02D1"/>
    <w:rsid w:val="006D1ACF"/>
    <w:rsid w:val="006D22F7"/>
    <w:rsid w:val="006D54E2"/>
    <w:rsid w:val="006D5DBD"/>
    <w:rsid w:val="006D6C7D"/>
    <w:rsid w:val="006E1ED6"/>
    <w:rsid w:val="006E2145"/>
    <w:rsid w:val="006E4263"/>
    <w:rsid w:val="006E4F14"/>
    <w:rsid w:val="006F07C4"/>
    <w:rsid w:val="006F0C70"/>
    <w:rsid w:val="006F15F4"/>
    <w:rsid w:val="0070156A"/>
    <w:rsid w:val="00701FE6"/>
    <w:rsid w:val="00702030"/>
    <w:rsid w:val="0070378C"/>
    <w:rsid w:val="00703830"/>
    <w:rsid w:val="00706958"/>
    <w:rsid w:val="00707389"/>
    <w:rsid w:val="00710FDB"/>
    <w:rsid w:val="00712B3D"/>
    <w:rsid w:val="00713F33"/>
    <w:rsid w:val="00724197"/>
    <w:rsid w:val="00724411"/>
    <w:rsid w:val="00725968"/>
    <w:rsid w:val="007334F5"/>
    <w:rsid w:val="00735477"/>
    <w:rsid w:val="00737DD0"/>
    <w:rsid w:val="00741520"/>
    <w:rsid w:val="00743AFD"/>
    <w:rsid w:val="007463B0"/>
    <w:rsid w:val="00746809"/>
    <w:rsid w:val="00747F5A"/>
    <w:rsid w:val="00751E69"/>
    <w:rsid w:val="0075687A"/>
    <w:rsid w:val="00756AA0"/>
    <w:rsid w:val="007576AF"/>
    <w:rsid w:val="0076183B"/>
    <w:rsid w:val="00763447"/>
    <w:rsid w:val="00763F20"/>
    <w:rsid w:val="00764E47"/>
    <w:rsid w:val="007653EF"/>
    <w:rsid w:val="00770E14"/>
    <w:rsid w:val="00771B00"/>
    <w:rsid w:val="007728A2"/>
    <w:rsid w:val="00773AF6"/>
    <w:rsid w:val="00775D8E"/>
    <w:rsid w:val="0078523A"/>
    <w:rsid w:val="007857F8"/>
    <w:rsid w:val="00793B4F"/>
    <w:rsid w:val="00795337"/>
    <w:rsid w:val="007A054C"/>
    <w:rsid w:val="007A5A1F"/>
    <w:rsid w:val="007A607B"/>
    <w:rsid w:val="007A7CA7"/>
    <w:rsid w:val="007A7D62"/>
    <w:rsid w:val="007B253F"/>
    <w:rsid w:val="007B333A"/>
    <w:rsid w:val="007B3AEB"/>
    <w:rsid w:val="007B713F"/>
    <w:rsid w:val="007C1266"/>
    <w:rsid w:val="007C194C"/>
    <w:rsid w:val="007C3AD6"/>
    <w:rsid w:val="007C4803"/>
    <w:rsid w:val="007C5257"/>
    <w:rsid w:val="007C6D46"/>
    <w:rsid w:val="007D0775"/>
    <w:rsid w:val="007D0C24"/>
    <w:rsid w:val="007D2225"/>
    <w:rsid w:val="007D3C70"/>
    <w:rsid w:val="007D3DC0"/>
    <w:rsid w:val="007D475D"/>
    <w:rsid w:val="007D7F79"/>
    <w:rsid w:val="007E03F0"/>
    <w:rsid w:val="007E2E7C"/>
    <w:rsid w:val="007E3BF3"/>
    <w:rsid w:val="007F228F"/>
    <w:rsid w:val="007F2F1E"/>
    <w:rsid w:val="007F4643"/>
    <w:rsid w:val="007F4AF4"/>
    <w:rsid w:val="007F79B4"/>
    <w:rsid w:val="00801364"/>
    <w:rsid w:val="00801628"/>
    <w:rsid w:val="00801CAB"/>
    <w:rsid w:val="00802073"/>
    <w:rsid w:val="00802E0A"/>
    <w:rsid w:val="00806A27"/>
    <w:rsid w:val="00807F3C"/>
    <w:rsid w:val="0081392E"/>
    <w:rsid w:val="0081419D"/>
    <w:rsid w:val="0081608F"/>
    <w:rsid w:val="00817855"/>
    <w:rsid w:val="008221D3"/>
    <w:rsid w:val="00823D90"/>
    <w:rsid w:val="00826AFF"/>
    <w:rsid w:val="008325BF"/>
    <w:rsid w:val="00834DE0"/>
    <w:rsid w:val="008353A8"/>
    <w:rsid w:val="00840FA6"/>
    <w:rsid w:val="008426AF"/>
    <w:rsid w:val="00844511"/>
    <w:rsid w:val="00844A7F"/>
    <w:rsid w:val="0084556C"/>
    <w:rsid w:val="00845ABA"/>
    <w:rsid w:val="00846339"/>
    <w:rsid w:val="00855DD6"/>
    <w:rsid w:val="008567F9"/>
    <w:rsid w:val="00857DDF"/>
    <w:rsid w:val="0086081D"/>
    <w:rsid w:val="00864887"/>
    <w:rsid w:val="008700BB"/>
    <w:rsid w:val="00871AFC"/>
    <w:rsid w:val="00872450"/>
    <w:rsid w:val="00872FE1"/>
    <w:rsid w:val="00873412"/>
    <w:rsid w:val="008764E8"/>
    <w:rsid w:val="00876667"/>
    <w:rsid w:val="00876DB7"/>
    <w:rsid w:val="0088353A"/>
    <w:rsid w:val="00891924"/>
    <w:rsid w:val="00893A1F"/>
    <w:rsid w:val="00894EF1"/>
    <w:rsid w:val="00895FF0"/>
    <w:rsid w:val="008A25E6"/>
    <w:rsid w:val="008A371E"/>
    <w:rsid w:val="008A3D35"/>
    <w:rsid w:val="008A73F2"/>
    <w:rsid w:val="008A7C8A"/>
    <w:rsid w:val="008B6781"/>
    <w:rsid w:val="008C0C03"/>
    <w:rsid w:val="008C0F85"/>
    <w:rsid w:val="008C0FB1"/>
    <w:rsid w:val="008C1867"/>
    <w:rsid w:val="008C25EC"/>
    <w:rsid w:val="008C2CC2"/>
    <w:rsid w:val="008C3687"/>
    <w:rsid w:val="008C560B"/>
    <w:rsid w:val="008C5FC9"/>
    <w:rsid w:val="008C6A14"/>
    <w:rsid w:val="008C7F6D"/>
    <w:rsid w:val="008D09A8"/>
    <w:rsid w:val="008D3D33"/>
    <w:rsid w:val="008D7665"/>
    <w:rsid w:val="008D78FC"/>
    <w:rsid w:val="008E0E3A"/>
    <w:rsid w:val="008E6EE9"/>
    <w:rsid w:val="008F305A"/>
    <w:rsid w:val="008F3DBA"/>
    <w:rsid w:val="008F48EC"/>
    <w:rsid w:val="008F6247"/>
    <w:rsid w:val="008F6488"/>
    <w:rsid w:val="008F7E4C"/>
    <w:rsid w:val="009006A6"/>
    <w:rsid w:val="009039A6"/>
    <w:rsid w:val="009114A5"/>
    <w:rsid w:val="00912496"/>
    <w:rsid w:val="00912BF3"/>
    <w:rsid w:val="009134EA"/>
    <w:rsid w:val="009226C3"/>
    <w:rsid w:val="00922B63"/>
    <w:rsid w:val="00924355"/>
    <w:rsid w:val="00925CB6"/>
    <w:rsid w:val="00930592"/>
    <w:rsid w:val="009327C5"/>
    <w:rsid w:val="0093326D"/>
    <w:rsid w:val="00934E17"/>
    <w:rsid w:val="00935247"/>
    <w:rsid w:val="009437A5"/>
    <w:rsid w:val="009461A4"/>
    <w:rsid w:val="0094670C"/>
    <w:rsid w:val="009502D6"/>
    <w:rsid w:val="0095081A"/>
    <w:rsid w:val="0095298B"/>
    <w:rsid w:val="0095360E"/>
    <w:rsid w:val="00956805"/>
    <w:rsid w:val="00957BCA"/>
    <w:rsid w:val="00961E92"/>
    <w:rsid w:val="009622AF"/>
    <w:rsid w:val="00963C12"/>
    <w:rsid w:val="00965A2B"/>
    <w:rsid w:val="00965C3F"/>
    <w:rsid w:val="0097052B"/>
    <w:rsid w:val="00973E85"/>
    <w:rsid w:val="00974039"/>
    <w:rsid w:val="0097631A"/>
    <w:rsid w:val="00976AAA"/>
    <w:rsid w:val="0098063E"/>
    <w:rsid w:val="0098492A"/>
    <w:rsid w:val="00985670"/>
    <w:rsid w:val="009879E8"/>
    <w:rsid w:val="00990C36"/>
    <w:rsid w:val="009942ED"/>
    <w:rsid w:val="00994A70"/>
    <w:rsid w:val="009A2027"/>
    <w:rsid w:val="009A2658"/>
    <w:rsid w:val="009A3BEA"/>
    <w:rsid w:val="009A52A3"/>
    <w:rsid w:val="009B14F3"/>
    <w:rsid w:val="009B3CFF"/>
    <w:rsid w:val="009B508E"/>
    <w:rsid w:val="009B64EC"/>
    <w:rsid w:val="009B7CAE"/>
    <w:rsid w:val="009C004A"/>
    <w:rsid w:val="009C51DC"/>
    <w:rsid w:val="009C5E43"/>
    <w:rsid w:val="009C742C"/>
    <w:rsid w:val="009D5E16"/>
    <w:rsid w:val="009D64AE"/>
    <w:rsid w:val="009D7D22"/>
    <w:rsid w:val="009E13A0"/>
    <w:rsid w:val="009E29B4"/>
    <w:rsid w:val="009E5449"/>
    <w:rsid w:val="009E6DA9"/>
    <w:rsid w:val="009E6EE3"/>
    <w:rsid w:val="009F225A"/>
    <w:rsid w:val="009F2545"/>
    <w:rsid w:val="009F49DD"/>
    <w:rsid w:val="009F6BFD"/>
    <w:rsid w:val="009F703F"/>
    <w:rsid w:val="00A01FFB"/>
    <w:rsid w:val="00A044C4"/>
    <w:rsid w:val="00A05138"/>
    <w:rsid w:val="00A06417"/>
    <w:rsid w:val="00A10FA3"/>
    <w:rsid w:val="00A169C0"/>
    <w:rsid w:val="00A1710E"/>
    <w:rsid w:val="00A17E43"/>
    <w:rsid w:val="00A21833"/>
    <w:rsid w:val="00A24893"/>
    <w:rsid w:val="00A24984"/>
    <w:rsid w:val="00A24CF5"/>
    <w:rsid w:val="00A26759"/>
    <w:rsid w:val="00A269BF"/>
    <w:rsid w:val="00A26BA4"/>
    <w:rsid w:val="00A31DE8"/>
    <w:rsid w:val="00A323C4"/>
    <w:rsid w:val="00A35098"/>
    <w:rsid w:val="00A409B3"/>
    <w:rsid w:val="00A50ABC"/>
    <w:rsid w:val="00A52BCA"/>
    <w:rsid w:val="00A52F12"/>
    <w:rsid w:val="00A5346E"/>
    <w:rsid w:val="00A53C9F"/>
    <w:rsid w:val="00A547ED"/>
    <w:rsid w:val="00A56C2B"/>
    <w:rsid w:val="00A600BA"/>
    <w:rsid w:val="00A60806"/>
    <w:rsid w:val="00A73AD3"/>
    <w:rsid w:val="00A740E4"/>
    <w:rsid w:val="00A75A36"/>
    <w:rsid w:val="00A75C6C"/>
    <w:rsid w:val="00A75FE1"/>
    <w:rsid w:val="00A8260B"/>
    <w:rsid w:val="00A861B5"/>
    <w:rsid w:val="00A86595"/>
    <w:rsid w:val="00A91D3C"/>
    <w:rsid w:val="00A939E2"/>
    <w:rsid w:val="00AA142F"/>
    <w:rsid w:val="00AA19D4"/>
    <w:rsid w:val="00AA1FC3"/>
    <w:rsid w:val="00AA2C8E"/>
    <w:rsid w:val="00AA771E"/>
    <w:rsid w:val="00AB08F0"/>
    <w:rsid w:val="00AB0EAF"/>
    <w:rsid w:val="00AB24E7"/>
    <w:rsid w:val="00AB3EA0"/>
    <w:rsid w:val="00AB5C42"/>
    <w:rsid w:val="00AB7D68"/>
    <w:rsid w:val="00AC541D"/>
    <w:rsid w:val="00AD255C"/>
    <w:rsid w:val="00AD3B53"/>
    <w:rsid w:val="00AD419D"/>
    <w:rsid w:val="00AD6AAF"/>
    <w:rsid w:val="00AD72F7"/>
    <w:rsid w:val="00AD783C"/>
    <w:rsid w:val="00AD7BE0"/>
    <w:rsid w:val="00AE5FE3"/>
    <w:rsid w:val="00AE6881"/>
    <w:rsid w:val="00AE7B5F"/>
    <w:rsid w:val="00AF3010"/>
    <w:rsid w:val="00AF5EEF"/>
    <w:rsid w:val="00AF6F58"/>
    <w:rsid w:val="00B01548"/>
    <w:rsid w:val="00B02896"/>
    <w:rsid w:val="00B064B9"/>
    <w:rsid w:val="00B06B38"/>
    <w:rsid w:val="00B12728"/>
    <w:rsid w:val="00B1478D"/>
    <w:rsid w:val="00B16E89"/>
    <w:rsid w:val="00B17C0E"/>
    <w:rsid w:val="00B21A0F"/>
    <w:rsid w:val="00B231E7"/>
    <w:rsid w:val="00B247F9"/>
    <w:rsid w:val="00B27663"/>
    <w:rsid w:val="00B3188A"/>
    <w:rsid w:val="00B31E00"/>
    <w:rsid w:val="00B338E2"/>
    <w:rsid w:val="00B346E1"/>
    <w:rsid w:val="00B351BB"/>
    <w:rsid w:val="00B35A6C"/>
    <w:rsid w:val="00B4453A"/>
    <w:rsid w:val="00B45DCF"/>
    <w:rsid w:val="00B57258"/>
    <w:rsid w:val="00B600D5"/>
    <w:rsid w:val="00B7246D"/>
    <w:rsid w:val="00B7298C"/>
    <w:rsid w:val="00B7630C"/>
    <w:rsid w:val="00B766AD"/>
    <w:rsid w:val="00B77EF1"/>
    <w:rsid w:val="00B800E2"/>
    <w:rsid w:val="00B81BD7"/>
    <w:rsid w:val="00B8345D"/>
    <w:rsid w:val="00B83CC8"/>
    <w:rsid w:val="00B8582A"/>
    <w:rsid w:val="00B92AFE"/>
    <w:rsid w:val="00B938BB"/>
    <w:rsid w:val="00B93AFB"/>
    <w:rsid w:val="00B9490E"/>
    <w:rsid w:val="00B96237"/>
    <w:rsid w:val="00B9628A"/>
    <w:rsid w:val="00B96564"/>
    <w:rsid w:val="00BB096F"/>
    <w:rsid w:val="00BB295F"/>
    <w:rsid w:val="00BB2C67"/>
    <w:rsid w:val="00BB3124"/>
    <w:rsid w:val="00BB3D5F"/>
    <w:rsid w:val="00BB5AB0"/>
    <w:rsid w:val="00BB6271"/>
    <w:rsid w:val="00BC02E6"/>
    <w:rsid w:val="00BC08AF"/>
    <w:rsid w:val="00BC17AE"/>
    <w:rsid w:val="00BC351C"/>
    <w:rsid w:val="00BC506A"/>
    <w:rsid w:val="00BC586D"/>
    <w:rsid w:val="00BC7D95"/>
    <w:rsid w:val="00BC7F80"/>
    <w:rsid w:val="00BD1F1E"/>
    <w:rsid w:val="00BD2639"/>
    <w:rsid w:val="00BD2CBC"/>
    <w:rsid w:val="00BD3870"/>
    <w:rsid w:val="00BD3F45"/>
    <w:rsid w:val="00BD5A5F"/>
    <w:rsid w:val="00BE10E8"/>
    <w:rsid w:val="00BE3FF1"/>
    <w:rsid w:val="00BE522A"/>
    <w:rsid w:val="00BE66DD"/>
    <w:rsid w:val="00BE69CC"/>
    <w:rsid w:val="00BF3C50"/>
    <w:rsid w:val="00C002EA"/>
    <w:rsid w:val="00C043F7"/>
    <w:rsid w:val="00C048F4"/>
    <w:rsid w:val="00C06392"/>
    <w:rsid w:val="00C10594"/>
    <w:rsid w:val="00C10869"/>
    <w:rsid w:val="00C121FE"/>
    <w:rsid w:val="00C15217"/>
    <w:rsid w:val="00C16BEE"/>
    <w:rsid w:val="00C200D1"/>
    <w:rsid w:val="00C25E84"/>
    <w:rsid w:val="00C269BD"/>
    <w:rsid w:val="00C26B3C"/>
    <w:rsid w:val="00C32EF8"/>
    <w:rsid w:val="00C344EB"/>
    <w:rsid w:val="00C35025"/>
    <w:rsid w:val="00C41CD3"/>
    <w:rsid w:val="00C4210A"/>
    <w:rsid w:val="00C45037"/>
    <w:rsid w:val="00C476B9"/>
    <w:rsid w:val="00C5074C"/>
    <w:rsid w:val="00C516EF"/>
    <w:rsid w:val="00C52834"/>
    <w:rsid w:val="00C53D34"/>
    <w:rsid w:val="00C546F3"/>
    <w:rsid w:val="00C56942"/>
    <w:rsid w:val="00C60DD4"/>
    <w:rsid w:val="00C61C0D"/>
    <w:rsid w:val="00C64073"/>
    <w:rsid w:val="00C64F4D"/>
    <w:rsid w:val="00C71E6F"/>
    <w:rsid w:val="00C7223F"/>
    <w:rsid w:val="00C75D15"/>
    <w:rsid w:val="00C761CE"/>
    <w:rsid w:val="00C80529"/>
    <w:rsid w:val="00C83662"/>
    <w:rsid w:val="00C8493C"/>
    <w:rsid w:val="00C84966"/>
    <w:rsid w:val="00C85623"/>
    <w:rsid w:val="00C87204"/>
    <w:rsid w:val="00C87CF1"/>
    <w:rsid w:val="00C87E05"/>
    <w:rsid w:val="00C953EE"/>
    <w:rsid w:val="00C96CE8"/>
    <w:rsid w:val="00CA0DB7"/>
    <w:rsid w:val="00CA2194"/>
    <w:rsid w:val="00CA2444"/>
    <w:rsid w:val="00CA2647"/>
    <w:rsid w:val="00CA3F9B"/>
    <w:rsid w:val="00CA4624"/>
    <w:rsid w:val="00CA60AA"/>
    <w:rsid w:val="00CB4463"/>
    <w:rsid w:val="00CB4766"/>
    <w:rsid w:val="00CB56F3"/>
    <w:rsid w:val="00CC4C43"/>
    <w:rsid w:val="00CC51C2"/>
    <w:rsid w:val="00CC7427"/>
    <w:rsid w:val="00CD1E26"/>
    <w:rsid w:val="00CD4EEC"/>
    <w:rsid w:val="00CD50EC"/>
    <w:rsid w:val="00CD7093"/>
    <w:rsid w:val="00CE059F"/>
    <w:rsid w:val="00CE2F9E"/>
    <w:rsid w:val="00CE50EF"/>
    <w:rsid w:val="00CE6292"/>
    <w:rsid w:val="00CE655F"/>
    <w:rsid w:val="00CF005F"/>
    <w:rsid w:val="00CF0B40"/>
    <w:rsid w:val="00CF2081"/>
    <w:rsid w:val="00CF2DC1"/>
    <w:rsid w:val="00CF336D"/>
    <w:rsid w:val="00CF4D54"/>
    <w:rsid w:val="00CF5B28"/>
    <w:rsid w:val="00CF5B42"/>
    <w:rsid w:val="00CF61AC"/>
    <w:rsid w:val="00D00368"/>
    <w:rsid w:val="00D011F0"/>
    <w:rsid w:val="00D03FE8"/>
    <w:rsid w:val="00D052B4"/>
    <w:rsid w:val="00D10372"/>
    <w:rsid w:val="00D1056F"/>
    <w:rsid w:val="00D10C45"/>
    <w:rsid w:val="00D1544C"/>
    <w:rsid w:val="00D20E90"/>
    <w:rsid w:val="00D23043"/>
    <w:rsid w:val="00D26169"/>
    <w:rsid w:val="00D27825"/>
    <w:rsid w:val="00D30292"/>
    <w:rsid w:val="00D3541A"/>
    <w:rsid w:val="00D35B30"/>
    <w:rsid w:val="00D42C3E"/>
    <w:rsid w:val="00D44864"/>
    <w:rsid w:val="00D4716F"/>
    <w:rsid w:val="00D47639"/>
    <w:rsid w:val="00D52A8D"/>
    <w:rsid w:val="00D540BF"/>
    <w:rsid w:val="00D54BC6"/>
    <w:rsid w:val="00D57F01"/>
    <w:rsid w:val="00D6296F"/>
    <w:rsid w:val="00D63B01"/>
    <w:rsid w:val="00D67409"/>
    <w:rsid w:val="00D74A4B"/>
    <w:rsid w:val="00D74BA7"/>
    <w:rsid w:val="00D75643"/>
    <w:rsid w:val="00D80C29"/>
    <w:rsid w:val="00D81495"/>
    <w:rsid w:val="00D82A0A"/>
    <w:rsid w:val="00D85B56"/>
    <w:rsid w:val="00D8703E"/>
    <w:rsid w:val="00D91D63"/>
    <w:rsid w:val="00D9293A"/>
    <w:rsid w:val="00D93178"/>
    <w:rsid w:val="00D95FA1"/>
    <w:rsid w:val="00D96C5D"/>
    <w:rsid w:val="00DA0DC5"/>
    <w:rsid w:val="00DA196B"/>
    <w:rsid w:val="00DA3132"/>
    <w:rsid w:val="00DA36EE"/>
    <w:rsid w:val="00DA3A8E"/>
    <w:rsid w:val="00DB150F"/>
    <w:rsid w:val="00DB3F62"/>
    <w:rsid w:val="00DB4265"/>
    <w:rsid w:val="00DB50DE"/>
    <w:rsid w:val="00DB51AF"/>
    <w:rsid w:val="00DB5345"/>
    <w:rsid w:val="00DC1D56"/>
    <w:rsid w:val="00DC69EE"/>
    <w:rsid w:val="00DD09F0"/>
    <w:rsid w:val="00DD0F8A"/>
    <w:rsid w:val="00DD1D60"/>
    <w:rsid w:val="00DD22B9"/>
    <w:rsid w:val="00DD480D"/>
    <w:rsid w:val="00DD4D43"/>
    <w:rsid w:val="00DD65B9"/>
    <w:rsid w:val="00DE0B7C"/>
    <w:rsid w:val="00DE232D"/>
    <w:rsid w:val="00DE545B"/>
    <w:rsid w:val="00DF0E31"/>
    <w:rsid w:val="00DF1570"/>
    <w:rsid w:val="00DF2576"/>
    <w:rsid w:val="00DF5950"/>
    <w:rsid w:val="00E009BE"/>
    <w:rsid w:val="00E00AA8"/>
    <w:rsid w:val="00E00D82"/>
    <w:rsid w:val="00E01257"/>
    <w:rsid w:val="00E03DC9"/>
    <w:rsid w:val="00E053F7"/>
    <w:rsid w:val="00E0766C"/>
    <w:rsid w:val="00E10128"/>
    <w:rsid w:val="00E11FD8"/>
    <w:rsid w:val="00E12D43"/>
    <w:rsid w:val="00E17667"/>
    <w:rsid w:val="00E20132"/>
    <w:rsid w:val="00E2108D"/>
    <w:rsid w:val="00E21857"/>
    <w:rsid w:val="00E21AEB"/>
    <w:rsid w:val="00E2426B"/>
    <w:rsid w:val="00E263D7"/>
    <w:rsid w:val="00E275B6"/>
    <w:rsid w:val="00E308AA"/>
    <w:rsid w:val="00E32A62"/>
    <w:rsid w:val="00E33AF7"/>
    <w:rsid w:val="00E33BFE"/>
    <w:rsid w:val="00E34CB1"/>
    <w:rsid w:val="00E374B7"/>
    <w:rsid w:val="00E41317"/>
    <w:rsid w:val="00E42ACB"/>
    <w:rsid w:val="00E43292"/>
    <w:rsid w:val="00E50208"/>
    <w:rsid w:val="00E53B48"/>
    <w:rsid w:val="00E57C80"/>
    <w:rsid w:val="00E6178A"/>
    <w:rsid w:val="00E62327"/>
    <w:rsid w:val="00E64C3F"/>
    <w:rsid w:val="00E657AC"/>
    <w:rsid w:val="00E669D3"/>
    <w:rsid w:val="00E72A9A"/>
    <w:rsid w:val="00E74295"/>
    <w:rsid w:val="00E7527A"/>
    <w:rsid w:val="00E75BE9"/>
    <w:rsid w:val="00E77E6F"/>
    <w:rsid w:val="00E810AC"/>
    <w:rsid w:val="00E83A4C"/>
    <w:rsid w:val="00E85248"/>
    <w:rsid w:val="00E906A9"/>
    <w:rsid w:val="00E93D91"/>
    <w:rsid w:val="00E972FC"/>
    <w:rsid w:val="00EA2319"/>
    <w:rsid w:val="00EA4731"/>
    <w:rsid w:val="00EB084C"/>
    <w:rsid w:val="00EB13D4"/>
    <w:rsid w:val="00EB1D09"/>
    <w:rsid w:val="00EB2833"/>
    <w:rsid w:val="00EB30B2"/>
    <w:rsid w:val="00EB42E7"/>
    <w:rsid w:val="00EB47BA"/>
    <w:rsid w:val="00EC014B"/>
    <w:rsid w:val="00EC4B31"/>
    <w:rsid w:val="00ED247C"/>
    <w:rsid w:val="00ED4327"/>
    <w:rsid w:val="00ED69A7"/>
    <w:rsid w:val="00ED7086"/>
    <w:rsid w:val="00ED7ABC"/>
    <w:rsid w:val="00EE0ED0"/>
    <w:rsid w:val="00EE159B"/>
    <w:rsid w:val="00EE1763"/>
    <w:rsid w:val="00EE3525"/>
    <w:rsid w:val="00EE4EC8"/>
    <w:rsid w:val="00EE5497"/>
    <w:rsid w:val="00EE588A"/>
    <w:rsid w:val="00EE60BC"/>
    <w:rsid w:val="00EF24ED"/>
    <w:rsid w:val="00EF3CDB"/>
    <w:rsid w:val="00EF4BB8"/>
    <w:rsid w:val="00EF5567"/>
    <w:rsid w:val="00EF7EE8"/>
    <w:rsid w:val="00F00C16"/>
    <w:rsid w:val="00F01205"/>
    <w:rsid w:val="00F04744"/>
    <w:rsid w:val="00F053EF"/>
    <w:rsid w:val="00F0612C"/>
    <w:rsid w:val="00F10D13"/>
    <w:rsid w:val="00F11352"/>
    <w:rsid w:val="00F12294"/>
    <w:rsid w:val="00F13E12"/>
    <w:rsid w:val="00F152C8"/>
    <w:rsid w:val="00F175BC"/>
    <w:rsid w:val="00F21FF2"/>
    <w:rsid w:val="00F229B4"/>
    <w:rsid w:val="00F24BE5"/>
    <w:rsid w:val="00F24CD4"/>
    <w:rsid w:val="00F24FE1"/>
    <w:rsid w:val="00F266F2"/>
    <w:rsid w:val="00F27748"/>
    <w:rsid w:val="00F35950"/>
    <w:rsid w:val="00F421F8"/>
    <w:rsid w:val="00F42F04"/>
    <w:rsid w:val="00F4333D"/>
    <w:rsid w:val="00F437D1"/>
    <w:rsid w:val="00F450CC"/>
    <w:rsid w:val="00F533D0"/>
    <w:rsid w:val="00F53F69"/>
    <w:rsid w:val="00F55788"/>
    <w:rsid w:val="00F55A9C"/>
    <w:rsid w:val="00F56BF7"/>
    <w:rsid w:val="00F56FB1"/>
    <w:rsid w:val="00F60E20"/>
    <w:rsid w:val="00F64BBF"/>
    <w:rsid w:val="00F64DB4"/>
    <w:rsid w:val="00F71202"/>
    <w:rsid w:val="00F71839"/>
    <w:rsid w:val="00F73A0F"/>
    <w:rsid w:val="00F804CE"/>
    <w:rsid w:val="00F813A1"/>
    <w:rsid w:val="00F813C1"/>
    <w:rsid w:val="00F84F9A"/>
    <w:rsid w:val="00F8523A"/>
    <w:rsid w:val="00F85BE4"/>
    <w:rsid w:val="00F91E95"/>
    <w:rsid w:val="00F92F5F"/>
    <w:rsid w:val="00F930B1"/>
    <w:rsid w:val="00F95B3D"/>
    <w:rsid w:val="00FA0877"/>
    <w:rsid w:val="00FA1157"/>
    <w:rsid w:val="00FA30D4"/>
    <w:rsid w:val="00FA7641"/>
    <w:rsid w:val="00FB0A14"/>
    <w:rsid w:val="00FB303E"/>
    <w:rsid w:val="00FB5742"/>
    <w:rsid w:val="00FC3791"/>
    <w:rsid w:val="00FC3D95"/>
    <w:rsid w:val="00FC60AC"/>
    <w:rsid w:val="00FC7164"/>
    <w:rsid w:val="00FD0D9A"/>
    <w:rsid w:val="00FD31B4"/>
    <w:rsid w:val="00FD6127"/>
    <w:rsid w:val="00FD7F80"/>
    <w:rsid w:val="00FE2094"/>
    <w:rsid w:val="00FE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Straight Arrow Connector 5"/>
        <o:r id="V:Rule2" type="connector" idref="#Straight Arrow Connector 11"/>
      </o:rules>
    </o:shapelayout>
  </w:shapeDefaults>
  <w:decimalSymbol w:val="."/>
  <w:listSeparator w:val=","/>
  <w15:docId w15:val="{868037D0-FB37-466F-9C38-B5BAC7C2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2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0C6"/>
  </w:style>
  <w:style w:type="paragraph" w:styleId="Footer">
    <w:name w:val="footer"/>
    <w:basedOn w:val="Normal"/>
    <w:link w:val="FooterChar"/>
    <w:uiPriority w:val="99"/>
    <w:unhideWhenUsed/>
    <w:rsid w:val="0027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0C6"/>
  </w:style>
  <w:style w:type="character" w:styleId="PlaceholderText">
    <w:name w:val="Placeholder Text"/>
    <w:basedOn w:val="DefaultParagraphFont"/>
    <w:uiPriority w:val="99"/>
    <w:semiHidden/>
    <w:rsid w:val="002431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B25954D6124773AAE46CBB15574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1191-874E-4743-8A3F-5D574DD9536F}"/>
      </w:docPartPr>
      <w:docPartBody>
        <w:p w:rsidR="00781C74" w:rsidRDefault="008B1719" w:rsidP="008B1719">
          <w:pPr>
            <w:pStyle w:val="D0B25954D6124773AAE46CBB15574DF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1719"/>
    <w:rsid w:val="004924B5"/>
    <w:rsid w:val="00513EF3"/>
    <w:rsid w:val="00781C74"/>
    <w:rsid w:val="007F62E5"/>
    <w:rsid w:val="008B1719"/>
    <w:rsid w:val="00A825F5"/>
    <w:rsid w:val="00B92FA7"/>
    <w:rsid w:val="00BB393D"/>
    <w:rsid w:val="00C2477F"/>
    <w:rsid w:val="00E26F09"/>
    <w:rsid w:val="00F1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B25954D6124773AAE46CBB15574DF0">
    <w:name w:val="D0B25954D6124773AAE46CBB15574DF0"/>
    <w:rsid w:val="008B1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2156-CC48-45A2-8312-4EBFB43C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147</cp:revision>
  <dcterms:created xsi:type="dcterms:W3CDTF">2019-02-25T19:57:00Z</dcterms:created>
  <dcterms:modified xsi:type="dcterms:W3CDTF">2019-04-17T09:46:00Z</dcterms:modified>
</cp:coreProperties>
</file>