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7A96CF" Type="http://schemas.openxmlformats.org/officeDocument/2006/relationships/officeDocument" Target="/word/document.xml" /><Relationship Id="coreR5E7A96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rPr>
          <w:rFonts w:ascii="Times New Roman" w:hAnsi="Times New Roman"/>
          <w:b w:val="1"/>
          <w:sz w:val="28"/>
        </w:rPr>
      </w:pPr>
    </w:p>
    <w:p>
      <w:pPr>
        <w:pStyle w:val="P4"/>
        <w:jc w:val="center"/>
        <w:rPr>
          <w:rFonts w:ascii="Times New Roman" w:hAnsi="Times New Roman"/>
          <w:b w:val="1"/>
          <w:sz w:val="32"/>
        </w:rPr>
      </w:pPr>
    </w:p>
    <w:p>
      <w:pPr>
        <w:pStyle w:val="P4"/>
        <w:jc w:val="center"/>
        <w:rPr>
          <w:rFonts w:ascii="Times New Roman" w:hAnsi="Times New Roman"/>
          <w:b w:val="1"/>
          <w:sz w:val="28"/>
        </w:rPr>
      </w:pPr>
    </w:p>
    <w:p>
      <w:pPr>
        <w:pStyle w:val="P4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NAME----------------------------------------------------------------CLASS -------------------------------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>ADM NO -----------------------------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>SIGNATURE --------------------------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>DATE ----------------------------------</w:t>
      </w:r>
    </w:p>
    <w:p>
      <w:pPr>
        <w:pStyle w:val="P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233/1</w:t>
      </w:r>
    </w:p>
    <w:p>
      <w:pPr>
        <w:pStyle w:val="P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FORM 4</w:t>
      </w:r>
    </w:p>
    <w:p>
      <w:pPr>
        <w:pStyle w:val="P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CHEMISTRY</w:t>
      </w:r>
    </w:p>
    <w:p>
      <w:pPr>
        <w:pStyle w:val="P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PAPER 1</w:t>
      </w:r>
    </w:p>
    <w:p>
      <w:pPr>
        <w:pStyle w:val="P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PRE MOCK 1</w:t>
      </w:r>
      <w:bookmarkStart w:id="0" w:name="_GoBack"/>
      <w:bookmarkEnd w:id="0"/>
    </w:p>
    <w:p>
      <w:pPr>
        <w:pStyle w:val="P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TIME:   2 HOURS</w:t>
      </w:r>
    </w:p>
    <w:p>
      <w:pPr>
        <w:pStyle w:val="P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PRE MOCK 1</w:t>
      </w:r>
    </w:p>
    <w:p>
      <w:pPr>
        <w:pStyle w:val="P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MARCH-APRIL 2016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INSTRUCTIONS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Answer all the questions in the spaces  provided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Mathematical tables and silent electronic calculators may be used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All working must b e clearly shown where necessary </w:t>
      </w:r>
    </w:p>
    <w:p>
      <w:pPr>
        <w:rPr>
          <w:rFonts w:ascii="Times New Roman" w:hAnsi="Times New Roman"/>
          <w:sz w:val="28"/>
        </w:rPr>
      </w:pPr>
    </w:p>
    <w:p>
      <w:pPr>
        <w:ind w:firstLine="720" w:left="43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For examiners use only</w:t>
      </w:r>
    </w:p>
    <w:tbl>
      <w:tblPr>
        <w:tblW w:w="0" w:type="auto"/>
        <w:tblInd w:w="549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</w:tblPr>
      <w:tblGrid/>
      <w:tr>
        <w:trPr>
          <w:trHeight w:hRule="atLeast" w:val="1560"/>
        </w:trPr>
        <w:tc>
          <w:tcPr>
            <w:tcW w:w="2595" w:type="dxa"/>
            <w:tcBorders>
              <w:tr2bl w:val="single" w:sz="4" w:space="0" w:shadow="0" w:frame="0"/>
            </w:tcBorders>
          </w:tcPr>
          <w:p>
            <w:pPr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figure below shows the cooling curve for water is gaseous state.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Using the same axis draw a curve obtained if the water used in the experiment was impure.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process taking place between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 and T</w:t>
        <w:tab/>
        <w:tab/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and V</w:t>
        <w:tab/>
        <w:tab/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On addition of a few drops of aqeous sodium hydroxide to solution M a white precipitate forms which dissolves on a addition of excess sodium hydroxide.  A white precipitate forms when solution M is reacted with sodium chloride solution.  Suggest the identity of the cation present and explain.  </w:t>
        <w:tab/>
        <w:tab/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1g of sodium hydroxide is added to 30cm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1M HCl.  How many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0.1M KOH solution will be needed to neutralize the excess acid.</w:t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Describe how you can prepare crystals of magnesium chloride starting with 50cm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2M magnesium hydroxide.</w:t>
        <w:tab/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5.Use the following information to answer the questions that follow</w:t>
      </w:r>
    </w:p>
    <w:p>
      <w:pPr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H </w:t>
      </w:r>
      <w:r>
        <w:rPr>
          <w:rFonts w:ascii="Times New Roman" w:hAnsi="Times New Roman"/>
          <w:sz w:val="24"/>
          <w:vertAlign w:val="subscript"/>
        </w:rPr>
        <w:t>lattice</w:t>
      </w:r>
      <w:r>
        <w:rPr>
          <w:rFonts w:ascii="Times New Roman" w:hAnsi="Times New Roman"/>
          <w:sz w:val="24"/>
        </w:rPr>
        <w:t xml:space="preserve">   Mgcl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=  -2489  KJ/ mol </w:t>
      </w:r>
      <w:r>
        <w:rPr>
          <w:rFonts w:ascii="Times New Roman" w:hAnsi="Times New Roman"/>
          <w:sz w:val="24"/>
          <w:vertAlign w:val="superscript"/>
        </w:rPr>
        <w:t>-1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H </w:t>
      </w:r>
      <w:r>
        <w:rPr>
          <w:rFonts w:ascii="Times New Roman" w:hAnsi="Times New Roman"/>
          <w:sz w:val="24"/>
          <w:vertAlign w:val="subscript"/>
        </w:rPr>
        <w:t>hydration</w:t>
      </w:r>
      <w:r>
        <w:rPr>
          <w:rFonts w:ascii="Times New Roman" w:hAnsi="Times New Roman"/>
          <w:sz w:val="24"/>
        </w:rPr>
        <w:t xml:space="preserve">   Mg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 =  - 1891 kJ/ mol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H </w:t>
      </w:r>
      <w:r>
        <w:rPr>
          <w:rFonts w:ascii="Times New Roman" w:hAnsi="Times New Roman"/>
          <w:sz w:val="24"/>
          <w:vertAlign w:val="subscript"/>
        </w:rPr>
        <w:t>hydration</w:t>
      </w:r>
      <w:r>
        <w:rPr>
          <w:rFonts w:ascii="Times New Roman" w:hAnsi="Times New Roman"/>
          <w:sz w:val="24"/>
        </w:rPr>
        <w:t xml:space="preserve">  Cl 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 xml:space="preserve">   =  -384  kJ/ mol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heat of solution of magnesium chloride.</w:t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b)Draw an energy level diagram for the dissolving of magnesium chloride.</w:t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6.The reaction between hydrochloric acid and potassium dichromate can be used to demonstrate a reversible reaction.  The ionic equation is given below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2Cro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perscript"/>
        </w:rPr>
        <w:t>2-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ab/>
        <w:t xml:space="preserve">+   2H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bscript"/>
        </w:rPr>
        <w:t xml:space="preserve">(aq)        </w:t>
        <w:tab/>
      </w:r>
      <w:r>
        <w:rPr>
          <w:rFonts w:ascii="Times New Roman" w:hAnsi="Times New Roman"/>
          <w:sz w:val="24"/>
        </w:rPr>
        <w:tab/>
        <w:t>Cr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2-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ab/>
        <w:t xml:space="preserve">+   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0 (l)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Yellow</w:t>
        <w:tab/>
        <w:tab/>
        <w:tab/>
        <w:tab/>
        <w:tab/>
        <w:t>orange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observation that would be made when dilute hydrochloride acid is added to the equilibrium mixture.</w:t>
        <w:tab/>
        <w:tab/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7.The table below gives the rate of decay for a sample of a radioactive element P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of P (g)</w:t>
        <w:tab/>
        <w:tab/>
        <w:tab/>
        <w:tab/>
        <w:tab/>
        <w:tab/>
        <w:tab/>
        <w:t>number of days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</w:t>
        <w:tab/>
        <w:tab/>
        <w:tab/>
        <w:tab/>
        <w:tab/>
        <w:tab/>
        <w:tab/>
        <w:tab/>
        <w:tab/>
        <w:t>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  <w:tab/>
        <w:tab/>
        <w:tab/>
        <w:tab/>
        <w:tab/>
        <w:tab/>
        <w:tab/>
        <w:tab/>
        <w:tab/>
        <w:t>90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  <w:tab/>
        <w:tab/>
        <w:tab/>
        <w:tab/>
        <w:tab/>
        <w:tab/>
        <w:tab/>
        <w:tab/>
        <w:tab/>
        <w:t>180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a)Determine its half-life</w:t>
        <w:tab/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b)Complete the following nuclear equation.</w:t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233</w:t>
        <w:tab/>
        <w:tab/>
        <w:tab/>
        <w:t>0</w:t>
        <w:tab/>
        <w:tab/>
        <w:tab/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Pa</w:t>
        <w:tab/>
        <w:tab/>
        <w:t>+</w:t>
        <w:tab/>
        <w:t xml:space="preserve">   e</w:t>
        <w:tab/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</w:t>
        <w:tab/>
        <w:tab/>
        <w:tab/>
        <w:t>-1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Study the following flow chart.  Use it to answer the question that follow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a)Identify</w:t>
        <w:tab/>
        <w:tab/>
        <w:tab/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Solid A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ii)Solid B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iii)Gas E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b)Name the reagents used in step</w:t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I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II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9.i)Name two salts responsible for permanent hardness of water.</w:t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ii)Explain the precipitation method used to remove water hardness.</w:t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When steam was passed over heated charcoal as shown in the diagram, below, hydrogen and carbon (II) oxide gases were formed.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a)Write the equation for the reaction which takes place.</w:t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b)Name two uses of carbon (II) oxide gas which are also uses of hydrogen gas.</w:t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11.a) State and explain the observations made when a few drops of concentrated Sulphuric (vi) acid is added to sucrose ( C</w:t>
      </w:r>
      <w:r>
        <w:rPr>
          <w:rFonts w:ascii="Times New Roman" w:hAnsi="Times New Roman"/>
          <w:sz w:val="24"/>
          <w:vertAlign w:val="subscript"/>
        </w:rPr>
        <w:t>12</w:t>
      </w:r>
      <w:r>
        <w:rPr>
          <w:rFonts w:ascii="Times New Roman" w:hAnsi="Times New Roman"/>
          <w:sz w:val="24"/>
        </w:rPr>
        <w:t>, O</w:t>
      </w:r>
      <w:r>
        <w:rPr>
          <w:rFonts w:ascii="Times New Roman" w:hAnsi="Times New Roman"/>
          <w:sz w:val="24"/>
          <w:vertAlign w:val="subscript"/>
        </w:rPr>
        <w:t>22</w:t>
      </w:r>
      <w:r>
        <w:rPr>
          <w:rFonts w:ascii="Times New Roman" w:hAnsi="Times New Roman"/>
          <w:sz w:val="24"/>
        </w:rPr>
        <w:t>,O</w:t>
      </w:r>
      <w:r>
        <w:rPr>
          <w:rFonts w:ascii="Times New Roman" w:hAnsi="Times New Roman"/>
          <w:sz w:val="24"/>
          <w:vertAlign w:val="subscript"/>
        </w:rPr>
        <w:t>11</w:t>
      </w:r>
      <w:r>
        <w:rPr>
          <w:rFonts w:ascii="Times New Roman" w:hAnsi="Times New Roman"/>
          <w:sz w:val="24"/>
        </w:rPr>
        <w:t>)</w:t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b)Using an equation show how the above reaction takes place.</w:t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12.Students from Sunshine Secondary School suspected that some water contained either sulphate or sulphite cons.  Explain how the ion present can be determined.</w:t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13.A mixture of ethane, oxygen and nitrogen are ignited.  On cooling the residual gas occupied 58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when shaken with aqeous alkali, the volume was reduced to32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.  A further 18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the product was absorbed by alkaline pyrogallo.  Calculate the composition of the original mixture.  ( C = 12, H = 1, N = 14, O = 16 and molar volume at r.t.p = 24dm3.</w:t>
        <w:tab/>
        <w:tab/>
        <w:t>(4mks)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14.0.24g of a divalent metal x dissolves in 50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0.25 M sulphuric acid.  The resulting solution required 5.0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1.0 M sodium hydroxide solution to neutralize the excess acid. What is the reactive atomic mass of x.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15.Study the diagram below and answer the questions that follow.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a)Identify liquid x</w:t>
        <w:tab/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b)Write an equation for the reaction that occurs in the flask.</w:t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c)Describe the confirmatory test for oxygen gas.</w:t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16.When zinc metal is reacted with a solution of hydrogen chloride gas in water there is effervescence.  When the experiment is repeated with a solution of hydrogen chloride gas in methylbenzene there is no observable change.  Explain this observations.</w:t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Compare the rate of diffusion of carbon dioxide (CO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) &amp; ozone (O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) at the same temperature. (C = 12, O = 16 )</w:t>
        <w:tab/>
        <w:tab/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Starting with Lead metal describe how to prepare a solid sample of Lead (II) Sulphate salt.</w:t>
        <w:tab/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19.Given the following reaction</w:t>
      </w:r>
    </w:p>
    <w:p>
      <w:pPr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>HCN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   +  NaOH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  </w:t>
        <w:tab/>
        <w:tab/>
        <w:tab/>
        <w:t xml:space="preserve">NaCN 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  +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(l)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= initial temperature of solutions before additions = 18.0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 xml:space="preserve">C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t>T2</w:t>
      </w:r>
      <w:r>
        <w:rPr>
          <w:rFonts w:ascii="Times New Roman" w:hAnsi="Times New Roman"/>
          <w:sz w:val="24"/>
        </w:rPr>
        <w:t xml:space="preserve"> = final temperature of solution at neutralization = 19.2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>C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1M  HCN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 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 1M  NaOH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Molar enthalpy of neutralization of hydrogen cyanide</w:t>
        <w:tab/>
        <w:tab/>
        <w:tab/>
        <w:tab/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20.Compound K reacts with sodium hydroxide as shown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a)What type of reaction is represented by the equation.</w:t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b)To what class of organic compounds does K belong.</w:t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c)How is M separated from aqueous mixture of L and M.</w:t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21.Draw a diagram to show how an aluminium spoon can be electroplated with pure copper.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22.An ion of element Z can be represented as shown below,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the information to answer the questions that follow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a)Identify the period in which the element belong.</w:t>
        <w:tab/>
        <w:tab/>
        <w:tab/>
        <w:tab/>
        <w:tab/>
        <w:tab/>
        <w:t>(½mk)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b)Write the electron configuration of the ion of Z</w:t>
        <w:tab/>
        <w:tab/>
        <w:tab/>
        <w:tab/>
        <w:tab/>
        <w:tab/>
        <w:t>( ½mk)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c)What would be the nature of the solution of the chloride of Z if dissolved in water. </w:t>
        <w:tab/>
        <w:t xml:space="preserve"> (1mk)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What is P</w:t>
      </w:r>
      <w:r>
        <w:rPr>
          <w:rFonts w:ascii="Times New Roman" w:hAnsi="Times New Roman"/>
          <w:sz w:val="24"/>
          <w:vertAlign w:val="superscript"/>
        </w:rPr>
        <w:t>H</w:t>
      </w:r>
      <w:r>
        <w:rPr>
          <w:rFonts w:ascii="Times New Roman" w:hAnsi="Times New Roman"/>
          <w:sz w:val="24"/>
        </w:rPr>
        <w:t xml:space="preserve"> scale</w:t>
        <w:tab/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State whether the values of the following solution are strong or weak acids and bases.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vertAlign w:val="superscript"/>
        </w:rPr>
        <w:t>H</w:t>
      </w:r>
      <w:r>
        <w:rPr>
          <w:rFonts w:ascii="Times New Roman" w:hAnsi="Times New Roman"/>
          <w:sz w:val="24"/>
        </w:rPr>
        <w:t xml:space="preserve">  </w:t>
        <w:tab/>
        <w:t xml:space="preserve">=   </w:t>
        <w:tab/>
        <w:t>8</w:t>
        <w:tab/>
        <w:tab/>
        <w:tab/>
        <w:tab/>
        <w:tab/>
        <w:tab/>
        <w:tab/>
        <w:tab/>
        <w:tab/>
        <w:tab/>
        <w:t>(½mk)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vertAlign w:val="superscript"/>
        </w:rPr>
        <w:t>H</w:t>
      </w:r>
      <w:r>
        <w:rPr>
          <w:rFonts w:ascii="Times New Roman" w:hAnsi="Times New Roman"/>
          <w:sz w:val="24"/>
        </w:rPr>
        <w:tab/>
        <w:t>=</w:t>
        <w:tab/>
        <w:t xml:space="preserve"> 5</w:t>
        <w:tab/>
        <w:tab/>
        <w:tab/>
        <w:tab/>
        <w:tab/>
        <w:tab/>
        <w:tab/>
        <w:tab/>
        <w:tab/>
        <w:tab/>
        <w:t>(½ mk)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vertAlign w:val="superscript"/>
        </w:rPr>
        <w:t>H</w:t>
      </w:r>
      <w:r>
        <w:rPr>
          <w:rFonts w:ascii="Times New Roman" w:hAnsi="Times New Roman"/>
          <w:sz w:val="24"/>
        </w:rPr>
        <w:tab/>
        <w:t>=</w:t>
        <w:tab/>
        <w:t>2</w:t>
        <w:tab/>
        <w:tab/>
        <w:tab/>
        <w:tab/>
        <w:tab/>
        <w:tab/>
        <w:tab/>
        <w:tab/>
        <w:tab/>
        <w:tab/>
        <w:t>(½ mk)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vertAlign w:val="superscript"/>
        </w:rPr>
        <w:t>H</w:t>
      </w:r>
      <w:r>
        <w:rPr>
          <w:rFonts w:ascii="Times New Roman" w:hAnsi="Times New Roman"/>
          <w:sz w:val="24"/>
        </w:rPr>
        <w:t xml:space="preserve"> </w:t>
        <w:tab/>
        <w:t>=</w:t>
        <w:tab/>
        <w:t>13</w:t>
        <w:tab/>
        <w:tab/>
        <w:tab/>
        <w:tab/>
        <w:tab/>
        <w:tab/>
        <w:tab/>
        <w:tab/>
        <w:tab/>
        <w:tab/>
        <w:t>(½mk)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24.Draw the structure of;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i) Hydroxonium ion 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Aluminium oxide</w:t>
        <w:tab/>
        <w:t>(Al = 13, 0 = 8)</w:t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Aluminium chloride has a melting point of 120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>C while Aluminium oxide has a melting point of 2977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 xml:space="preserve">C.  In terms of structure and bonding explain how the differences come about.</w:t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25.State the use of the following laboratory apparatus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26.The diagram below shows heating of Lead nitrate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i)State the observations made in the above experiment</w:t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Write an equation for the reaction that takes place.</w:t>
        <w:tab/>
        <w:tab/>
        <w:tab/>
        <w:tab/>
        <w:tab/>
        <w:t>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27.Give two differences between nuclear reactions and chemical reactions.</w:t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28. 3.1 g of an organic compound containing carbon, hydrogen and oxygen only produced 4.4 g of carbon oxide and 2.0 g  of water on complete combustion: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a)Calculate its empirical formulae</w:t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b)Calculate its molecular formulae if its formulae mass is 62.</w:t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Two cleansing agents are represented below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R – COO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 xml:space="preserve">Na and    </w:t>
        <w:tab/>
        <w:t>ii) R – OSO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  <w:vertAlign w:val="superscript"/>
        </w:rPr>
        <w:t>+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the detergents</w:t>
        <w:tab/>
        <w:tab/>
        <w:tab/>
        <w:tab/>
        <w:tab/>
        <w:tab/>
        <w:tab/>
        <w:tab/>
        <w:tab/>
        <w:t>(2mks)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Select one of the detergents that would be suitable for washing in water containing magnesium chloride.  Explain.</w:t>
        <w:tab/>
        <w:tab/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30.Use the data below to calculate the enthalpy change for the reaction below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  <w:vertAlign w:val="subscript"/>
        </w:rPr>
        <w:t>4(g)</w:t>
      </w:r>
      <w:r>
        <w:rPr>
          <w:rFonts w:ascii="Times New Roman" w:hAnsi="Times New Roman"/>
          <w:sz w:val="24"/>
        </w:rPr>
        <w:t xml:space="preserve">   </w:t>
        <w:tab/>
        <w:t xml:space="preserve">+   2O</w:t>
      </w:r>
      <w:r>
        <w:rPr>
          <w:rFonts w:ascii="Times New Roman" w:hAnsi="Times New Roman"/>
          <w:sz w:val="24"/>
          <w:vertAlign w:val="subscript"/>
        </w:rPr>
        <w:t>2(g)</w:t>
      </w:r>
      <w:r>
        <w:rPr>
          <w:rFonts w:ascii="Times New Roman" w:hAnsi="Times New Roman"/>
          <w:sz w:val="24"/>
        </w:rPr>
        <w:tab/>
        <w:tab/>
        <w:tab/>
        <w:t>CO</w:t>
      </w:r>
      <w:r>
        <w:rPr>
          <w:rFonts w:ascii="Times New Roman" w:hAnsi="Times New Roman"/>
          <w:sz w:val="24"/>
          <w:vertAlign w:val="subscript"/>
        </w:rPr>
        <w:t>2(g)</w:t>
      </w:r>
      <w:r>
        <w:rPr>
          <w:rFonts w:ascii="Times New Roman" w:hAnsi="Times New Roman"/>
          <w:sz w:val="24"/>
        </w:rPr>
        <w:tab/>
        <w:t>+ 2H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0 </w:t>
      </w:r>
      <w:r>
        <w:rPr>
          <w:rFonts w:ascii="Times New Roman" w:hAnsi="Times New Roman"/>
          <w:sz w:val="24"/>
          <w:vertAlign w:val="subscript"/>
        </w:rPr>
        <w:t>(l)</w:t>
        <w:tab/>
        <w:tab/>
        <w:tab/>
        <w:tab/>
      </w:r>
      <w:r>
        <w:rPr>
          <w:rFonts w:ascii="Times New Roman" w:hAnsi="Times New Roman"/>
          <w:sz w:val="24"/>
        </w:rPr>
        <w:t>(3mks)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Bond</w:t>
      </w:r>
      <w:r>
        <w:rPr>
          <w:rFonts w:ascii="Times New Roman" w:hAnsi="Times New Roman"/>
          <w:sz w:val="24"/>
        </w:rPr>
        <w:tab/>
        <w:tab/>
        <w:tab/>
        <w:tab/>
        <w:tab/>
        <w:tab/>
      </w:r>
      <w:r>
        <w:rPr>
          <w:rFonts w:ascii="Times New Roman" w:hAnsi="Times New Roman"/>
          <w:b w:val="1"/>
          <w:sz w:val="24"/>
          <w:u w:val="single"/>
        </w:rPr>
        <w:t>Energy (KJ)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 – H</w:t>
        <w:tab/>
        <w:tab/>
        <w:tab/>
        <w:tab/>
        <w:tab/>
        <w:tab/>
        <w:t>314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= O</w:t>
        <w:tab/>
        <w:tab/>
        <w:tab/>
        <w:tab/>
        <w:tab/>
        <w:tab/>
        <w:t>296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 = O</w:t>
        <w:tab/>
        <w:tab/>
        <w:tab/>
        <w:tab/>
        <w:tab/>
        <w:tab/>
        <w:t>149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– O</w:t>
        <w:tab/>
        <w:tab/>
        <w:tab/>
        <w:tab/>
        <w:tab/>
        <w:tab/>
        <w:t>283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250610C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57D6964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0A70799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46020292"/>
    <w:multiLevelType w:val="hybridMultilevel"/>
    <w:lvl w:ilvl="0" w:tplc="8C0876CC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CD95937"/>
    <w:multiLevelType w:val="hybridMultilevel"/>
    <w:lvl w:ilvl="0" w:tplc="0409000F">
      <w:start w:val="17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FBC0282"/>
    <w:multiLevelType w:val="hybridMultilevel"/>
    <w:lvl w:ilvl="0" w:tplc="390AA73E">
      <w:start w:val="18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790A363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No Spacing"/>
    <w:qFormat/>
    <w:pPr>
      <w:spacing w:lineRule="auto" w:line="240" w:after="0" w:beforeAutospacing="0" w:afterAutospacing="0"/>
    </w:pPr>
    <w:rPr/>
  </w:style>
  <w:style w:type="paragraph" w:styleId="P5">
    <w:name w:val="Balloon Text"/>
    <w:basedOn w:val="P0"/>
    <w:link w:val="C6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character" w:styleId="C5">
    <w:name w:val="Placeholder Text"/>
    <w:basedOn w:val="C0"/>
    <w:semiHidden/>
    <w:rPr>
      <w:color w:val="808080"/>
    </w:rPr>
  </w:style>
  <w:style w:type="character" w:styleId="C6">
    <w:name w:val="Balloon Text Char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2015-05-28T08:27:00Z</dcterms:created>
  <cp:lastModifiedBy>Teacher E-Solutions</cp:lastModifiedBy>
  <dcterms:modified xsi:type="dcterms:W3CDTF">2019-01-13T09:41:45Z</dcterms:modified>
  <cp:revision>5</cp:revision>
</cp:coreProperties>
</file>