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8F81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NAME.............................................................................. ADM NO......................</w:t>
      </w:r>
    </w:p>
    <w:p w14:paraId="50861DF5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311</w:t>
      </w:r>
    </w:p>
    <w:p w14:paraId="44380E87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HISTORY AND GOVERNMENT</w:t>
      </w:r>
    </w:p>
    <w:p w14:paraId="359238AB" w14:textId="012667FC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JULY 20</w:t>
      </w:r>
      <w:r w:rsidR="00FF0605">
        <w:rPr>
          <w:b/>
        </w:rPr>
        <w:t>26</w:t>
      </w:r>
    </w:p>
    <w:p w14:paraId="4594D9FA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TIME: 2 ½ Hours</w:t>
      </w:r>
    </w:p>
    <w:p w14:paraId="7A7B2E33" w14:textId="77777777" w:rsidR="00920E3E" w:rsidRPr="00CA7BF0" w:rsidRDefault="00920E3E" w:rsidP="00920E3E">
      <w:pPr>
        <w:spacing w:line="360" w:lineRule="auto"/>
        <w:jc w:val="both"/>
        <w:rPr>
          <w:b/>
        </w:rPr>
      </w:pPr>
    </w:p>
    <w:p w14:paraId="62A84752" w14:textId="77777777" w:rsidR="00920E3E" w:rsidRPr="00CA7BF0" w:rsidRDefault="00920E3E" w:rsidP="00920E3E">
      <w:pPr>
        <w:spacing w:line="360" w:lineRule="auto"/>
        <w:jc w:val="both"/>
        <w:rPr>
          <w:b/>
        </w:rPr>
      </w:pPr>
    </w:p>
    <w:p w14:paraId="6CC50B19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KENYA CERTIFICATE OF SECONDAY EDUCATION</w:t>
      </w:r>
    </w:p>
    <w:p w14:paraId="5E47B704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HISTORY AND GOVERNMENT</w:t>
      </w:r>
    </w:p>
    <w:p w14:paraId="0044F4E4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TIME: 2 ½ Hours</w:t>
      </w:r>
    </w:p>
    <w:p w14:paraId="70737989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Form Three</w:t>
      </w:r>
    </w:p>
    <w:p w14:paraId="190A6B25" w14:textId="77777777" w:rsidR="00920E3E" w:rsidRPr="00CA7BF0" w:rsidRDefault="00920E3E" w:rsidP="00920E3E">
      <w:pPr>
        <w:spacing w:line="360" w:lineRule="auto"/>
        <w:jc w:val="both"/>
        <w:rPr>
          <w:b/>
        </w:rPr>
      </w:pPr>
    </w:p>
    <w:p w14:paraId="3FBD1B5F" w14:textId="77777777" w:rsidR="00920E3E" w:rsidRPr="00CA7BF0" w:rsidRDefault="00920E3E" w:rsidP="00920E3E">
      <w:pPr>
        <w:spacing w:line="360" w:lineRule="auto"/>
        <w:jc w:val="both"/>
        <w:rPr>
          <w:b/>
        </w:rPr>
      </w:pPr>
      <w:r w:rsidRPr="00CA7BF0">
        <w:rPr>
          <w:b/>
        </w:rPr>
        <w:t>Instructions to the candidates</w:t>
      </w:r>
    </w:p>
    <w:p w14:paraId="54CFD670" w14:textId="77777777" w:rsidR="00920E3E" w:rsidRPr="00CA7BF0" w:rsidRDefault="00920E3E" w:rsidP="00920E3E">
      <w:pPr>
        <w:spacing w:line="360" w:lineRule="auto"/>
        <w:jc w:val="both"/>
        <w:rPr>
          <w:b/>
        </w:rPr>
      </w:pPr>
    </w:p>
    <w:p w14:paraId="4462791A" w14:textId="77777777" w:rsidR="00920E3E" w:rsidRPr="00CA7BF0" w:rsidRDefault="00920E3E" w:rsidP="00920E3E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 w:rsidRPr="00CA7BF0">
        <w:t xml:space="preserve">This paper consists of </w:t>
      </w:r>
      <w:r w:rsidRPr="00CA7BF0">
        <w:rPr>
          <w:u w:val="single"/>
        </w:rPr>
        <w:t>two sections</w:t>
      </w:r>
      <w:r w:rsidRPr="00CA7BF0">
        <w:t>, A and B</w:t>
      </w:r>
    </w:p>
    <w:p w14:paraId="10CCC24D" w14:textId="77777777" w:rsidR="00920E3E" w:rsidRPr="00CA7BF0" w:rsidRDefault="00920E3E" w:rsidP="00920E3E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 w:rsidRPr="00CA7BF0">
        <w:t xml:space="preserve">Answer </w:t>
      </w:r>
      <w:r w:rsidRPr="00CA7BF0">
        <w:rPr>
          <w:u w:val="single"/>
        </w:rPr>
        <w:t>all</w:t>
      </w:r>
      <w:r w:rsidRPr="00CA7BF0">
        <w:t xml:space="preserve"> the questions in both section A and B</w:t>
      </w:r>
    </w:p>
    <w:p w14:paraId="1A46AE03" w14:textId="77777777" w:rsidR="00920E3E" w:rsidRPr="00CA7BF0" w:rsidRDefault="00920E3E" w:rsidP="00920E3E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 w:rsidRPr="00CA7BF0">
        <w:t xml:space="preserve">Answers to all the questions must be written in the </w:t>
      </w:r>
      <w:r w:rsidRPr="00CA7BF0">
        <w:rPr>
          <w:u w:val="single"/>
        </w:rPr>
        <w:t>spaces</w:t>
      </w:r>
      <w:r w:rsidRPr="00CA7BF0">
        <w:t xml:space="preserve"> provided</w:t>
      </w:r>
    </w:p>
    <w:p w14:paraId="248E58BF" w14:textId="77777777" w:rsidR="00920E3E" w:rsidRPr="00CA7BF0" w:rsidRDefault="00920E3E" w:rsidP="00920E3E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 w:rsidRPr="00CA7BF0">
        <w:t xml:space="preserve">This paper consists of </w:t>
      </w:r>
      <w:r w:rsidR="00A110C4">
        <w:rPr>
          <w:u w:val="single"/>
        </w:rPr>
        <w:t>8</w:t>
      </w:r>
      <w:r w:rsidRPr="00CA7BF0">
        <w:rPr>
          <w:u w:val="single"/>
        </w:rPr>
        <w:t xml:space="preserve"> printed pages</w:t>
      </w:r>
      <w:r w:rsidRPr="00CA7BF0">
        <w:t>. Candidates should check the question paper to ascertain that all the pages are printed as indicated, and that no questions are missing</w:t>
      </w:r>
    </w:p>
    <w:p w14:paraId="03EF5EF2" w14:textId="77777777" w:rsidR="00920E3E" w:rsidRPr="00CA7BF0" w:rsidRDefault="00920E3E" w:rsidP="00920E3E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 w:rsidRPr="00CA7BF0">
        <w:t xml:space="preserve">Candidates should answer all the questions in </w:t>
      </w:r>
      <w:r w:rsidRPr="00CA7BF0">
        <w:rPr>
          <w:u w:val="single"/>
        </w:rPr>
        <w:t>English</w:t>
      </w:r>
    </w:p>
    <w:p w14:paraId="111A2F4D" w14:textId="77777777" w:rsidR="00920E3E" w:rsidRPr="00CA7BF0" w:rsidRDefault="00920E3E" w:rsidP="00920E3E">
      <w:pPr>
        <w:pStyle w:val="ListParagraph"/>
        <w:spacing w:line="360" w:lineRule="auto"/>
        <w:ind w:left="426"/>
        <w:jc w:val="both"/>
        <w:rPr>
          <w:b/>
        </w:rPr>
      </w:pPr>
    </w:p>
    <w:p w14:paraId="34955818" w14:textId="77777777" w:rsidR="00920E3E" w:rsidRPr="00CA7BF0" w:rsidRDefault="00920E3E" w:rsidP="00920E3E">
      <w:pPr>
        <w:pStyle w:val="ListParagraph"/>
        <w:spacing w:line="360" w:lineRule="auto"/>
        <w:ind w:left="426"/>
        <w:jc w:val="both"/>
        <w:rPr>
          <w:b/>
        </w:rPr>
      </w:pPr>
    </w:p>
    <w:p w14:paraId="60615042" w14:textId="77777777" w:rsidR="00920E3E" w:rsidRPr="00CA7BF0" w:rsidRDefault="00920E3E" w:rsidP="00920E3E"/>
    <w:p w14:paraId="1050CF05" w14:textId="77777777" w:rsidR="00920E3E" w:rsidRPr="00CA7BF0" w:rsidRDefault="00920E3E" w:rsidP="00920E3E"/>
    <w:p w14:paraId="07229A88" w14:textId="77777777" w:rsidR="00920E3E" w:rsidRPr="00CA7BF0" w:rsidRDefault="00920E3E" w:rsidP="00920E3E"/>
    <w:p w14:paraId="558F1139" w14:textId="77777777" w:rsidR="00920E3E" w:rsidRPr="00CA7BF0" w:rsidRDefault="00920E3E" w:rsidP="00920E3E"/>
    <w:p w14:paraId="6C948BED" w14:textId="77777777" w:rsidR="00920E3E" w:rsidRPr="00CA7BF0" w:rsidRDefault="00920E3E" w:rsidP="00920E3E"/>
    <w:p w14:paraId="19C8E33C" w14:textId="77777777" w:rsidR="00920E3E" w:rsidRPr="00CA7BF0" w:rsidRDefault="00920E3E" w:rsidP="00920E3E"/>
    <w:p w14:paraId="4AC22A12" w14:textId="77777777" w:rsidR="00920E3E" w:rsidRPr="00CA7BF0" w:rsidRDefault="00920E3E" w:rsidP="00920E3E"/>
    <w:p w14:paraId="15D4D400" w14:textId="77777777" w:rsidR="00920E3E" w:rsidRPr="00CA7BF0" w:rsidRDefault="00920E3E" w:rsidP="00920E3E"/>
    <w:p w14:paraId="20D5C737" w14:textId="77777777" w:rsidR="00920E3E" w:rsidRPr="00CA7BF0" w:rsidRDefault="00920E3E" w:rsidP="00920E3E"/>
    <w:p w14:paraId="444839D5" w14:textId="77777777" w:rsidR="00920E3E" w:rsidRPr="00CA7BF0" w:rsidRDefault="00920E3E" w:rsidP="00920E3E"/>
    <w:p w14:paraId="21DF8AB4" w14:textId="77777777" w:rsidR="00920E3E" w:rsidRPr="00CA7BF0" w:rsidRDefault="00920E3E" w:rsidP="00920E3E"/>
    <w:p w14:paraId="17D8EB91" w14:textId="77777777" w:rsidR="00920E3E" w:rsidRPr="00CA7BF0" w:rsidRDefault="00920E3E" w:rsidP="00920E3E"/>
    <w:p w14:paraId="77D1DAC9" w14:textId="77777777" w:rsidR="00920E3E" w:rsidRPr="00CA7BF0" w:rsidRDefault="00920E3E" w:rsidP="00920E3E"/>
    <w:p w14:paraId="48C34B4D" w14:textId="77777777" w:rsidR="00920E3E" w:rsidRPr="00CA7BF0" w:rsidRDefault="00920E3E" w:rsidP="00920E3E"/>
    <w:p w14:paraId="072CB399" w14:textId="77777777" w:rsidR="00920E3E" w:rsidRPr="00CA7BF0" w:rsidRDefault="00920E3E" w:rsidP="00920E3E">
      <w:pPr>
        <w:tabs>
          <w:tab w:val="left" w:pos="426"/>
        </w:tabs>
        <w:spacing w:line="360" w:lineRule="auto"/>
        <w:jc w:val="center"/>
        <w:rPr>
          <w:b/>
          <w:u w:val="single"/>
        </w:rPr>
      </w:pPr>
    </w:p>
    <w:p w14:paraId="58F2BA44" w14:textId="77777777" w:rsidR="00920E3E" w:rsidRPr="00CA7BF0" w:rsidRDefault="00920E3E" w:rsidP="00920E3E">
      <w:pPr>
        <w:tabs>
          <w:tab w:val="left" w:pos="426"/>
        </w:tabs>
        <w:spacing w:line="360" w:lineRule="auto"/>
        <w:jc w:val="center"/>
        <w:rPr>
          <w:b/>
          <w:u w:val="single"/>
        </w:rPr>
      </w:pPr>
      <w:r w:rsidRPr="00CA7BF0">
        <w:rPr>
          <w:b/>
          <w:u w:val="single"/>
        </w:rPr>
        <w:lastRenderedPageBreak/>
        <w:t>Section A (25 marks)</w:t>
      </w:r>
    </w:p>
    <w:p w14:paraId="72E099B1" w14:textId="77777777" w:rsidR="00920E3E" w:rsidRPr="00CA7BF0" w:rsidRDefault="00920E3E" w:rsidP="00920E3E">
      <w:pPr>
        <w:tabs>
          <w:tab w:val="left" w:pos="142"/>
          <w:tab w:val="left" w:pos="284"/>
          <w:tab w:val="left" w:pos="709"/>
        </w:tabs>
        <w:jc w:val="center"/>
        <w:rPr>
          <w:b/>
          <w:i/>
        </w:rPr>
      </w:pPr>
      <w:r w:rsidRPr="00CA7BF0">
        <w:rPr>
          <w:b/>
          <w:i/>
        </w:rPr>
        <w:t>Answer all the question in this Section in the spaces provided</w:t>
      </w:r>
    </w:p>
    <w:p w14:paraId="2D751715" w14:textId="77777777" w:rsidR="00920E3E" w:rsidRPr="00CA7BF0" w:rsidRDefault="00920E3E" w:rsidP="00920E3E">
      <w:pPr>
        <w:tabs>
          <w:tab w:val="left" w:pos="426"/>
        </w:tabs>
        <w:spacing w:line="360" w:lineRule="auto"/>
        <w:rPr>
          <w:b/>
          <w:u w:val="single"/>
        </w:rPr>
      </w:pPr>
    </w:p>
    <w:p w14:paraId="00035D2B" w14:textId="77777777" w:rsidR="00920E3E" w:rsidRPr="00CA7BF0" w:rsidRDefault="00920E3E" w:rsidP="00920E3E">
      <w:pPr>
        <w:pStyle w:val="ListParagraph"/>
        <w:numPr>
          <w:ilvl w:val="0"/>
          <w:numId w:val="5"/>
        </w:numPr>
        <w:spacing w:line="360" w:lineRule="auto"/>
        <w:ind w:left="360"/>
        <w:jc w:val="both"/>
      </w:pPr>
      <w:r w:rsidRPr="00CA7BF0">
        <w:t>Define the term pre-history (1 mark)</w:t>
      </w:r>
    </w:p>
    <w:p w14:paraId="1C19FA9D" w14:textId="77777777" w:rsidR="00920E3E" w:rsidRPr="00CA7BF0" w:rsidRDefault="00920E3E" w:rsidP="00920E3E">
      <w:pPr>
        <w:pStyle w:val="ListParagraph"/>
        <w:tabs>
          <w:tab w:val="left" w:pos="284"/>
        </w:tabs>
        <w:spacing w:line="360" w:lineRule="auto"/>
        <w:ind w:left="0"/>
        <w:jc w:val="both"/>
      </w:pPr>
      <w:r w:rsidRPr="00CA7BF0">
        <w:t>..........................................................................................................................................</w:t>
      </w:r>
    </w:p>
    <w:p w14:paraId="2BB01129" w14:textId="77777777" w:rsidR="00920E3E" w:rsidRPr="00CA7BF0" w:rsidRDefault="00920E3E" w:rsidP="00920E3E">
      <w:pPr>
        <w:tabs>
          <w:tab w:val="left" w:pos="284"/>
          <w:tab w:val="left" w:pos="2635"/>
        </w:tabs>
        <w:spacing w:line="360" w:lineRule="auto"/>
        <w:ind w:right="-199"/>
        <w:jc w:val="both"/>
      </w:pPr>
      <w:r w:rsidRPr="00CA7BF0">
        <w:t>...........................................................................................................................................</w:t>
      </w:r>
    </w:p>
    <w:p w14:paraId="1C8F1512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38281417" w14:textId="77777777" w:rsidR="00920E3E" w:rsidRPr="00CA7BF0" w:rsidRDefault="00920E3E" w:rsidP="00920E3E">
      <w:pPr>
        <w:pStyle w:val="ListParagraph"/>
        <w:numPr>
          <w:ilvl w:val="0"/>
          <w:numId w:val="5"/>
        </w:numPr>
        <w:ind w:left="360"/>
      </w:pPr>
      <w:r w:rsidRPr="00CA7BF0">
        <w:t xml:space="preserve">Why is the period of the early man referred to as the Stone Age? (1mk)    </w:t>
      </w:r>
    </w:p>
    <w:p w14:paraId="74978F8E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756B30F8" w14:textId="77777777" w:rsidR="00920E3E" w:rsidRPr="00CA7BF0" w:rsidRDefault="00920E3E" w:rsidP="00920E3E">
      <w:pPr>
        <w:pStyle w:val="ListParagraph"/>
        <w:tabs>
          <w:tab w:val="left" w:pos="284"/>
        </w:tabs>
        <w:spacing w:line="360" w:lineRule="auto"/>
        <w:ind w:left="0"/>
        <w:jc w:val="both"/>
      </w:pPr>
      <w:r w:rsidRPr="00CA7BF0">
        <w:t>..........................................................................................................................................</w:t>
      </w:r>
    </w:p>
    <w:p w14:paraId="2C4299FF" w14:textId="77777777" w:rsidR="00920E3E" w:rsidRPr="00CA7BF0" w:rsidRDefault="00920E3E" w:rsidP="00920E3E">
      <w:pPr>
        <w:tabs>
          <w:tab w:val="left" w:pos="284"/>
          <w:tab w:val="left" w:pos="2635"/>
        </w:tabs>
        <w:spacing w:line="360" w:lineRule="auto"/>
        <w:ind w:right="-199"/>
        <w:jc w:val="both"/>
      </w:pPr>
      <w:r w:rsidRPr="00CA7BF0">
        <w:t>...........................................................................................................................................</w:t>
      </w:r>
    </w:p>
    <w:p w14:paraId="121AA7E0" w14:textId="77777777" w:rsidR="00920E3E" w:rsidRPr="00CA7BF0" w:rsidRDefault="00920E3E" w:rsidP="00920E3E">
      <w:pPr>
        <w:tabs>
          <w:tab w:val="left" w:pos="426"/>
        </w:tabs>
        <w:rPr>
          <w:b/>
        </w:rPr>
      </w:pPr>
    </w:p>
    <w:p w14:paraId="23A706DB" w14:textId="77777777" w:rsidR="00920E3E" w:rsidRPr="00CA7BF0" w:rsidRDefault="00920E3E" w:rsidP="00920E3E">
      <w:pPr>
        <w:pStyle w:val="ListParagraph"/>
        <w:numPr>
          <w:ilvl w:val="0"/>
          <w:numId w:val="5"/>
        </w:numPr>
        <w:tabs>
          <w:tab w:val="left" w:pos="284"/>
          <w:tab w:val="left" w:pos="3544"/>
          <w:tab w:val="left" w:pos="4111"/>
          <w:tab w:val="left" w:pos="4820"/>
          <w:tab w:val="left" w:pos="5529"/>
          <w:tab w:val="left" w:pos="6379"/>
        </w:tabs>
        <w:spacing w:line="360" w:lineRule="auto"/>
        <w:ind w:left="426" w:hanging="426"/>
        <w:jc w:val="both"/>
      </w:pPr>
      <w:r w:rsidRPr="00CA7BF0">
        <w:t xml:space="preserve">Name </w:t>
      </w:r>
      <w:r w:rsidRPr="00CA7BF0">
        <w:rPr>
          <w:b/>
        </w:rPr>
        <w:t>one</w:t>
      </w:r>
      <w:r w:rsidRPr="00CA7BF0">
        <w:t xml:space="preserve"> land use system in Britain before the Agrarian Revolution. (1 mk) </w:t>
      </w:r>
    </w:p>
    <w:p w14:paraId="59BEC82A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  <w:r w:rsidRPr="00CA7BF0">
        <w:t>..........................................................................................................................................</w:t>
      </w:r>
    </w:p>
    <w:p w14:paraId="0711CD7A" w14:textId="77777777" w:rsidR="00920E3E" w:rsidRPr="00CA7BF0" w:rsidRDefault="00920E3E" w:rsidP="00920E3E">
      <w:pPr>
        <w:pStyle w:val="ListParagraph"/>
        <w:tabs>
          <w:tab w:val="left" w:pos="284"/>
        </w:tabs>
        <w:spacing w:line="360" w:lineRule="auto"/>
        <w:ind w:left="0"/>
        <w:jc w:val="both"/>
      </w:pPr>
      <w:r w:rsidRPr="00CA7BF0">
        <w:t>..........................................................................................................................................</w:t>
      </w:r>
    </w:p>
    <w:p w14:paraId="5104691B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31411BF5" w14:textId="77777777" w:rsidR="00920E3E" w:rsidRPr="00CA7BF0" w:rsidRDefault="00920E3E" w:rsidP="00920E3E">
      <w:pPr>
        <w:pStyle w:val="ListParagraph"/>
        <w:numPr>
          <w:ilvl w:val="0"/>
          <w:numId w:val="5"/>
        </w:numPr>
        <w:tabs>
          <w:tab w:val="left" w:pos="142"/>
          <w:tab w:val="left" w:pos="270"/>
          <w:tab w:val="left" w:pos="993"/>
          <w:tab w:val="left" w:pos="4253"/>
          <w:tab w:val="left" w:pos="4820"/>
          <w:tab w:val="left" w:pos="5529"/>
          <w:tab w:val="left" w:pos="6379"/>
        </w:tabs>
        <w:spacing w:line="360" w:lineRule="auto"/>
        <w:ind w:left="270" w:hanging="270"/>
        <w:jc w:val="both"/>
      </w:pPr>
      <w:r w:rsidRPr="00CA7BF0">
        <w:t>Identify the western Bantu community in Kenya that was assimilated by the Luo. (1mark)</w:t>
      </w:r>
    </w:p>
    <w:p w14:paraId="29DA561B" w14:textId="77777777" w:rsidR="00920E3E" w:rsidRPr="00CA7BF0" w:rsidRDefault="00920E3E" w:rsidP="00920E3E">
      <w:pPr>
        <w:pStyle w:val="ListParagraph"/>
        <w:tabs>
          <w:tab w:val="left" w:pos="284"/>
        </w:tabs>
        <w:spacing w:line="360" w:lineRule="auto"/>
        <w:ind w:left="0"/>
        <w:jc w:val="both"/>
      </w:pPr>
      <w:r w:rsidRPr="00CA7BF0">
        <w:t>..........................................................................................................................................</w:t>
      </w:r>
    </w:p>
    <w:p w14:paraId="382603F4" w14:textId="77777777" w:rsidR="00920E3E" w:rsidRPr="00CA7BF0" w:rsidRDefault="00920E3E" w:rsidP="00920E3E">
      <w:pPr>
        <w:tabs>
          <w:tab w:val="left" w:pos="284"/>
          <w:tab w:val="left" w:pos="2635"/>
        </w:tabs>
        <w:spacing w:line="360" w:lineRule="auto"/>
        <w:ind w:right="-199"/>
        <w:jc w:val="both"/>
      </w:pPr>
      <w:r w:rsidRPr="00CA7BF0">
        <w:t>...........................................................................................................................................</w:t>
      </w:r>
    </w:p>
    <w:p w14:paraId="25727FAF" w14:textId="77777777" w:rsidR="00920E3E" w:rsidRPr="00CA7BF0" w:rsidRDefault="00920E3E" w:rsidP="00920E3E">
      <w:pPr>
        <w:pStyle w:val="ListParagraph"/>
        <w:tabs>
          <w:tab w:val="left" w:pos="384"/>
          <w:tab w:val="left" w:pos="426"/>
        </w:tabs>
        <w:spacing w:line="360" w:lineRule="auto"/>
        <w:ind w:left="0"/>
        <w:jc w:val="both"/>
        <w:rPr>
          <w:b/>
        </w:rPr>
      </w:pPr>
    </w:p>
    <w:p w14:paraId="34992076" w14:textId="77777777" w:rsidR="00920E3E" w:rsidRPr="00CA7BF0" w:rsidRDefault="00920E3E" w:rsidP="00920E3E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426" w:hanging="426"/>
        <w:jc w:val="both"/>
      </w:pPr>
      <w:r w:rsidRPr="00CA7BF0">
        <w:t>Give the reason why Vasco da Gama landed in Kenyan coast in 1498 AD</w:t>
      </w:r>
      <w:r w:rsidR="00337AE5">
        <w:t xml:space="preserve"> (1 mark)</w:t>
      </w:r>
    </w:p>
    <w:p w14:paraId="717F1812" w14:textId="77777777" w:rsidR="00920E3E" w:rsidRPr="00CA7BF0" w:rsidRDefault="00920E3E" w:rsidP="00920E3E">
      <w:pPr>
        <w:pStyle w:val="ListParagraph"/>
        <w:tabs>
          <w:tab w:val="left" w:pos="284"/>
        </w:tabs>
        <w:spacing w:line="360" w:lineRule="auto"/>
        <w:ind w:left="0"/>
        <w:jc w:val="both"/>
      </w:pPr>
      <w:r w:rsidRPr="00CA7BF0">
        <w:t>..........................................................................................................................................</w:t>
      </w:r>
    </w:p>
    <w:p w14:paraId="33CB5623" w14:textId="77777777" w:rsidR="00920E3E" w:rsidRPr="00CA7BF0" w:rsidRDefault="00920E3E" w:rsidP="00920E3E">
      <w:pPr>
        <w:tabs>
          <w:tab w:val="left" w:pos="284"/>
          <w:tab w:val="left" w:pos="2635"/>
        </w:tabs>
        <w:spacing w:line="360" w:lineRule="auto"/>
        <w:ind w:right="-199"/>
        <w:jc w:val="both"/>
      </w:pPr>
      <w:r w:rsidRPr="00CA7BF0">
        <w:t>...........................................................................................................................................</w:t>
      </w:r>
    </w:p>
    <w:p w14:paraId="1AB45043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1277E220" w14:textId="77777777" w:rsidR="00920E3E" w:rsidRPr="00CA7BF0" w:rsidRDefault="00920E3E" w:rsidP="00920E3E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270" w:hanging="270"/>
        <w:jc w:val="both"/>
      </w:pPr>
      <w:r w:rsidRPr="00CA7BF0">
        <w:t xml:space="preserve">State </w:t>
      </w:r>
      <w:r w:rsidRPr="00CA7BF0">
        <w:rPr>
          <w:b/>
        </w:rPr>
        <w:t>two</w:t>
      </w:r>
      <w:r w:rsidRPr="00CA7BF0">
        <w:t xml:space="preserve"> ways through which a person can become a citizen of Kenya (2 mark)</w:t>
      </w:r>
    </w:p>
    <w:p w14:paraId="1C2A998E" w14:textId="77777777" w:rsidR="0093241F" w:rsidRPr="00CA7BF0" w:rsidRDefault="0093241F" w:rsidP="0093241F">
      <w:pPr>
        <w:tabs>
          <w:tab w:val="left" w:pos="284"/>
        </w:tabs>
        <w:spacing w:line="360" w:lineRule="auto"/>
        <w:jc w:val="both"/>
      </w:pPr>
    </w:p>
    <w:p w14:paraId="29518B58" w14:textId="77777777" w:rsidR="0093241F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>(i)......................................................................................................................................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</w:p>
    <w:p w14:paraId="385B6FA2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26D66A54" w14:textId="77777777" w:rsidR="0093241F" w:rsidRPr="00CA7BF0" w:rsidRDefault="0093241F" w:rsidP="0093241F">
      <w:pPr>
        <w:pStyle w:val="ListParagraph"/>
        <w:numPr>
          <w:ilvl w:val="0"/>
          <w:numId w:val="5"/>
        </w:numPr>
        <w:spacing w:line="360" w:lineRule="auto"/>
        <w:ind w:left="270" w:hanging="270"/>
        <w:jc w:val="both"/>
      </w:pPr>
      <w:r w:rsidRPr="00CA7BF0">
        <w:t xml:space="preserve">Give </w:t>
      </w:r>
      <w:r w:rsidRPr="00CA7BF0">
        <w:rPr>
          <w:b/>
        </w:rPr>
        <w:t>one</w:t>
      </w:r>
      <w:r w:rsidRPr="00CA7BF0">
        <w:t xml:space="preserve"> way in which rural to rural migration in Kenya contributes to national unity. (1 mark)</w:t>
      </w:r>
    </w:p>
    <w:p w14:paraId="0AB9CF24" w14:textId="77777777" w:rsidR="0093241F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>...................................................................................................................................... …………………………………………………………………………………………..</w:t>
      </w:r>
    </w:p>
    <w:p w14:paraId="154C5B84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2D5F9CB6" w14:textId="77777777" w:rsidR="0093241F" w:rsidRPr="00CA7BF0" w:rsidRDefault="0093241F" w:rsidP="0093241F">
      <w:pPr>
        <w:pStyle w:val="ListParagraph"/>
        <w:numPr>
          <w:ilvl w:val="0"/>
          <w:numId w:val="5"/>
        </w:numPr>
        <w:spacing w:line="360" w:lineRule="auto"/>
        <w:ind w:left="270" w:hanging="270"/>
        <w:jc w:val="both"/>
      </w:pPr>
      <w:r w:rsidRPr="00CA7BF0">
        <w:lastRenderedPageBreak/>
        <w:t xml:space="preserve">Name </w:t>
      </w:r>
      <w:r w:rsidRPr="00CA7BF0">
        <w:rPr>
          <w:b/>
        </w:rPr>
        <w:t>two</w:t>
      </w:r>
      <w:r w:rsidRPr="00CA7BF0">
        <w:t xml:space="preserve"> types of materials on which written messages in the ancient times were printed. (2 mark)</w:t>
      </w:r>
    </w:p>
    <w:p w14:paraId="480BD014" w14:textId="77777777" w:rsidR="0093241F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>(i)......................................................................................................................................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</w:p>
    <w:p w14:paraId="083A6091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42975139" w14:textId="77777777" w:rsidR="0093241F" w:rsidRPr="00CA7BF0" w:rsidRDefault="0093241F" w:rsidP="00CA7BF0">
      <w:pPr>
        <w:pStyle w:val="Style8"/>
        <w:widowControl/>
        <w:numPr>
          <w:ilvl w:val="0"/>
          <w:numId w:val="5"/>
        </w:numPr>
        <w:tabs>
          <w:tab w:val="left" w:pos="284"/>
          <w:tab w:val="left" w:pos="691"/>
        </w:tabs>
        <w:spacing w:before="91" w:after="240" w:line="360" w:lineRule="auto"/>
        <w:ind w:left="270" w:hanging="270"/>
        <w:jc w:val="both"/>
      </w:pPr>
      <w:r w:rsidRPr="00CA7BF0">
        <w:t>Identify the earliest method of trade used during the Trans-Saharan Trade.                  (1 mark)</w:t>
      </w:r>
    </w:p>
    <w:p w14:paraId="4213DA8A" w14:textId="77777777" w:rsidR="00920E3E" w:rsidRPr="00CA7BF0" w:rsidRDefault="00920E3E" w:rsidP="00CA7BF0">
      <w:pPr>
        <w:tabs>
          <w:tab w:val="left" w:pos="284"/>
        </w:tabs>
        <w:spacing w:after="240" w:line="360" w:lineRule="auto"/>
        <w:jc w:val="both"/>
      </w:pPr>
      <w:r w:rsidRPr="00CA7BF0">
        <w:t xml:space="preserve">(i)...................................................................................................................................... </w:t>
      </w:r>
    </w:p>
    <w:p w14:paraId="0EB3AA04" w14:textId="77777777" w:rsidR="0093241F" w:rsidRPr="00CA7BF0" w:rsidRDefault="0093241F" w:rsidP="0093241F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ind w:left="360"/>
        <w:jc w:val="both"/>
      </w:pPr>
      <w:r w:rsidRPr="00CA7BF0">
        <w:t xml:space="preserve">State </w:t>
      </w:r>
      <w:r w:rsidRPr="00CA7BF0">
        <w:rPr>
          <w:b/>
        </w:rPr>
        <w:t>two</w:t>
      </w:r>
      <w:r w:rsidRPr="00CA7BF0">
        <w:t xml:space="preserve"> ways in which royal fire was important in the Shona kingdom (2 marks)</w:t>
      </w:r>
    </w:p>
    <w:p w14:paraId="1D8E12AD" w14:textId="77777777" w:rsidR="00920E3E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</w:p>
    <w:p w14:paraId="6E6F4BAA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3EB6AA46" w14:textId="77777777" w:rsidR="0093241F" w:rsidRPr="00CA7BF0" w:rsidRDefault="0093241F" w:rsidP="0093241F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</w:pPr>
      <w:r w:rsidRPr="00CA7BF0">
        <w:t xml:space="preserve">State </w:t>
      </w:r>
      <w:r w:rsidRPr="00CA7BF0">
        <w:rPr>
          <w:b/>
        </w:rPr>
        <w:t>two</w:t>
      </w:r>
      <w:r w:rsidRPr="00CA7BF0">
        <w:t xml:space="preserve"> economic characteristics of Third World Countries. (2 marks)</w:t>
      </w:r>
    </w:p>
    <w:p w14:paraId="00AF2077" w14:textId="77777777" w:rsidR="00920E3E" w:rsidRPr="00CA7BF0" w:rsidRDefault="0093241F" w:rsidP="00920E3E">
      <w:pPr>
        <w:pStyle w:val="ListParagraph"/>
        <w:tabs>
          <w:tab w:val="left" w:pos="284"/>
          <w:tab w:val="left" w:pos="426"/>
        </w:tabs>
        <w:spacing w:line="360" w:lineRule="auto"/>
        <w:ind w:left="0"/>
        <w:jc w:val="both"/>
      </w:pPr>
      <w:r w:rsidRPr="00CA7BF0">
        <w:t>(i)......................................................................................................................................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  <w:r w:rsidR="00920E3E" w:rsidRPr="00CA7BF0">
        <w:t>.</w:t>
      </w:r>
    </w:p>
    <w:p w14:paraId="597D3152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32DA0A8E" w14:textId="77777777" w:rsidR="0093241F" w:rsidRPr="00CA7BF0" w:rsidRDefault="0093241F" w:rsidP="0093241F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426" w:hanging="426"/>
        <w:jc w:val="both"/>
      </w:pPr>
      <w:r w:rsidRPr="00CA7BF0">
        <w:t>Identify the greatest contribution of Michael Faraday in the field of science                 (1 mark)</w:t>
      </w:r>
    </w:p>
    <w:p w14:paraId="71D3C0E0" w14:textId="77777777" w:rsidR="00920E3E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 xml:space="preserve"> </w:t>
      </w:r>
      <w:r w:rsidR="00920E3E" w:rsidRPr="00CA7BF0">
        <w:t>...........................................................................................................</w:t>
      </w:r>
      <w:r w:rsidRPr="00CA7BF0">
        <w:t xml:space="preserve">.............................. </w:t>
      </w:r>
      <w:r w:rsidR="00920E3E" w:rsidRPr="00CA7BF0">
        <w:t>..............................................................................................................................</w:t>
      </w:r>
    </w:p>
    <w:p w14:paraId="639B42AA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5659662C" w14:textId="77777777" w:rsidR="0093241F" w:rsidRPr="00CA7BF0" w:rsidRDefault="0093241F" w:rsidP="0093241F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</w:pPr>
      <w:r w:rsidRPr="00CA7BF0">
        <w:t>Name the type of constitution that is used in Britain (1mark)</w:t>
      </w:r>
    </w:p>
    <w:p w14:paraId="3EB18DD6" w14:textId="77777777" w:rsidR="00920E3E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 xml:space="preserve"> </w:t>
      </w:r>
      <w:r w:rsidR="00920E3E" w:rsidRPr="00CA7BF0">
        <w:t>...........................................................................................................</w:t>
      </w:r>
      <w:r w:rsidRPr="00CA7BF0">
        <w:t xml:space="preserve">........................... </w:t>
      </w:r>
      <w:r w:rsidR="00920E3E" w:rsidRPr="00CA7BF0">
        <w:t>..............................................................................................................................</w:t>
      </w:r>
    </w:p>
    <w:p w14:paraId="3C9B1B24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256D0A19" w14:textId="77777777" w:rsidR="0093241F" w:rsidRPr="00CA7BF0" w:rsidRDefault="0093241F" w:rsidP="0093241F">
      <w:pPr>
        <w:pStyle w:val="ListParagraph"/>
        <w:numPr>
          <w:ilvl w:val="0"/>
          <w:numId w:val="5"/>
        </w:numPr>
        <w:tabs>
          <w:tab w:val="right" w:pos="284"/>
          <w:tab w:val="right" w:pos="426"/>
        </w:tabs>
        <w:spacing w:line="360" w:lineRule="auto"/>
        <w:ind w:left="426" w:hanging="426"/>
        <w:jc w:val="both"/>
        <w:rPr>
          <w:rStyle w:val="FontStyle19"/>
          <w:sz w:val="24"/>
          <w:szCs w:val="24"/>
        </w:rPr>
      </w:pPr>
      <w:r w:rsidRPr="00CA7BF0">
        <w:rPr>
          <w:rStyle w:val="FontStyle19"/>
          <w:sz w:val="24"/>
          <w:szCs w:val="24"/>
        </w:rPr>
        <w:t xml:space="preserve">State </w:t>
      </w:r>
      <w:r w:rsidRPr="00337AE5">
        <w:rPr>
          <w:rStyle w:val="FontStyle19"/>
          <w:b/>
          <w:sz w:val="24"/>
          <w:szCs w:val="24"/>
        </w:rPr>
        <w:t>two</w:t>
      </w:r>
      <w:r w:rsidRPr="00CA7BF0">
        <w:rPr>
          <w:rStyle w:val="FontStyle19"/>
          <w:sz w:val="24"/>
          <w:szCs w:val="24"/>
        </w:rPr>
        <w:t xml:space="preserve"> European activities in Africa before 1850 (2 marks)</w:t>
      </w:r>
    </w:p>
    <w:p w14:paraId="632928A3" w14:textId="77777777" w:rsidR="00920E3E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</w:p>
    <w:p w14:paraId="3D08E0F6" w14:textId="77777777" w:rsidR="00337AE5" w:rsidRPr="00CA7BF0" w:rsidRDefault="00337AE5" w:rsidP="0093241F">
      <w:pPr>
        <w:tabs>
          <w:tab w:val="left" w:pos="284"/>
        </w:tabs>
        <w:spacing w:line="360" w:lineRule="auto"/>
        <w:jc w:val="both"/>
      </w:pPr>
    </w:p>
    <w:p w14:paraId="18AB1EDA" w14:textId="77777777" w:rsidR="0093241F" w:rsidRPr="00CA7BF0" w:rsidRDefault="0093241F" w:rsidP="0093241F">
      <w:pPr>
        <w:pStyle w:val="ListParagraph"/>
        <w:numPr>
          <w:ilvl w:val="0"/>
          <w:numId w:val="5"/>
        </w:numPr>
        <w:spacing w:line="360" w:lineRule="auto"/>
        <w:ind w:left="360"/>
        <w:jc w:val="both"/>
      </w:pPr>
      <w:r w:rsidRPr="00CA7BF0">
        <w:lastRenderedPageBreak/>
        <w:t xml:space="preserve">Give the </w:t>
      </w:r>
      <w:r w:rsidRPr="00337AE5">
        <w:rPr>
          <w:b/>
        </w:rPr>
        <w:t>two</w:t>
      </w:r>
      <w:r w:rsidRPr="00CA7BF0">
        <w:t xml:space="preserve"> methods used by the French to administer their colonies in Africa. (2 mark)</w:t>
      </w:r>
    </w:p>
    <w:p w14:paraId="77CB50BB" w14:textId="77777777" w:rsidR="00920E3E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 xml:space="preserve"> </w:t>
      </w:r>
      <w:r w:rsidR="00920E3E" w:rsidRPr="00CA7BF0">
        <w:t>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</w:p>
    <w:p w14:paraId="4DE51756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68BD0C64" w14:textId="77777777" w:rsidR="0093241F" w:rsidRPr="00337AE5" w:rsidRDefault="0093241F" w:rsidP="0093241F">
      <w:pPr>
        <w:pStyle w:val="ListParagraph"/>
        <w:numPr>
          <w:ilvl w:val="0"/>
          <w:numId w:val="5"/>
        </w:numPr>
        <w:tabs>
          <w:tab w:val="right" w:pos="142"/>
          <w:tab w:val="left" w:pos="360"/>
        </w:tabs>
        <w:spacing w:line="360" w:lineRule="auto"/>
        <w:ind w:left="360"/>
        <w:jc w:val="both"/>
      </w:pPr>
      <w:r w:rsidRPr="00337AE5">
        <w:rPr>
          <w:rFonts w:eastAsia="Calibri"/>
        </w:rPr>
        <w:t xml:space="preserve">State </w:t>
      </w:r>
      <w:r w:rsidRPr="00337AE5">
        <w:rPr>
          <w:rFonts w:eastAsia="Calibri"/>
          <w:b/>
        </w:rPr>
        <w:t>two</w:t>
      </w:r>
      <w:r w:rsidRPr="00337AE5">
        <w:rPr>
          <w:rFonts w:eastAsia="Calibri"/>
        </w:rPr>
        <w:t xml:space="preserve"> social factors that led to the scramble for colonies in Africa by European Powers. (2 marks)</w:t>
      </w:r>
    </w:p>
    <w:p w14:paraId="3791437A" w14:textId="77777777" w:rsidR="00920E3E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</w:p>
    <w:p w14:paraId="5AD66F6B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6F7D3C60" w14:textId="77777777" w:rsidR="0093241F" w:rsidRPr="00337AE5" w:rsidRDefault="0093241F" w:rsidP="0093241F">
      <w:pPr>
        <w:pStyle w:val="ListParagraph"/>
        <w:numPr>
          <w:ilvl w:val="0"/>
          <w:numId w:val="5"/>
        </w:numPr>
        <w:tabs>
          <w:tab w:val="right" w:pos="360"/>
          <w:tab w:val="right" w:pos="709"/>
        </w:tabs>
        <w:spacing w:line="360" w:lineRule="auto"/>
        <w:ind w:left="426" w:hanging="426"/>
        <w:jc w:val="both"/>
      </w:pPr>
      <w:r w:rsidRPr="00337AE5">
        <w:t xml:space="preserve">State </w:t>
      </w:r>
      <w:r w:rsidRPr="00337AE5">
        <w:rPr>
          <w:b/>
        </w:rPr>
        <w:t>two</w:t>
      </w:r>
      <w:r w:rsidRPr="00337AE5">
        <w:t xml:space="preserve"> methods used by nationalists in Ghana to fight for independence. (2 marks)</w:t>
      </w:r>
    </w:p>
    <w:p w14:paraId="32822D48" w14:textId="77777777" w:rsidR="00920E3E" w:rsidRPr="00CA7BF0" w:rsidRDefault="0093241F" w:rsidP="0093241F">
      <w:pPr>
        <w:tabs>
          <w:tab w:val="left" w:pos="284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 (ii)..............................................................................................................................</w:t>
      </w:r>
    </w:p>
    <w:p w14:paraId="470FE71E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48223A12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641AAC03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6E45E95F" w14:textId="77777777" w:rsidR="00920E3E" w:rsidRPr="00CA7BF0" w:rsidRDefault="00920E3E" w:rsidP="00920E3E">
      <w:pPr>
        <w:tabs>
          <w:tab w:val="left" w:pos="426"/>
        </w:tabs>
        <w:spacing w:line="360" w:lineRule="auto"/>
        <w:jc w:val="center"/>
        <w:rPr>
          <w:b/>
          <w:u w:val="single"/>
        </w:rPr>
      </w:pPr>
      <w:r w:rsidRPr="00CA7BF0">
        <w:rPr>
          <w:b/>
          <w:u w:val="single"/>
        </w:rPr>
        <w:t>Section B (75 marks)</w:t>
      </w:r>
    </w:p>
    <w:p w14:paraId="0B16CC23" w14:textId="77777777" w:rsidR="00CA7BF0" w:rsidRPr="00337AE5" w:rsidRDefault="00CA7BF0" w:rsidP="00CA7BF0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</w:pPr>
      <w:r w:rsidRPr="00337AE5">
        <w:t>(a)</w:t>
      </w:r>
      <w:r w:rsidR="00337AE5">
        <w:t xml:space="preserve"> </w:t>
      </w:r>
      <w:r w:rsidRPr="00337AE5">
        <w:t xml:space="preserve">Highlight </w:t>
      </w:r>
      <w:r w:rsidRPr="00337AE5">
        <w:rPr>
          <w:b/>
        </w:rPr>
        <w:t>five</w:t>
      </w:r>
      <w:r w:rsidRPr="00337AE5">
        <w:t xml:space="preserve"> ways in which people in developing countries are affected by food shortages. (5 marks)</w:t>
      </w:r>
    </w:p>
    <w:p w14:paraId="04A2207A" w14:textId="77777777" w:rsidR="00920E3E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C49FEA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7CBAB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D3C09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44E1BC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94D98A" w14:textId="77777777" w:rsidR="00920E3E" w:rsidRPr="00CA7BF0" w:rsidRDefault="00920E3E" w:rsidP="00920E3E">
      <w:pPr>
        <w:tabs>
          <w:tab w:val="left" w:pos="284"/>
          <w:tab w:val="left" w:pos="426"/>
        </w:tabs>
        <w:spacing w:after="200"/>
        <w:jc w:val="both"/>
        <w:rPr>
          <w:b/>
        </w:rPr>
      </w:pPr>
    </w:p>
    <w:p w14:paraId="066A60B9" w14:textId="77777777" w:rsidR="00CA7BF0" w:rsidRPr="00CA7BF0" w:rsidRDefault="00CA7BF0" w:rsidP="00CA7BF0">
      <w:pPr>
        <w:pStyle w:val="ListParagraph"/>
        <w:numPr>
          <w:ilvl w:val="0"/>
          <w:numId w:val="8"/>
        </w:numPr>
        <w:tabs>
          <w:tab w:val="right" w:pos="284"/>
          <w:tab w:val="left" w:pos="360"/>
          <w:tab w:val="right" w:pos="426"/>
        </w:tabs>
        <w:spacing w:line="360" w:lineRule="auto"/>
        <w:ind w:left="360"/>
        <w:jc w:val="both"/>
      </w:pPr>
      <w:r w:rsidRPr="00CA7BF0">
        <w:lastRenderedPageBreak/>
        <w:t xml:space="preserve"> Explain </w:t>
      </w:r>
      <w:r w:rsidRPr="00337AE5">
        <w:rPr>
          <w:b/>
        </w:rPr>
        <w:t>five</w:t>
      </w:r>
      <w:r w:rsidRPr="00CA7BF0">
        <w:t xml:space="preserve"> reasons why Africa is regarded </w:t>
      </w:r>
      <w:r w:rsidR="00C43421">
        <w:t>as</w:t>
      </w:r>
      <w:r w:rsidRPr="00CA7BF0">
        <w:t xml:space="preserve"> the crandle of mankind. (10 marks)</w:t>
      </w:r>
    </w:p>
    <w:p w14:paraId="3A0D47AA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830FEA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063E9B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C756E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51F4D8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2AFFBF" w14:textId="77777777" w:rsidR="00920E3E" w:rsidRPr="00CA7BF0" w:rsidRDefault="00920E3E" w:rsidP="00920E3E">
      <w:pPr>
        <w:pStyle w:val="ListParagraph"/>
        <w:tabs>
          <w:tab w:val="left" w:pos="284"/>
          <w:tab w:val="left" w:pos="426"/>
        </w:tabs>
        <w:spacing w:after="200"/>
        <w:ind w:left="284"/>
        <w:jc w:val="both"/>
      </w:pPr>
    </w:p>
    <w:p w14:paraId="3BA23733" w14:textId="77777777" w:rsidR="00920E3E" w:rsidRPr="00CA7BF0" w:rsidRDefault="00920E3E" w:rsidP="00920E3E">
      <w:pPr>
        <w:pStyle w:val="ListParagraph"/>
        <w:tabs>
          <w:tab w:val="left" w:pos="284"/>
          <w:tab w:val="left" w:pos="426"/>
        </w:tabs>
        <w:spacing w:after="200"/>
        <w:ind w:left="284"/>
        <w:jc w:val="both"/>
      </w:pPr>
    </w:p>
    <w:p w14:paraId="592C8042" w14:textId="77777777" w:rsidR="00920E3E" w:rsidRPr="00CA7BF0" w:rsidRDefault="00920E3E" w:rsidP="00920E3E">
      <w:pPr>
        <w:pStyle w:val="ListParagraph"/>
        <w:tabs>
          <w:tab w:val="left" w:pos="284"/>
          <w:tab w:val="left" w:pos="426"/>
        </w:tabs>
        <w:spacing w:after="200"/>
        <w:ind w:left="284"/>
        <w:jc w:val="both"/>
      </w:pPr>
    </w:p>
    <w:p w14:paraId="1B4150ED" w14:textId="77777777" w:rsidR="00CA7BF0" w:rsidRPr="00CA7BF0" w:rsidRDefault="00CA7BF0" w:rsidP="00CA7BF0">
      <w:pPr>
        <w:pStyle w:val="ListParagraph"/>
        <w:numPr>
          <w:ilvl w:val="0"/>
          <w:numId w:val="5"/>
        </w:numPr>
        <w:tabs>
          <w:tab w:val="right" w:pos="284"/>
          <w:tab w:val="right" w:pos="426"/>
        </w:tabs>
        <w:spacing w:line="360" w:lineRule="auto"/>
        <w:ind w:left="426" w:hanging="426"/>
        <w:jc w:val="both"/>
      </w:pPr>
      <w:r w:rsidRPr="00CA7BF0">
        <w:t xml:space="preserve">(a) Give </w:t>
      </w:r>
      <w:r w:rsidRPr="00337AE5">
        <w:rPr>
          <w:b/>
        </w:rPr>
        <w:t>five</w:t>
      </w:r>
      <w:r w:rsidRPr="00CA7BF0">
        <w:t xml:space="preserve"> ways in which petroleum has been used since it was discovered. (5 marks)</w:t>
      </w:r>
    </w:p>
    <w:p w14:paraId="33CA4B9F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3DD16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59C63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4D647E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153082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2B316" w14:textId="77777777" w:rsidR="00920E3E" w:rsidRDefault="00920E3E" w:rsidP="00920E3E">
      <w:pPr>
        <w:tabs>
          <w:tab w:val="left" w:pos="426"/>
        </w:tabs>
        <w:spacing w:line="360" w:lineRule="auto"/>
        <w:jc w:val="both"/>
      </w:pPr>
    </w:p>
    <w:p w14:paraId="61CD0DE2" w14:textId="77777777" w:rsidR="00337AE5" w:rsidRDefault="00337AE5" w:rsidP="00920E3E">
      <w:pPr>
        <w:tabs>
          <w:tab w:val="left" w:pos="426"/>
        </w:tabs>
        <w:spacing w:line="360" w:lineRule="auto"/>
        <w:jc w:val="both"/>
      </w:pPr>
    </w:p>
    <w:p w14:paraId="129A8E77" w14:textId="77777777" w:rsidR="00337AE5" w:rsidRDefault="00337AE5" w:rsidP="00920E3E">
      <w:pPr>
        <w:tabs>
          <w:tab w:val="left" w:pos="426"/>
        </w:tabs>
        <w:spacing w:line="360" w:lineRule="auto"/>
        <w:jc w:val="both"/>
      </w:pPr>
    </w:p>
    <w:p w14:paraId="4E582C45" w14:textId="77777777" w:rsidR="00337AE5" w:rsidRDefault="00337AE5" w:rsidP="00920E3E">
      <w:pPr>
        <w:tabs>
          <w:tab w:val="left" w:pos="426"/>
        </w:tabs>
        <w:spacing w:line="360" w:lineRule="auto"/>
        <w:jc w:val="both"/>
      </w:pPr>
    </w:p>
    <w:p w14:paraId="27A72005" w14:textId="77777777" w:rsidR="00337AE5" w:rsidRDefault="00337AE5" w:rsidP="00920E3E">
      <w:pPr>
        <w:tabs>
          <w:tab w:val="left" w:pos="426"/>
        </w:tabs>
        <w:spacing w:line="360" w:lineRule="auto"/>
        <w:jc w:val="both"/>
      </w:pPr>
    </w:p>
    <w:p w14:paraId="51842832" w14:textId="77777777" w:rsidR="00337AE5" w:rsidRDefault="00337AE5" w:rsidP="00920E3E">
      <w:pPr>
        <w:tabs>
          <w:tab w:val="left" w:pos="426"/>
        </w:tabs>
        <w:spacing w:line="360" w:lineRule="auto"/>
        <w:jc w:val="both"/>
      </w:pPr>
    </w:p>
    <w:p w14:paraId="5606F1D6" w14:textId="77777777" w:rsidR="00C43421" w:rsidRDefault="00C43421" w:rsidP="00920E3E">
      <w:pPr>
        <w:tabs>
          <w:tab w:val="left" w:pos="426"/>
        </w:tabs>
        <w:spacing w:line="360" w:lineRule="auto"/>
        <w:jc w:val="both"/>
      </w:pPr>
    </w:p>
    <w:p w14:paraId="63787941" w14:textId="77777777" w:rsidR="00337AE5" w:rsidRDefault="00337AE5" w:rsidP="00920E3E">
      <w:pPr>
        <w:tabs>
          <w:tab w:val="left" w:pos="426"/>
        </w:tabs>
        <w:spacing w:line="360" w:lineRule="auto"/>
        <w:jc w:val="both"/>
      </w:pPr>
    </w:p>
    <w:p w14:paraId="1FD09CA4" w14:textId="77777777" w:rsidR="00337AE5" w:rsidRPr="00CA7BF0" w:rsidRDefault="00337AE5" w:rsidP="00920E3E">
      <w:pPr>
        <w:tabs>
          <w:tab w:val="left" w:pos="426"/>
        </w:tabs>
        <w:spacing w:line="360" w:lineRule="auto"/>
        <w:jc w:val="both"/>
      </w:pPr>
    </w:p>
    <w:p w14:paraId="2115F3E1" w14:textId="77777777" w:rsidR="00CA7BF0" w:rsidRPr="00CA7BF0" w:rsidRDefault="00CA7BF0" w:rsidP="00CA7BF0">
      <w:pPr>
        <w:pStyle w:val="ListParagraph"/>
        <w:numPr>
          <w:ilvl w:val="3"/>
          <w:numId w:val="9"/>
        </w:numPr>
        <w:tabs>
          <w:tab w:val="right" w:pos="284"/>
          <w:tab w:val="right" w:pos="426"/>
        </w:tabs>
        <w:spacing w:line="360" w:lineRule="auto"/>
        <w:ind w:left="426" w:hanging="426"/>
        <w:jc w:val="both"/>
      </w:pPr>
      <w:r w:rsidRPr="00CA7BF0">
        <w:lastRenderedPageBreak/>
        <w:t xml:space="preserve"> Explain </w:t>
      </w:r>
      <w:r w:rsidRPr="00337AE5">
        <w:rPr>
          <w:b/>
        </w:rPr>
        <w:t>five</w:t>
      </w:r>
      <w:r w:rsidRPr="00CA7BF0">
        <w:t xml:space="preserve"> effects  of the development of air transport on the society (10 marks)</w:t>
      </w:r>
    </w:p>
    <w:p w14:paraId="6239D055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FA45A9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4F5D1B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3A02F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520EF" w14:textId="77777777" w:rsidR="00920E3E" w:rsidRDefault="00920E3E" w:rsidP="00CA7BF0">
      <w:pPr>
        <w:tabs>
          <w:tab w:val="left" w:pos="284"/>
          <w:tab w:val="left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D6662" w14:textId="77777777" w:rsidR="00337AE5" w:rsidRPr="00CA7BF0" w:rsidRDefault="00337AE5" w:rsidP="00CA7BF0">
      <w:pPr>
        <w:tabs>
          <w:tab w:val="left" w:pos="284"/>
          <w:tab w:val="left" w:pos="567"/>
        </w:tabs>
        <w:spacing w:line="360" w:lineRule="auto"/>
        <w:jc w:val="both"/>
      </w:pPr>
    </w:p>
    <w:p w14:paraId="556DBDA7" w14:textId="77777777" w:rsidR="00CA7BF0" w:rsidRPr="00CA7BF0" w:rsidRDefault="00337AE5" w:rsidP="00CA7BF0">
      <w:pPr>
        <w:pStyle w:val="ListParagraph"/>
        <w:numPr>
          <w:ilvl w:val="0"/>
          <w:numId w:val="5"/>
        </w:numPr>
        <w:tabs>
          <w:tab w:val="right" w:pos="284"/>
          <w:tab w:val="right" w:pos="426"/>
        </w:tabs>
        <w:spacing w:line="360" w:lineRule="auto"/>
        <w:ind w:left="426" w:hanging="426"/>
        <w:jc w:val="both"/>
      </w:pPr>
      <w:r w:rsidRPr="00CA7BF0">
        <w:t xml:space="preserve"> </w:t>
      </w:r>
      <w:r w:rsidR="00CA7BF0" w:rsidRPr="00CA7BF0">
        <w:t xml:space="preserve">(a) State </w:t>
      </w:r>
      <w:r w:rsidR="00CA7BF0" w:rsidRPr="00337AE5">
        <w:rPr>
          <w:b/>
        </w:rPr>
        <w:t>three</w:t>
      </w:r>
      <w:r w:rsidR="00CA7BF0" w:rsidRPr="00CA7BF0">
        <w:t xml:space="preserve"> reasons why the site of Samori’s second empire was unfavourable to the Mandinka during the Franco-Mandinka war. (3 marks)</w:t>
      </w:r>
    </w:p>
    <w:p w14:paraId="6E1199D7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</w:p>
    <w:p w14:paraId="3447B5B5" w14:textId="77777777" w:rsidR="00920E3E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</w:t>
      </w:r>
    </w:p>
    <w:p w14:paraId="3E12AA1C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</w:t>
      </w:r>
    </w:p>
    <w:p w14:paraId="6D14C757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</w:t>
      </w:r>
    </w:p>
    <w:p w14:paraId="51304645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</w:pPr>
    </w:p>
    <w:p w14:paraId="4404B409" w14:textId="77777777" w:rsidR="00CA7BF0" w:rsidRPr="00CA7BF0" w:rsidRDefault="00CA7BF0" w:rsidP="00CA7BF0">
      <w:pPr>
        <w:spacing w:line="360" w:lineRule="auto"/>
        <w:ind w:left="426" w:hanging="426"/>
        <w:jc w:val="both"/>
      </w:pPr>
      <w:r w:rsidRPr="00CA7BF0">
        <w:t xml:space="preserve">(b) Explain </w:t>
      </w:r>
      <w:r w:rsidRPr="00337AE5">
        <w:rPr>
          <w:b/>
        </w:rPr>
        <w:t>six</w:t>
      </w:r>
      <w:r w:rsidRPr="00CA7BF0">
        <w:t xml:space="preserve"> reasons why the British used indirect rule to administer Northern Nigeria. (12 marks)</w:t>
      </w:r>
    </w:p>
    <w:p w14:paraId="037B977D" w14:textId="77777777" w:rsidR="00920E3E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6F3E33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1EF50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36A029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AB2566" w14:textId="77777777" w:rsidR="00920E3E" w:rsidRPr="00CA7BF0" w:rsidRDefault="00920E3E" w:rsidP="00CA7BF0">
      <w:pPr>
        <w:tabs>
          <w:tab w:val="left" w:pos="284"/>
          <w:tab w:val="left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C6B876" w14:textId="77777777" w:rsidR="00920E3E" w:rsidRPr="00CA7BF0" w:rsidRDefault="00920E3E" w:rsidP="00CA7BF0">
      <w:pPr>
        <w:tabs>
          <w:tab w:val="left" w:pos="426"/>
        </w:tabs>
        <w:spacing w:line="360" w:lineRule="auto"/>
        <w:jc w:val="both"/>
      </w:pPr>
      <w:r w:rsidRPr="00CA7BF0">
        <w:t>(vi)......................................................................................................................................................................................................................................................................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F4AC1" w14:textId="77777777" w:rsidR="00CA7BF0" w:rsidRPr="00CA7BF0" w:rsidRDefault="00CA7BF0" w:rsidP="00CA7BF0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</w:pPr>
      <w:r w:rsidRPr="00CA7BF0">
        <w:lastRenderedPageBreak/>
        <w:t xml:space="preserve">(a) List </w:t>
      </w:r>
      <w:r w:rsidRPr="00337AE5">
        <w:rPr>
          <w:b/>
        </w:rPr>
        <w:t>five</w:t>
      </w:r>
      <w:r w:rsidRPr="00CA7BF0">
        <w:t xml:space="preserve"> activities of the Imperial British East Africa Company (IBEA. co) between 1888 and 1895 (5 marks)</w:t>
      </w:r>
    </w:p>
    <w:p w14:paraId="48039751" w14:textId="77777777" w:rsidR="00920E3E" w:rsidRPr="00CA7BF0" w:rsidRDefault="00CA7BF0" w:rsidP="00337AE5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D0EA06" w14:textId="77777777" w:rsidR="00920E3E" w:rsidRPr="00CA7BF0" w:rsidRDefault="00920E3E" w:rsidP="00337AE5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EBBBB" w14:textId="77777777" w:rsidR="00920E3E" w:rsidRPr="00CA7BF0" w:rsidRDefault="00920E3E" w:rsidP="00337AE5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965B" w14:textId="77777777" w:rsidR="00920E3E" w:rsidRPr="00CA7BF0" w:rsidRDefault="00920E3E" w:rsidP="00337AE5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E8D4FB" w14:textId="77777777" w:rsidR="00920E3E" w:rsidRPr="00CA7BF0" w:rsidRDefault="00920E3E" w:rsidP="00337AE5">
      <w:pPr>
        <w:tabs>
          <w:tab w:val="left" w:pos="284"/>
          <w:tab w:val="left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3F9CAB" w14:textId="77777777" w:rsidR="00CA7BF0" w:rsidRDefault="00CA7BF0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226A0CC9" w14:textId="77777777" w:rsidR="00337AE5" w:rsidRPr="00CA7BF0" w:rsidRDefault="00337AE5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59794B7E" w14:textId="77777777" w:rsidR="00CA7BF0" w:rsidRPr="00CA7BF0" w:rsidRDefault="00CA7BF0" w:rsidP="00CA7BF0">
      <w:pPr>
        <w:pStyle w:val="ListParagraph"/>
        <w:numPr>
          <w:ilvl w:val="4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CA7BF0">
        <w:rPr>
          <w:bCs/>
        </w:rPr>
        <w:t xml:space="preserve">Explain </w:t>
      </w:r>
      <w:r w:rsidRPr="00337AE5">
        <w:rPr>
          <w:b/>
          <w:bCs/>
        </w:rPr>
        <w:t>five</w:t>
      </w:r>
      <w:r w:rsidRPr="00CA7BF0">
        <w:rPr>
          <w:bCs/>
        </w:rPr>
        <w:t xml:space="preserve"> problems faced by Africans working for the European settlers during the colonial period</w:t>
      </w:r>
      <w:r w:rsidRPr="00CA7BF0">
        <w:t>. (10 marks)</w:t>
      </w:r>
    </w:p>
    <w:p w14:paraId="1D51FDC3" w14:textId="77777777" w:rsidR="00920E3E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80E546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89A8E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7DF141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9D493D" w14:textId="77777777" w:rsidR="00920E3E" w:rsidRPr="00CA7BF0" w:rsidRDefault="00920E3E" w:rsidP="00CA7BF0">
      <w:pPr>
        <w:tabs>
          <w:tab w:val="left" w:pos="284"/>
          <w:tab w:val="left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0FA850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28B8E858" w14:textId="77777777" w:rsidR="00920E3E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58B6454B" w14:textId="77777777" w:rsidR="00337AE5" w:rsidRDefault="00337AE5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638D3977" w14:textId="77777777" w:rsidR="00337AE5" w:rsidRDefault="00337AE5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3BE287A9" w14:textId="77777777" w:rsidR="00337AE5" w:rsidRDefault="00337AE5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7C7B3AC7" w14:textId="77777777" w:rsidR="00337AE5" w:rsidRPr="00CA7BF0" w:rsidRDefault="00337AE5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1E8AE313" w14:textId="77777777" w:rsidR="00CA7BF0" w:rsidRPr="00CA7BF0" w:rsidRDefault="00CA7BF0" w:rsidP="00CA7BF0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</w:pPr>
      <w:r w:rsidRPr="00CA7BF0">
        <w:lastRenderedPageBreak/>
        <w:t xml:space="preserve">(a) Outline </w:t>
      </w:r>
      <w:r w:rsidRPr="00337AE5">
        <w:rPr>
          <w:b/>
        </w:rPr>
        <w:t>five</w:t>
      </w:r>
      <w:r w:rsidRPr="00CA7BF0">
        <w:t xml:space="preserve"> challenges experienced by early political associations in Kenya up to 1939 (5 marks)</w:t>
      </w:r>
    </w:p>
    <w:p w14:paraId="51361044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1ADBAB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9F63A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7F75F" w14:textId="77777777" w:rsidR="00CA7BF0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9CB5B" w14:textId="77777777" w:rsidR="00CA7BF0" w:rsidRPr="00CA7BF0" w:rsidRDefault="00CA7BF0" w:rsidP="00CA7BF0">
      <w:pPr>
        <w:tabs>
          <w:tab w:val="left" w:pos="284"/>
          <w:tab w:val="left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7B45B7" w14:textId="77777777" w:rsidR="00920E3E" w:rsidRPr="00CA7BF0" w:rsidRDefault="00920E3E" w:rsidP="00920E3E">
      <w:pPr>
        <w:tabs>
          <w:tab w:val="left" w:pos="426"/>
        </w:tabs>
        <w:spacing w:line="360" w:lineRule="auto"/>
        <w:jc w:val="both"/>
        <w:rPr>
          <w:b/>
        </w:rPr>
      </w:pPr>
    </w:p>
    <w:p w14:paraId="3C2E4749" w14:textId="77777777" w:rsidR="00CA7BF0" w:rsidRPr="00337AE5" w:rsidRDefault="00CA7BF0" w:rsidP="00CA7BF0">
      <w:pPr>
        <w:tabs>
          <w:tab w:val="left" w:pos="5625"/>
        </w:tabs>
        <w:spacing w:line="360" w:lineRule="auto"/>
        <w:ind w:left="426" w:hanging="426"/>
        <w:jc w:val="both"/>
      </w:pPr>
      <w:r w:rsidRPr="00337AE5">
        <w:t xml:space="preserve">(b) Explain </w:t>
      </w:r>
      <w:r w:rsidR="00337AE5" w:rsidRPr="00337AE5">
        <w:rPr>
          <w:b/>
        </w:rPr>
        <w:t>five</w:t>
      </w:r>
      <w:r w:rsidRPr="00337AE5">
        <w:t xml:space="preserve"> provisions of the Independence Constitution of Kenya (10 marks)</w:t>
      </w:r>
    </w:p>
    <w:p w14:paraId="56719223" w14:textId="77777777" w:rsidR="00920E3E" w:rsidRPr="00CA7BF0" w:rsidRDefault="00CA7BF0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 xml:space="preserve"> </w:t>
      </w:r>
      <w:r w:rsidR="00920E3E" w:rsidRPr="00CA7BF0">
        <w:t>(i)........................................................................................................................................................................................................................................................................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021A7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17F4CF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178DAE" w14:textId="77777777" w:rsidR="00920E3E" w:rsidRPr="00CA7BF0" w:rsidRDefault="00920E3E" w:rsidP="00CA7BF0">
      <w:pPr>
        <w:tabs>
          <w:tab w:val="left" w:pos="284"/>
          <w:tab w:val="num" w:pos="567"/>
        </w:tabs>
        <w:spacing w:line="360" w:lineRule="auto"/>
        <w:jc w:val="both"/>
      </w:pPr>
      <w:r w:rsidRPr="00CA7BF0">
        <w:t>(iv)......................................................................................................................................................................................................................................................................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315F1" w14:textId="77777777" w:rsidR="00920E3E" w:rsidRPr="00CA7BF0" w:rsidRDefault="00920E3E" w:rsidP="00CA7BF0">
      <w:pPr>
        <w:tabs>
          <w:tab w:val="left" w:pos="284"/>
          <w:tab w:val="left" w:pos="567"/>
        </w:tabs>
        <w:spacing w:line="360" w:lineRule="auto"/>
        <w:jc w:val="both"/>
      </w:pPr>
      <w:r w:rsidRPr="00CA7BF0">
        <w:t>(v)........................................................................................................................................................................................................................................................................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D8E34" w14:textId="77777777" w:rsidR="00194DFF" w:rsidRPr="00CA7BF0" w:rsidRDefault="00194DFF"/>
    <w:sectPr w:rsidR="00194DFF" w:rsidRPr="00CA7BF0" w:rsidSect="0073137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2AB3" w14:textId="77777777" w:rsidR="0018279F" w:rsidRDefault="0018279F">
      <w:r>
        <w:separator/>
      </w:r>
    </w:p>
  </w:endnote>
  <w:endnote w:type="continuationSeparator" w:id="0">
    <w:p w14:paraId="11E01765" w14:textId="77777777" w:rsidR="0018279F" w:rsidRDefault="0018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688748"/>
      <w:docPartObj>
        <w:docPartGallery w:val="Page Numbers (Bottom of Page)"/>
        <w:docPartUnique/>
      </w:docPartObj>
    </w:sdtPr>
    <w:sdtContent>
      <w:p w14:paraId="32C2BF39" w14:textId="77777777" w:rsidR="00000000" w:rsidRDefault="00E665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EAA2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3C4D" w14:textId="77777777" w:rsidR="0018279F" w:rsidRDefault="0018279F">
      <w:r>
        <w:separator/>
      </w:r>
    </w:p>
  </w:footnote>
  <w:footnote w:type="continuationSeparator" w:id="0">
    <w:p w14:paraId="7682E4AA" w14:textId="77777777" w:rsidR="0018279F" w:rsidRDefault="0018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0888"/>
    <w:multiLevelType w:val="hybridMultilevel"/>
    <w:tmpl w:val="2612F7D8"/>
    <w:lvl w:ilvl="0" w:tplc="82428C3A">
      <w:start w:val="19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2344"/>
    <w:multiLevelType w:val="hybridMultilevel"/>
    <w:tmpl w:val="1470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071F5"/>
    <w:multiLevelType w:val="hybridMultilevel"/>
    <w:tmpl w:val="E88CCE88"/>
    <w:lvl w:ilvl="0" w:tplc="5C7ED2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44BA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65C46B8C">
      <w:start w:val="2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6B85"/>
    <w:multiLevelType w:val="hybridMultilevel"/>
    <w:tmpl w:val="39E0B400"/>
    <w:lvl w:ilvl="0" w:tplc="B19E877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1A4"/>
    <w:multiLevelType w:val="hybridMultilevel"/>
    <w:tmpl w:val="A67678DE"/>
    <w:lvl w:ilvl="0" w:tplc="385EE0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44BA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65C46B8C">
      <w:start w:val="2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E5B90"/>
    <w:multiLevelType w:val="hybridMultilevel"/>
    <w:tmpl w:val="BC62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9416C"/>
    <w:multiLevelType w:val="hybridMultilevel"/>
    <w:tmpl w:val="0EE8469C"/>
    <w:lvl w:ilvl="0" w:tplc="7FEAB37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44A1"/>
    <w:multiLevelType w:val="hybridMultilevel"/>
    <w:tmpl w:val="42EA5F04"/>
    <w:lvl w:ilvl="0" w:tplc="CC8221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38319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B884CE4">
      <w:start w:val="1"/>
      <w:numFmt w:val="lowerRoman"/>
      <w:lvlText w:val="%3."/>
      <w:lvlJc w:val="left"/>
      <w:pPr>
        <w:ind w:left="2700" w:hanging="720"/>
      </w:pPr>
      <w:rPr>
        <w:rFonts w:hint="default"/>
        <w:b/>
      </w:rPr>
    </w:lvl>
    <w:lvl w:ilvl="3" w:tplc="8A2ADD06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144EF"/>
    <w:multiLevelType w:val="hybridMultilevel"/>
    <w:tmpl w:val="A5B8F9B2"/>
    <w:lvl w:ilvl="0" w:tplc="AE78A61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6CD71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94837A8">
      <w:start w:val="2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616E844">
      <w:start w:val="1"/>
      <w:numFmt w:val="lowerRoman"/>
      <w:lvlText w:val="%4."/>
      <w:lvlJc w:val="left"/>
      <w:pPr>
        <w:ind w:left="3240" w:hanging="720"/>
      </w:pPr>
      <w:rPr>
        <w:rFonts w:hint="default"/>
        <w:b/>
      </w:rPr>
    </w:lvl>
    <w:lvl w:ilvl="4" w:tplc="E41C8F6C">
      <w:start w:val="2"/>
      <w:numFmt w:val="lowerLetter"/>
      <w:lvlText w:val="(%5)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000E9"/>
    <w:multiLevelType w:val="hybridMultilevel"/>
    <w:tmpl w:val="4A980F0E"/>
    <w:lvl w:ilvl="0" w:tplc="771CFA48">
      <w:start w:val="1"/>
      <w:numFmt w:val="lowerRoman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58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815804">
    <w:abstractNumId w:val="0"/>
  </w:num>
  <w:num w:numId="3" w16cid:durableId="1081100630">
    <w:abstractNumId w:val="5"/>
  </w:num>
  <w:num w:numId="4" w16cid:durableId="466438961">
    <w:abstractNumId w:val="1"/>
  </w:num>
  <w:num w:numId="5" w16cid:durableId="807935161">
    <w:abstractNumId w:val="4"/>
  </w:num>
  <w:num w:numId="6" w16cid:durableId="936446226">
    <w:abstractNumId w:val="2"/>
  </w:num>
  <w:num w:numId="7" w16cid:durableId="1743940269">
    <w:abstractNumId w:val="3"/>
  </w:num>
  <w:num w:numId="8" w16cid:durableId="1917090645">
    <w:abstractNumId w:val="6"/>
  </w:num>
  <w:num w:numId="9" w16cid:durableId="653341408">
    <w:abstractNumId w:val="7"/>
  </w:num>
  <w:num w:numId="10" w16cid:durableId="915669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E3E"/>
    <w:rsid w:val="00113AF2"/>
    <w:rsid w:val="0018279F"/>
    <w:rsid w:val="00194DFF"/>
    <w:rsid w:val="003279B3"/>
    <w:rsid w:val="00337AE5"/>
    <w:rsid w:val="00920E3E"/>
    <w:rsid w:val="0093241F"/>
    <w:rsid w:val="009326C1"/>
    <w:rsid w:val="00A110C4"/>
    <w:rsid w:val="00C43421"/>
    <w:rsid w:val="00CA7BF0"/>
    <w:rsid w:val="00E6653B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9721"/>
  <w15:docId w15:val="{7A19493B-921A-4932-AC26-3CB758A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E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0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E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93241F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character" w:customStyle="1" w:styleId="FontStyle19">
    <w:name w:val="Font Style19"/>
    <w:basedOn w:val="DefaultParagraphFont"/>
    <w:uiPriority w:val="99"/>
    <w:rsid w:val="0093241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Surface Laptop 4 Ryz</cp:lastModifiedBy>
  <cp:revision>6</cp:revision>
  <dcterms:created xsi:type="dcterms:W3CDTF">2019-06-27T06:47:00Z</dcterms:created>
  <dcterms:modified xsi:type="dcterms:W3CDTF">2026-05-28T09:53:00Z</dcterms:modified>
</cp:coreProperties>
</file>