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0EDC" w14:textId="77777777" w:rsidR="00CC3E23" w:rsidRPr="00CC3E23" w:rsidRDefault="00CC3E23">
      <w:pPr>
        <w:jc w:val="center"/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 xml:space="preserve"> PHYSICS   FORM FOUR</w:t>
      </w:r>
    </w:p>
    <w:p w14:paraId="70A84964" w14:textId="77777777" w:rsidR="00CC3E23" w:rsidRPr="00CC3E23" w:rsidRDefault="00CC3E23" w:rsidP="00CC3E23">
      <w:pPr>
        <w:jc w:val="center"/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 xml:space="preserve"> </w:t>
      </w:r>
      <w:r w:rsidRPr="00CC3E23">
        <w:rPr>
          <w:rFonts w:cs="Times New Roman"/>
          <w:b/>
          <w:color w:val="0D0D0D" w:themeColor="text1" w:themeTint="F2"/>
          <w:szCs w:val="24"/>
        </w:rPr>
        <w:t xml:space="preserve">MID </w:t>
      </w:r>
      <w:r w:rsidRPr="00CC3E23">
        <w:rPr>
          <w:rFonts w:cs="Times New Roman"/>
          <w:b/>
          <w:color w:val="0D0D0D" w:themeColor="text1" w:themeTint="F2"/>
          <w:szCs w:val="24"/>
        </w:rPr>
        <w:t>TERM 2 EXAM</w:t>
      </w:r>
      <w:r w:rsidRPr="00CC3E23">
        <w:rPr>
          <w:rFonts w:cs="Times New Roman"/>
          <w:b/>
          <w:color w:val="0D0D0D" w:themeColor="text1" w:themeTint="F2"/>
          <w:szCs w:val="24"/>
        </w:rPr>
        <w:t xml:space="preserve"> 2026</w:t>
      </w:r>
      <w:r w:rsidRPr="00CC3E23">
        <w:rPr>
          <w:rFonts w:cs="Times New Roman"/>
          <w:b/>
          <w:color w:val="0D0D0D" w:themeColor="text1" w:themeTint="F2"/>
          <w:szCs w:val="24"/>
        </w:rPr>
        <w:br/>
        <w:t>Time: 2 Hours 30 Minutes</w:t>
      </w:r>
    </w:p>
    <w:p w14:paraId="41A0B3D9" w14:textId="77777777" w:rsidR="00CC3E23" w:rsidRPr="00CC3E23" w:rsidRDefault="00CC3E23" w:rsidP="00CC3E23">
      <w:pPr>
        <w:jc w:val="center"/>
        <w:rPr>
          <w:rFonts w:cs="Times New Roman"/>
          <w:b/>
          <w:color w:val="0D0D0D" w:themeColor="text1" w:themeTint="F2"/>
          <w:szCs w:val="24"/>
        </w:rPr>
      </w:pPr>
    </w:p>
    <w:p w14:paraId="35D9F052" w14:textId="569AD7A4" w:rsidR="00CC3E23" w:rsidRPr="00CC3E23" w:rsidRDefault="00CC3E23" w:rsidP="00CC3E23">
      <w:pPr>
        <w:jc w:val="center"/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NAME…………………………………….ADM NO……………………………….</w:t>
      </w:r>
    </w:p>
    <w:p w14:paraId="21D353CE" w14:textId="77777777" w:rsidR="00CC3E23" w:rsidRPr="00CC3E23" w:rsidRDefault="00CC3E23" w:rsidP="00CC3E23">
      <w:pPr>
        <w:jc w:val="center"/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DATE……………………………………</w:t>
      </w:r>
      <w:proofErr w:type="gramStart"/>
      <w:r w:rsidRPr="00CC3E23">
        <w:rPr>
          <w:rFonts w:cs="Times New Roman"/>
          <w:b/>
          <w:color w:val="0D0D0D" w:themeColor="text1" w:themeTint="F2"/>
          <w:szCs w:val="24"/>
        </w:rPr>
        <w:t>…..</w:t>
      </w:r>
      <w:proofErr w:type="gramEnd"/>
      <w:r w:rsidRPr="00CC3E23">
        <w:rPr>
          <w:rFonts w:cs="Times New Roman"/>
          <w:b/>
          <w:color w:val="0D0D0D" w:themeColor="text1" w:themeTint="F2"/>
          <w:szCs w:val="24"/>
        </w:rPr>
        <w:t>SIGN……………………………………</w:t>
      </w:r>
    </w:p>
    <w:p w14:paraId="1763C96E" w14:textId="6C3AAB87" w:rsidR="00EB2E2E" w:rsidRPr="00CC3E23" w:rsidRDefault="00CC3E23" w:rsidP="00CC3E23">
      <w:pPr>
        <w:jc w:val="center"/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br/>
      </w:r>
    </w:p>
    <w:p w14:paraId="6A334478" w14:textId="1843FFCE" w:rsidR="00EB2E2E" w:rsidRPr="00CC3E23" w:rsidRDefault="00CC3E23">
      <w:pPr>
        <w:rPr>
          <w:rFonts w:cs="Times New Roman"/>
          <w:b/>
          <w:bCs/>
          <w:color w:val="0D0D0D" w:themeColor="text1" w:themeTint="F2"/>
          <w:szCs w:val="24"/>
          <w:u w:val="single"/>
        </w:rPr>
      </w:pPr>
      <w:r w:rsidRPr="00CC3E23">
        <w:rPr>
          <w:rFonts w:cs="Times New Roman"/>
          <w:b/>
          <w:bCs/>
          <w:color w:val="0D0D0D" w:themeColor="text1" w:themeTint="F2"/>
          <w:szCs w:val="24"/>
          <w:u w:val="single"/>
        </w:rPr>
        <w:t>INSTRUCTIONS TO CANDIDATES:</w:t>
      </w:r>
    </w:p>
    <w:p w14:paraId="4BD6A2AF" w14:textId="77777777" w:rsidR="00EB2E2E" w:rsidRPr="00CC3E23" w:rsidRDefault="00CC3E23" w:rsidP="00CC3E23">
      <w:pPr>
        <w:pStyle w:val="ListBullet"/>
        <w:numPr>
          <w:ilvl w:val="0"/>
          <w:numId w:val="10"/>
        </w:num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Answer all questions in Section A and Section B.</w:t>
      </w:r>
    </w:p>
    <w:p w14:paraId="042BED6B" w14:textId="77777777" w:rsidR="00EB2E2E" w:rsidRPr="00CC3E23" w:rsidRDefault="00CC3E23" w:rsidP="00CC3E23">
      <w:pPr>
        <w:pStyle w:val="ListBullet"/>
        <w:numPr>
          <w:ilvl w:val="0"/>
          <w:numId w:val="10"/>
        </w:num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Write your answers in the spaces provided.</w:t>
      </w:r>
    </w:p>
    <w:p w14:paraId="243FCD2F" w14:textId="77777777" w:rsidR="00EB2E2E" w:rsidRPr="00CC3E23" w:rsidRDefault="00CC3E23" w:rsidP="00CC3E23">
      <w:pPr>
        <w:pStyle w:val="ListBullet"/>
        <w:numPr>
          <w:ilvl w:val="0"/>
          <w:numId w:val="10"/>
        </w:num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Mathematical tables and non-programmable calculators may be used.</w:t>
      </w:r>
    </w:p>
    <w:p w14:paraId="3EAF371A" w14:textId="77777777" w:rsidR="00EB2E2E" w:rsidRPr="00CC3E23" w:rsidRDefault="00CC3E23" w:rsidP="00CC3E23">
      <w:pPr>
        <w:pStyle w:val="ListBullet"/>
        <w:numPr>
          <w:ilvl w:val="0"/>
          <w:numId w:val="10"/>
        </w:num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Show all your working clearly.</w:t>
      </w:r>
    </w:p>
    <w:p w14:paraId="740B2FEE" w14:textId="77777777" w:rsidR="00CC3E23" w:rsidRPr="00CC3E23" w:rsidRDefault="00CC3E23" w:rsidP="00CC3E23">
      <w:pPr>
        <w:rPr>
          <w:rFonts w:cs="Times New Roman"/>
          <w:b/>
          <w:color w:val="0D0D0D" w:themeColor="text1" w:themeTint="F2"/>
          <w:szCs w:val="24"/>
        </w:rPr>
      </w:pPr>
    </w:p>
    <w:p w14:paraId="62E1AEAB" w14:textId="6A08F0CF" w:rsidR="00EB2E2E" w:rsidRPr="00CC3E23" w:rsidRDefault="00CC3E23" w:rsidP="00CC3E23">
      <w:pPr>
        <w:rPr>
          <w:rFonts w:cs="Times New Roman"/>
          <w:color w:val="0D0D0D" w:themeColor="text1" w:themeTint="F2"/>
          <w:szCs w:val="24"/>
          <w:u w:val="single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br/>
      </w:r>
      <w:r w:rsidRPr="00CC3E23">
        <w:rPr>
          <w:rFonts w:cs="Times New Roman"/>
          <w:b/>
          <w:color w:val="0D0D0D" w:themeColor="text1" w:themeTint="F2"/>
          <w:szCs w:val="24"/>
          <w:u w:val="single"/>
        </w:rPr>
        <w:t>SECTION A (25 MARKS)</w:t>
      </w:r>
      <w:r w:rsidRPr="00CC3E23">
        <w:rPr>
          <w:rFonts w:cs="Times New Roman"/>
          <w:b/>
          <w:color w:val="0D0D0D" w:themeColor="text1" w:themeTint="F2"/>
          <w:szCs w:val="24"/>
          <w:u w:val="single"/>
        </w:rPr>
        <w:br/>
      </w:r>
    </w:p>
    <w:p w14:paraId="06F6C83E" w14:textId="4342BFC1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1. State one factor that affects the pressure exerted by a liquid. (1 marks)</w:t>
      </w:r>
    </w:p>
    <w:p w14:paraId="72C3389C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46C9823" w14:textId="465FAF49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2. Define the term specific latent heat of fusion. (1 marks</w:t>
      </w:r>
      <w:r w:rsidRPr="00CC3E23">
        <w:rPr>
          <w:rFonts w:cs="Times New Roman"/>
          <w:color w:val="0D0D0D" w:themeColor="text1" w:themeTint="F2"/>
          <w:szCs w:val="24"/>
        </w:rPr>
        <w:t>)</w:t>
      </w:r>
    </w:p>
    <w:p w14:paraId="5FD44BAD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1515579A" w14:textId="6E68029D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3. A car travels at a speed of 20 m/s for 5 seconds. Calculate the distance covered. (2 marks)</w:t>
      </w:r>
    </w:p>
    <w:p w14:paraId="273927EA" w14:textId="56BCFE9E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B80DF99" w14:textId="0A0EAF2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06211FA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ECE5D19" w14:textId="77777777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4. State Ohm’s law. (1 marks)</w:t>
      </w:r>
    </w:p>
    <w:p w14:paraId="7DD68416" w14:textId="7D58A777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lastRenderedPageBreak/>
        <w:t>5. A body of mass 5 kg is acted upon by a force of 20 N. Calculate the acceleration produced. (2 marks)</w:t>
      </w:r>
    </w:p>
    <w:p w14:paraId="4D1D85FA" w14:textId="00A9AA81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7FED2CF" w14:textId="55EA0EAA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F416F55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9963183" w14:textId="5C58CA52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 xml:space="preserve">6. Differentiate between </w:t>
      </w:r>
      <w:r w:rsidRPr="00CC3E23">
        <w:rPr>
          <w:rFonts w:cs="Times New Roman"/>
          <w:color w:val="0D0D0D" w:themeColor="text1" w:themeTint="F2"/>
          <w:szCs w:val="24"/>
        </w:rPr>
        <w:t>transverse and longitudinal waves. (2 marks)</w:t>
      </w:r>
    </w:p>
    <w:p w14:paraId="55569FB4" w14:textId="7739962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742473B" w14:textId="44B3A662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B02D27F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1F62943" w14:textId="76522441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7. State one use of transformers in electricity transmission. (1 marks)</w:t>
      </w:r>
    </w:p>
    <w:p w14:paraId="4845D4D0" w14:textId="3A020B80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B800277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B99AB6E" w14:textId="78EB8EAE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8. A convex lens has a focal length of 20 cm. Calculate its power. (2 marks)</w:t>
      </w:r>
    </w:p>
    <w:p w14:paraId="7FCDA85C" w14:textId="0FC0DB12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4A0E893" w14:textId="5C07419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1D6C372B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1528EBB" w14:textId="5B8D2305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9. Name one factor that affects the resistance of a conductor.</w:t>
      </w:r>
      <w:r w:rsidRPr="00CC3E23">
        <w:rPr>
          <w:rFonts w:cs="Times New Roman"/>
          <w:color w:val="0D0D0D" w:themeColor="text1" w:themeTint="F2"/>
          <w:szCs w:val="24"/>
        </w:rPr>
        <w:t xml:space="preserve"> (1 marks)</w:t>
      </w:r>
    </w:p>
    <w:p w14:paraId="50854BB6" w14:textId="24B6573E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23D9C00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73A5867" w14:textId="10966181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10. A stone is thrown vertically upwards with an initial velocity of 30 m/s. Calculate the maximum height reached. (Take g = 10 m/s²) (3 marks)</w:t>
      </w:r>
    </w:p>
    <w:p w14:paraId="74273980" w14:textId="1FD5D7B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9C156D4" w14:textId="392CEA91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B2F9791" w14:textId="3BD655D1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8A6F8FC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45E314D" w14:textId="77777777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11. State the principle of conservation of energy. (1 marks)</w:t>
      </w:r>
    </w:p>
    <w:p w14:paraId="4C960E32" w14:textId="28AAAF05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lastRenderedPageBreak/>
        <w:t>12. Calculate the frequency of a wave wh</w:t>
      </w:r>
      <w:r w:rsidRPr="00CC3E23">
        <w:rPr>
          <w:rFonts w:cs="Times New Roman"/>
          <w:color w:val="0D0D0D" w:themeColor="text1" w:themeTint="F2"/>
          <w:szCs w:val="24"/>
        </w:rPr>
        <w:t xml:space="preserve">ose wavelength is 2 m and speed </w:t>
      </w:r>
      <w:proofErr w:type="gramStart"/>
      <w:r w:rsidRPr="00CC3E23">
        <w:rPr>
          <w:rFonts w:cs="Times New Roman"/>
          <w:color w:val="0D0D0D" w:themeColor="text1" w:themeTint="F2"/>
          <w:szCs w:val="24"/>
        </w:rPr>
        <w:t>is</w:t>
      </w:r>
      <w:proofErr w:type="gramEnd"/>
      <w:r w:rsidRPr="00CC3E23">
        <w:rPr>
          <w:rFonts w:cs="Times New Roman"/>
          <w:color w:val="0D0D0D" w:themeColor="text1" w:themeTint="F2"/>
          <w:szCs w:val="24"/>
        </w:rPr>
        <w:t xml:space="preserve"> 340 m/s. (2 marks)</w:t>
      </w:r>
    </w:p>
    <w:p w14:paraId="370913A1" w14:textId="7242E5E5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B7A7D4D" w14:textId="7525B73B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2F33E7B" w14:textId="08B0CBD4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1884103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3AB68FC" w14:textId="6332BE05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13. State one application of electromagnetic induction. (1 marks)</w:t>
      </w:r>
    </w:p>
    <w:p w14:paraId="2CB0ACEC" w14:textId="10E69648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91FF2A3" w14:textId="59AC570B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3941657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1E756B3" w14:textId="2329DD2D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14. Draw a labelled ray diagram to show image formation by a concave mirror when the object is beyond the centre of curvature. (5 marks)</w:t>
      </w:r>
    </w:p>
    <w:p w14:paraId="1816CB76" w14:textId="3D88259D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B17D745" w14:textId="4CAA46BC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B687DE1" w14:textId="32B1E393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D745923" w14:textId="238C92A5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2E29264" w14:textId="2916E6FD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EA83786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2F5F1FC" w14:textId="77777777" w:rsidR="00EB2E2E" w:rsidRPr="00CC3E23" w:rsidRDefault="00CC3E23">
      <w:pPr>
        <w:rPr>
          <w:rFonts w:cs="Times New Roman"/>
          <w:color w:val="0D0D0D" w:themeColor="text1" w:themeTint="F2"/>
          <w:szCs w:val="24"/>
          <w:u w:val="single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br/>
      </w:r>
      <w:r w:rsidRPr="00CC3E23">
        <w:rPr>
          <w:rFonts w:cs="Times New Roman"/>
          <w:b/>
          <w:color w:val="0D0D0D" w:themeColor="text1" w:themeTint="F2"/>
          <w:szCs w:val="24"/>
          <w:u w:val="single"/>
        </w:rPr>
        <w:t>SECTION B (75 MARKS)</w:t>
      </w:r>
      <w:r w:rsidRPr="00CC3E23">
        <w:rPr>
          <w:rFonts w:cs="Times New Roman"/>
          <w:b/>
          <w:color w:val="0D0D0D" w:themeColor="text1" w:themeTint="F2"/>
          <w:szCs w:val="24"/>
          <w:u w:val="single"/>
        </w:rPr>
        <w:br/>
      </w:r>
    </w:p>
    <w:p w14:paraId="20512C09" w14:textId="4666F1B0" w:rsidR="00EB2E2E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15. (a) Explain the term uniformly accelerated motion. (2 marks)</w:t>
      </w:r>
    </w:p>
    <w:p w14:paraId="7652B6E4" w14:textId="5E3F2D61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38BCD973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B9D21B7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(b) A car starts from rest and accelerates uniformly at 4 m/s² for 10 seconds.</w:t>
      </w:r>
      <w:r w:rsidRPr="00CC3E23">
        <w:rPr>
          <w:rFonts w:cs="Times New Roman"/>
          <w:color w:val="0D0D0D" w:themeColor="text1" w:themeTint="F2"/>
          <w:szCs w:val="24"/>
        </w:rPr>
        <w:br/>
      </w:r>
      <w:proofErr w:type="gramStart"/>
      <w:r w:rsidRPr="00CC3E23">
        <w:rPr>
          <w:rFonts w:cs="Times New Roman"/>
          <w:color w:val="0D0D0D" w:themeColor="text1" w:themeTint="F2"/>
          <w:szCs w:val="24"/>
        </w:rPr>
        <w:t xml:space="preserve">   (</w:t>
      </w:r>
      <w:proofErr w:type="gramEnd"/>
      <w:r w:rsidRPr="00CC3E23">
        <w:rPr>
          <w:rFonts w:cs="Times New Roman"/>
          <w:color w:val="0D0D0D" w:themeColor="text1" w:themeTint="F2"/>
          <w:szCs w:val="24"/>
        </w:rPr>
        <w:t>i) Calculate the final velocity. (2 marks)</w:t>
      </w:r>
    </w:p>
    <w:p w14:paraId="651326CA" w14:textId="66235779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lastRenderedPageBreak/>
        <w:br/>
        <w:t xml:space="preserve">   (ii) Calculate the distance travelled </w:t>
      </w:r>
      <w:r w:rsidRPr="00CC3E23">
        <w:rPr>
          <w:rFonts w:cs="Times New Roman"/>
          <w:color w:val="0D0D0D" w:themeColor="text1" w:themeTint="F2"/>
          <w:szCs w:val="24"/>
        </w:rPr>
        <w:t>in the 10 seconds. (3 marks)</w:t>
      </w:r>
    </w:p>
    <w:p w14:paraId="74DFAFAB" w14:textId="446336D8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D3BE2E6" w14:textId="6D7C50A4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52EA188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AC40533" w14:textId="78F7C548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(c) Sketch a velocity-time graph for the motion above. (3 marks)</w:t>
      </w:r>
    </w:p>
    <w:p w14:paraId="5458440E" w14:textId="5937B250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8C0901D" w14:textId="1E65755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553450D" w14:textId="568CD146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3454431" w14:textId="4355FCDE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4D2AE3C" w14:textId="3173089E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51E608E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D084BFF" w14:textId="196AE22F" w:rsidR="00EB2E2E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16. (a) State Archimedes’ Principle. (2 marks)</w:t>
      </w:r>
    </w:p>
    <w:p w14:paraId="3473DA33" w14:textId="5B86A80C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57E9C62D" w14:textId="3E6482D1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30FB56EE" w14:textId="3542BB7C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5C1F4169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1D9DACA8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(b) A metal block weighs 15 N in air and 12 N when fully immersed in water.</w:t>
      </w:r>
      <w:r w:rsidRPr="00CC3E23">
        <w:rPr>
          <w:rFonts w:cs="Times New Roman"/>
          <w:color w:val="0D0D0D" w:themeColor="text1" w:themeTint="F2"/>
          <w:szCs w:val="24"/>
        </w:rPr>
        <w:br/>
      </w:r>
      <w:proofErr w:type="gramStart"/>
      <w:r w:rsidRPr="00CC3E23">
        <w:rPr>
          <w:rFonts w:cs="Times New Roman"/>
          <w:color w:val="0D0D0D" w:themeColor="text1" w:themeTint="F2"/>
          <w:szCs w:val="24"/>
        </w:rPr>
        <w:t xml:space="preserve">   (</w:t>
      </w:r>
      <w:proofErr w:type="gramEnd"/>
      <w:r w:rsidRPr="00CC3E23">
        <w:rPr>
          <w:rFonts w:cs="Times New Roman"/>
          <w:color w:val="0D0D0D" w:themeColor="text1" w:themeTint="F2"/>
          <w:szCs w:val="24"/>
        </w:rPr>
        <w:t>i) Determine the upthrust acting on</w:t>
      </w:r>
      <w:r w:rsidRPr="00CC3E23">
        <w:rPr>
          <w:rFonts w:cs="Times New Roman"/>
          <w:color w:val="0D0D0D" w:themeColor="text1" w:themeTint="F2"/>
          <w:szCs w:val="24"/>
        </w:rPr>
        <w:t xml:space="preserve"> the block. (2 marks)</w:t>
      </w:r>
    </w:p>
    <w:p w14:paraId="13D699CF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25840A5" w14:textId="2AD743B6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br/>
        <w:t xml:space="preserve">   (ii) Calculate the relative density of the metal. (3 marks)</w:t>
      </w:r>
    </w:p>
    <w:p w14:paraId="1F4D68B9" w14:textId="77B73F3F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C023D03" w14:textId="0CEB6FF0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F32077B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EB4A69A" w14:textId="7D55C37C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(c) State two applications of Archimedes’ Principle. (2 marks)</w:t>
      </w:r>
    </w:p>
    <w:p w14:paraId="5E396907" w14:textId="5B7F0A7B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3C201D4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3681F50" w14:textId="34CCE022" w:rsidR="00EB2E2E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17. (a) Define the term specific heat capacity. (2 marks)</w:t>
      </w:r>
    </w:p>
    <w:p w14:paraId="32BF4215" w14:textId="6E56EF46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182653DB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C8627D7" w14:textId="116BC31E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 xml:space="preserve">(b) A 2 kg metal block is heated from 20°C to </w:t>
      </w:r>
      <w:r w:rsidRPr="00CC3E23">
        <w:rPr>
          <w:rFonts w:cs="Times New Roman"/>
          <w:color w:val="0D0D0D" w:themeColor="text1" w:themeTint="F2"/>
          <w:szCs w:val="24"/>
        </w:rPr>
        <w:t>80°C using 48,000 J of heat energy.</w:t>
      </w:r>
      <w:r w:rsidRPr="00CC3E23">
        <w:rPr>
          <w:rFonts w:cs="Times New Roman"/>
          <w:color w:val="0D0D0D" w:themeColor="text1" w:themeTint="F2"/>
          <w:szCs w:val="24"/>
        </w:rPr>
        <w:br/>
        <w:t>Calculate the specific heat capacity of the metal. (3 marks)</w:t>
      </w:r>
    </w:p>
    <w:p w14:paraId="6E28FF1B" w14:textId="35CFAB44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AEA1E4D" w14:textId="02995E92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0CDBE69" w14:textId="000EA4E8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CD90BD5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11B32C8A" w14:textId="3DA7C305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(c) Explain why sea breezes occur during the day. (4 marks)</w:t>
      </w:r>
    </w:p>
    <w:p w14:paraId="67F179B8" w14:textId="35D77F0E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732158D" w14:textId="4771976A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BCAAB80" w14:textId="5922403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12065B6B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1C05DE9" w14:textId="18EDDEC2" w:rsidR="00EB2E2E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18. (a) State Faraday’s law of electromagnetic induction. (2 marks)</w:t>
      </w:r>
    </w:p>
    <w:p w14:paraId="78876581" w14:textId="7D4E0C6E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363FE0DB" w14:textId="4BA20601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28DA95FF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BDF7AD3" w14:textId="64B91467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(b) Explain how a simple electr</w:t>
      </w:r>
      <w:r w:rsidRPr="00CC3E23">
        <w:rPr>
          <w:rFonts w:cs="Times New Roman"/>
          <w:color w:val="0D0D0D" w:themeColor="text1" w:themeTint="F2"/>
          <w:szCs w:val="24"/>
        </w:rPr>
        <w:t>ic generator works. (5 marks)</w:t>
      </w:r>
    </w:p>
    <w:p w14:paraId="2B50992C" w14:textId="4E10FA16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C56F44E" w14:textId="2EE75E21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D12F353" w14:textId="5B0DA11A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34EA364B" w14:textId="1831988A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1B5AFF0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777DFEB" w14:textId="722B60CD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(c) State three ways of reducing power loss during transmission of electricity. (3 marks)</w:t>
      </w:r>
    </w:p>
    <w:p w14:paraId="052D97C8" w14:textId="41247826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F220EE4" w14:textId="48A20670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0ADDC6B7" w14:textId="791D0DA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AA1C231" w14:textId="5AA3BBD3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6696851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4CD63088" w14:textId="24D3BD06" w:rsidR="00EB2E2E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  <w:r w:rsidRPr="00CC3E23">
        <w:rPr>
          <w:rFonts w:cs="Times New Roman"/>
          <w:b/>
          <w:color w:val="0D0D0D" w:themeColor="text1" w:themeTint="F2"/>
          <w:szCs w:val="24"/>
        </w:rPr>
        <w:t>19. (a) Differentiate between real and virtual images. (2 marks)</w:t>
      </w:r>
    </w:p>
    <w:p w14:paraId="6A076199" w14:textId="3838234B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5CAEBF9F" w14:textId="36FA2CA0" w:rsidR="00CC3E23" w:rsidRPr="00CC3E23" w:rsidRDefault="00CC3E23">
      <w:pPr>
        <w:rPr>
          <w:rFonts w:cs="Times New Roman"/>
          <w:b/>
          <w:color w:val="0D0D0D" w:themeColor="text1" w:themeTint="F2"/>
          <w:szCs w:val="24"/>
        </w:rPr>
      </w:pPr>
    </w:p>
    <w:p w14:paraId="368EC540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7E730A70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(b) An object is placed 30 cm from a convex lens of focal length 15 cm.</w:t>
      </w:r>
      <w:r w:rsidRPr="00CC3E23">
        <w:rPr>
          <w:rFonts w:cs="Times New Roman"/>
          <w:color w:val="0D0D0D" w:themeColor="text1" w:themeTint="F2"/>
          <w:szCs w:val="24"/>
        </w:rPr>
        <w:br/>
        <w:t>Use the lens formula to determine:</w:t>
      </w:r>
      <w:r w:rsidRPr="00CC3E23">
        <w:rPr>
          <w:rFonts w:cs="Times New Roman"/>
          <w:color w:val="0D0D0D" w:themeColor="text1" w:themeTint="F2"/>
          <w:szCs w:val="24"/>
        </w:rPr>
        <w:br/>
      </w:r>
      <w:proofErr w:type="gramStart"/>
      <w:r w:rsidRPr="00CC3E23">
        <w:rPr>
          <w:rFonts w:cs="Times New Roman"/>
          <w:color w:val="0D0D0D" w:themeColor="text1" w:themeTint="F2"/>
          <w:szCs w:val="24"/>
        </w:rPr>
        <w:t xml:space="preserve">   (</w:t>
      </w:r>
      <w:proofErr w:type="gramEnd"/>
      <w:r w:rsidRPr="00CC3E23">
        <w:rPr>
          <w:rFonts w:cs="Times New Roman"/>
          <w:color w:val="0D0D0D" w:themeColor="text1" w:themeTint="F2"/>
          <w:szCs w:val="24"/>
        </w:rPr>
        <w:t>i) The image distance. (3 marks)</w:t>
      </w:r>
    </w:p>
    <w:p w14:paraId="0F202AA9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15C01B2C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010BC7A" w14:textId="05DF2DDF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br/>
        <w:t xml:space="preserve">   (ii) The magnification produced. (2 marks)</w:t>
      </w:r>
    </w:p>
    <w:p w14:paraId="5DEF710B" w14:textId="45D09334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6DAC146B" w14:textId="7D98479A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55FFCD2A" w14:textId="77777777" w:rsidR="00CC3E23" w:rsidRPr="00CC3E23" w:rsidRDefault="00CC3E23">
      <w:pPr>
        <w:rPr>
          <w:rFonts w:cs="Times New Roman"/>
          <w:color w:val="0D0D0D" w:themeColor="text1" w:themeTint="F2"/>
          <w:szCs w:val="24"/>
        </w:rPr>
      </w:pPr>
    </w:p>
    <w:p w14:paraId="2D1B83D1" w14:textId="77777777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t>(c) Draw a labelled diagram to show defects of vision and their correction for short sightedness. (3 marks)</w:t>
      </w:r>
    </w:p>
    <w:p w14:paraId="139CA732" w14:textId="758F8091" w:rsidR="00EB2E2E" w:rsidRPr="00CC3E23" w:rsidRDefault="00CC3E23">
      <w:pPr>
        <w:rPr>
          <w:rFonts w:cs="Times New Roman"/>
          <w:color w:val="0D0D0D" w:themeColor="text1" w:themeTint="F2"/>
          <w:szCs w:val="24"/>
        </w:rPr>
      </w:pPr>
      <w:r w:rsidRPr="00CC3E23">
        <w:rPr>
          <w:rFonts w:cs="Times New Roman"/>
          <w:color w:val="0D0D0D" w:themeColor="text1" w:themeTint="F2"/>
          <w:szCs w:val="24"/>
        </w:rPr>
        <w:br/>
      </w:r>
    </w:p>
    <w:sectPr w:rsidR="00EB2E2E" w:rsidRPr="00CC3E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B0272E"/>
    <w:multiLevelType w:val="hybridMultilevel"/>
    <w:tmpl w:val="A2FE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C3E23"/>
    <w:rsid w:val="00EB2E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7F501"/>
  <w14:defaultImageDpi w14:val="300"/>
  <w15:docId w15:val="{F77CD710-EE31-4AEB-B444-7772C0C7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2026-05-25T20:21:00Z</dcterms:created>
  <dcterms:modified xsi:type="dcterms:W3CDTF">2026-05-25T20:21:00Z</dcterms:modified>
  <cp:category/>
</cp:coreProperties>
</file>