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C402" w14:textId="77777777" w:rsidR="003E69BF" w:rsidRDefault="0047172C">
      <w:pPr>
        <w:spacing w:after="222" w:line="259" w:lineRule="auto"/>
        <w:ind w:left="-5" w:hanging="10"/>
      </w:pPr>
      <w:r>
        <w:t xml:space="preserve">                                                     </w:t>
      </w:r>
      <w:r>
        <w:rPr>
          <w:b/>
          <w:sz w:val="28"/>
          <w:u w:val="single" w:color="000000"/>
        </w:rPr>
        <w:t>CRE FORM THREE</w:t>
      </w:r>
      <w:r>
        <w:rPr>
          <w:b/>
          <w:sz w:val="28"/>
        </w:rPr>
        <w:t xml:space="preserve"> </w:t>
      </w:r>
    </w:p>
    <w:p w14:paraId="1F5068CE" w14:textId="77777777" w:rsidR="003E69BF" w:rsidRDefault="0047172C">
      <w:pPr>
        <w:spacing w:after="222" w:line="259" w:lineRule="auto"/>
        <w:ind w:left="-5" w:hanging="10"/>
      </w:pPr>
      <w:r>
        <w:rPr>
          <w:sz w:val="28"/>
        </w:rPr>
        <w:t xml:space="preserve">                                              </w:t>
      </w:r>
      <w:r>
        <w:rPr>
          <w:b/>
          <w:sz w:val="28"/>
          <w:u w:val="single" w:color="000000"/>
        </w:rPr>
        <w:t>MARKING SCHEME</w:t>
      </w:r>
      <w:r>
        <w:rPr>
          <w:b/>
          <w:sz w:val="28"/>
        </w:rPr>
        <w:t xml:space="preserve"> </w:t>
      </w:r>
    </w:p>
    <w:p w14:paraId="6AD165C6" w14:textId="77777777" w:rsidR="003E69BF" w:rsidRDefault="0047172C">
      <w:pPr>
        <w:spacing w:after="222" w:line="259" w:lineRule="auto"/>
        <w:ind w:left="0" w:firstLine="0"/>
      </w:pPr>
      <w:r>
        <w:rPr>
          <w:sz w:val="28"/>
        </w:rPr>
        <w:t xml:space="preserve">                                               </w:t>
      </w:r>
      <w:r>
        <w:rPr>
          <w:sz w:val="28"/>
          <w:u w:val="single" w:color="000000"/>
        </w:rPr>
        <w:t>END TERM 1 EXAM 2026</w:t>
      </w:r>
      <w:r>
        <w:rPr>
          <w:sz w:val="28"/>
        </w:rPr>
        <w:t xml:space="preserve"> </w:t>
      </w:r>
    </w:p>
    <w:p w14:paraId="7E3A4CF2" w14:textId="77777777" w:rsidR="003E69BF" w:rsidRDefault="0047172C">
      <w:pPr>
        <w:spacing w:after="178" w:line="259" w:lineRule="auto"/>
        <w:ind w:left="0" w:firstLine="0"/>
      </w:pPr>
      <w:r>
        <w:rPr>
          <w:sz w:val="28"/>
        </w:rPr>
        <w:t xml:space="preserve"> </w:t>
      </w:r>
    </w:p>
    <w:p w14:paraId="1DA6CF09" w14:textId="77777777" w:rsidR="003E69BF" w:rsidRDefault="0047172C">
      <w:pPr>
        <w:pStyle w:val="Heading1"/>
        <w:ind w:left="-5"/>
      </w:pPr>
      <w:r>
        <w:t>QUESTION 1</w:t>
      </w:r>
      <w:r>
        <w:rPr>
          <w:u w:val="none"/>
        </w:rPr>
        <w:t xml:space="preserve"> </w:t>
      </w:r>
    </w:p>
    <w:p w14:paraId="23614E22" w14:textId="77777777" w:rsidR="003E69BF" w:rsidRDefault="0047172C">
      <w:pPr>
        <w:numPr>
          <w:ilvl w:val="0"/>
          <w:numId w:val="1"/>
        </w:numPr>
        <w:ind w:right="74" w:firstLine="0"/>
      </w:pPr>
      <w:r>
        <w:t xml:space="preserve">Reasons why the Bible is referred to as a "library of books." (8 marks) </w:t>
      </w:r>
    </w:p>
    <w:p w14:paraId="66FF3B3A" w14:textId="77777777" w:rsidR="003E69BF" w:rsidRDefault="0047172C">
      <w:pPr>
        <w:spacing w:after="220" w:line="259" w:lineRule="auto"/>
        <w:ind w:left="0" w:firstLine="0"/>
      </w:pPr>
      <w:r>
        <w:t xml:space="preserve"> </w:t>
      </w:r>
    </w:p>
    <w:p w14:paraId="689007D8" w14:textId="77777777" w:rsidR="003E69BF" w:rsidRDefault="0047172C">
      <w:pPr>
        <w:numPr>
          <w:ilvl w:val="1"/>
          <w:numId w:val="1"/>
        </w:numPr>
        <w:ind w:right="74" w:hanging="360"/>
      </w:pPr>
      <w:r>
        <w:t xml:space="preserve">It is a collection of many books (66 in total) bound in one volume. </w:t>
      </w:r>
    </w:p>
    <w:p w14:paraId="7889D942" w14:textId="77777777" w:rsidR="003E69BF" w:rsidRDefault="0047172C">
      <w:pPr>
        <w:numPr>
          <w:ilvl w:val="1"/>
          <w:numId w:val="1"/>
        </w:numPr>
        <w:ind w:right="74" w:hanging="360"/>
      </w:pPr>
      <w:r>
        <w:t xml:space="preserve">The books were written by different authors (e.g., kings, prophets, fishermen, a doctor) over many centuries. </w:t>
      </w:r>
    </w:p>
    <w:p w14:paraId="5B60B97A" w14:textId="77777777" w:rsidR="003E69BF" w:rsidRDefault="0047172C">
      <w:pPr>
        <w:numPr>
          <w:ilvl w:val="1"/>
          <w:numId w:val="1"/>
        </w:numPr>
        <w:ind w:right="74" w:hanging="360"/>
      </w:pPr>
      <w:r>
        <w:t>T</w:t>
      </w:r>
      <w:r>
        <w:t xml:space="preserve">he books were written in different historical periods and geographical locations. </w:t>
      </w:r>
    </w:p>
    <w:p w14:paraId="28B86AF1" w14:textId="77777777" w:rsidR="003E69BF" w:rsidRDefault="0047172C">
      <w:pPr>
        <w:numPr>
          <w:ilvl w:val="1"/>
          <w:numId w:val="1"/>
        </w:numPr>
        <w:ind w:right="74" w:hanging="360"/>
      </w:pPr>
      <w:r>
        <w:t xml:space="preserve">The books address different themes and issues (e.g., law, history, poetry, prophecy, letters). </w:t>
      </w:r>
    </w:p>
    <w:p w14:paraId="45EB6F6D" w14:textId="77777777" w:rsidR="003E69BF" w:rsidRDefault="0047172C">
      <w:pPr>
        <w:numPr>
          <w:ilvl w:val="1"/>
          <w:numId w:val="1"/>
        </w:numPr>
        <w:ind w:right="74" w:hanging="360"/>
      </w:pPr>
      <w:r>
        <w:t>The books were written for different audiences (e.g., the Israelites, early C</w:t>
      </w:r>
      <w:r>
        <w:t xml:space="preserve">hristian communities, individuals). </w:t>
      </w:r>
    </w:p>
    <w:p w14:paraId="741E7433" w14:textId="77777777" w:rsidR="003E69BF" w:rsidRDefault="0047172C">
      <w:pPr>
        <w:numPr>
          <w:ilvl w:val="1"/>
          <w:numId w:val="1"/>
        </w:numPr>
        <w:ind w:right="74" w:hanging="360"/>
      </w:pPr>
      <w:r>
        <w:t xml:space="preserve">The books belong to different literary genres (e.g., historical narratives, poetry, wisdom literature, prophecy, epistles). </w:t>
      </w:r>
    </w:p>
    <w:p w14:paraId="4F5CACEE" w14:textId="77777777" w:rsidR="003E69BF" w:rsidRDefault="0047172C">
      <w:pPr>
        <w:numPr>
          <w:ilvl w:val="1"/>
          <w:numId w:val="1"/>
        </w:numPr>
        <w:ind w:right="74" w:hanging="360"/>
      </w:pPr>
      <w:r>
        <w:t xml:space="preserve">The books were originally written in different languages (Hebrew, Aramaic, and Greek). </w:t>
      </w:r>
    </w:p>
    <w:p w14:paraId="31630F96" w14:textId="77777777" w:rsidR="003E69BF" w:rsidRDefault="0047172C">
      <w:pPr>
        <w:numPr>
          <w:ilvl w:val="1"/>
          <w:numId w:val="1"/>
        </w:numPr>
        <w:ind w:right="74" w:hanging="360"/>
      </w:pPr>
      <w:r>
        <w:t>The bo</w:t>
      </w:r>
      <w:r>
        <w:t xml:space="preserve">oks are systematically arranged into two main testaments (Old and New) and further into sections like the Law, History, Prophets, Gospels, and Letters. </w:t>
      </w:r>
    </w:p>
    <w:p w14:paraId="4059C143" w14:textId="77777777" w:rsidR="003E69BF" w:rsidRDefault="0047172C">
      <w:pPr>
        <w:spacing w:after="216" w:line="259" w:lineRule="auto"/>
        <w:ind w:left="0" w:firstLine="0"/>
      </w:pPr>
      <w:r>
        <w:t xml:space="preserve"> </w:t>
      </w:r>
    </w:p>
    <w:p w14:paraId="4E580407" w14:textId="77777777" w:rsidR="003E69BF" w:rsidRDefault="0047172C">
      <w:pPr>
        <w:numPr>
          <w:ilvl w:val="0"/>
          <w:numId w:val="1"/>
        </w:numPr>
        <w:ind w:right="74" w:firstLine="0"/>
      </w:pPr>
      <w:r>
        <w:t xml:space="preserve">Outline the significance of the translation of the Bible into local languages in Kenya. (7 marks) </w:t>
      </w:r>
    </w:p>
    <w:p w14:paraId="219F4E78" w14:textId="77777777" w:rsidR="003E69BF" w:rsidRDefault="0047172C">
      <w:pPr>
        <w:spacing w:after="240" w:line="259" w:lineRule="auto"/>
        <w:ind w:left="0" w:firstLine="0"/>
      </w:pPr>
      <w:r>
        <w:t xml:space="preserve"> </w:t>
      </w:r>
    </w:p>
    <w:p w14:paraId="779227D5" w14:textId="77777777" w:rsidR="003E69BF" w:rsidRDefault="0047172C">
      <w:pPr>
        <w:numPr>
          <w:ilvl w:val="2"/>
          <w:numId w:val="3"/>
        </w:numPr>
        <w:spacing w:after="226"/>
        <w:ind w:right="74" w:hanging="360"/>
      </w:pPr>
      <w:r>
        <w:t xml:space="preserve">It made the Bible accessible to a majority of Kenyans who cannot read foreign languages like English or Greek. </w:t>
      </w:r>
    </w:p>
    <w:p w14:paraId="3D0F1934" w14:textId="77777777" w:rsidR="003E69BF" w:rsidRDefault="0047172C">
      <w:pPr>
        <w:numPr>
          <w:ilvl w:val="2"/>
          <w:numId w:val="3"/>
        </w:numPr>
        <w:ind w:right="74" w:hanging="360"/>
      </w:pPr>
      <w:r>
        <w:t xml:space="preserve">It enhanced the understanding of God's word as people could read it in their mother tongue. </w:t>
      </w:r>
    </w:p>
    <w:p w14:paraId="0746BF6E" w14:textId="77777777" w:rsidR="003E69BF" w:rsidRDefault="0047172C">
      <w:pPr>
        <w:numPr>
          <w:ilvl w:val="2"/>
          <w:numId w:val="3"/>
        </w:numPr>
        <w:spacing w:after="225"/>
        <w:ind w:right="74" w:hanging="360"/>
      </w:pPr>
      <w:r>
        <w:lastRenderedPageBreak/>
        <w:t>It contributed to the development and preservation</w:t>
      </w:r>
      <w:r>
        <w:t xml:space="preserve"> of local languages by reducing them to writing. </w:t>
      </w:r>
    </w:p>
    <w:p w14:paraId="402A82C7" w14:textId="77777777" w:rsidR="003E69BF" w:rsidRDefault="0047172C">
      <w:pPr>
        <w:numPr>
          <w:ilvl w:val="2"/>
          <w:numId w:val="3"/>
        </w:numPr>
        <w:ind w:right="74" w:hanging="360"/>
      </w:pPr>
      <w:r>
        <w:t xml:space="preserve">It facilitated the spread of Christianity during the missionary period. </w:t>
      </w:r>
    </w:p>
    <w:p w14:paraId="39E7DF64" w14:textId="77777777" w:rsidR="003E69BF" w:rsidRDefault="0047172C">
      <w:pPr>
        <w:numPr>
          <w:ilvl w:val="2"/>
          <w:numId w:val="3"/>
        </w:numPr>
        <w:spacing w:after="230"/>
        <w:ind w:right="74" w:hanging="360"/>
      </w:pPr>
      <w:r>
        <w:t xml:space="preserve">It led to the establishment of schools and literacy programs, as people learned to read the translated Bibles. </w:t>
      </w:r>
    </w:p>
    <w:p w14:paraId="0F71C3AB" w14:textId="77777777" w:rsidR="003E69BF" w:rsidRDefault="0047172C">
      <w:pPr>
        <w:numPr>
          <w:ilvl w:val="2"/>
          <w:numId w:val="3"/>
        </w:numPr>
        <w:spacing w:after="230"/>
        <w:ind w:right="74" w:hanging="360"/>
      </w:pPr>
      <w:r>
        <w:t>It enabled Africans t</w:t>
      </w:r>
      <w:r>
        <w:t xml:space="preserve">o interpret the Bible from their own cultural perspective, leading to deeper contextualization. </w:t>
      </w:r>
    </w:p>
    <w:p w14:paraId="1A6C1D69" w14:textId="77777777" w:rsidR="003E69BF" w:rsidRDefault="0047172C">
      <w:pPr>
        <w:numPr>
          <w:ilvl w:val="2"/>
          <w:numId w:val="3"/>
        </w:numPr>
        <w:ind w:right="74" w:hanging="360"/>
      </w:pPr>
      <w:r>
        <w:t xml:space="preserve">It allowed for the use of the Bible in worship services conducted in local languages. </w:t>
      </w:r>
    </w:p>
    <w:p w14:paraId="40B11804" w14:textId="77777777" w:rsidR="003E69BF" w:rsidRDefault="0047172C">
      <w:pPr>
        <w:spacing w:after="215" w:line="259" w:lineRule="auto"/>
        <w:ind w:left="0" w:firstLine="0"/>
      </w:pPr>
      <w:r>
        <w:t xml:space="preserve"> </w:t>
      </w:r>
    </w:p>
    <w:p w14:paraId="64F3273E" w14:textId="77777777" w:rsidR="003E69BF" w:rsidRDefault="0047172C">
      <w:pPr>
        <w:numPr>
          <w:ilvl w:val="0"/>
          <w:numId w:val="1"/>
        </w:numPr>
        <w:ind w:right="74" w:firstLine="0"/>
      </w:pPr>
      <w:r>
        <w:t>State five ways in which Christians use the Bible in their daily lives</w:t>
      </w:r>
      <w:r>
        <w:t xml:space="preserve">. (5 marks) </w:t>
      </w:r>
    </w:p>
    <w:p w14:paraId="5F3574E6" w14:textId="77777777" w:rsidR="003E69BF" w:rsidRDefault="0047172C">
      <w:pPr>
        <w:spacing w:after="244" w:line="259" w:lineRule="auto"/>
        <w:ind w:left="0" w:firstLine="0"/>
      </w:pPr>
      <w:r>
        <w:t xml:space="preserve"> </w:t>
      </w:r>
    </w:p>
    <w:p w14:paraId="20D293AB" w14:textId="77777777" w:rsidR="003E69BF" w:rsidRDefault="0047172C">
      <w:pPr>
        <w:numPr>
          <w:ilvl w:val="2"/>
          <w:numId w:val="2"/>
        </w:numPr>
        <w:spacing w:after="181"/>
        <w:ind w:right="74" w:hanging="360"/>
      </w:pPr>
      <w:r>
        <w:t xml:space="preserve">For personal prayer and meditation. </w:t>
      </w:r>
    </w:p>
    <w:p w14:paraId="4977C11E" w14:textId="77777777" w:rsidR="003E69BF" w:rsidRDefault="0047172C">
      <w:pPr>
        <w:numPr>
          <w:ilvl w:val="2"/>
          <w:numId w:val="2"/>
        </w:numPr>
        <w:ind w:right="74" w:hanging="360"/>
      </w:pPr>
      <w:r>
        <w:t xml:space="preserve">For guidance and direction when making important life decisions. </w:t>
      </w:r>
    </w:p>
    <w:p w14:paraId="12386601" w14:textId="77777777" w:rsidR="003E69BF" w:rsidRDefault="0047172C">
      <w:pPr>
        <w:numPr>
          <w:ilvl w:val="2"/>
          <w:numId w:val="2"/>
        </w:numPr>
        <w:ind w:right="74" w:hanging="360"/>
      </w:pPr>
      <w:r>
        <w:t xml:space="preserve">For teaching and instructing their children in the ways of God. </w:t>
      </w:r>
    </w:p>
    <w:p w14:paraId="18AE007E" w14:textId="77777777" w:rsidR="003E69BF" w:rsidRDefault="0047172C">
      <w:pPr>
        <w:numPr>
          <w:ilvl w:val="2"/>
          <w:numId w:val="2"/>
        </w:numPr>
        <w:spacing w:after="180"/>
        <w:ind w:right="74" w:hanging="360"/>
      </w:pPr>
      <w:r>
        <w:t xml:space="preserve">For comfort and hope during times of trouble, sorrow, or suffering. </w:t>
      </w:r>
    </w:p>
    <w:p w14:paraId="6655AA3A" w14:textId="77777777" w:rsidR="003E69BF" w:rsidRDefault="0047172C">
      <w:pPr>
        <w:numPr>
          <w:ilvl w:val="2"/>
          <w:numId w:val="2"/>
        </w:numPr>
        <w:ind w:right="74" w:hanging="360"/>
      </w:pPr>
      <w:r>
        <w:t xml:space="preserve">For preaching and evangelizing to share their faith with others. </w:t>
      </w:r>
    </w:p>
    <w:p w14:paraId="7F7065B5" w14:textId="77777777" w:rsidR="003E69BF" w:rsidRDefault="0047172C">
      <w:pPr>
        <w:numPr>
          <w:ilvl w:val="2"/>
          <w:numId w:val="2"/>
        </w:numPr>
        <w:spacing w:after="160"/>
        <w:ind w:right="74" w:hanging="360"/>
      </w:pPr>
      <w:r>
        <w:t xml:space="preserve">For settling disputes or providing a moral compass in ethical dilemmas. </w:t>
      </w:r>
    </w:p>
    <w:p w14:paraId="15FACD83" w14:textId="77777777" w:rsidR="003E69BF" w:rsidRDefault="0047172C">
      <w:pPr>
        <w:spacing w:after="216" w:line="259" w:lineRule="auto"/>
        <w:ind w:left="0" w:firstLine="0"/>
      </w:pPr>
      <w:r>
        <w:t xml:space="preserve"> </w:t>
      </w:r>
    </w:p>
    <w:p w14:paraId="51AADEB3" w14:textId="77777777" w:rsidR="003E69BF" w:rsidRDefault="0047172C">
      <w:pPr>
        <w:pStyle w:val="Heading1"/>
        <w:ind w:left="-5"/>
      </w:pPr>
      <w:r>
        <w:t>QUESTION 2</w:t>
      </w:r>
      <w:r>
        <w:rPr>
          <w:u w:val="none"/>
        </w:rPr>
        <w:t xml:space="preserve"> </w:t>
      </w:r>
    </w:p>
    <w:p w14:paraId="232E5724" w14:textId="77777777" w:rsidR="003E69BF" w:rsidRDefault="0047172C">
      <w:pPr>
        <w:numPr>
          <w:ilvl w:val="0"/>
          <w:numId w:val="4"/>
        </w:numPr>
        <w:ind w:right="74" w:firstLine="0"/>
      </w:pPr>
      <w:r>
        <w:t>Describe the call of Abraham. (Gen</w:t>
      </w:r>
      <w:r>
        <w:t xml:space="preserve">esis 12:1-9) (8 marks) </w:t>
      </w:r>
    </w:p>
    <w:p w14:paraId="43D1B8F3" w14:textId="77777777" w:rsidR="003E69BF" w:rsidRDefault="0047172C">
      <w:pPr>
        <w:spacing w:after="216" w:line="259" w:lineRule="auto"/>
        <w:ind w:left="0" w:firstLine="0"/>
      </w:pPr>
      <w:r>
        <w:t xml:space="preserve"> </w:t>
      </w:r>
    </w:p>
    <w:p w14:paraId="5FB116F2" w14:textId="77777777" w:rsidR="003E69BF" w:rsidRDefault="0047172C">
      <w:pPr>
        <w:spacing w:after="230"/>
        <w:ind w:left="0" w:right="74" w:firstLine="0"/>
      </w:pPr>
      <w:r>
        <w:t xml:space="preserve">· God instructed Abraham (then Abram) to leave his country, his father's household (Haran), and his relatives. </w:t>
      </w:r>
    </w:p>
    <w:p w14:paraId="27CA257F" w14:textId="77777777" w:rsidR="003E69BF" w:rsidRDefault="0047172C">
      <w:pPr>
        <w:numPr>
          <w:ilvl w:val="1"/>
          <w:numId w:val="4"/>
        </w:numPr>
        <w:ind w:right="74" w:hanging="360"/>
      </w:pPr>
      <w:r>
        <w:t xml:space="preserve">God promised to show him a new land that would become his own (the Promised Land). </w:t>
      </w:r>
    </w:p>
    <w:p w14:paraId="110D3BFA" w14:textId="77777777" w:rsidR="003E69BF" w:rsidRDefault="0047172C">
      <w:pPr>
        <w:numPr>
          <w:ilvl w:val="1"/>
          <w:numId w:val="4"/>
        </w:numPr>
        <w:spacing w:after="225"/>
        <w:ind w:right="74" w:hanging="360"/>
      </w:pPr>
      <w:r>
        <w:t xml:space="preserve">God promised to make him a great nation, meaning he would have many descendants. </w:t>
      </w:r>
    </w:p>
    <w:p w14:paraId="43C29A32" w14:textId="77777777" w:rsidR="003E69BF" w:rsidRDefault="0047172C">
      <w:pPr>
        <w:numPr>
          <w:ilvl w:val="1"/>
          <w:numId w:val="4"/>
        </w:numPr>
        <w:spacing w:after="226"/>
        <w:ind w:right="74" w:hanging="360"/>
      </w:pPr>
      <w:r>
        <w:lastRenderedPageBreak/>
        <w:t>God promised to bless him and make his name great, so that he would be a blessing to other</w:t>
      </w:r>
      <w:r>
        <w:t xml:space="preserve">s. </w:t>
      </w:r>
    </w:p>
    <w:p w14:paraId="1BA248BB" w14:textId="77777777" w:rsidR="003E69BF" w:rsidRDefault="0047172C">
      <w:pPr>
        <w:numPr>
          <w:ilvl w:val="1"/>
          <w:numId w:val="4"/>
        </w:numPr>
        <w:spacing w:after="225"/>
        <w:ind w:right="74" w:hanging="360"/>
      </w:pPr>
      <w:r>
        <w:t xml:space="preserve">God declared that those who bless Abraham would be blessed, and those who curse him would be cursed. </w:t>
      </w:r>
    </w:p>
    <w:p w14:paraId="3BCCFC3C" w14:textId="77777777" w:rsidR="003E69BF" w:rsidRDefault="0047172C">
      <w:pPr>
        <w:numPr>
          <w:ilvl w:val="1"/>
          <w:numId w:val="4"/>
        </w:numPr>
        <w:spacing w:after="225"/>
        <w:ind w:right="74" w:hanging="360"/>
      </w:pPr>
      <w:r>
        <w:t xml:space="preserve">At the age of 75, Abraham obeyed God's call and departed from Haran, taking his wife Sarai and his nephew Lot. </w:t>
      </w:r>
    </w:p>
    <w:p w14:paraId="41F55C85" w14:textId="77777777" w:rsidR="003E69BF" w:rsidRDefault="0047172C">
      <w:pPr>
        <w:numPr>
          <w:ilvl w:val="1"/>
          <w:numId w:val="4"/>
        </w:numPr>
        <w:spacing w:after="225"/>
        <w:ind w:right="74" w:hanging="360"/>
      </w:pPr>
      <w:r>
        <w:t xml:space="preserve">He traveled to the land of Canaan, passing through places like Shechem and Bethel. </w:t>
      </w:r>
    </w:p>
    <w:p w14:paraId="7CEB222B" w14:textId="77777777" w:rsidR="003E69BF" w:rsidRDefault="0047172C">
      <w:pPr>
        <w:numPr>
          <w:ilvl w:val="1"/>
          <w:numId w:val="4"/>
        </w:numPr>
        <w:ind w:right="74" w:hanging="360"/>
      </w:pPr>
      <w:r>
        <w:t>Upon arriving, God appeared to him and reaffirmed the promis</w:t>
      </w:r>
      <w:r>
        <w:t xml:space="preserve">e of giving the land to his descendants, prompting Abraham to build an altar to the Lord. </w:t>
      </w:r>
    </w:p>
    <w:p w14:paraId="638AD33D" w14:textId="77777777" w:rsidR="003E69BF" w:rsidRDefault="0047172C">
      <w:pPr>
        <w:spacing w:after="216" w:line="259" w:lineRule="auto"/>
        <w:ind w:left="0" w:firstLine="0"/>
      </w:pPr>
      <w:r>
        <w:t xml:space="preserve"> </w:t>
      </w:r>
    </w:p>
    <w:p w14:paraId="5FD6C2AB" w14:textId="77777777" w:rsidR="003E69BF" w:rsidRDefault="0047172C">
      <w:pPr>
        <w:numPr>
          <w:ilvl w:val="0"/>
          <w:numId w:val="4"/>
        </w:numPr>
        <w:ind w:right="74" w:firstLine="0"/>
      </w:pPr>
      <w:r>
        <w:t xml:space="preserve">Explain how the covenant between God and Abraham was established. (6 marks) </w:t>
      </w:r>
    </w:p>
    <w:p w14:paraId="4CF70F75" w14:textId="77777777" w:rsidR="003E69BF" w:rsidRDefault="0047172C">
      <w:pPr>
        <w:spacing w:after="240" w:line="259" w:lineRule="auto"/>
        <w:ind w:left="0" w:firstLine="0"/>
      </w:pPr>
      <w:r>
        <w:t xml:space="preserve"> </w:t>
      </w:r>
    </w:p>
    <w:p w14:paraId="3D18E694" w14:textId="77777777" w:rsidR="003E69BF" w:rsidRDefault="0047172C">
      <w:pPr>
        <w:numPr>
          <w:ilvl w:val="1"/>
          <w:numId w:val="4"/>
        </w:numPr>
        <w:spacing w:after="225"/>
        <w:ind w:right="74" w:hanging="360"/>
      </w:pPr>
      <w:r>
        <w:t>God initiated the covenant by appearing to Abraham and making promises of land, desc</w:t>
      </w:r>
      <w:r>
        <w:t xml:space="preserve">endants, and blessing. </w:t>
      </w:r>
    </w:p>
    <w:p w14:paraId="7F5284E4" w14:textId="77777777" w:rsidR="003E69BF" w:rsidRDefault="0047172C">
      <w:pPr>
        <w:numPr>
          <w:ilvl w:val="1"/>
          <w:numId w:val="4"/>
        </w:numPr>
        <w:spacing w:after="226"/>
        <w:ind w:right="74" w:hanging="360"/>
      </w:pPr>
      <w:r>
        <w:t xml:space="preserve">God formalized the covenant through a solemn ritual where animals (a heifer, a goat, a ram, a dove, and a pigeon) were cut in two. </w:t>
      </w:r>
    </w:p>
    <w:p w14:paraId="1BC129D3" w14:textId="77777777" w:rsidR="003E69BF" w:rsidRDefault="0047172C">
      <w:pPr>
        <w:numPr>
          <w:ilvl w:val="1"/>
          <w:numId w:val="4"/>
        </w:numPr>
        <w:spacing w:after="225"/>
        <w:ind w:right="74" w:hanging="360"/>
      </w:pPr>
      <w:r>
        <w:t>Abraham fell into a deep sleep, and God, in the form of a smoking fire pot and a flaming torch, pass</w:t>
      </w:r>
      <w:r>
        <w:t xml:space="preserve">ed between the animal pieces. This symbolized God's unconditional commitment to the covenant. </w:t>
      </w:r>
    </w:p>
    <w:p w14:paraId="5C6E3507" w14:textId="77777777" w:rsidR="003E69BF" w:rsidRDefault="0047172C">
      <w:pPr>
        <w:numPr>
          <w:ilvl w:val="1"/>
          <w:numId w:val="4"/>
        </w:numPr>
        <w:spacing w:after="225"/>
        <w:ind w:right="74" w:hanging="360"/>
      </w:pPr>
      <w:r>
        <w:t xml:space="preserve">The covenant included the sign of circumcision for Abraham and all male members of his household as a permanent mark of the agreement. </w:t>
      </w:r>
    </w:p>
    <w:p w14:paraId="0AF54249" w14:textId="77777777" w:rsidR="003E69BF" w:rsidRDefault="0047172C">
      <w:pPr>
        <w:numPr>
          <w:ilvl w:val="1"/>
          <w:numId w:val="4"/>
        </w:numPr>
        <w:spacing w:after="225"/>
        <w:ind w:right="74" w:hanging="360"/>
      </w:pPr>
      <w:r>
        <w:t xml:space="preserve">God changed Abram's name </w:t>
      </w:r>
      <w:r>
        <w:t xml:space="preserve">to Abraham (meaning "father of many") and Sarai's name to Sarah as a sign of the new relationship. </w:t>
      </w:r>
    </w:p>
    <w:p w14:paraId="7DFC9DD8" w14:textId="77777777" w:rsidR="003E69BF" w:rsidRDefault="0047172C">
      <w:pPr>
        <w:numPr>
          <w:ilvl w:val="1"/>
          <w:numId w:val="4"/>
        </w:numPr>
        <w:ind w:right="74" w:hanging="360"/>
      </w:pPr>
      <w:r>
        <w:t xml:space="preserve">The covenant was sealed by God's promise to give Abraham a son, Isaac, through whom the covenant would be established. </w:t>
      </w:r>
    </w:p>
    <w:p w14:paraId="5F405191" w14:textId="77777777" w:rsidR="003E69BF" w:rsidRDefault="0047172C">
      <w:pPr>
        <w:spacing w:after="0" w:line="259" w:lineRule="auto"/>
        <w:ind w:left="0" w:firstLine="0"/>
      </w:pPr>
      <w:r>
        <w:t xml:space="preserve"> </w:t>
      </w:r>
    </w:p>
    <w:p w14:paraId="4186094F" w14:textId="77777777" w:rsidR="003E69BF" w:rsidRDefault="0047172C">
      <w:pPr>
        <w:numPr>
          <w:ilvl w:val="0"/>
          <w:numId w:val="4"/>
        </w:numPr>
        <w:ind w:right="74" w:firstLine="0"/>
      </w:pPr>
      <w:r>
        <w:t>Identify six ways in which Christi</w:t>
      </w:r>
      <w:r>
        <w:t xml:space="preserve">ans today demonstrate their faith in God like Abraham. (6 marks) </w:t>
      </w:r>
    </w:p>
    <w:p w14:paraId="4E1FE92D" w14:textId="77777777" w:rsidR="003E69BF" w:rsidRDefault="0047172C">
      <w:pPr>
        <w:spacing w:after="240" w:line="259" w:lineRule="auto"/>
        <w:ind w:left="0" w:firstLine="0"/>
      </w:pPr>
      <w:r>
        <w:t xml:space="preserve"> </w:t>
      </w:r>
    </w:p>
    <w:p w14:paraId="39413625" w14:textId="77777777" w:rsidR="003E69BF" w:rsidRDefault="0047172C">
      <w:pPr>
        <w:numPr>
          <w:ilvl w:val="1"/>
          <w:numId w:val="4"/>
        </w:numPr>
        <w:spacing w:after="225"/>
        <w:ind w:right="74" w:hanging="360"/>
      </w:pPr>
      <w:r>
        <w:lastRenderedPageBreak/>
        <w:t xml:space="preserve">By obeying God's call to serve in ministry, even when it requires personal sacrifice. </w:t>
      </w:r>
    </w:p>
    <w:p w14:paraId="15C6F845" w14:textId="77777777" w:rsidR="003E69BF" w:rsidRDefault="0047172C">
      <w:pPr>
        <w:numPr>
          <w:ilvl w:val="1"/>
          <w:numId w:val="4"/>
        </w:numPr>
        <w:spacing w:after="225"/>
        <w:ind w:right="74" w:hanging="360"/>
      </w:pPr>
      <w:r>
        <w:t xml:space="preserve">By trusting in God's promises for provision, protection, and salvation, even when circumstances seem impossible. </w:t>
      </w:r>
    </w:p>
    <w:p w14:paraId="0D2F25D8" w14:textId="77777777" w:rsidR="003E69BF" w:rsidRDefault="0047172C">
      <w:pPr>
        <w:numPr>
          <w:ilvl w:val="1"/>
          <w:numId w:val="4"/>
        </w:numPr>
        <w:spacing w:after="226"/>
        <w:ind w:right="74" w:hanging="360"/>
      </w:pPr>
      <w:r>
        <w:t xml:space="preserve">By stepping out of their comfort zones to follow God's leading into new ventures or missions. </w:t>
      </w:r>
    </w:p>
    <w:p w14:paraId="64CB7A7A" w14:textId="77777777" w:rsidR="003E69BF" w:rsidRDefault="0047172C">
      <w:pPr>
        <w:numPr>
          <w:ilvl w:val="1"/>
          <w:numId w:val="4"/>
        </w:numPr>
        <w:spacing w:after="225"/>
        <w:ind w:right="74" w:hanging="360"/>
      </w:pPr>
      <w:r>
        <w:t>By worshipping God through building altars of p</w:t>
      </w:r>
      <w:r>
        <w:t xml:space="preserve">rayer and praise in their homes and churches. </w:t>
      </w:r>
    </w:p>
    <w:p w14:paraId="6D267E33" w14:textId="77777777" w:rsidR="003E69BF" w:rsidRDefault="0047172C">
      <w:pPr>
        <w:numPr>
          <w:ilvl w:val="1"/>
          <w:numId w:val="4"/>
        </w:numPr>
        <w:spacing w:after="226"/>
        <w:ind w:right="74" w:hanging="360"/>
      </w:pPr>
      <w:r>
        <w:t xml:space="preserve">By being a blessing to others through acts of kindness, hospitality, and charity, just as Abraham was. </w:t>
      </w:r>
    </w:p>
    <w:p w14:paraId="78C4493C" w14:textId="77777777" w:rsidR="003E69BF" w:rsidRDefault="0047172C">
      <w:pPr>
        <w:numPr>
          <w:ilvl w:val="1"/>
          <w:numId w:val="4"/>
        </w:numPr>
        <w:ind w:right="74" w:hanging="360"/>
      </w:pPr>
      <w:r>
        <w:t xml:space="preserve">By being willing to offer their most precious possessions (time, talents, resources) to God. </w:t>
      </w:r>
    </w:p>
    <w:p w14:paraId="1D3A736B" w14:textId="77777777" w:rsidR="003E69BF" w:rsidRDefault="0047172C">
      <w:pPr>
        <w:spacing w:after="216" w:line="259" w:lineRule="auto"/>
        <w:ind w:left="0" w:firstLine="0"/>
      </w:pPr>
      <w:r>
        <w:t xml:space="preserve"> </w:t>
      </w:r>
    </w:p>
    <w:p w14:paraId="666A83A5" w14:textId="77777777" w:rsidR="003E69BF" w:rsidRDefault="0047172C">
      <w:pPr>
        <w:pStyle w:val="Heading1"/>
        <w:ind w:left="-5"/>
      </w:pPr>
      <w:r>
        <w:t xml:space="preserve">QUESTION </w:t>
      </w:r>
      <w:r>
        <w:t>3</w:t>
      </w:r>
      <w:r>
        <w:rPr>
          <w:u w:val="none"/>
        </w:rPr>
        <w:t xml:space="preserve"> </w:t>
      </w:r>
    </w:p>
    <w:p w14:paraId="1F493E7D" w14:textId="77777777" w:rsidR="003E69BF" w:rsidRDefault="0047172C">
      <w:pPr>
        <w:numPr>
          <w:ilvl w:val="0"/>
          <w:numId w:val="5"/>
        </w:numPr>
        <w:ind w:right="74" w:hanging="340"/>
      </w:pPr>
      <w:r>
        <w:t xml:space="preserve">State seven reasons why the Israelites demanded a king from Samuel. (7 marks) </w:t>
      </w:r>
    </w:p>
    <w:p w14:paraId="57EF0A50" w14:textId="77777777" w:rsidR="003E69BF" w:rsidRDefault="0047172C">
      <w:pPr>
        <w:spacing w:after="240" w:line="259" w:lineRule="auto"/>
        <w:ind w:left="0" w:firstLine="0"/>
      </w:pPr>
      <w:r>
        <w:t xml:space="preserve"> </w:t>
      </w:r>
    </w:p>
    <w:p w14:paraId="086B9527" w14:textId="77777777" w:rsidR="003E69BF" w:rsidRDefault="0047172C">
      <w:pPr>
        <w:numPr>
          <w:ilvl w:val="1"/>
          <w:numId w:val="5"/>
        </w:numPr>
        <w:ind w:right="74" w:hanging="360"/>
      </w:pPr>
      <w:r>
        <w:t xml:space="preserve">Samuel was old and could not continue leading them effectively. </w:t>
      </w:r>
    </w:p>
    <w:p w14:paraId="2245B6D6" w14:textId="77777777" w:rsidR="003E69BF" w:rsidRDefault="0047172C">
      <w:pPr>
        <w:numPr>
          <w:ilvl w:val="1"/>
          <w:numId w:val="5"/>
        </w:numPr>
        <w:spacing w:after="226"/>
        <w:ind w:right="74" w:hanging="360"/>
      </w:pPr>
      <w:r>
        <w:t xml:space="preserve">Samuel's sons, Joel and Abijah, whom he had appointed as judges, were corrupt and perverted justice. </w:t>
      </w:r>
    </w:p>
    <w:p w14:paraId="6783F606" w14:textId="77777777" w:rsidR="003E69BF" w:rsidRDefault="0047172C">
      <w:pPr>
        <w:numPr>
          <w:ilvl w:val="1"/>
          <w:numId w:val="5"/>
        </w:numPr>
        <w:spacing w:after="226"/>
        <w:ind w:right="74" w:hanging="360"/>
      </w:pPr>
      <w:r>
        <w:t>The I</w:t>
      </w:r>
      <w:r>
        <w:t xml:space="preserve">sraelites wanted a human king to lead them and fight their battles, like other nations. </w:t>
      </w:r>
    </w:p>
    <w:p w14:paraId="4C822C8E" w14:textId="77777777" w:rsidR="003E69BF" w:rsidRDefault="0047172C">
      <w:pPr>
        <w:numPr>
          <w:ilvl w:val="1"/>
          <w:numId w:val="5"/>
        </w:numPr>
        <w:ind w:right="74" w:hanging="360"/>
      </w:pPr>
      <w:r>
        <w:t xml:space="preserve">They desired a central political government with visible authority. </w:t>
      </w:r>
    </w:p>
    <w:p w14:paraId="38F41E66" w14:textId="77777777" w:rsidR="003E69BF" w:rsidRDefault="0047172C">
      <w:pPr>
        <w:numPr>
          <w:ilvl w:val="1"/>
          <w:numId w:val="5"/>
        </w:numPr>
        <w:spacing w:after="230"/>
        <w:ind w:right="74" w:hanging="360"/>
      </w:pPr>
      <w:r>
        <w:t xml:space="preserve">They wanted a king who would unify the twelve tribes and give them national identity and prestige. </w:t>
      </w:r>
    </w:p>
    <w:p w14:paraId="083F0E98" w14:textId="77777777" w:rsidR="003E69BF" w:rsidRDefault="0047172C">
      <w:pPr>
        <w:numPr>
          <w:ilvl w:val="1"/>
          <w:numId w:val="5"/>
        </w:numPr>
        <w:ind w:right="74" w:hanging="360"/>
      </w:pPr>
      <w:r>
        <w:t xml:space="preserve">They rejected God's direct kingship over them, wanting a physical ruler they could see. </w:t>
      </w:r>
    </w:p>
    <w:p w14:paraId="761F8108" w14:textId="77777777" w:rsidR="003E69BF" w:rsidRDefault="0047172C">
      <w:pPr>
        <w:numPr>
          <w:ilvl w:val="1"/>
          <w:numId w:val="5"/>
        </w:numPr>
        <w:ind w:right="74" w:hanging="360"/>
      </w:pPr>
      <w:r>
        <w:t>They faced military threats from surrounding nations like the Ammon</w:t>
      </w:r>
      <w:r>
        <w:t xml:space="preserve">ites and Philistines, and wanted a commander-in-chief. </w:t>
      </w:r>
    </w:p>
    <w:p w14:paraId="31A6095E" w14:textId="77777777" w:rsidR="003E69BF" w:rsidRDefault="0047172C">
      <w:pPr>
        <w:spacing w:after="215" w:line="259" w:lineRule="auto"/>
        <w:ind w:left="0" w:firstLine="0"/>
      </w:pPr>
      <w:r>
        <w:t xml:space="preserve"> </w:t>
      </w:r>
    </w:p>
    <w:p w14:paraId="49C21F8F" w14:textId="77777777" w:rsidR="003E69BF" w:rsidRDefault="0047172C">
      <w:pPr>
        <w:numPr>
          <w:ilvl w:val="0"/>
          <w:numId w:val="5"/>
        </w:numPr>
        <w:ind w:right="74" w:hanging="340"/>
      </w:pPr>
      <w:r>
        <w:lastRenderedPageBreak/>
        <w:t xml:space="preserve">Highlight seven failures of King David as a leader. (7 marks) </w:t>
      </w:r>
    </w:p>
    <w:p w14:paraId="37418492" w14:textId="77777777" w:rsidR="003E69BF" w:rsidRDefault="0047172C">
      <w:pPr>
        <w:spacing w:after="220" w:line="259" w:lineRule="auto"/>
        <w:ind w:left="0" w:firstLine="0"/>
      </w:pPr>
      <w:r>
        <w:t xml:space="preserve"> </w:t>
      </w:r>
    </w:p>
    <w:p w14:paraId="6787A3C9" w14:textId="77777777" w:rsidR="003E69BF" w:rsidRDefault="0047172C">
      <w:pPr>
        <w:numPr>
          <w:ilvl w:val="2"/>
          <w:numId w:val="6"/>
        </w:numPr>
        <w:spacing w:after="228"/>
        <w:ind w:right="74" w:hanging="360"/>
      </w:pPr>
      <w:r>
        <w:t xml:space="preserve">He committed adultery with Bathsheba, the wife of Uriah the Hittite. </w:t>
      </w:r>
    </w:p>
    <w:p w14:paraId="59A3528D" w14:textId="77777777" w:rsidR="003E69BF" w:rsidRDefault="0047172C">
      <w:pPr>
        <w:numPr>
          <w:ilvl w:val="2"/>
          <w:numId w:val="6"/>
        </w:numPr>
        <w:ind w:right="74" w:hanging="360"/>
      </w:pPr>
      <w:r>
        <w:t xml:space="preserve">He orchestrated the death of Uriah by placing him at the front </w:t>
      </w:r>
      <w:r>
        <w:t xml:space="preserve">line of battle to cover his sin. </w:t>
      </w:r>
    </w:p>
    <w:p w14:paraId="69A2C0B7" w14:textId="77777777" w:rsidR="003E69BF" w:rsidRDefault="0047172C">
      <w:pPr>
        <w:numPr>
          <w:ilvl w:val="2"/>
          <w:numId w:val="6"/>
        </w:numPr>
        <w:ind w:right="74" w:hanging="360"/>
      </w:pPr>
      <w:r>
        <w:t xml:space="preserve">He displayed a lack of faith when he conducted a census of Israel's fighting men, trusting in numbers rather than God. </w:t>
      </w:r>
    </w:p>
    <w:p w14:paraId="23C80FFD" w14:textId="77777777" w:rsidR="003E69BF" w:rsidRDefault="0047172C">
      <w:pPr>
        <w:numPr>
          <w:ilvl w:val="2"/>
          <w:numId w:val="6"/>
        </w:numPr>
        <w:ind w:right="74" w:hanging="360"/>
      </w:pPr>
      <w:r>
        <w:t>He failed to discipline his children, as seen in the case of Amnon's rape of Tamar and Absalom's murde</w:t>
      </w:r>
      <w:r>
        <w:t xml:space="preserve">r of Amnon. </w:t>
      </w:r>
    </w:p>
    <w:p w14:paraId="4D1A18C7" w14:textId="77777777" w:rsidR="003E69BF" w:rsidRDefault="0047172C">
      <w:pPr>
        <w:numPr>
          <w:ilvl w:val="2"/>
          <w:numId w:val="6"/>
        </w:numPr>
        <w:ind w:right="74" w:hanging="360"/>
      </w:pPr>
      <w:r>
        <w:t xml:space="preserve">He was passive and indecisive during Absalom's rebellion, fleeing Jerusalem instead of confronting the crisis. </w:t>
      </w:r>
    </w:p>
    <w:p w14:paraId="7D356926" w14:textId="77777777" w:rsidR="003E69BF" w:rsidRDefault="0047172C">
      <w:pPr>
        <w:numPr>
          <w:ilvl w:val="2"/>
          <w:numId w:val="6"/>
        </w:numPr>
        <w:ind w:right="74" w:hanging="360"/>
      </w:pPr>
      <w:r>
        <w:t xml:space="preserve">On his deathbed, he gave Solomon a vengeful command to deal with his enemies, showing a lack of forgiveness. </w:t>
      </w:r>
    </w:p>
    <w:p w14:paraId="050FD55D" w14:textId="77777777" w:rsidR="003E69BF" w:rsidRDefault="0047172C">
      <w:pPr>
        <w:numPr>
          <w:ilvl w:val="2"/>
          <w:numId w:val="6"/>
        </w:numPr>
        <w:ind w:right="74" w:hanging="360"/>
      </w:pPr>
      <w:r>
        <w:t>He took multiple wive</w:t>
      </w:r>
      <w:r>
        <w:t xml:space="preserve">s and concubines, which was against God's instruction for a king (Deuteronomy 17:17). </w:t>
      </w:r>
    </w:p>
    <w:p w14:paraId="4B78FC51" w14:textId="77777777" w:rsidR="003E69BF" w:rsidRDefault="0047172C">
      <w:pPr>
        <w:spacing w:after="220" w:line="259" w:lineRule="auto"/>
        <w:ind w:left="0" w:firstLine="0"/>
      </w:pPr>
      <w:r>
        <w:t xml:space="preserve"> </w:t>
      </w:r>
    </w:p>
    <w:p w14:paraId="7B749DB8" w14:textId="77777777" w:rsidR="003E69BF" w:rsidRDefault="0047172C">
      <w:pPr>
        <w:numPr>
          <w:ilvl w:val="0"/>
          <w:numId w:val="5"/>
        </w:numPr>
        <w:ind w:right="74" w:hanging="340"/>
      </w:pPr>
      <w:r>
        <w:t xml:space="preserve">Give six qualities of a good leader that Christians can learn from King David. (6 marks) </w:t>
      </w:r>
    </w:p>
    <w:p w14:paraId="43D38412" w14:textId="77777777" w:rsidR="003E69BF" w:rsidRDefault="0047172C">
      <w:pPr>
        <w:spacing w:after="244" w:line="259" w:lineRule="auto"/>
        <w:ind w:left="0" w:firstLine="0"/>
      </w:pPr>
      <w:r>
        <w:t xml:space="preserve"> </w:t>
      </w:r>
    </w:p>
    <w:p w14:paraId="247E737E" w14:textId="77777777" w:rsidR="003E69BF" w:rsidRDefault="0047172C">
      <w:pPr>
        <w:numPr>
          <w:ilvl w:val="1"/>
          <w:numId w:val="5"/>
        </w:numPr>
        <w:spacing w:after="181"/>
        <w:ind w:right="74" w:hanging="360"/>
      </w:pPr>
      <w:r>
        <w:t xml:space="preserve">Courage, as seen when he fought Goliath as a young man. </w:t>
      </w:r>
    </w:p>
    <w:p w14:paraId="22217128" w14:textId="77777777" w:rsidR="003E69BF" w:rsidRDefault="0047172C">
      <w:pPr>
        <w:numPr>
          <w:ilvl w:val="1"/>
          <w:numId w:val="5"/>
        </w:numPr>
        <w:spacing w:after="226"/>
        <w:ind w:right="74" w:hanging="360"/>
      </w:pPr>
      <w:r>
        <w:t xml:space="preserve">Humility and a repentant heart, demonstrated when he confessed his sin after being confronted by Prophet Nathan. </w:t>
      </w:r>
    </w:p>
    <w:p w14:paraId="77FED0D6" w14:textId="77777777" w:rsidR="003E69BF" w:rsidRDefault="0047172C">
      <w:pPr>
        <w:numPr>
          <w:ilvl w:val="1"/>
          <w:numId w:val="5"/>
        </w:numPr>
        <w:ind w:right="74" w:hanging="360"/>
      </w:pPr>
      <w:r>
        <w:t xml:space="preserve">Deep faith and trust in God, as expressed in the Psalms he wrote. </w:t>
      </w:r>
    </w:p>
    <w:p w14:paraId="059EA29F" w14:textId="77777777" w:rsidR="003E69BF" w:rsidRDefault="0047172C">
      <w:pPr>
        <w:numPr>
          <w:ilvl w:val="1"/>
          <w:numId w:val="5"/>
        </w:numPr>
        <w:spacing w:after="230"/>
        <w:ind w:right="74" w:hanging="360"/>
      </w:pPr>
      <w:r>
        <w:t>Compassion and kindness, such as when he showed mercy to Mephibosheth for J</w:t>
      </w:r>
      <w:r>
        <w:t xml:space="preserve">onathan's sake. </w:t>
      </w:r>
    </w:p>
    <w:p w14:paraId="31D1716C" w14:textId="77777777" w:rsidR="003E69BF" w:rsidRDefault="0047172C">
      <w:pPr>
        <w:numPr>
          <w:ilvl w:val="1"/>
          <w:numId w:val="5"/>
        </w:numPr>
        <w:ind w:right="74" w:hanging="360"/>
      </w:pPr>
      <w:r>
        <w:t xml:space="preserve">Being a unifier, as he was able to bring the tribes of Israel together under one kingdom. </w:t>
      </w:r>
    </w:p>
    <w:p w14:paraId="4AF916E6" w14:textId="77777777" w:rsidR="003E69BF" w:rsidRDefault="0047172C">
      <w:pPr>
        <w:numPr>
          <w:ilvl w:val="1"/>
          <w:numId w:val="5"/>
        </w:numPr>
        <w:ind w:right="74" w:hanging="360"/>
      </w:pPr>
      <w:r>
        <w:t xml:space="preserve">Talent and creativity, as he was a skilled musician and poet who used his gifts to worship God. </w:t>
      </w:r>
    </w:p>
    <w:p w14:paraId="50F04727" w14:textId="77777777" w:rsidR="003E69BF" w:rsidRDefault="0047172C">
      <w:pPr>
        <w:spacing w:after="215" w:line="259" w:lineRule="auto"/>
        <w:ind w:left="0" w:firstLine="0"/>
      </w:pPr>
      <w:r>
        <w:t xml:space="preserve"> </w:t>
      </w:r>
    </w:p>
    <w:p w14:paraId="2CE67597" w14:textId="77777777" w:rsidR="003E69BF" w:rsidRDefault="0047172C">
      <w:pPr>
        <w:pStyle w:val="Heading1"/>
        <w:ind w:left="-5"/>
      </w:pPr>
      <w:r>
        <w:lastRenderedPageBreak/>
        <w:t>QUESTION 4</w:t>
      </w:r>
      <w:r>
        <w:rPr>
          <w:u w:val="none"/>
        </w:rPr>
        <w:t xml:space="preserve"> </w:t>
      </w:r>
    </w:p>
    <w:p w14:paraId="2039F434" w14:textId="77777777" w:rsidR="003E69BF" w:rsidRDefault="0047172C">
      <w:pPr>
        <w:numPr>
          <w:ilvl w:val="0"/>
          <w:numId w:val="7"/>
        </w:numPr>
        <w:ind w:right="74" w:hanging="340"/>
      </w:pPr>
      <w:r>
        <w:t xml:space="preserve">Describe the vision of the valley of </w:t>
      </w:r>
      <w:r>
        <w:t xml:space="preserve">dry bones in the book of Ezekiel. (8 marks) </w:t>
      </w:r>
    </w:p>
    <w:p w14:paraId="6A5A3A44" w14:textId="77777777" w:rsidR="003E69BF" w:rsidRDefault="0047172C">
      <w:pPr>
        <w:spacing w:after="240" w:line="259" w:lineRule="auto"/>
        <w:ind w:left="0" w:firstLine="0"/>
      </w:pPr>
      <w:r>
        <w:t xml:space="preserve"> </w:t>
      </w:r>
    </w:p>
    <w:p w14:paraId="227A3891" w14:textId="77777777" w:rsidR="003E69BF" w:rsidRDefault="0047172C">
      <w:pPr>
        <w:numPr>
          <w:ilvl w:val="2"/>
          <w:numId w:val="9"/>
        </w:numPr>
        <w:spacing w:after="226"/>
        <w:ind w:right="74" w:hanging="360"/>
      </w:pPr>
      <w:r>
        <w:t xml:space="preserve">The hand of the Lord brought Ezekiel out by the Spirit and set him in the middle of a valley filled with dry bones. </w:t>
      </w:r>
    </w:p>
    <w:p w14:paraId="45D8E1CD" w14:textId="77777777" w:rsidR="003E69BF" w:rsidRDefault="0047172C">
      <w:pPr>
        <w:numPr>
          <w:ilvl w:val="2"/>
          <w:numId w:val="9"/>
        </w:numPr>
        <w:ind w:right="74" w:hanging="360"/>
      </w:pPr>
      <w:r>
        <w:t xml:space="preserve">The Lord asked Ezekiel, "Son of man, can these bones live?" </w:t>
      </w:r>
    </w:p>
    <w:p w14:paraId="2C5B481F" w14:textId="77777777" w:rsidR="003E69BF" w:rsidRDefault="0047172C">
      <w:pPr>
        <w:numPr>
          <w:ilvl w:val="2"/>
          <w:numId w:val="9"/>
        </w:numPr>
        <w:spacing w:after="225"/>
        <w:ind w:right="74" w:hanging="360"/>
      </w:pPr>
      <w:r>
        <w:t xml:space="preserve">Ezekiel was commanded to prophesy to the bones, telling them to hear the word of the Lord and come together. </w:t>
      </w:r>
    </w:p>
    <w:p w14:paraId="44EA8E26" w14:textId="77777777" w:rsidR="003E69BF" w:rsidRDefault="0047172C">
      <w:pPr>
        <w:numPr>
          <w:ilvl w:val="2"/>
          <w:numId w:val="9"/>
        </w:numPr>
        <w:spacing w:after="226"/>
        <w:ind w:right="74" w:hanging="360"/>
      </w:pPr>
      <w:r>
        <w:t xml:space="preserve">As he prophesied, there was a rattling sound, and the bones came together, bone to bone. </w:t>
      </w:r>
    </w:p>
    <w:p w14:paraId="755C2D2E" w14:textId="77777777" w:rsidR="003E69BF" w:rsidRDefault="0047172C">
      <w:pPr>
        <w:numPr>
          <w:ilvl w:val="2"/>
          <w:numId w:val="9"/>
        </w:numPr>
        <w:spacing w:after="225"/>
        <w:ind w:right="74" w:hanging="360"/>
      </w:pPr>
      <w:r>
        <w:t>Tendons and flesh appeared on them, and skin covered the</w:t>
      </w:r>
      <w:r>
        <w:t xml:space="preserve">m, but there was no breath in them. </w:t>
      </w:r>
    </w:p>
    <w:p w14:paraId="6C3E34B2" w14:textId="77777777" w:rsidR="003E69BF" w:rsidRDefault="0047172C">
      <w:pPr>
        <w:numPr>
          <w:ilvl w:val="2"/>
          <w:numId w:val="9"/>
        </w:numPr>
        <w:spacing w:after="226"/>
        <w:ind w:right="74" w:hanging="360"/>
      </w:pPr>
      <w:r>
        <w:t xml:space="preserve">Ezekiel was then commanded to prophesy to the breath, calling it from the four winds to breathe into the slain. </w:t>
      </w:r>
    </w:p>
    <w:p w14:paraId="29787B97" w14:textId="77777777" w:rsidR="003E69BF" w:rsidRDefault="0047172C">
      <w:pPr>
        <w:numPr>
          <w:ilvl w:val="2"/>
          <w:numId w:val="9"/>
        </w:numPr>
        <w:spacing w:after="225"/>
        <w:ind w:right="74" w:hanging="360"/>
      </w:pPr>
      <w:r>
        <w:t>As he prophesied, breath entered the bodies, and they came to life, standing up on their feet—a vast army.</w:t>
      </w:r>
      <w:r>
        <w:t xml:space="preserve"> </w:t>
      </w:r>
    </w:p>
    <w:p w14:paraId="0E2A0B21" w14:textId="77777777" w:rsidR="003E69BF" w:rsidRDefault="0047172C">
      <w:pPr>
        <w:numPr>
          <w:ilvl w:val="2"/>
          <w:numId w:val="9"/>
        </w:numPr>
        <w:ind w:right="74" w:hanging="360"/>
      </w:pPr>
      <w:r>
        <w:t xml:space="preserve">The vision took place in a valley, symbolizing a place of death and hopelessness. </w:t>
      </w:r>
    </w:p>
    <w:p w14:paraId="7DF99819" w14:textId="77777777" w:rsidR="003E69BF" w:rsidRDefault="0047172C">
      <w:pPr>
        <w:spacing w:after="216" w:line="259" w:lineRule="auto"/>
        <w:ind w:left="0" w:firstLine="0"/>
      </w:pPr>
      <w:r>
        <w:t xml:space="preserve"> </w:t>
      </w:r>
    </w:p>
    <w:p w14:paraId="6B4CF03D" w14:textId="77777777" w:rsidR="003E69BF" w:rsidRDefault="0047172C">
      <w:pPr>
        <w:numPr>
          <w:ilvl w:val="0"/>
          <w:numId w:val="7"/>
        </w:numPr>
        <w:ind w:right="74" w:hanging="340"/>
      </w:pPr>
      <w:r>
        <w:t xml:space="preserve">What was the symbolic meaning of this vision to the Israelites in exile? (6 marks) </w:t>
      </w:r>
    </w:p>
    <w:p w14:paraId="01A9496D" w14:textId="77777777" w:rsidR="003E69BF" w:rsidRDefault="0047172C">
      <w:pPr>
        <w:spacing w:after="221" w:line="259" w:lineRule="auto"/>
        <w:ind w:left="0" w:firstLine="0"/>
      </w:pPr>
      <w:r>
        <w:t xml:space="preserve"> </w:t>
      </w:r>
    </w:p>
    <w:p w14:paraId="5672986A" w14:textId="77777777" w:rsidR="003E69BF" w:rsidRDefault="0047172C">
      <w:pPr>
        <w:numPr>
          <w:ilvl w:val="3"/>
          <w:numId w:val="8"/>
        </w:numPr>
        <w:ind w:right="74" w:hanging="360"/>
      </w:pPr>
      <w:r>
        <w:t xml:space="preserve">The dry bones symbolized the nation of Israel in exile, who felt spiritually dead, </w:t>
      </w:r>
      <w:r>
        <w:t xml:space="preserve">hopeless, and cut off from God. </w:t>
      </w:r>
    </w:p>
    <w:p w14:paraId="054DEEBB" w14:textId="77777777" w:rsidR="003E69BF" w:rsidRDefault="0047172C">
      <w:pPr>
        <w:numPr>
          <w:ilvl w:val="3"/>
          <w:numId w:val="8"/>
        </w:numPr>
        <w:ind w:right="74" w:hanging="360"/>
      </w:pPr>
      <w:r>
        <w:t xml:space="preserve">The vision was a message of hope, assuring them that God knew their desperate situation. </w:t>
      </w:r>
    </w:p>
    <w:p w14:paraId="19CC412C" w14:textId="77777777" w:rsidR="003E69BF" w:rsidRDefault="0047172C">
      <w:pPr>
        <w:numPr>
          <w:ilvl w:val="3"/>
          <w:numId w:val="8"/>
        </w:numPr>
        <w:ind w:right="74" w:hanging="360"/>
      </w:pPr>
      <w:r>
        <w:t xml:space="preserve">It symbolized the restoration and revival of the nation of Israel as a unified people. </w:t>
      </w:r>
    </w:p>
    <w:p w14:paraId="4BECE22A" w14:textId="77777777" w:rsidR="003E69BF" w:rsidRDefault="0047172C">
      <w:pPr>
        <w:numPr>
          <w:ilvl w:val="3"/>
          <w:numId w:val="8"/>
        </w:numPr>
        <w:ind w:right="74" w:hanging="360"/>
      </w:pPr>
      <w:r>
        <w:t xml:space="preserve">The bringing together of the bones signified </w:t>
      </w:r>
      <w:r>
        <w:t xml:space="preserve">the reunification of the divided kingdoms of Israel and Judah. </w:t>
      </w:r>
    </w:p>
    <w:p w14:paraId="59AD5367" w14:textId="77777777" w:rsidR="003E69BF" w:rsidRDefault="0047172C">
      <w:pPr>
        <w:numPr>
          <w:ilvl w:val="3"/>
          <w:numId w:val="8"/>
        </w:numPr>
        <w:ind w:right="74" w:hanging="360"/>
      </w:pPr>
      <w:r>
        <w:lastRenderedPageBreak/>
        <w:t>The breath entering the bodies symbolized God's Spirit (</w:t>
      </w:r>
      <w:proofErr w:type="spellStart"/>
      <w:r>
        <w:t>Ruach</w:t>
      </w:r>
      <w:proofErr w:type="spellEnd"/>
      <w:r>
        <w:t xml:space="preserve">) giving new life and spiritual renewal. </w:t>
      </w:r>
    </w:p>
    <w:p w14:paraId="696570B4" w14:textId="77777777" w:rsidR="003E69BF" w:rsidRDefault="0047172C">
      <w:pPr>
        <w:numPr>
          <w:ilvl w:val="3"/>
          <w:numId w:val="8"/>
        </w:numPr>
        <w:ind w:right="74" w:hanging="360"/>
      </w:pPr>
      <w:r>
        <w:t>It was a promise that God would bring them back to their own land of Israel, reversing th</w:t>
      </w:r>
      <w:r>
        <w:t xml:space="preserve">eir exile. </w:t>
      </w:r>
    </w:p>
    <w:p w14:paraId="73A1A4DF" w14:textId="77777777" w:rsidR="003E69BF" w:rsidRDefault="0047172C">
      <w:pPr>
        <w:spacing w:after="216" w:line="259" w:lineRule="auto"/>
        <w:ind w:left="0" w:firstLine="0"/>
      </w:pPr>
      <w:r>
        <w:t xml:space="preserve"> </w:t>
      </w:r>
    </w:p>
    <w:p w14:paraId="1B3EE60A" w14:textId="77777777" w:rsidR="003E69BF" w:rsidRDefault="0047172C">
      <w:pPr>
        <w:numPr>
          <w:ilvl w:val="0"/>
          <w:numId w:val="7"/>
        </w:numPr>
        <w:ind w:right="74" w:hanging="340"/>
      </w:pPr>
      <w:r>
        <w:t xml:space="preserve">In what ways is this message relevant to the Church in Kenya today? (6 marks) </w:t>
      </w:r>
    </w:p>
    <w:p w14:paraId="570BDE2E" w14:textId="77777777" w:rsidR="003E69BF" w:rsidRDefault="0047172C">
      <w:pPr>
        <w:spacing w:after="244" w:line="259" w:lineRule="auto"/>
        <w:ind w:left="0" w:firstLine="0"/>
      </w:pPr>
      <w:r>
        <w:t xml:space="preserve"> </w:t>
      </w:r>
    </w:p>
    <w:p w14:paraId="7D576EA9" w14:textId="77777777" w:rsidR="003E69BF" w:rsidRDefault="0047172C">
      <w:pPr>
        <w:numPr>
          <w:ilvl w:val="1"/>
          <w:numId w:val="7"/>
        </w:numPr>
        <w:spacing w:after="230"/>
        <w:ind w:right="74" w:hanging="360"/>
      </w:pPr>
      <w:r>
        <w:t xml:space="preserve">It offers hope to individuals and communities that feel spiritually "dry" or hopeless, reminding them that God can restore them. </w:t>
      </w:r>
    </w:p>
    <w:p w14:paraId="1E3D5570" w14:textId="77777777" w:rsidR="003E69BF" w:rsidRDefault="0047172C">
      <w:pPr>
        <w:numPr>
          <w:ilvl w:val="1"/>
          <w:numId w:val="7"/>
        </w:numPr>
        <w:spacing w:after="230"/>
        <w:ind w:right="74" w:hanging="360"/>
      </w:pPr>
      <w:r>
        <w:t xml:space="preserve">It challenges the Church to be an agent of revival, praying for the Holy Spirit to breathe new life into believers. </w:t>
      </w:r>
    </w:p>
    <w:p w14:paraId="32036FE6" w14:textId="77777777" w:rsidR="003E69BF" w:rsidRDefault="0047172C">
      <w:pPr>
        <w:numPr>
          <w:ilvl w:val="1"/>
          <w:numId w:val="7"/>
        </w:numPr>
        <w:spacing w:after="230"/>
        <w:ind w:right="74" w:hanging="360"/>
      </w:pPr>
      <w:r>
        <w:t>It encour</w:t>
      </w:r>
      <w:r>
        <w:t xml:space="preserve">ages the Church to work towards unity and reconciliation among different denominations and ethnic communities. </w:t>
      </w:r>
    </w:p>
    <w:p w14:paraId="48E88599" w14:textId="77777777" w:rsidR="003E69BF" w:rsidRDefault="0047172C">
      <w:pPr>
        <w:numPr>
          <w:ilvl w:val="1"/>
          <w:numId w:val="7"/>
        </w:numPr>
        <w:spacing w:after="230"/>
        <w:ind w:right="74" w:hanging="360"/>
      </w:pPr>
      <w:r>
        <w:t xml:space="preserve">It reminds Christians that God has the power to bring life out of seemingly dead and impossible situations (e.g., sickness, poverty, conflict). </w:t>
      </w:r>
    </w:p>
    <w:p w14:paraId="1B5A1D85" w14:textId="77777777" w:rsidR="003E69BF" w:rsidRDefault="0047172C">
      <w:pPr>
        <w:numPr>
          <w:ilvl w:val="1"/>
          <w:numId w:val="7"/>
        </w:numPr>
        <w:spacing w:after="230"/>
        <w:ind w:right="74" w:hanging="360"/>
      </w:pPr>
      <w:r>
        <w:t xml:space="preserve">It calls the Church to be a voice of prophecy, speaking God's word of hope and restoration into a broken society. </w:t>
      </w:r>
    </w:p>
    <w:p w14:paraId="6B2B301C" w14:textId="77777777" w:rsidR="003E69BF" w:rsidRDefault="0047172C">
      <w:pPr>
        <w:numPr>
          <w:ilvl w:val="1"/>
          <w:numId w:val="7"/>
        </w:numPr>
        <w:ind w:right="74" w:hanging="360"/>
      </w:pPr>
      <w:r>
        <w:t xml:space="preserve">It assures Christians that despite periods of suffering or moral decay, God has a plan for national restoration and healing. </w:t>
      </w:r>
    </w:p>
    <w:p w14:paraId="72E1963C" w14:textId="77777777" w:rsidR="003E69BF" w:rsidRDefault="0047172C">
      <w:pPr>
        <w:spacing w:after="216" w:line="259" w:lineRule="auto"/>
        <w:ind w:left="0" w:firstLine="0"/>
      </w:pPr>
      <w:r>
        <w:rPr>
          <w:b/>
        </w:rPr>
        <w:t xml:space="preserve"> </w:t>
      </w:r>
    </w:p>
    <w:p w14:paraId="534D6392" w14:textId="77777777" w:rsidR="003E69BF" w:rsidRDefault="0047172C">
      <w:pPr>
        <w:pStyle w:val="Heading1"/>
        <w:ind w:left="-5"/>
      </w:pPr>
      <w:r>
        <w:t>QUESTION 5</w:t>
      </w:r>
      <w:r>
        <w:rPr>
          <w:u w:val="none"/>
        </w:rPr>
        <w:t xml:space="preserve"> </w:t>
      </w:r>
    </w:p>
    <w:p w14:paraId="5AF1C7E8" w14:textId="77777777" w:rsidR="003E69BF" w:rsidRDefault="0047172C">
      <w:pPr>
        <w:numPr>
          <w:ilvl w:val="0"/>
          <w:numId w:val="10"/>
        </w:numPr>
        <w:ind w:right="74" w:hanging="340"/>
      </w:pPr>
      <w:r>
        <w:t xml:space="preserve">Outline six teachings of Prophet Amos on the concept of the "Day of the Lord." (6 marks) </w:t>
      </w:r>
    </w:p>
    <w:p w14:paraId="088EF064" w14:textId="77777777" w:rsidR="003E69BF" w:rsidRDefault="0047172C">
      <w:pPr>
        <w:spacing w:after="240" w:line="259" w:lineRule="auto"/>
        <w:ind w:left="0" w:firstLine="0"/>
      </w:pPr>
      <w:r>
        <w:t xml:space="preserve"> </w:t>
      </w:r>
    </w:p>
    <w:p w14:paraId="6EA8EF63" w14:textId="77777777" w:rsidR="003E69BF" w:rsidRDefault="0047172C">
      <w:pPr>
        <w:numPr>
          <w:ilvl w:val="1"/>
          <w:numId w:val="10"/>
        </w:numPr>
        <w:ind w:right="74" w:hanging="360"/>
      </w:pPr>
      <w:r>
        <w:t xml:space="preserve">The Israelites mistakenly believed the Day of the Lord would be a day of light and victory for them. </w:t>
      </w:r>
    </w:p>
    <w:p w14:paraId="61F4989B" w14:textId="77777777" w:rsidR="003E69BF" w:rsidRDefault="0047172C">
      <w:pPr>
        <w:numPr>
          <w:ilvl w:val="1"/>
          <w:numId w:val="10"/>
        </w:numPr>
        <w:spacing w:after="225"/>
        <w:ind w:right="74" w:hanging="360"/>
      </w:pPr>
      <w:r>
        <w:t>Amos taught that the Day of the Lord would be a day of darknes</w:t>
      </w:r>
      <w:r>
        <w:t xml:space="preserve">s and judgment, not light. </w:t>
      </w:r>
    </w:p>
    <w:p w14:paraId="7F8F6505" w14:textId="77777777" w:rsidR="003E69BF" w:rsidRDefault="0047172C">
      <w:pPr>
        <w:numPr>
          <w:ilvl w:val="1"/>
          <w:numId w:val="10"/>
        </w:numPr>
        <w:ind w:right="74" w:hanging="360"/>
      </w:pPr>
      <w:r>
        <w:t xml:space="preserve">It would be a day of God's wrath against Israel for their sins and injustices. </w:t>
      </w:r>
    </w:p>
    <w:p w14:paraId="3B23748A" w14:textId="77777777" w:rsidR="003E69BF" w:rsidRDefault="0047172C">
      <w:pPr>
        <w:numPr>
          <w:ilvl w:val="1"/>
          <w:numId w:val="10"/>
        </w:numPr>
        <w:spacing w:after="181"/>
        <w:ind w:right="74" w:hanging="360"/>
      </w:pPr>
      <w:r>
        <w:t xml:space="preserve">It would be inescapable, like a man who flees from a lion only to meet a bear. </w:t>
      </w:r>
    </w:p>
    <w:p w14:paraId="5A3AB88F" w14:textId="77777777" w:rsidR="003E69BF" w:rsidRDefault="0047172C">
      <w:pPr>
        <w:numPr>
          <w:ilvl w:val="1"/>
          <w:numId w:val="10"/>
        </w:numPr>
        <w:spacing w:after="225"/>
        <w:ind w:right="74" w:hanging="360"/>
      </w:pPr>
      <w:r>
        <w:lastRenderedPageBreak/>
        <w:t xml:space="preserve">It would be a day of terror and punishment for the complacent and self-indulgent in Israel. </w:t>
      </w:r>
    </w:p>
    <w:p w14:paraId="19C72B68" w14:textId="77777777" w:rsidR="003E69BF" w:rsidRDefault="0047172C">
      <w:pPr>
        <w:numPr>
          <w:ilvl w:val="1"/>
          <w:numId w:val="10"/>
        </w:numPr>
        <w:ind w:right="74" w:hanging="360"/>
      </w:pPr>
      <w:r>
        <w:t xml:space="preserve">It is described as a day of clouds and thick darkness, symbolizing gloom and despair. </w:t>
      </w:r>
    </w:p>
    <w:p w14:paraId="08D8E603" w14:textId="77777777" w:rsidR="003E69BF" w:rsidRDefault="0047172C">
      <w:pPr>
        <w:spacing w:after="220" w:line="259" w:lineRule="auto"/>
        <w:ind w:left="0" w:firstLine="0"/>
      </w:pPr>
      <w:r>
        <w:t xml:space="preserve"> </w:t>
      </w:r>
    </w:p>
    <w:p w14:paraId="03FCC188" w14:textId="77777777" w:rsidR="003E69BF" w:rsidRDefault="0047172C">
      <w:pPr>
        <w:numPr>
          <w:ilvl w:val="0"/>
          <w:numId w:val="10"/>
        </w:numPr>
        <w:ind w:right="74" w:hanging="340"/>
      </w:pPr>
      <w:r>
        <w:t xml:space="preserve">Explain four social injustices that Prophet Amos condemned in Israel. (8 marks) </w:t>
      </w:r>
    </w:p>
    <w:p w14:paraId="129939FA" w14:textId="77777777" w:rsidR="003E69BF" w:rsidRDefault="0047172C">
      <w:pPr>
        <w:spacing w:after="221" w:line="259" w:lineRule="auto"/>
        <w:ind w:left="0" w:firstLine="0"/>
      </w:pPr>
      <w:r>
        <w:t xml:space="preserve"> </w:t>
      </w:r>
    </w:p>
    <w:p w14:paraId="1B51EECF" w14:textId="77777777" w:rsidR="003E69BF" w:rsidRDefault="0047172C">
      <w:pPr>
        <w:numPr>
          <w:ilvl w:val="2"/>
          <w:numId w:val="11"/>
        </w:numPr>
        <w:ind w:right="74" w:hanging="360"/>
      </w:pPr>
      <w:r>
        <w:t>Inhumanity and exploitation: He condemned the sale of the righteous for silver and t</w:t>
      </w:r>
      <w:r>
        <w:t xml:space="preserve">he needy for a pair of shoes, indicating the rich were selling the poor into debt slavery for trivial amounts. </w:t>
      </w:r>
    </w:p>
    <w:p w14:paraId="31433D83" w14:textId="77777777" w:rsidR="003E69BF" w:rsidRDefault="0047172C">
      <w:pPr>
        <w:numPr>
          <w:ilvl w:val="2"/>
          <w:numId w:val="11"/>
        </w:numPr>
        <w:ind w:right="74" w:hanging="360"/>
      </w:pPr>
      <w:r>
        <w:t>Corruption in courts: Amos condemned those who turned justice into wormwood and righteousness into poison, and those who accepted bribes to deny</w:t>
      </w:r>
      <w:r>
        <w:t xml:space="preserve"> the poor justice in the gates (courts of law). </w:t>
      </w:r>
    </w:p>
    <w:p w14:paraId="7B9B9AE9" w14:textId="77777777" w:rsidR="003E69BF" w:rsidRDefault="0047172C">
      <w:pPr>
        <w:numPr>
          <w:ilvl w:val="2"/>
          <w:numId w:val="11"/>
        </w:numPr>
        <w:ind w:right="74" w:hanging="360"/>
      </w:pPr>
      <w:r>
        <w:t xml:space="preserve">Oppression of the poor: He criticized the rich who trampled the head of the poor into the dust and who oppressed the helpless. </w:t>
      </w:r>
    </w:p>
    <w:p w14:paraId="1B92D20F" w14:textId="77777777" w:rsidR="003E69BF" w:rsidRDefault="0047172C">
      <w:pPr>
        <w:numPr>
          <w:ilvl w:val="2"/>
          <w:numId w:val="11"/>
        </w:numPr>
        <w:ind w:right="74" w:hanging="360"/>
      </w:pPr>
      <w:r>
        <w:t xml:space="preserve">Extravagant luxury and self-indulgence: Amos condemned the wealthy women (cows </w:t>
      </w:r>
      <w:r>
        <w:t xml:space="preserve">of Bashan) who oppressed the poor and crushed the needy while demanding drinks from their husbands, and those who lounged on ivory beds and ate lavish feasts while ignoring the suffering of others. </w:t>
      </w:r>
    </w:p>
    <w:p w14:paraId="6A915533" w14:textId="77777777" w:rsidR="003E69BF" w:rsidRDefault="0047172C">
      <w:pPr>
        <w:numPr>
          <w:ilvl w:val="2"/>
          <w:numId w:val="11"/>
        </w:numPr>
        <w:ind w:right="74" w:hanging="360"/>
      </w:pPr>
      <w:r>
        <w:t>Unjust business practices: He denounced those who used di</w:t>
      </w:r>
      <w:r>
        <w:t xml:space="preserve">shonest scales and measures, eager to make the ephah (measure for selling) small and the shekel (weight for payment) large, to cheat the poor. </w:t>
      </w:r>
    </w:p>
    <w:p w14:paraId="647E77DE" w14:textId="77777777" w:rsidR="003E69BF" w:rsidRDefault="0047172C">
      <w:pPr>
        <w:spacing w:after="220" w:line="259" w:lineRule="auto"/>
        <w:ind w:left="0" w:firstLine="0"/>
      </w:pPr>
      <w:r>
        <w:t xml:space="preserve"> </w:t>
      </w:r>
    </w:p>
    <w:p w14:paraId="62C96087" w14:textId="77777777" w:rsidR="003E69BF" w:rsidRDefault="0047172C">
      <w:pPr>
        <w:numPr>
          <w:ilvl w:val="0"/>
          <w:numId w:val="10"/>
        </w:numPr>
        <w:ind w:right="74" w:hanging="340"/>
      </w:pPr>
      <w:r>
        <w:t xml:space="preserve">State six lessons that Kenyan leaders can learn from the teachings of Prophet Amos. (6 marks) </w:t>
      </w:r>
    </w:p>
    <w:p w14:paraId="628915EC" w14:textId="77777777" w:rsidR="003E69BF" w:rsidRDefault="0047172C">
      <w:pPr>
        <w:spacing w:after="0" w:line="259" w:lineRule="auto"/>
        <w:ind w:left="0" w:firstLine="0"/>
      </w:pPr>
      <w:r>
        <w:t xml:space="preserve"> </w:t>
      </w:r>
    </w:p>
    <w:p w14:paraId="401AFABE" w14:textId="77777777" w:rsidR="003E69BF" w:rsidRDefault="0047172C">
      <w:pPr>
        <w:numPr>
          <w:ilvl w:val="1"/>
          <w:numId w:val="10"/>
        </w:numPr>
        <w:spacing w:after="225"/>
        <w:ind w:right="74" w:hanging="360"/>
      </w:pPr>
      <w:r>
        <w:t>Leaders shoul</w:t>
      </w:r>
      <w:r>
        <w:t xml:space="preserve">d champion social justice and protect the rights of the poor and vulnerable. </w:t>
      </w:r>
    </w:p>
    <w:p w14:paraId="66121619" w14:textId="77777777" w:rsidR="003E69BF" w:rsidRDefault="0047172C">
      <w:pPr>
        <w:numPr>
          <w:ilvl w:val="1"/>
          <w:numId w:val="10"/>
        </w:numPr>
        <w:spacing w:after="226"/>
        <w:ind w:right="74" w:hanging="360"/>
      </w:pPr>
      <w:r>
        <w:t xml:space="preserve">They should lead with integrity, honesty, and reject corruption and bribery in all its forms. </w:t>
      </w:r>
    </w:p>
    <w:p w14:paraId="5EE6BD6F" w14:textId="77777777" w:rsidR="003E69BF" w:rsidRDefault="0047172C">
      <w:pPr>
        <w:numPr>
          <w:ilvl w:val="1"/>
          <w:numId w:val="10"/>
        </w:numPr>
        <w:spacing w:after="225"/>
        <w:ind w:right="74" w:hanging="360"/>
      </w:pPr>
      <w:r>
        <w:t xml:space="preserve">They should not be complacent or assume that God's favor is automatic; it comes with responsibility and accountability. </w:t>
      </w:r>
    </w:p>
    <w:p w14:paraId="54FE2AEF" w14:textId="77777777" w:rsidR="003E69BF" w:rsidRDefault="0047172C">
      <w:pPr>
        <w:numPr>
          <w:ilvl w:val="1"/>
          <w:numId w:val="10"/>
        </w:numPr>
        <w:spacing w:after="225"/>
        <w:ind w:right="74" w:hanging="360"/>
      </w:pPr>
      <w:r>
        <w:lastRenderedPageBreak/>
        <w:t>They should serve the people selflessly,</w:t>
      </w:r>
      <w:r>
        <w:t xml:space="preserve"> not exploit them for personal gain or luxurious living. </w:t>
      </w:r>
    </w:p>
    <w:p w14:paraId="35C1E3F9" w14:textId="77777777" w:rsidR="003E69BF" w:rsidRDefault="0047172C">
      <w:pPr>
        <w:numPr>
          <w:ilvl w:val="1"/>
          <w:numId w:val="10"/>
        </w:numPr>
        <w:spacing w:after="225"/>
        <w:ind w:right="74" w:hanging="360"/>
      </w:pPr>
      <w:r>
        <w:t xml:space="preserve">They should ensure fair and impartial judicial systems that uphold truth and righteousness. </w:t>
      </w:r>
    </w:p>
    <w:p w14:paraId="6A53966E" w14:textId="77777777" w:rsidR="003E69BF" w:rsidRDefault="0047172C">
      <w:pPr>
        <w:numPr>
          <w:ilvl w:val="1"/>
          <w:numId w:val="10"/>
        </w:numPr>
        <w:ind w:right="74" w:hanging="360"/>
      </w:pPr>
      <w:r>
        <w:t>They should be reminded that outward religious observance (going to church) is meaningless without inward</w:t>
      </w:r>
      <w:r>
        <w:t xml:space="preserve"> righteousness and ethical conduct. </w:t>
      </w:r>
    </w:p>
    <w:p w14:paraId="23BEE509" w14:textId="77777777" w:rsidR="003E69BF" w:rsidRDefault="0047172C">
      <w:pPr>
        <w:spacing w:after="216" w:line="259" w:lineRule="auto"/>
        <w:ind w:left="0" w:firstLine="0"/>
      </w:pPr>
      <w:r>
        <w:t xml:space="preserve"> </w:t>
      </w:r>
    </w:p>
    <w:p w14:paraId="6D655366" w14:textId="77777777" w:rsidR="003E69BF" w:rsidRDefault="0047172C">
      <w:pPr>
        <w:pStyle w:val="Heading1"/>
        <w:ind w:left="-5"/>
      </w:pPr>
      <w:r>
        <w:t>QUESTION 6</w:t>
      </w:r>
      <w:r>
        <w:rPr>
          <w:u w:val="none"/>
        </w:rPr>
        <w:t xml:space="preserve"> </w:t>
      </w:r>
    </w:p>
    <w:p w14:paraId="633D54AE" w14:textId="77777777" w:rsidR="003E69BF" w:rsidRDefault="0047172C">
      <w:pPr>
        <w:numPr>
          <w:ilvl w:val="0"/>
          <w:numId w:val="12"/>
        </w:numPr>
        <w:ind w:right="74" w:firstLine="0"/>
      </w:pPr>
      <w:r>
        <w:t xml:space="preserve">Identify six occasions when childless couples in the Old Testament received children through divine intervention. (6 marks) </w:t>
      </w:r>
    </w:p>
    <w:p w14:paraId="42E69551" w14:textId="77777777" w:rsidR="003E69BF" w:rsidRDefault="0047172C">
      <w:pPr>
        <w:spacing w:after="225" w:line="259" w:lineRule="auto"/>
        <w:ind w:left="0" w:firstLine="0"/>
      </w:pPr>
      <w:r>
        <w:t xml:space="preserve"> </w:t>
      </w:r>
    </w:p>
    <w:p w14:paraId="22FB12CE" w14:textId="77777777" w:rsidR="003E69BF" w:rsidRDefault="0047172C">
      <w:pPr>
        <w:numPr>
          <w:ilvl w:val="2"/>
          <w:numId w:val="14"/>
        </w:numPr>
        <w:spacing w:after="228"/>
        <w:ind w:right="74" w:hanging="360"/>
      </w:pPr>
      <w:r>
        <w:t xml:space="preserve">Abraham and Sarah were given Isaac in their old age. </w:t>
      </w:r>
    </w:p>
    <w:p w14:paraId="150D1C2A" w14:textId="77777777" w:rsidR="003E69BF" w:rsidRDefault="0047172C">
      <w:pPr>
        <w:numPr>
          <w:ilvl w:val="2"/>
          <w:numId w:val="14"/>
        </w:numPr>
        <w:ind w:right="74" w:hanging="360"/>
      </w:pPr>
      <w:r>
        <w:t>Isaac prayed to the Lord</w:t>
      </w:r>
      <w:r>
        <w:t xml:space="preserve"> on behalf of his barren wife Rebekah, and she conceived twins, Jacob and Esau. </w:t>
      </w:r>
    </w:p>
    <w:p w14:paraId="32FE3AFE" w14:textId="77777777" w:rsidR="003E69BF" w:rsidRDefault="0047172C">
      <w:pPr>
        <w:numPr>
          <w:ilvl w:val="2"/>
          <w:numId w:val="14"/>
        </w:numPr>
        <w:ind w:right="74" w:hanging="360"/>
      </w:pPr>
      <w:r>
        <w:t xml:space="preserve">Jacob's wife Rachel, who was barren, eventually gave birth to Joseph after God remembered her. </w:t>
      </w:r>
    </w:p>
    <w:p w14:paraId="5E2A03E7" w14:textId="77777777" w:rsidR="003E69BF" w:rsidRDefault="0047172C">
      <w:pPr>
        <w:numPr>
          <w:ilvl w:val="2"/>
          <w:numId w:val="14"/>
        </w:numPr>
        <w:ind w:right="74" w:hanging="360"/>
      </w:pPr>
      <w:r>
        <w:t xml:space="preserve">Manoah and his wife, who were childless, were visited by an angel who promised </w:t>
      </w:r>
      <w:r>
        <w:t xml:space="preserve">them a son, Samson. </w:t>
      </w:r>
    </w:p>
    <w:p w14:paraId="0CE4A8C3" w14:textId="77777777" w:rsidR="003E69BF" w:rsidRDefault="0047172C">
      <w:pPr>
        <w:numPr>
          <w:ilvl w:val="2"/>
          <w:numId w:val="14"/>
        </w:numPr>
        <w:ind w:right="74" w:hanging="360"/>
      </w:pPr>
      <w:r>
        <w:t xml:space="preserve">Hannah, who was deeply distressed by her barrenness, prayed at the tabernacle, and God gave her a son, Samuel. </w:t>
      </w:r>
    </w:p>
    <w:p w14:paraId="3B2AED46" w14:textId="77777777" w:rsidR="003E69BF" w:rsidRDefault="0047172C">
      <w:pPr>
        <w:numPr>
          <w:ilvl w:val="2"/>
          <w:numId w:val="14"/>
        </w:numPr>
        <w:ind w:right="74" w:hanging="360"/>
      </w:pPr>
      <w:r>
        <w:t xml:space="preserve">The Shunammite woman, who showed hospitality to the prophet Elisha, was promised and given a son despite her husband's old </w:t>
      </w:r>
      <w:r>
        <w:t xml:space="preserve">age. </w:t>
      </w:r>
    </w:p>
    <w:p w14:paraId="78DD6540" w14:textId="77777777" w:rsidR="003E69BF" w:rsidRDefault="0047172C">
      <w:pPr>
        <w:numPr>
          <w:ilvl w:val="2"/>
          <w:numId w:val="14"/>
        </w:numPr>
        <w:ind w:right="74" w:hanging="360"/>
      </w:pPr>
      <w:r>
        <w:t xml:space="preserve">(Accept: Elizabeth and Zechariah were given John the Baptist, though this is at the very end of the OT period). </w:t>
      </w:r>
    </w:p>
    <w:p w14:paraId="60824BBF" w14:textId="77777777" w:rsidR="003E69BF" w:rsidRDefault="0047172C">
      <w:pPr>
        <w:spacing w:after="216" w:line="259" w:lineRule="auto"/>
        <w:ind w:left="0" w:firstLine="0"/>
      </w:pPr>
      <w:r>
        <w:t xml:space="preserve"> </w:t>
      </w:r>
    </w:p>
    <w:p w14:paraId="01A0D634" w14:textId="77777777" w:rsidR="003E69BF" w:rsidRDefault="0047172C">
      <w:pPr>
        <w:numPr>
          <w:ilvl w:val="0"/>
          <w:numId w:val="12"/>
        </w:numPr>
        <w:ind w:right="74" w:firstLine="0"/>
      </w:pPr>
      <w:r>
        <w:t xml:space="preserve">Explain the importance of children in Traditional African Communities. (7 marks) </w:t>
      </w:r>
    </w:p>
    <w:p w14:paraId="12462704" w14:textId="77777777" w:rsidR="003E69BF" w:rsidRDefault="0047172C">
      <w:pPr>
        <w:spacing w:after="221" w:line="259" w:lineRule="auto"/>
        <w:ind w:left="0" w:firstLine="0"/>
      </w:pPr>
      <w:r>
        <w:t xml:space="preserve"> </w:t>
      </w:r>
    </w:p>
    <w:p w14:paraId="285378AE" w14:textId="77777777" w:rsidR="003E69BF" w:rsidRDefault="0047172C">
      <w:pPr>
        <w:numPr>
          <w:ilvl w:val="2"/>
          <w:numId w:val="13"/>
        </w:numPr>
        <w:spacing w:after="228"/>
        <w:ind w:right="74" w:hanging="360"/>
      </w:pPr>
      <w:r>
        <w:t xml:space="preserve">Children were a sign of God's/blessing and favor from the ancestors. </w:t>
      </w:r>
    </w:p>
    <w:p w14:paraId="25498158" w14:textId="77777777" w:rsidR="003E69BF" w:rsidRDefault="0047172C">
      <w:pPr>
        <w:numPr>
          <w:ilvl w:val="2"/>
          <w:numId w:val="13"/>
        </w:numPr>
        <w:ind w:right="74" w:hanging="360"/>
      </w:pPr>
      <w:r>
        <w:lastRenderedPageBreak/>
        <w:t xml:space="preserve">They ensured the continuity of the family lineage and the community's existence. </w:t>
      </w:r>
    </w:p>
    <w:p w14:paraId="0FF3CBCD" w14:textId="77777777" w:rsidR="003E69BF" w:rsidRDefault="0047172C">
      <w:pPr>
        <w:numPr>
          <w:ilvl w:val="2"/>
          <w:numId w:val="13"/>
        </w:numPr>
        <w:ind w:right="74" w:hanging="360"/>
      </w:pPr>
      <w:r>
        <w:t xml:space="preserve">They provided labor </w:t>
      </w:r>
      <w:r>
        <w:t xml:space="preserve">for the family, helping with herding, farming, and household chores. </w:t>
      </w:r>
    </w:p>
    <w:p w14:paraId="16DE237F" w14:textId="77777777" w:rsidR="003E69BF" w:rsidRDefault="0047172C">
      <w:pPr>
        <w:numPr>
          <w:ilvl w:val="2"/>
          <w:numId w:val="13"/>
        </w:numPr>
        <w:ind w:right="74" w:hanging="360"/>
      </w:pPr>
      <w:r>
        <w:t xml:space="preserve">They were a source of security and social status for parents; a large family was highly respected. </w:t>
      </w:r>
    </w:p>
    <w:p w14:paraId="63047AD1" w14:textId="77777777" w:rsidR="003E69BF" w:rsidRDefault="0047172C">
      <w:pPr>
        <w:numPr>
          <w:ilvl w:val="2"/>
          <w:numId w:val="13"/>
        </w:numPr>
        <w:ind w:right="74" w:hanging="360"/>
      </w:pPr>
      <w:r>
        <w:t xml:space="preserve">They acted as a form of social security, taking care of their parents in old age. </w:t>
      </w:r>
    </w:p>
    <w:p w14:paraId="3DE8848C" w14:textId="77777777" w:rsidR="003E69BF" w:rsidRDefault="0047172C">
      <w:pPr>
        <w:numPr>
          <w:ilvl w:val="2"/>
          <w:numId w:val="13"/>
        </w:numPr>
        <w:ind w:right="74" w:hanging="360"/>
      </w:pPr>
      <w:r>
        <w:t>The</w:t>
      </w:r>
      <w:r>
        <w:t xml:space="preserve">y were crucial for the performance of family rituals and the veneration of ancestors, ensuring the dead were not forgotten. </w:t>
      </w:r>
    </w:p>
    <w:p w14:paraId="1C31BE23" w14:textId="77777777" w:rsidR="003E69BF" w:rsidRDefault="0047172C">
      <w:pPr>
        <w:numPr>
          <w:ilvl w:val="2"/>
          <w:numId w:val="13"/>
        </w:numPr>
        <w:ind w:right="74" w:hanging="360"/>
      </w:pPr>
      <w:r>
        <w:t xml:space="preserve">They cemented the marriage bond between husband and wife and between two families. </w:t>
      </w:r>
    </w:p>
    <w:p w14:paraId="3B57FEEF" w14:textId="77777777" w:rsidR="003E69BF" w:rsidRDefault="0047172C">
      <w:pPr>
        <w:numPr>
          <w:ilvl w:val="2"/>
          <w:numId w:val="13"/>
        </w:numPr>
        <w:spacing w:after="227"/>
        <w:ind w:right="74" w:hanging="360"/>
      </w:pPr>
      <w:r>
        <w:t xml:space="preserve">They were a source of wealth and pride for the </w:t>
      </w:r>
      <w:r>
        <w:t xml:space="preserve">community. </w:t>
      </w:r>
    </w:p>
    <w:p w14:paraId="39DBF5D6" w14:textId="77777777" w:rsidR="003E69BF" w:rsidRDefault="0047172C">
      <w:pPr>
        <w:spacing w:after="216" w:line="259" w:lineRule="auto"/>
        <w:ind w:left="0" w:firstLine="0"/>
      </w:pPr>
      <w:r>
        <w:t xml:space="preserve"> </w:t>
      </w:r>
    </w:p>
    <w:p w14:paraId="4672D282" w14:textId="77777777" w:rsidR="003E69BF" w:rsidRDefault="0047172C">
      <w:pPr>
        <w:numPr>
          <w:ilvl w:val="0"/>
          <w:numId w:val="12"/>
        </w:numPr>
        <w:ind w:right="74" w:firstLine="0"/>
      </w:pPr>
      <w:r>
        <w:t xml:space="preserve">Give seven challenges facing the youth in Kenya today regarding moral upbringing. (7 marks) </w:t>
      </w:r>
    </w:p>
    <w:p w14:paraId="3E028ECE" w14:textId="77777777" w:rsidR="003E69BF" w:rsidRDefault="0047172C">
      <w:pPr>
        <w:spacing w:after="240" w:line="259" w:lineRule="auto"/>
        <w:ind w:left="0" w:firstLine="0"/>
      </w:pPr>
      <w:r>
        <w:t xml:space="preserve"> </w:t>
      </w:r>
    </w:p>
    <w:p w14:paraId="032D5CEA" w14:textId="77777777" w:rsidR="003E69BF" w:rsidRDefault="0047172C">
      <w:pPr>
        <w:numPr>
          <w:ilvl w:val="1"/>
          <w:numId w:val="12"/>
        </w:numPr>
        <w:spacing w:after="226"/>
        <w:ind w:right="74" w:hanging="360"/>
      </w:pPr>
      <w:r>
        <w:t xml:space="preserve">Negative influence from mass media and social media promoting immoral behavior (sexual immorality, violence, materialism). </w:t>
      </w:r>
    </w:p>
    <w:p w14:paraId="7E523BF2" w14:textId="77777777" w:rsidR="003E69BF" w:rsidRDefault="0047172C">
      <w:pPr>
        <w:numPr>
          <w:ilvl w:val="1"/>
          <w:numId w:val="12"/>
        </w:numPr>
        <w:spacing w:after="225"/>
        <w:ind w:right="74" w:hanging="360"/>
      </w:pPr>
      <w:r>
        <w:t xml:space="preserve">Erosion of traditional family structures and values due to modernization and urbanization. </w:t>
      </w:r>
    </w:p>
    <w:p w14:paraId="33D2A2EF" w14:textId="77777777" w:rsidR="003E69BF" w:rsidRDefault="0047172C">
      <w:pPr>
        <w:numPr>
          <w:ilvl w:val="1"/>
          <w:numId w:val="12"/>
        </w:numPr>
        <w:spacing w:after="225"/>
        <w:ind w:right="74" w:hanging="360"/>
      </w:pPr>
      <w:r>
        <w:t>Peer pressure to engage in drug and subs</w:t>
      </w:r>
      <w:r>
        <w:t xml:space="preserve">tance abuse, pre-marital sex, and other vices. </w:t>
      </w:r>
    </w:p>
    <w:p w14:paraId="32C18A82" w14:textId="77777777" w:rsidR="003E69BF" w:rsidRDefault="0047172C">
      <w:pPr>
        <w:numPr>
          <w:ilvl w:val="1"/>
          <w:numId w:val="12"/>
        </w:numPr>
        <w:ind w:right="74" w:hanging="360"/>
      </w:pPr>
      <w:r>
        <w:t xml:space="preserve">Lack of positive role models in society, including among political and religious leaders. </w:t>
      </w:r>
    </w:p>
    <w:p w14:paraId="45EB7558" w14:textId="77777777" w:rsidR="003E69BF" w:rsidRDefault="0047172C">
      <w:pPr>
        <w:spacing w:after="0" w:line="259" w:lineRule="auto"/>
        <w:ind w:left="1441" w:firstLine="0"/>
      </w:pPr>
      <w:r>
        <w:t xml:space="preserve"> </w:t>
      </w:r>
    </w:p>
    <w:p w14:paraId="75017BD2" w14:textId="77777777" w:rsidR="003E69BF" w:rsidRDefault="0047172C">
      <w:pPr>
        <w:numPr>
          <w:ilvl w:val="1"/>
          <w:numId w:val="12"/>
        </w:numPr>
        <w:spacing w:after="225"/>
        <w:ind w:right="74" w:hanging="360"/>
      </w:pPr>
      <w:r>
        <w:t xml:space="preserve">Breakdown of the extended family support system, which traditionally helped in raising children. </w:t>
      </w:r>
    </w:p>
    <w:p w14:paraId="54F812BC" w14:textId="77777777" w:rsidR="003E69BF" w:rsidRDefault="0047172C">
      <w:pPr>
        <w:numPr>
          <w:ilvl w:val="1"/>
          <w:numId w:val="12"/>
        </w:numPr>
        <w:spacing w:after="196" w:line="259" w:lineRule="auto"/>
        <w:ind w:right="74" w:hanging="360"/>
      </w:pPr>
      <w:r>
        <w:t xml:space="preserve">Conflicting teachings between home, school, and the media, leading to confusion. </w:t>
      </w:r>
    </w:p>
    <w:p w14:paraId="4BF3A26B" w14:textId="77777777" w:rsidR="003E69BF" w:rsidRDefault="0047172C">
      <w:pPr>
        <w:numPr>
          <w:ilvl w:val="1"/>
          <w:numId w:val="12"/>
        </w:numPr>
        <w:spacing w:after="230"/>
        <w:ind w:right="74" w:hanging="360"/>
      </w:pPr>
      <w:r>
        <w:lastRenderedPageBreak/>
        <w:t xml:space="preserve">Economic pressures and poverty that force youth into immoral activities for </w:t>
      </w:r>
      <w:r>
        <w:t xml:space="preserve">survival. </w:t>
      </w:r>
    </w:p>
    <w:p w14:paraId="5CAAC0D4" w14:textId="77777777" w:rsidR="003E69BF" w:rsidRDefault="0047172C">
      <w:pPr>
        <w:numPr>
          <w:ilvl w:val="1"/>
          <w:numId w:val="12"/>
        </w:numPr>
        <w:spacing w:after="168" w:line="259" w:lineRule="auto"/>
        <w:ind w:right="74" w:hanging="360"/>
      </w:pPr>
      <w:r>
        <w:t xml:space="preserve">Exposure to inappropriate content on the internet through phones and computers. </w:t>
      </w:r>
    </w:p>
    <w:p w14:paraId="1DB47CAE" w14:textId="77777777" w:rsidR="003E69BF" w:rsidRDefault="0047172C">
      <w:pPr>
        <w:spacing w:after="220" w:line="259" w:lineRule="auto"/>
        <w:ind w:left="0" w:firstLine="0"/>
      </w:pPr>
      <w:r>
        <w:t xml:space="preserve"> </w:t>
      </w:r>
    </w:p>
    <w:p w14:paraId="301FD5C3" w14:textId="77777777" w:rsidR="003E69BF" w:rsidRDefault="0047172C">
      <w:pPr>
        <w:spacing w:after="216" w:line="259" w:lineRule="auto"/>
        <w:ind w:left="0" w:firstLine="0"/>
      </w:pPr>
      <w:r>
        <w:t xml:space="preserve"> </w:t>
      </w:r>
    </w:p>
    <w:p w14:paraId="5058564E" w14:textId="77777777" w:rsidR="003E69BF" w:rsidRDefault="0047172C">
      <w:pPr>
        <w:spacing w:after="216" w:line="259" w:lineRule="auto"/>
        <w:ind w:left="0" w:firstLine="0"/>
      </w:pPr>
      <w:r>
        <w:t xml:space="preserve"> </w:t>
      </w:r>
    </w:p>
    <w:p w14:paraId="67F3DE94" w14:textId="77777777" w:rsidR="003E69BF" w:rsidRDefault="0047172C">
      <w:pPr>
        <w:spacing w:after="219" w:line="259" w:lineRule="auto"/>
        <w:ind w:left="0" w:firstLine="0"/>
      </w:pPr>
      <w:r>
        <w:t xml:space="preserve"> </w:t>
      </w:r>
    </w:p>
    <w:p w14:paraId="11AEB15B" w14:textId="77777777" w:rsidR="003E69BF" w:rsidRDefault="0047172C">
      <w:pPr>
        <w:spacing w:after="216" w:line="259" w:lineRule="auto"/>
        <w:ind w:left="0" w:firstLine="0"/>
      </w:pPr>
      <w:r>
        <w:t xml:space="preserve"> </w:t>
      </w:r>
    </w:p>
    <w:p w14:paraId="75D69E83" w14:textId="77777777" w:rsidR="003E69BF" w:rsidRDefault="0047172C">
      <w:pPr>
        <w:spacing w:after="216" w:line="259" w:lineRule="auto"/>
        <w:ind w:left="0" w:firstLine="0"/>
      </w:pPr>
      <w:r>
        <w:t xml:space="preserve"> </w:t>
      </w:r>
    </w:p>
    <w:p w14:paraId="458BF91B" w14:textId="77777777" w:rsidR="003E69BF" w:rsidRDefault="0047172C">
      <w:pPr>
        <w:spacing w:after="220" w:line="259" w:lineRule="auto"/>
        <w:ind w:left="0" w:firstLine="0"/>
      </w:pPr>
      <w:r>
        <w:t xml:space="preserve"> </w:t>
      </w:r>
    </w:p>
    <w:p w14:paraId="25E061D8" w14:textId="77777777" w:rsidR="003E69BF" w:rsidRDefault="0047172C">
      <w:pPr>
        <w:spacing w:after="216" w:line="259" w:lineRule="auto"/>
        <w:ind w:left="0" w:firstLine="0"/>
      </w:pPr>
      <w:r>
        <w:t xml:space="preserve"> </w:t>
      </w:r>
    </w:p>
    <w:p w14:paraId="2C165790" w14:textId="77777777" w:rsidR="003E69BF" w:rsidRDefault="0047172C">
      <w:pPr>
        <w:spacing w:after="216" w:line="259" w:lineRule="auto"/>
        <w:ind w:left="0" w:firstLine="0"/>
      </w:pPr>
      <w:r>
        <w:t xml:space="preserve"> </w:t>
      </w:r>
    </w:p>
    <w:p w14:paraId="7029FCB6" w14:textId="77777777" w:rsidR="003E69BF" w:rsidRDefault="0047172C">
      <w:pPr>
        <w:spacing w:after="220" w:line="259" w:lineRule="auto"/>
        <w:ind w:left="0" w:firstLine="0"/>
      </w:pPr>
      <w:r>
        <w:t xml:space="preserve"> </w:t>
      </w:r>
    </w:p>
    <w:p w14:paraId="15D0C450" w14:textId="77777777" w:rsidR="003E69BF" w:rsidRDefault="0047172C">
      <w:pPr>
        <w:spacing w:after="0" w:line="259" w:lineRule="auto"/>
        <w:ind w:left="0" w:firstLine="0"/>
      </w:pPr>
      <w:r>
        <w:rPr>
          <w:b/>
        </w:rPr>
        <w:t xml:space="preserve">                                                                              END </w:t>
      </w:r>
    </w:p>
    <w:sectPr w:rsidR="003E69BF">
      <w:pgSz w:w="12240" w:h="15840"/>
      <w:pgMar w:top="1451" w:right="1361" w:bottom="1505"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B94"/>
    <w:multiLevelType w:val="hybridMultilevel"/>
    <w:tmpl w:val="FED27D78"/>
    <w:lvl w:ilvl="0" w:tplc="0B22755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E485E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7584DA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42228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5025C4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D0F91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DD6B59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0A85E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F8C67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C21823"/>
    <w:multiLevelType w:val="hybridMultilevel"/>
    <w:tmpl w:val="6128A1E2"/>
    <w:lvl w:ilvl="0" w:tplc="0DF83A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A2C7E">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383E1C">
      <w:start w:val="1"/>
      <w:numFmt w:val="bullet"/>
      <w:lvlRestart w:val="0"/>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8A48DA">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2654A">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EEBE86">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E8177E">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AABEB2">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688DF6">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784F1D"/>
    <w:multiLevelType w:val="hybridMultilevel"/>
    <w:tmpl w:val="B89E324C"/>
    <w:lvl w:ilvl="0" w:tplc="DCC875F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2EE6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0E40F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C6F0B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94C25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66268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D29A5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BA131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7CAEB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3D4C7F"/>
    <w:multiLevelType w:val="hybridMultilevel"/>
    <w:tmpl w:val="D306496E"/>
    <w:lvl w:ilvl="0" w:tplc="7EDAF866">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66A1CE8">
      <w:start w:val="1"/>
      <w:numFmt w:val="bullet"/>
      <w:lvlText w:val="o"/>
      <w:lvlJc w:val="left"/>
      <w:pPr>
        <w:ind w:left="1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4F21DA6">
      <w:start w:val="1"/>
      <w:numFmt w:val="bullet"/>
      <w:lvlText w:val="▪"/>
      <w:lvlJc w:val="left"/>
      <w:pPr>
        <w:ind w:left="2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CE69BE2">
      <w:start w:val="1"/>
      <w:numFmt w:val="bullet"/>
      <w:lvlRestart w:val="0"/>
      <w:lvlText w:val="o"/>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97411E8">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D76CA9E">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280C744">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81AE602">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1CED130">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BD7856"/>
    <w:multiLevelType w:val="hybridMultilevel"/>
    <w:tmpl w:val="A9E2CE84"/>
    <w:lvl w:ilvl="0" w:tplc="250CBA3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9B025AC">
      <w:start w:val="1"/>
      <w:numFmt w:val="bullet"/>
      <w:lvlText w:val="o"/>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E5ED39E">
      <w:start w:val="1"/>
      <w:numFmt w:val="bullet"/>
      <w:lvlRestart w:val="0"/>
      <w:lvlText w:val="o"/>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3B42148">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EDA0B8A">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3C0F4A4">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CB01B10">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4DC4780">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1D48CCC">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CF4145"/>
    <w:multiLevelType w:val="hybridMultilevel"/>
    <w:tmpl w:val="8FF4007A"/>
    <w:lvl w:ilvl="0" w:tplc="B2E0C96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85D22">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30E93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2893C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04145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56FDE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A8D10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9C175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A0E00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2A5C05"/>
    <w:multiLevelType w:val="hybridMultilevel"/>
    <w:tmpl w:val="FBDE043C"/>
    <w:lvl w:ilvl="0" w:tplc="F2684292">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7E08AF0">
      <w:start w:val="1"/>
      <w:numFmt w:val="bullet"/>
      <w:lvlText w:val="o"/>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89A7C18">
      <w:start w:val="1"/>
      <w:numFmt w:val="bullet"/>
      <w:lvlRestart w:val="0"/>
      <w:lvlText w:val="o"/>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3ED0DA">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1FC564A">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F7C37F2">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462EC48">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850B29C">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BCC75F8">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6B70F6"/>
    <w:multiLevelType w:val="hybridMultilevel"/>
    <w:tmpl w:val="B88C5E72"/>
    <w:lvl w:ilvl="0" w:tplc="D940FD86">
      <w:start w:val="1"/>
      <w:numFmt w:val="low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9E5442">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6CEA3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962F8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4272A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669B1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302FA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F8F5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2EB62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EF3302"/>
    <w:multiLevelType w:val="hybridMultilevel"/>
    <w:tmpl w:val="06068DC0"/>
    <w:lvl w:ilvl="0" w:tplc="A344EF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20FF52">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22F014">
      <w:start w:val="1"/>
      <w:numFmt w:val="bullet"/>
      <w:lvlRestart w:val="0"/>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32BF84">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6E85B4">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26CE82">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86590">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961B56">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B46314">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EB4B7B"/>
    <w:multiLevelType w:val="hybridMultilevel"/>
    <w:tmpl w:val="BF36086C"/>
    <w:lvl w:ilvl="0" w:tplc="8210119E">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F50FBDE">
      <w:start w:val="1"/>
      <w:numFmt w:val="bullet"/>
      <w:lvlText w:val="o"/>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94CE070">
      <w:start w:val="1"/>
      <w:numFmt w:val="bullet"/>
      <w:lvlRestart w:val="0"/>
      <w:lvlText w:val="o"/>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3C218AE">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7DA463C">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0065692">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8D61520">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3345AB6">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17C78A8">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6960E0"/>
    <w:multiLevelType w:val="hybridMultilevel"/>
    <w:tmpl w:val="5F080C5C"/>
    <w:lvl w:ilvl="0" w:tplc="79C27DB6">
      <w:start w:val="1"/>
      <w:numFmt w:val="low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07504">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F2153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A2497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0DD9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A639E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D445D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42BBC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F0564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972FC6"/>
    <w:multiLevelType w:val="hybridMultilevel"/>
    <w:tmpl w:val="0F904792"/>
    <w:lvl w:ilvl="0" w:tplc="2C1CBC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720376">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DA7DBA">
      <w:start w:val="1"/>
      <w:numFmt w:val="bullet"/>
      <w:lvlRestart w:val="0"/>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94723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9C287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5A305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E493E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488CE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088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0910A5"/>
    <w:multiLevelType w:val="hybridMultilevel"/>
    <w:tmpl w:val="5942AA4A"/>
    <w:lvl w:ilvl="0" w:tplc="58A08918">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CD6B882">
      <w:start w:val="1"/>
      <w:numFmt w:val="bullet"/>
      <w:lvlText w:val="o"/>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438E592">
      <w:start w:val="1"/>
      <w:numFmt w:val="bullet"/>
      <w:lvlRestart w:val="0"/>
      <w:lvlText w:val="o"/>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48CAFFA">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6F86EAA">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B7E9AFA">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57A6938">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6BA33D0">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AC28C28">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257805"/>
    <w:multiLevelType w:val="hybridMultilevel"/>
    <w:tmpl w:val="3A5A1954"/>
    <w:lvl w:ilvl="0" w:tplc="04A0A884">
      <w:start w:val="1"/>
      <w:numFmt w:val="low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69EB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E0A26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1C272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A868E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9C352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1E77E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9802E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94629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8"/>
  </w:num>
  <w:num w:numId="4">
    <w:abstractNumId w:val="5"/>
  </w:num>
  <w:num w:numId="5">
    <w:abstractNumId w:val="10"/>
  </w:num>
  <w:num w:numId="6">
    <w:abstractNumId w:val="12"/>
  </w:num>
  <w:num w:numId="7">
    <w:abstractNumId w:val="7"/>
  </w:num>
  <w:num w:numId="8">
    <w:abstractNumId w:val="3"/>
  </w:num>
  <w:num w:numId="9">
    <w:abstractNumId w:val="11"/>
  </w:num>
  <w:num w:numId="10">
    <w:abstractNumId w:val="13"/>
  </w:num>
  <w:num w:numId="11">
    <w:abstractNumId w:val="9"/>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9BF"/>
    <w:rsid w:val="003E69BF"/>
    <w:rsid w:val="00471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DFB5"/>
  <w15:docId w15:val="{B6CE7AF5-7E20-41D3-923C-10E86C60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71"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8"/>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2159</Words>
  <Characters>12309</Characters>
  <Application>Microsoft Office Word</Application>
  <DocSecurity>0</DocSecurity>
  <Lines>102</Lines>
  <Paragraphs>28</Paragraphs>
  <ScaleCrop>false</ScaleCrop>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V2419</dc:creator>
  <cp:keywords/>
  <cp:lastModifiedBy>Ashton Philip</cp:lastModifiedBy>
  <cp:revision>2</cp:revision>
  <dcterms:created xsi:type="dcterms:W3CDTF">2026-03-09T18:50:00Z</dcterms:created>
  <dcterms:modified xsi:type="dcterms:W3CDTF">2026-03-09T18:50:00Z</dcterms:modified>
</cp:coreProperties>
</file>