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61A3" w14:textId="77777777" w:rsidR="003B1BF1" w:rsidRDefault="006D533C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BUSINESS STUDIESFORM THREE </w:t>
      </w:r>
    </w:p>
    <w:p w14:paraId="6FA7A59F" w14:textId="77777777" w:rsidR="003B1BF1" w:rsidRDefault="006D533C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END OF TERM 1 EXAM 2026 </w:t>
      </w:r>
    </w:p>
    <w:p w14:paraId="0D89A4E6" w14:textId="77777777" w:rsidR="003B1BF1" w:rsidRDefault="006D533C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                Time: 2 Hours </w:t>
      </w:r>
    </w:p>
    <w:p w14:paraId="7487C0D3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16FD647A" w14:textId="77777777" w:rsidR="003B1BF1" w:rsidRDefault="006D533C">
      <w:pPr>
        <w:spacing w:after="217" w:line="259" w:lineRule="auto"/>
        <w:ind w:left="-5"/>
      </w:pPr>
      <w:r>
        <w:rPr>
          <w:b/>
        </w:rPr>
        <w:t xml:space="preserve">NAME: _______________________________ADMISSION NO: _______ CLASS: ________ </w:t>
      </w:r>
    </w:p>
    <w:p w14:paraId="12045FAF" w14:textId="77777777" w:rsidR="003B1BF1" w:rsidRDefault="006D533C">
      <w:pPr>
        <w:spacing w:after="220" w:line="259" w:lineRule="auto"/>
        <w:ind w:left="0" w:firstLine="0"/>
      </w:pPr>
      <w:r>
        <w:t xml:space="preserve"> </w:t>
      </w:r>
    </w:p>
    <w:p w14:paraId="4CD77B5D" w14:textId="77777777" w:rsidR="003B1BF1" w:rsidRDefault="006D533C">
      <w:pPr>
        <w:pStyle w:val="Heading1"/>
        <w:ind w:left="-5"/>
      </w:pPr>
      <w:r>
        <w:t>INSTRUCTIONS TO CANDIDATES</w:t>
      </w:r>
      <w:r>
        <w:rPr>
          <w:u w:val="none"/>
        </w:rPr>
        <w:t xml:space="preserve"> </w:t>
      </w:r>
    </w:p>
    <w:p w14:paraId="01A480DF" w14:textId="77777777" w:rsidR="003B1BF1" w:rsidRDefault="006D533C">
      <w:pPr>
        <w:spacing w:after="219" w:line="259" w:lineRule="auto"/>
        <w:ind w:left="0" w:firstLine="0"/>
      </w:pPr>
      <w:r>
        <w:t xml:space="preserve"> </w:t>
      </w:r>
    </w:p>
    <w:p w14:paraId="1EF09593" w14:textId="77777777" w:rsidR="003B1BF1" w:rsidRDefault="006D533C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Write your name, admission number, and class in the spaces provided above. </w:t>
      </w:r>
    </w:p>
    <w:p w14:paraId="0EA6E27A" w14:textId="77777777" w:rsidR="003B1BF1" w:rsidRDefault="006D533C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This paper consists of two sections: Section A and Section B. </w:t>
      </w:r>
    </w:p>
    <w:p w14:paraId="334B1888" w14:textId="77777777" w:rsidR="003B1BF1" w:rsidRDefault="006D533C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>Answer al</w:t>
      </w:r>
      <w:r>
        <w:rPr>
          <w:b/>
          <w:i/>
        </w:rPr>
        <w:t xml:space="preserve">l questions in Section A. </w:t>
      </w:r>
    </w:p>
    <w:p w14:paraId="62F8F00F" w14:textId="77777777" w:rsidR="003B1BF1" w:rsidRDefault="006D533C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Answer any three questions from Section B. </w:t>
      </w:r>
    </w:p>
    <w:p w14:paraId="031E5F0F" w14:textId="77777777" w:rsidR="003B1BF1" w:rsidRDefault="006D533C">
      <w:pPr>
        <w:numPr>
          <w:ilvl w:val="0"/>
          <w:numId w:val="1"/>
        </w:numPr>
        <w:spacing w:after="219" w:line="259" w:lineRule="auto"/>
        <w:ind w:hanging="360"/>
      </w:pPr>
      <w:r>
        <w:rPr>
          <w:b/>
          <w:i/>
        </w:rPr>
        <w:t xml:space="preserve">All answers should be written in the answer booklet provided. </w:t>
      </w:r>
    </w:p>
    <w:p w14:paraId="3F3177F3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67D37347" w14:textId="77777777" w:rsidR="003B1BF1" w:rsidRDefault="006D533C">
      <w:pPr>
        <w:pStyle w:val="Heading1"/>
        <w:ind w:left="-5"/>
      </w:pPr>
      <w:r>
        <w:t>SECTION A (25 MARKS)</w:t>
      </w:r>
      <w:r>
        <w:rPr>
          <w:u w:val="none"/>
        </w:rPr>
        <w:t xml:space="preserve"> </w:t>
      </w:r>
    </w:p>
    <w:p w14:paraId="35FA5F02" w14:textId="77777777" w:rsidR="003B1BF1" w:rsidRDefault="006D533C">
      <w:pPr>
        <w:spacing w:after="215" w:line="259" w:lineRule="auto"/>
        <w:ind w:left="0" w:firstLine="0"/>
      </w:pPr>
      <w:r>
        <w:t xml:space="preserve"> </w:t>
      </w:r>
    </w:p>
    <w:p w14:paraId="611B9F00" w14:textId="77777777" w:rsidR="003B1BF1" w:rsidRDefault="006D533C">
      <w:pPr>
        <w:spacing w:after="217" w:line="259" w:lineRule="auto"/>
        <w:ind w:left="-5"/>
      </w:pPr>
      <w:r>
        <w:rPr>
          <w:b/>
        </w:rPr>
        <w:t xml:space="preserve">Answer all questions in this section. </w:t>
      </w:r>
    </w:p>
    <w:p w14:paraId="7BAFA394" w14:textId="77777777" w:rsidR="003B1BF1" w:rsidRDefault="006D533C">
      <w:pPr>
        <w:numPr>
          <w:ilvl w:val="0"/>
          <w:numId w:val="2"/>
        </w:numPr>
        <w:ind w:hanging="240"/>
      </w:pPr>
      <w:r>
        <w:t xml:space="preserve">Highlight four characteristics of human wants. (4 marks) </w:t>
      </w:r>
    </w:p>
    <w:p w14:paraId="1C236A24" w14:textId="77777777" w:rsidR="003B1BF1" w:rsidRDefault="006D533C">
      <w:pPr>
        <w:numPr>
          <w:ilvl w:val="0"/>
          <w:numId w:val="2"/>
        </w:numPr>
        <w:ind w:hanging="240"/>
      </w:pPr>
      <w:r>
        <w:t xml:space="preserve">Outline four factors that can cause a change in the supply of a commodity. (4 marks) </w:t>
      </w:r>
    </w:p>
    <w:p w14:paraId="15ABA6D8" w14:textId="77777777" w:rsidR="003B1BF1" w:rsidRDefault="006D533C">
      <w:pPr>
        <w:numPr>
          <w:ilvl w:val="0"/>
          <w:numId w:val="2"/>
        </w:numPr>
        <w:ind w:hanging="240"/>
      </w:pPr>
      <w:r>
        <w:t xml:space="preserve">List four documents that are used in the home trade. (4 marks) </w:t>
      </w:r>
    </w:p>
    <w:p w14:paraId="752C760C" w14:textId="77777777" w:rsidR="003B1BF1" w:rsidRDefault="006D533C">
      <w:pPr>
        <w:numPr>
          <w:ilvl w:val="0"/>
          <w:numId w:val="2"/>
        </w:numPr>
        <w:ind w:hanging="240"/>
      </w:pPr>
      <w:r>
        <w:t xml:space="preserve">State four reasons why production is considered </w:t>
      </w:r>
      <w:r>
        <w:t xml:space="preserve">a continuous process. (3 marks) </w:t>
      </w:r>
    </w:p>
    <w:p w14:paraId="45B9926F" w14:textId="77777777" w:rsidR="003B1BF1" w:rsidRDefault="006D533C">
      <w:pPr>
        <w:numPr>
          <w:ilvl w:val="0"/>
          <w:numId w:val="2"/>
        </w:numPr>
        <w:ind w:hanging="240"/>
      </w:pPr>
      <w:r>
        <w:t xml:space="preserve">Distinguish between direct production and indirect production. (2 marks) </w:t>
      </w:r>
    </w:p>
    <w:p w14:paraId="7B3391B3" w14:textId="77777777" w:rsidR="003B1BF1" w:rsidRDefault="006D533C">
      <w:pPr>
        <w:numPr>
          <w:ilvl w:val="0"/>
          <w:numId w:val="2"/>
        </w:numPr>
        <w:ind w:hanging="240"/>
      </w:pPr>
      <w:r>
        <w:t xml:space="preserve">Identify four factors that a business owner should consider when choosing the best method of promoting products. (4 marks) </w:t>
      </w:r>
    </w:p>
    <w:p w14:paraId="04697704" w14:textId="77777777" w:rsidR="003B1BF1" w:rsidRDefault="006D533C">
      <w:pPr>
        <w:numPr>
          <w:ilvl w:val="0"/>
          <w:numId w:val="2"/>
        </w:numPr>
        <w:ind w:hanging="240"/>
      </w:pPr>
      <w:r>
        <w:lastRenderedPageBreak/>
        <w:t>Highlight four limitation</w:t>
      </w:r>
      <w:r>
        <w:t xml:space="preserve">s of using social media as a means of communication in business. (4 marks) </w:t>
      </w:r>
    </w:p>
    <w:p w14:paraId="5D079903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0785E9A6" w14:textId="77777777" w:rsidR="003B1BF1" w:rsidRDefault="006D533C">
      <w:pPr>
        <w:pStyle w:val="Heading1"/>
        <w:ind w:left="-5"/>
      </w:pPr>
      <w:r>
        <w:t>SECTION B (75 MARKS)</w:t>
      </w:r>
      <w:r>
        <w:rPr>
          <w:u w:val="none"/>
        </w:rPr>
        <w:t xml:space="preserve"> </w:t>
      </w:r>
    </w:p>
    <w:p w14:paraId="37614BD0" w14:textId="77777777" w:rsidR="003B1BF1" w:rsidRDefault="006D533C">
      <w:pPr>
        <w:spacing w:after="220" w:line="259" w:lineRule="auto"/>
        <w:ind w:left="0" w:firstLine="0"/>
      </w:pPr>
      <w:r>
        <w:t xml:space="preserve"> </w:t>
      </w:r>
    </w:p>
    <w:p w14:paraId="2AA6417B" w14:textId="77777777" w:rsidR="003B1BF1" w:rsidRDefault="006D533C">
      <w:pPr>
        <w:spacing w:after="217" w:line="259" w:lineRule="auto"/>
        <w:ind w:left="-5"/>
      </w:pPr>
      <w:r>
        <w:rPr>
          <w:b/>
        </w:rPr>
        <w:t xml:space="preserve">Answer any three questions from this section. Each question carries 25 marks. </w:t>
      </w:r>
    </w:p>
    <w:p w14:paraId="472ADA22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51FF2B02" w14:textId="77777777" w:rsidR="003B1BF1" w:rsidRDefault="006D533C">
      <w:pPr>
        <w:spacing w:after="0" w:line="449" w:lineRule="auto"/>
        <w:ind w:left="-5" w:right="472"/>
      </w:pPr>
      <w:r>
        <w:t>8. (a) Explain five factors that can cause a decrease in the demand for c</w:t>
      </w:r>
      <w:r>
        <w:t xml:space="preserve">offee. (10 marks) (b) Describe five factors that influence the location of an industry. (10 marks) </w:t>
      </w:r>
    </w:p>
    <w:p w14:paraId="4521D1B4" w14:textId="77777777" w:rsidR="003B1BF1" w:rsidRDefault="006D533C">
      <w:pPr>
        <w:ind w:left="-5"/>
      </w:pPr>
      <w:r>
        <w:t xml:space="preserve">(c) The following information was extracted from the books of </w:t>
      </w:r>
      <w:proofErr w:type="spellStart"/>
      <w:r>
        <w:t>Mwema</w:t>
      </w:r>
      <w:proofErr w:type="spellEnd"/>
      <w:r>
        <w:t xml:space="preserve"> Traders for the year ended 31st December 2025. Prepare a balance sheet as at that date. </w:t>
      </w:r>
      <w:r>
        <w:t xml:space="preserve">(5 marks) </w:t>
      </w:r>
    </w:p>
    <w:p w14:paraId="3D76C866" w14:textId="77777777" w:rsidR="003B1BF1" w:rsidRDefault="006D533C">
      <w:pPr>
        <w:numPr>
          <w:ilvl w:val="0"/>
          <w:numId w:val="3"/>
        </w:numPr>
        <w:ind w:hanging="140"/>
      </w:pPr>
      <w:r>
        <w:t xml:space="preserve">Capital: 2,000,000 </w:t>
      </w:r>
    </w:p>
    <w:p w14:paraId="10F2BB03" w14:textId="77777777" w:rsidR="003B1BF1" w:rsidRDefault="006D533C">
      <w:pPr>
        <w:numPr>
          <w:ilvl w:val="0"/>
          <w:numId w:val="3"/>
        </w:numPr>
        <w:ind w:hanging="140"/>
      </w:pPr>
      <w:r>
        <w:t xml:space="preserve">Machinery: 1,000,000 </w:t>
      </w:r>
    </w:p>
    <w:p w14:paraId="4AFD2048" w14:textId="77777777" w:rsidR="003B1BF1" w:rsidRDefault="006D533C">
      <w:pPr>
        <w:numPr>
          <w:ilvl w:val="0"/>
          <w:numId w:val="3"/>
        </w:numPr>
        <w:ind w:hanging="140"/>
      </w:pPr>
      <w:r>
        <w:t xml:space="preserve">Bank Overdraft: 400,000 </w:t>
      </w:r>
    </w:p>
    <w:p w14:paraId="6BCC3ADA" w14:textId="77777777" w:rsidR="003B1BF1" w:rsidRDefault="006D533C">
      <w:pPr>
        <w:numPr>
          <w:ilvl w:val="0"/>
          <w:numId w:val="3"/>
        </w:numPr>
        <w:ind w:hanging="140"/>
      </w:pPr>
      <w:r>
        <w:t xml:space="preserve">Creditors: 300,000 </w:t>
      </w:r>
    </w:p>
    <w:p w14:paraId="14FAAF17" w14:textId="77777777" w:rsidR="003B1BF1" w:rsidRDefault="006D533C">
      <w:pPr>
        <w:numPr>
          <w:ilvl w:val="0"/>
          <w:numId w:val="3"/>
        </w:numPr>
        <w:ind w:hanging="140"/>
      </w:pPr>
      <w:r>
        <w:t xml:space="preserve">Cash in Hand: 100,000 </w:t>
      </w:r>
    </w:p>
    <w:p w14:paraId="701BBC6D" w14:textId="77777777" w:rsidR="003B1BF1" w:rsidRDefault="006D533C">
      <w:pPr>
        <w:numPr>
          <w:ilvl w:val="0"/>
          <w:numId w:val="3"/>
        </w:numPr>
        <w:ind w:hanging="140"/>
      </w:pPr>
      <w:r>
        <w:t xml:space="preserve">Debtors: 600,000 </w:t>
      </w:r>
    </w:p>
    <w:p w14:paraId="73188ED7" w14:textId="77777777" w:rsidR="003B1BF1" w:rsidRDefault="006D533C">
      <w:pPr>
        <w:numPr>
          <w:ilvl w:val="0"/>
          <w:numId w:val="3"/>
        </w:numPr>
        <w:ind w:hanging="140"/>
      </w:pPr>
      <w:r>
        <w:t xml:space="preserve">Stock: 1,000,000 </w:t>
      </w:r>
    </w:p>
    <w:p w14:paraId="102CC804" w14:textId="77777777" w:rsidR="003B1BF1" w:rsidRDefault="006D533C">
      <w:pPr>
        <w:spacing w:after="220" w:line="259" w:lineRule="auto"/>
        <w:ind w:left="0" w:firstLine="0"/>
      </w:pPr>
      <w:r>
        <w:t xml:space="preserve"> </w:t>
      </w:r>
    </w:p>
    <w:p w14:paraId="21020950" w14:textId="77777777" w:rsidR="003B1BF1" w:rsidRDefault="006D533C">
      <w:pPr>
        <w:ind w:left="-5"/>
      </w:pPr>
      <w:r>
        <w:t xml:space="preserve">9. (a) The management of a business involves performing various functions. Explain five such functions. (10 marks) </w:t>
      </w:r>
    </w:p>
    <w:p w14:paraId="662BFCF4" w14:textId="77777777" w:rsidR="003B1BF1" w:rsidRDefault="006D533C">
      <w:pPr>
        <w:numPr>
          <w:ilvl w:val="0"/>
          <w:numId w:val="4"/>
        </w:numPr>
      </w:pPr>
      <w:r>
        <w:t xml:space="preserve">Explain five ways in which the government of Kenya is involved in the business activities in the country. (10 marks) </w:t>
      </w:r>
    </w:p>
    <w:p w14:paraId="40941400" w14:textId="77777777" w:rsidR="003B1BF1" w:rsidRDefault="006D533C">
      <w:pPr>
        <w:numPr>
          <w:ilvl w:val="0"/>
          <w:numId w:val="4"/>
        </w:numPr>
      </w:pPr>
      <w:r>
        <w:t xml:space="preserve">State five circumstances under which air transport may be preferred to other modes of transport. (5 marks) </w:t>
      </w:r>
    </w:p>
    <w:p w14:paraId="0BD02B68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4C1DDB5E" w14:textId="77777777" w:rsidR="003B1BF1" w:rsidRDefault="006D533C">
      <w:pPr>
        <w:ind w:left="-5"/>
      </w:pPr>
      <w:r>
        <w:t xml:space="preserve">10. (a) Explain five characteristics of indirect production. (10 marks) </w:t>
      </w:r>
    </w:p>
    <w:p w14:paraId="307593E5" w14:textId="77777777" w:rsidR="003B1BF1" w:rsidRDefault="006D533C">
      <w:pPr>
        <w:numPr>
          <w:ilvl w:val="0"/>
          <w:numId w:val="5"/>
        </w:numPr>
        <w:ind w:hanging="328"/>
      </w:pPr>
      <w:r>
        <w:lastRenderedPageBreak/>
        <w:t>Discuss five challenges that small-scale traders in your country are faci</w:t>
      </w:r>
      <w:r>
        <w:t xml:space="preserve">ng in their attempt to grow their businesses. (10 marks) </w:t>
      </w:r>
    </w:p>
    <w:p w14:paraId="29B77D80" w14:textId="77777777" w:rsidR="003B1BF1" w:rsidRDefault="006D533C">
      <w:pPr>
        <w:numPr>
          <w:ilvl w:val="0"/>
          <w:numId w:val="5"/>
        </w:numPr>
        <w:ind w:hanging="328"/>
      </w:pPr>
      <w:r>
        <w:t xml:space="preserve">Highlight five factors that are considered when determining the size of a firm. (5 marks) </w:t>
      </w:r>
    </w:p>
    <w:p w14:paraId="7F567203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3260C71D" w14:textId="77777777" w:rsidR="003B1BF1" w:rsidRDefault="006D533C">
      <w:pPr>
        <w:ind w:left="-5"/>
      </w:pPr>
      <w:r>
        <w:t xml:space="preserve">11. (a) Explain five features of perfect competition market structure. (10 marks) </w:t>
      </w:r>
    </w:p>
    <w:p w14:paraId="45C37E46" w14:textId="77777777" w:rsidR="003B1BF1" w:rsidRDefault="006D533C">
      <w:pPr>
        <w:spacing w:after="0"/>
        <w:ind w:left="-5"/>
      </w:pPr>
      <w:r>
        <w:t>(b) The following data</w:t>
      </w:r>
      <w:r>
        <w:t xml:space="preserve"> shows the number of units of a commodity demanded at different prices. Use it to answer the questions that follow. </w:t>
      </w:r>
    </w:p>
    <w:tbl>
      <w:tblPr>
        <w:tblStyle w:val="TableGrid"/>
        <w:tblW w:w="9579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90"/>
      </w:tblGrid>
      <w:tr w:rsidR="003B1BF1" w14:paraId="6AA570FB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01BFE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PRICE(KSH)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ED3F1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QUANTITY DEMANDED(UNITS) </w:t>
            </w:r>
          </w:p>
        </w:tc>
      </w:tr>
      <w:tr w:rsidR="003B1BF1" w14:paraId="3CED98AD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C425F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100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B13A5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</w:tr>
      <w:tr w:rsidR="003B1BF1" w14:paraId="2212B632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708E2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90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C6605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</w:tr>
      <w:tr w:rsidR="003B1BF1" w14:paraId="614385A6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4679E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80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7EEDD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</w:tr>
      <w:tr w:rsidR="003B1BF1" w14:paraId="3A81C1F8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B2AAF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70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185AC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</w:tr>
      <w:tr w:rsidR="003B1BF1" w14:paraId="2642CA13" w14:textId="77777777">
        <w:trPr>
          <w:trHeight w:val="524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B208F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CE325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</w:tr>
      <w:tr w:rsidR="003B1BF1" w14:paraId="1F7BA7E3" w14:textId="77777777">
        <w:trPr>
          <w:trHeight w:val="528"/>
        </w:trPr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0741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4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625F9" w14:textId="77777777" w:rsidR="003B1BF1" w:rsidRDefault="006D533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</w:tr>
    </w:tbl>
    <w:p w14:paraId="65E46E8D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0772152E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3EA34626" w14:textId="77777777" w:rsidR="003B1BF1" w:rsidRDefault="006D533C">
      <w:pPr>
        <w:numPr>
          <w:ilvl w:val="0"/>
          <w:numId w:val="6"/>
        </w:numPr>
        <w:ind w:hanging="355"/>
      </w:pPr>
      <w:r>
        <w:t xml:space="preserve">Draw the demand curve for the commodity represented by the above data. (5 marks) </w:t>
      </w:r>
    </w:p>
    <w:p w14:paraId="18C701BD" w14:textId="77777777" w:rsidR="003B1BF1" w:rsidRDefault="006D533C">
      <w:pPr>
        <w:numPr>
          <w:ilvl w:val="0"/>
          <w:numId w:val="6"/>
        </w:numPr>
        <w:ind w:hanging="355"/>
      </w:pPr>
      <w:r>
        <w:t xml:space="preserve">State the law of demand. (2 marks) </w:t>
      </w:r>
    </w:p>
    <w:p w14:paraId="259A72A6" w14:textId="77777777" w:rsidR="003B1BF1" w:rsidRDefault="006D533C">
      <w:pPr>
        <w:numPr>
          <w:ilvl w:val="0"/>
          <w:numId w:val="6"/>
        </w:numPr>
        <w:ind w:hanging="355"/>
      </w:pPr>
      <w:r>
        <w:t xml:space="preserve">What is the relationship between price and quantity demanded according to the law of demand? (2 marks) </w:t>
      </w:r>
    </w:p>
    <w:p w14:paraId="312D0C9E" w14:textId="77777777" w:rsidR="003B1BF1" w:rsidRDefault="006D533C">
      <w:pPr>
        <w:ind w:left="-5"/>
      </w:pPr>
      <w:r>
        <w:t xml:space="preserve">(c) Explain four factors that may cause the demand curve for a product to shift to the right. (6 marks) </w:t>
      </w:r>
    </w:p>
    <w:p w14:paraId="2849D9B9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34325D42" w14:textId="77777777" w:rsidR="003B1BF1" w:rsidRDefault="006D533C">
      <w:pPr>
        <w:spacing w:after="216" w:line="259" w:lineRule="auto"/>
        <w:ind w:left="0" w:firstLine="0"/>
      </w:pPr>
      <w:r>
        <w:t xml:space="preserve"> </w:t>
      </w:r>
    </w:p>
    <w:p w14:paraId="0B3078A8" w14:textId="77777777" w:rsidR="003B1BF1" w:rsidRDefault="006D533C">
      <w:pPr>
        <w:spacing w:after="220" w:line="259" w:lineRule="auto"/>
        <w:ind w:left="0" w:firstLine="0"/>
      </w:pPr>
      <w:r>
        <w:t xml:space="preserve"> </w:t>
      </w:r>
    </w:p>
    <w:p w14:paraId="5D918A0A" w14:textId="77777777" w:rsidR="003B1BF1" w:rsidRDefault="006D533C">
      <w:pPr>
        <w:spacing w:after="217" w:line="259" w:lineRule="auto"/>
        <w:ind w:left="-5"/>
      </w:pPr>
      <w:r>
        <w:rPr>
          <w:b/>
        </w:rPr>
        <w:t xml:space="preserve">                                                                      END </w:t>
      </w:r>
    </w:p>
    <w:p w14:paraId="336986A3" w14:textId="77777777" w:rsidR="003B1BF1" w:rsidRDefault="006D533C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sectPr w:rsidR="003B1BF1">
      <w:pgSz w:w="12240" w:h="15840"/>
      <w:pgMar w:top="1451" w:right="1485" w:bottom="166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996"/>
    <w:multiLevelType w:val="hybridMultilevel"/>
    <w:tmpl w:val="7D3273B4"/>
    <w:lvl w:ilvl="0" w:tplc="54F8404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29B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CF3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61F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839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05F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CBE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A7B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4F9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3F3E99"/>
    <w:multiLevelType w:val="hybridMultilevel"/>
    <w:tmpl w:val="6986C33C"/>
    <w:lvl w:ilvl="0" w:tplc="817014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EC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AA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03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E90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C4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08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28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88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1E18FC"/>
    <w:multiLevelType w:val="hybridMultilevel"/>
    <w:tmpl w:val="4F92E258"/>
    <w:lvl w:ilvl="0" w:tplc="D1B0DABE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68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C7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4B6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0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40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E56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A3E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E1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93BA5"/>
    <w:multiLevelType w:val="hybridMultilevel"/>
    <w:tmpl w:val="C9E885A4"/>
    <w:lvl w:ilvl="0" w:tplc="85A0E8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4A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8C8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C8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AC2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42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0CE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837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66C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53401E"/>
    <w:multiLevelType w:val="hybridMultilevel"/>
    <w:tmpl w:val="06262846"/>
    <w:lvl w:ilvl="0" w:tplc="822E94C2">
      <w:start w:val="2"/>
      <w:numFmt w:val="lowerLetter"/>
      <w:lvlText w:val="(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8D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C1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AD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CC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63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20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2A8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81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C0B6A"/>
    <w:multiLevelType w:val="hybridMultilevel"/>
    <w:tmpl w:val="25BC1B64"/>
    <w:lvl w:ilvl="0" w:tplc="416AEF44">
      <w:start w:val="1"/>
      <w:numFmt w:val="lowerRoman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C26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83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B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60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291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6D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E2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8A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F1"/>
    <w:rsid w:val="003B1BF1"/>
    <w:rsid w:val="006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7596"/>
  <w15:docId w15:val="{AD4540D8-597F-4628-B2FF-717FAB58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2026-03-09T18:20:00Z</dcterms:created>
  <dcterms:modified xsi:type="dcterms:W3CDTF">2026-03-09T18:20:00Z</dcterms:modified>
</cp:coreProperties>
</file>