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98" w:rsidRPr="00672AAF" w:rsidRDefault="004771EB">
      <w:pPr>
        <w:jc w:val="center"/>
        <w:rPr>
          <w:rFonts w:ascii="Times New Roman" w:hAnsi="Times New Roman" w:cs="Times New Roman"/>
          <w:sz w:val="28"/>
          <w:szCs w:val="28"/>
        </w:rPr>
      </w:pPr>
      <w:r w:rsidRPr="00672AAF">
        <w:rPr>
          <w:rFonts w:ascii="Times New Roman" w:hAnsi="Times New Roman" w:cs="Times New Roman"/>
          <w:b/>
          <w:bCs/>
          <w:sz w:val="28"/>
          <w:szCs w:val="28"/>
        </w:rPr>
        <w:t>GRADE 10</w:t>
      </w:r>
      <w:r w:rsidR="00672AAF" w:rsidRPr="00672A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54CE" w:rsidRPr="00672AAF">
        <w:rPr>
          <w:rFonts w:ascii="Times New Roman" w:hAnsi="Times New Roman" w:cs="Times New Roman"/>
          <w:b/>
          <w:bCs/>
          <w:sz w:val="28"/>
          <w:szCs w:val="28"/>
        </w:rPr>
        <w:t>ENGLISH SCHEME OF</w:t>
      </w:r>
      <w:r w:rsidR="007119AC" w:rsidRPr="00672AAF">
        <w:rPr>
          <w:rFonts w:ascii="Times New Roman" w:hAnsi="Times New Roman" w:cs="Times New Roman"/>
          <w:b/>
          <w:bCs/>
          <w:sz w:val="28"/>
          <w:szCs w:val="28"/>
        </w:rPr>
        <w:t xml:space="preserve"> WORK TERM 1</w:t>
      </w:r>
    </w:p>
    <w:tbl>
      <w:tblPr>
        <w:tblStyle w:val="TableGrid"/>
        <w:tblpPr w:leftFromText="180" w:rightFromText="180" w:vertAnchor="text" w:tblpX="-1087" w:tblpY="1"/>
        <w:tblOverlap w:val="never"/>
        <w:tblW w:w="16308" w:type="dxa"/>
        <w:tblLayout w:type="fixed"/>
        <w:tblLook w:val="04A0" w:firstRow="1" w:lastRow="0" w:firstColumn="1" w:lastColumn="0" w:noHBand="0" w:noVBand="1"/>
      </w:tblPr>
      <w:tblGrid>
        <w:gridCol w:w="558"/>
        <w:gridCol w:w="630"/>
        <w:gridCol w:w="1440"/>
        <w:gridCol w:w="180"/>
        <w:gridCol w:w="1763"/>
        <w:gridCol w:w="37"/>
        <w:gridCol w:w="2430"/>
        <w:gridCol w:w="2160"/>
        <w:gridCol w:w="90"/>
        <w:gridCol w:w="2070"/>
        <w:gridCol w:w="90"/>
        <w:gridCol w:w="1457"/>
        <w:gridCol w:w="613"/>
        <w:gridCol w:w="1800"/>
        <w:gridCol w:w="990"/>
      </w:tblGrid>
      <w:tr w:rsidR="00C22998" w:rsidRPr="00672AAF" w:rsidTr="00672AAF">
        <w:tc>
          <w:tcPr>
            <w:tcW w:w="558" w:type="dxa"/>
            <w:shd w:val="clear" w:color="auto" w:fill="BDD6EE" w:themeFill="accent1" w:themeFillTint="66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630" w:type="dxa"/>
            <w:shd w:val="clear" w:color="auto" w:fill="BDD6EE" w:themeFill="accent1" w:themeFillTint="66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620" w:type="dxa"/>
            <w:gridSpan w:val="2"/>
            <w:shd w:val="clear" w:color="auto" w:fill="BDD6EE" w:themeFill="accent1" w:themeFillTint="66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763" w:type="dxa"/>
            <w:shd w:val="clear" w:color="auto" w:fill="BDD6EE" w:themeFill="accent1" w:themeFillTint="66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 xml:space="preserve">SUBSTRAND                      </w:t>
            </w:r>
          </w:p>
        </w:tc>
        <w:tc>
          <w:tcPr>
            <w:tcW w:w="2467" w:type="dxa"/>
            <w:gridSpan w:val="2"/>
            <w:shd w:val="clear" w:color="auto" w:fill="BDD6EE" w:themeFill="accent1" w:themeFillTint="66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>SPECIFIC LEARNING OUTCOME</w:t>
            </w:r>
          </w:p>
        </w:tc>
        <w:tc>
          <w:tcPr>
            <w:tcW w:w="2250" w:type="dxa"/>
            <w:gridSpan w:val="2"/>
            <w:shd w:val="clear" w:color="auto" w:fill="BDD6EE" w:themeFill="accent1" w:themeFillTint="66"/>
          </w:tcPr>
          <w:p w:rsidR="00C22998" w:rsidRPr="00672AAF" w:rsidRDefault="00672A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 xml:space="preserve">  LEARNING</w:t>
            </w:r>
          </w:p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 xml:space="preserve">EXPERIENCES </w:t>
            </w:r>
          </w:p>
        </w:tc>
        <w:tc>
          <w:tcPr>
            <w:tcW w:w="2160" w:type="dxa"/>
            <w:gridSpan w:val="2"/>
            <w:shd w:val="clear" w:color="auto" w:fill="BDD6EE" w:themeFill="accent1" w:themeFillTint="66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 xml:space="preserve">KEY INQUIRY QUESTION </w:t>
            </w:r>
          </w:p>
        </w:tc>
        <w:tc>
          <w:tcPr>
            <w:tcW w:w="2070" w:type="dxa"/>
            <w:gridSpan w:val="2"/>
            <w:shd w:val="clear" w:color="auto" w:fill="BDD6EE" w:themeFill="accent1" w:themeFillTint="66"/>
          </w:tcPr>
          <w:p w:rsidR="00C22998" w:rsidRPr="00672AAF" w:rsidRDefault="00672A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>LEARNING</w:t>
            </w:r>
          </w:p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>RESOURCES</w:t>
            </w:r>
          </w:p>
        </w:tc>
        <w:tc>
          <w:tcPr>
            <w:tcW w:w="1800" w:type="dxa"/>
            <w:shd w:val="clear" w:color="auto" w:fill="BDD6EE" w:themeFill="accent1" w:themeFillTint="66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 xml:space="preserve">ASSESSMENT </w:t>
            </w:r>
          </w:p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>METHODS</w:t>
            </w:r>
          </w:p>
        </w:tc>
        <w:tc>
          <w:tcPr>
            <w:tcW w:w="990" w:type="dxa"/>
            <w:shd w:val="clear" w:color="auto" w:fill="BDD6EE" w:themeFill="accent1" w:themeFillTint="66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72AAF">
              <w:rPr>
                <w:rFonts w:ascii="Times New Roman" w:hAnsi="Times New Roman" w:cs="Times New Roman"/>
                <w:b/>
              </w:rPr>
              <w:t>REFL</w:t>
            </w:r>
          </w:p>
        </w:tc>
      </w:tr>
      <w:tr w:rsidR="00C22998" w:rsidRPr="00672AAF" w:rsidTr="00672AAF">
        <w:tc>
          <w:tcPr>
            <w:tcW w:w="558" w:type="dxa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5154CE" w:rsidRPr="00672AAF" w:rsidRDefault="005154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ETIQUETTE:</w:t>
            </w:r>
          </w:p>
          <w:p w:rsidR="00C22998" w:rsidRPr="00672AAF" w:rsidRDefault="005154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</w:t>
            </w:r>
          </w:p>
          <w:p w:rsidR="00C22998" w:rsidRPr="00672AAF" w:rsidRDefault="0051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C22998" w:rsidRPr="00672AAF" w:rsidRDefault="0051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Listening:</w:t>
            </w:r>
          </w:p>
          <w:p w:rsidR="005154CE" w:rsidRPr="00672AAF" w:rsidRDefault="0051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4CE" w:rsidRPr="00672AAF" w:rsidRDefault="0051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Extensive Listening</w:t>
            </w:r>
          </w:p>
          <w:p w:rsidR="005154CE" w:rsidRPr="00672AAF" w:rsidRDefault="0051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54CE" w:rsidRPr="00672AAF" w:rsidRDefault="0051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Identifying key information</w:t>
            </w:r>
          </w:p>
        </w:tc>
        <w:tc>
          <w:tcPr>
            <w:tcW w:w="2467" w:type="dxa"/>
            <w:gridSpan w:val="2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to:-</w:t>
            </w:r>
            <w:r w:rsidR="005154CE"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5154CE" w:rsidRPr="00672AAF" w:rsidRDefault="0051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5593" w:rsidRPr="00672AAF">
              <w:rPr>
                <w:rFonts w:ascii="Times New Roman" w:hAnsi="Times New Roman" w:cs="Times New Roman"/>
                <w:sz w:val="24"/>
                <w:szCs w:val="24"/>
              </w:rPr>
              <w:t>describe characters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, places and memorable events from a recording</w:t>
            </w:r>
          </w:p>
          <w:p w:rsidR="00F55593" w:rsidRPr="00672AAF" w:rsidRDefault="00F5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 recording and pick key details for general information</w:t>
            </w:r>
          </w:p>
          <w:p w:rsidR="00C22998" w:rsidRPr="00672AAF" w:rsidRDefault="00F55593" w:rsidP="00F5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role of identifying key information for life long learning </w:t>
            </w:r>
          </w:p>
        </w:tc>
        <w:tc>
          <w:tcPr>
            <w:tcW w:w="2250" w:type="dxa"/>
            <w:gridSpan w:val="2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to:-</w:t>
            </w:r>
          </w:p>
          <w:p w:rsidR="00F55593" w:rsidRPr="00672AAF" w:rsidRDefault="005154CE" w:rsidP="00F5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593" w:rsidRPr="00672AAF">
              <w:rPr>
                <w:rFonts w:ascii="Times New Roman" w:hAnsi="Times New Roman" w:cs="Times New Roman"/>
                <w:sz w:val="24"/>
                <w:szCs w:val="24"/>
              </w:rPr>
              <w:t>-describe characters, places and memorable events from a recording</w:t>
            </w:r>
          </w:p>
          <w:p w:rsidR="00F55593" w:rsidRPr="00672AAF" w:rsidRDefault="00F55593" w:rsidP="00F5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 recording and pick key details for general information</w:t>
            </w:r>
          </w:p>
          <w:p w:rsidR="00C22998" w:rsidRPr="00672AAF" w:rsidRDefault="00F5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C22998" w:rsidRPr="00672AAF" w:rsidRDefault="00F55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can one gain the most through  listening?</w:t>
            </w:r>
          </w:p>
          <w:p w:rsidR="00C22998" w:rsidRPr="00672AAF" w:rsidRDefault="00C2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C22998" w:rsidRPr="00672AAF" w:rsidRDefault="005154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593"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C22998" w:rsidRPr="00672AAF" w:rsidRDefault="00C2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98" w:rsidRPr="00672AAF" w:rsidRDefault="00711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C22998" w:rsidRPr="00672AAF" w:rsidRDefault="00C229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8" w:rsidRPr="00672AAF" w:rsidTr="00672AAF">
        <w:tc>
          <w:tcPr>
            <w:tcW w:w="558" w:type="dxa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Speaking: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Etiquette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Use of etiquette</w:t>
            </w:r>
          </w:p>
        </w:tc>
        <w:tc>
          <w:tcPr>
            <w:tcW w:w="2467" w:type="dxa"/>
            <w:gridSpan w:val="2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-pick out the target sounds and aspects of etiquette in oral or written texts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appropriate etiquette in different contexts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-desire to pronounce words correctly</w:t>
            </w:r>
          </w:p>
        </w:tc>
        <w:tc>
          <w:tcPr>
            <w:tcW w:w="2250" w:type="dxa"/>
            <w:gridSpan w:val="2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-pick out the target sounds and aspects of etiquette in oral or written texts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appropriate etiquette in different contexts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is it important to observe etiquette?</w:t>
            </w:r>
          </w:p>
        </w:tc>
        <w:tc>
          <w:tcPr>
            <w:tcW w:w="2070" w:type="dxa"/>
            <w:gridSpan w:val="2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568" w:rsidRPr="00672AAF" w:rsidTr="00672AAF">
        <w:tc>
          <w:tcPr>
            <w:tcW w:w="558" w:type="dxa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</w:tcPr>
          <w:p w:rsidR="00E24568" w:rsidRPr="00672AAF" w:rsidRDefault="00D11C8D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0C120C" w:rsidRPr="00672AAF">
              <w:rPr>
                <w:rFonts w:ascii="Times New Roman" w:hAnsi="Times New Roman" w:cs="Times New Roman"/>
                <w:sz w:val="24"/>
                <w:szCs w:val="24"/>
              </w:rPr>
              <w:t>rammar</w:t>
            </w:r>
          </w:p>
        </w:tc>
        <w:tc>
          <w:tcPr>
            <w:tcW w:w="1763" w:type="dxa"/>
          </w:tcPr>
          <w:p w:rsidR="00E24568" w:rsidRPr="00672AAF" w:rsidRDefault="0084621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Reading Fluency</w:t>
            </w:r>
          </w:p>
          <w:p w:rsidR="00846218" w:rsidRPr="00672AAF" w:rsidRDefault="00846218" w:rsidP="00846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Previewing</w:t>
            </w:r>
          </w:p>
          <w:p w:rsidR="00846218" w:rsidRPr="00672AAF" w:rsidRDefault="00846218" w:rsidP="00846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(predicting,</w:t>
            </w:r>
          </w:p>
          <w:p w:rsidR="00846218" w:rsidRPr="00672AAF" w:rsidRDefault="00846218" w:rsidP="00846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skimming,</w:t>
            </w:r>
          </w:p>
          <w:p w:rsidR="00846218" w:rsidRPr="00672AAF" w:rsidRDefault="00846218" w:rsidP="00846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scanning)</w:t>
            </w:r>
          </w:p>
          <w:p w:rsidR="00846218" w:rsidRPr="00672AAF" w:rsidRDefault="00846218" w:rsidP="008462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Collocations and binomials </w:t>
            </w:r>
          </w:p>
          <w:p w:rsidR="00846218" w:rsidRPr="00672AAF" w:rsidRDefault="0084621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</w:tcPr>
          <w:p w:rsidR="00E24568" w:rsidRPr="00672AAF" w:rsidRDefault="0084621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-preview a </w:t>
            </w:r>
            <w:r w:rsidR="005932ED" w:rsidRPr="00672AAF">
              <w:rPr>
                <w:rFonts w:ascii="Times New Roman" w:hAnsi="Times New Roman" w:cs="Times New Roman"/>
                <w:sz w:val="24"/>
                <w:szCs w:val="24"/>
              </w:rPr>
              <w:t>text and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make predictions about </w:t>
            </w:r>
            <w:r w:rsidR="005932ED" w:rsidRPr="00672AAF">
              <w:rPr>
                <w:rFonts w:ascii="Times New Roman" w:hAnsi="Times New Roman" w:cs="Times New Roman"/>
                <w:sz w:val="24"/>
                <w:szCs w:val="24"/>
              </w:rPr>
              <w:t>characters, people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places for reading fluency</w:t>
            </w:r>
          </w:p>
          <w:p w:rsidR="00846218" w:rsidRPr="00672AAF" w:rsidRDefault="0084621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-skim varied texts while glossing over unknown words to obtain the gist</w:t>
            </w:r>
          </w:p>
          <w:p w:rsidR="00E24568" w:rsidRPr="00672AAF" w:rsidRDefault="0084621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importance of readi</w:t>
            </w:r>
            <w:r w:rsidR="00D11C8D" w:rsidRPr="00672AAF">
              <w:rPr>
                <w:rFonts w:ascii="Times New Roman" w:hAnsi="Times New Roman" w:cs="Times New Roman"/>
                <w:sz w:val="24"/>
                <w:szCs w:val="24"/>
              </w:rPr>
              <w:t>ng fluency in lifelong learning</w:t>
            </w:r>
          </w:p>
        </w:tc>
        <w:tc>
          <w:tcPr>
            <w:tcW w:w="2250" w:type="dxa"/>
            <w:gridSpan w:val="2"/>
          </w:tcPr>
          <w:p w:rsidR="005932ED" w:rsidRPr="00672AAF" w:rsidRDefault="005932ED" w:rsidP="00593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-preview a text and make predictions about characters,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people and places for reading fluency</w:t>
            </w:r>
          </w:p>
          <w:p w:rsidR="005932ED" w:rsidRPr="00672AAF" w:rsidRDefault="005932ED" w:rsidP="005932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-skim varied texts while glossing over unknown words to obtain the gist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E24568" w:rsidRPr="00672AAF" w:rsidRDefault="005932ED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how can one make predictions about the happenings in text?</w:t>
            </w:r>
            <w:r w:rsidR="00E24568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written questions                        </w:t>
            </w:r>
          </w:p>
        </w:tc>
        <w:tc>
          <w:tcPr>
            <w:tcW w:w="990" w:type="dxa"/>
          </w:tcPr>
          <w:p w:rsidR="00E24568" w:rsidRPr="00672AAF" w:rsidRDefault="00E24568" w:rsidP="00E245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D1" w:rsidRPr="00672AAF" w:rsidTr="00672AAF">
        <w:tc>
          <w:tcPr>
            <w:tcW w:w="558" w:type="dxa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763" w:type="dxa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Word classes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Nouns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Pronouns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determiners</w:t>
            </w:r>
          </w:p>
        </w:tc>
        <w:tc>
          <w:tcPr>
            <w:tcW w:w="2467" w:type="dxa"/>
            <w:gridSpan w:val="2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-classify nouns in sentences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-recognise the various types of pronouns in varied contexts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importance of the correct usage of nouns,pronouns and determiners for effective communication</w:t>
            </w:r>
            <w:r w:rsidR="00E232A9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2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-classify nouns in sentences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-recognise the various types of pronouns in varied contexts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517DD1" w:rsidRPr="00672AAF" w:rsidRDefault="00761F89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do we use naming words in communication?</w:t>
            </w:r>
          </w:p>
        </w:tc>
        <w:tc>
          <w:tcPr>
            <w:tcW w:w="2070" w:type="dxa"/>
            <w:gridSpan w:val="2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DD1" w:rsidRPr="00672AAF" w:rsidTr="00672AAF">
        <w:tc>
          <w:tcPr>
            <w:tcW w:w="558" w:type="dxa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2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63" w:type="dxa"/>
          </w:tcPr>
          <w:p w:rsidR="00517DD1" w:rsidRPr="00672AAF" w:rsidRDefault="00B23656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Sentence fluency</w:t>
            </w:r>
          </w:p>
          <w:p w:rsidR="00E232A9" w:rsidRPr="00672AAF" w:rsidRDefault="00E232A9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Sentence skills</w:t>
            </w:r>
          </w:p>
          <w:p w:rsidR="00E232A9" w:rsidRPr="00672AAF" w:rsidRDefault="00E232A9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(comma splices, run on sentences, run on lines)</w:t>
            </w:r>
          </w:p>
        </w:tc>
        <w:tc>
          <w:tcPr>
            <w:tcW w:w="2467" w:type="dxa"/>
            <w:gridSpan w:val="2"/>
          </w:tcPr>
          <w:p w:rsidR="00517DD1" w:rsidRPr="00672AAF" w:rsidRDefault="00E232A9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-contrast well written sentences with comma</w:t>
            </w:r>
            <w:r w:rsidR="000224B1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,splices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24B1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, run on sentences and on lines in a text</w:t>
            </w:r>
          </w:p>
          <w:p w:rsidR="00E232A9" w:rsidRPr="00672AAF" w:rsidRDefault="00E232A9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-rewrite comma splices,run on sentences and run on lines as complete sentences for clear communication</w:t>
            </w:r>
          </w:p>
          <w:p w:rsidR="00E232A9" w:rsidRPr="00672AAF" w:rsidRDefault="00E232A9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-value the importance of well written sentences in communication</w:t>
            </w:r>
          </w:p>
        </w:tc>
        <w:tc>
          <w:tcPr>
            <w:tcW w:w="2250" w:type="dxa"/>
            <w:gridSpan w:val="2"/>
          </w:tcPr>
          <w:p w:rsidR="00695FB6" w:rsidRPr="00672AAF" w:rsidRDefault="00695FB6" w:rsidP="0069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-contrast well written sentences with comma sp</w:t>
            </w:r>
            <w:r w:rsidR="000224B1" w:rsidRPr="00672AAF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ces, run on sentences and on lines in a text</w:t>
            </w:r>
          </w:p>
          <w:p w:rsidR="00695FB6" w:rsidRPr="00672AAF" w:rsidRDefault="00695FB6" w:rsidP="00695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-rewrite comma splices,run on sentences and run on lines as complete sentences for clear communication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517DD1" w:rsidRPr="00672AAF" w:rsidRDefault="004C20CF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what can make a sentence confusing to a reader?</w:t>
            </w:r>
          </w:p>
        </w:tc>
        <w:tc>
          <w:tcPr>
            <w:tcW w:w="2070" w:type="dxa"/>
            <w:gridSpan w:val="2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517DD1" w:rsidRPr="00672AAF" w:rsidRDefault="00517DD1" w:rsidP="00517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20C" w:rsidRPr="00672AAF" w:rsidTr="00672AAF">
        <w:tc>
          <w:tcPr>
            <w:tcW w:w="558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ETIQUETTE: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Listening: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Extensive Listening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Identifying key information</w:t>
            </w:r>
          </w:p>
        </w:tc>
        <w:tc>
          <w:tcPr>
            <w:tcW w:w="2467" w:type="dxa"/>
            <w:gridSpan w:val="2"/>
          </w:tcPr>
          <w:p w:rsidR="000C120C" w:rsidRPr="00672AAF" w:rsidRDefault="00AB569E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-recount a story or dialogue on an oral context for enjoyment</w:t>
            </w:r>
          </w:p>
          <w:p w:rsidR="00AB569E" w:rsidRPr="00672AAF" w:rsidRDefault="00AB569E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 telephone conversation and pick key details</w:t>
            </w:r>
          </w:p>
          <w:p w:rsidR="00AB569E" w:rsidRPr="00672AAF" w:rsidRDefault="00AB569E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role of identifying information for lifelong learning</w:t>
            </w:r>
          </w:p>
        </w:tc>
        <w:tc>
          <w:tcPr>
            <w:tcW w:w="2250" w:type="dxa"/>
            <w:gridSpan w:val="2"/>
          </w:tcPr>
          <w:p w:rsidR="00AB569E" w:rsidRPr="00672AAF" w:rsidRDefault="00AB569E" w:rsidP="00AB5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-recount a story or dialogue on an oral context for enjoyment</w:t>
            </w:r>
          </w:p>
          <w:p w:rsidR="00AB569E" w:rsidRPr="00672AAF" w:rsidRDefault="00AB569E" w:rsidP="00AB56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 telephone conversation and pick key details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0C120C" w:rsidRPr="00672AAF" w:rsidRDefault="004716C4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do you identify the key information?</w:t>
            </w:r>
          </w:p>
        </w:tc>
        <w:tc>
          <w:tcPr>
            <w:tcW w:w="2070" w:type="dxa"/>
            <w:gridSpan w:val="2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20C" w:rsidRPr="00672AAF" w:rsidTr="00672AAF">
        <w:tc>
          <w:tcPr>
            <w:tcW w:w="558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Speaking: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Etiquette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Use of etiquette</w:t>
            </w:r>
          </w:p>
        </w:tc>
        <w:tc>
          <w:tcPr>
            <w:tcW w:w="2467" w:type="dxa"/>
            <w:gridSpan w:val="2"/>
          </w:tcPr>
          <w:p w:rsidR="000C120C" w:rsidRPr="00672AAF" w:rsidRDefault="003F6037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-articulate the targeted sounds for effective communication</w:t>
            </w:r>
          </w:p>
          <w:p w:rsidR="003F6037" w:rsidRPr="00672AAF" w:rsidRDefault="003F6037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-justify the need for accurate pronunciation in communication</w:t>
            </w:r>
          </w:p>
          <w:p w:rsidR="003F6037" w:rsidRPr="00672AAF" w:rsidRDefault="003F6037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role of identifying key information for life long learning</w:t>
            </w:r>
          </w:p>
        </w:tc>
        <w:tc>
          <w:tcPr>
            <w:tcW w:w="2250" w:type="dxa"/>
            <w:gridSpan w:val="2"/>
          </w:tcPr>
          <w:p w:rsidR="003F6037" w:rsidRPr="00672AAF" w:rsidRDefault="003F6037" w:rsidP="003F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-articulate the targeted sounds for effective communication</w:t>
            </w:r>
          </w:p>
          <w:p w:rsidR="003F6037" w:rsidRPr="00672AAF" w:rsidRDefault="003F6037" w:rsidP="003F60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-justify the need for accurate pronunciation in communication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0C120C" w:rsidRPr="00672AAF" w:rsidRDefault="003F6037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is it important to observe etiquette?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20C" w:rsidRPr="00672AAF" w:rsidTr="00672AAF">
        <w:tc>
          <w:tcPr>
            <w:tcW w:w="558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1763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Reading Fluency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Previewing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(predicting,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skimming,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scanning)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Collocations and binomials 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</w:tcPr>
          <w:p w:rsidR="009C3F11" w:rsidRPr="00672AAF" w:rsidRDefault="009C3F11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-scan a text to obtain specific details</w:t>
            </w:r>
          </w:p>
          <w:p w:rsidR="009C3F11" w:rsidRPr="00672AAF" w:rsidRDefault="009C3F11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-predict how words collocate for effective communication</w:t>
            </w:r>
          </w:p>
          <w:p w:rsidR="009C3F11" w:rsidRPr="00672AAF" w:rsidRDefault="009C3F11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importance of reading fluency in lifelong learning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2"/>
          </w:tcPr>
          <w:p w:rsidR="009C3F11" w:rsidRPr="00672AAF" w:rsidRDefault="009C3F11" w:rsidP="009C3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-scan a text to obtain specific details</w:t>
            </w:r>
          </w:p>
          <w:p w:rsidR="009C3F11" w:rsidRPr="00672AAF" w:rsidRDefault="009C3F11" w:rsidP="009C3F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-predict how words collocate for effective communication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0C120C" w:rsidRPr="00672AAF" w:rsidRDefault="009C3F11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is it necessary to read a text fluently?</w:t>
            </w:r>
          </w:p>
        </w:tc>
        <w:tc>
          <w:tcPr>
            <w:tcW w:w="2070" w:type="dxa"/>
            <w:gridSpan w:val="2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0C120C" w:rsidRPr="00672AAF" w:rsidRDefault="000C120C" w:rsidP="000C1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FBB" w:rsidRPr="00672AAF" w:rsidTr="00672AAF">
        <w:tc>
          <w:tcPr>
            <w:tcW w:w="558" w:type="dxa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763" w:type="dxa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Word classes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Nouns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Pronouns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determiners</w:t>
            </w:r>
          </w:p>
        </w:tc>
        <w:tc>
          <w:tcPr>
            <w:tcW w:w="2467" w:type="dxa"/>
            <w:gridSpan w:val="2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-differentiate the use of words as pronouns and determiners in sentences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nouns and pronouns in sentences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importance of correct usage of nouns,pronouns and determiners for  effective communication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gridSpan w:val="2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-differentiate the use of words as pronouns and determiners in sentences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nouns and pronouns in sentences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why is it important to determine how a word is used in a sentence?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FBB" w:rsidRPr="00672AAF" w:rsidTr="00672AAF">
        <w:tc>
          <w:tcPr>
            <w:tcW w:w="558" w:type="dxa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2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63" w:type="dxa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Sentence fluency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Sentence skills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(comma splices, run on sentences, run on lines)</w:t>
            </w:r>
          </w:p>
        </w:tc>
        <w:tc>
          <w:tcPr>
            <w:tcW w:w="2467" w:type="dxa"/>
            <w:gridSpan w:val="2"/>
          </w:tcPr>
          <w:p w:rsidR="00F34FBB" w:rsidRPr="00672AAF" w:rsidRDefault="005D69A4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-join sentences using relevant coordinating conjunctions</w:t>
            </w:r>
          </w:p>
          <w:p w:rsidR="005D69A4" w:rsidRPr="00672AAF" w:rsidRDefault="005D69A4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-rewrite comma splices, run on sentences correctly</w:t>
            </w:r>
          </w:p>
          <w:p w:rsidR="005D69A4" w:rsidRPr="00672AAF" w:rsidRDefault="005D69A4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-value the importance of well-written sentences in communication</w:t>
            </w:r>
          </w:p>
        </w:tc>
        <w:tc>
          <w:tcPr>
            <w:tcW w:w="2250" w:type="dxa"/>
            <w:gridSpan w:val="2"/>
          </w:tcPr>
          <w:p w:rsidR="005D69A4" w:rsidRPr="00672AAF" w:rsidRDefault="005D69A4" w:rsidP="005D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-join sentences using relevant coordinating conjunctions</w:t>
            </w:r>
          </w:p>
          <w:p w:rsidR="005D69A4" w:rsidRPr="00672AAF" w:rsidRDefault="005D69A4" w:rsidP="005D69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-rewrite comma splices, run on sentences correctly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F34FBB" w:rsidRPr="00672AAF" w:rsidRDefault="005D69A4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should we write complete sentences?</w:t>
            </w:r>
          </w:p>
        </w:tc>
        <w:tc>
          <w:tcPr>
            <w:tcW w:w="2070" w:type="dxa"/>
            <w:gridSpan w:val="2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F34FBB" w:rsidRPr="00672AAF" w:rsidRDefault="00F34FBB" w:rsidP="00F34F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68" w:rsidRPr="00672AAF" w:rsidTr="00672AAF">
        <w:tc>
          <w:tcPr>
            <w:tcW w:w="558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ETIQUETTE: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SOCIAL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Listening: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Extensive Listening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Identifying key information</w:t>
            </w:r>
          </w:p>
        </w:tc>
        <w:tc>
          <w:tcPr>
            <w:tcW w:w="2467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characters, places and memorable events from a recording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 recording and pick key details for general information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role of identifying key information for life long learning </w:t>
            </w:r>
          </w:p>
        </w:tc>
        <w:tc>
          <w:tcPr>
            <w:tcW w:w="225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characters, places and memorable events from a recording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 recording and pick key details for general information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can one gain the most through  listening?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English Grade 10 Curriculum design</w:t>
            </w:r>
          </w:p>
        </w:tc>
        <w:tc>
          <w:tcPr>
            <w:tcW w:w="180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68" w:rsidRPr="00672AAF" w:rsidTr="00672AAF">
        <w:tc>
          <w:tcPr>
            <w:tcW w:w="558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Speaking: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Etiquette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Sounds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Use of etiquette</w:t>
            </w:r>
          </w:p>
        </w:tc>
        <w:tc>
          <w:tcPr>
            <w:tcW w:w="2467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-pick out the target sounds and aspects of etiquette in oral or written texts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appropriate etiquette in different contexts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-desire to pronounce words correctly</w:t>
            </w:r>
          </w:p>
        </w:tc>
        <w:tc>
          <w:tcPr>
            <w:tcW w:w="225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-pick out the target sounds and aspects of etiquette in oral or written texts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appropriate etiquette in different contexts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is it important to observe etiquette?</w:t>
            </w:r>
          </w:p>
        </w:tc>
        <w:tc>
          <w:tcPr>
            <w:tcW w:w="207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68" w:rsidRPr="00672AAF" w:rsidTr="00672AAF">
        <w:tc>
          <w:tcPr>
            <w:tcW w:w="558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1763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Reading Fluency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Previewing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(predicting,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skimming,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scanning)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Collocations and binomials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-preview a text and make predictions about characters, people and places for reading fluency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-skim varied texts while glossing over unknown words to obtain the gist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importance of reading fluency in lifelong learning</w:t>
            </w:r>
          </w:p>
        </w:tc>
        <w:tc>
          <w:tcPr>
            <w:tcW w:w="225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-preview a text and make predictions about characters, people and places for reading fluency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-skim varied texts while glossing over unknown words to obtain the gist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how can one make predictions about the happenings in text? </w:t>
            </w:r>
          </w:p>
        </w:tc>
        <w:tc>
          <w:tcPr>
            <w:tcW w:w="207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68" w:rsidRPr="00672AAF" w:rsidTr="00672AAF">
        <w:tc>
          <w:tcPr>
            <w:tcW w:w="558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</w:p>
        </w:tc>
        <w:tc>
          <w:tcPr>
            <w:tcW w:w="1763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Word classes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Nouns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Pronouns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determiners</w:t>
            </w:r>
          </w:p>
        </w:tc>
        <w:tc>
          <w:tcPr>
            <w:tcW w:w="2467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-classify nouns in sentences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-recognise the various types of pronouns in varied contexts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-acknowledge the importance of the correct usage of nouns,pronouns and determiners for effective communication </w:t>
            </w:r>
          </w:p>
        </w:tc>
        <w:tc>
          <w:tcPr>
            <w:tcW w:w="225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-classify nouns in sentences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-recognise the various types of pronouns in varied contexts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do we use naming words in communication?</w:t>
            </w:r>
          </w:p>
        </w:tc>
        <w:tc>
          <w:tcPr>
            <w:tcW w:w="207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668" w:rsidRPr="00672AAF" w:rsidTr="00672AAF">
        <w:tc>
          <w:tcPr>
            <w:tcW w:w="558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63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Sentence fluency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Sentence skills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(comma splices, run on sentences, run on lines)</w:t>
            </w:r>
          </w:p>
        </w:tc>
        <w:tc>
          <w:tcPr>
            <w:tcW w:w="2467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-contrast well written sentences with comma spilces, run on sentences and on lines in a text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-rewrite comma splices,run on sentences and run on lines as complete sentences for clear communication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-value the importance of well written sentences in communication</w:t>
            </w:r>
          </w:p>
        </w:tc>
        <w:tc>
          <w:tcPr>
            <w:tcW w:w="225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-contrast well written sentences with comma spilces, run on sentences and on lines in a text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-rewrite comma splices,run on sentences and run on lines as complete sentences for clear communication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what can make a sentence confusing to a reader?</w:t>
            </w:r>
          </w:p>
        </w:tc>
        <w:tc>
          <w:tcPr>
            <w:tcW w:w="2070" w:type="dxa"/>
            <w:gridSpan w:val="2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321668" w:rsidRPr="00672AAF" w:rsidRDefault="00321668" w:rsidP="003216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697" w:rsidRPr="00672AAF" w:rsidTr="00672AAF">
        <w:tc>
          <w:tcPr>
            <w:tcW w:w="558" w:type="dxa"/>
          </w:tcPr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</w:tcPr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</w:tcPr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ENVIRONMENT: CLIMATE CHANGE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Critical Listening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Identifying contextual features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Selecting relevant key points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Avoiding distractions</w:t>
            </w:r>
          </w:p>
        </w:tc>
        <w:tc>
          <w:tcPr>
            <w:tcW w:w="2467" w:type="dxa"/>
            <w:gridSpan w:val="2"/>
          </w:tcPr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various forms of distractions to effective listening in different contexts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-determine the speaker context and intention in varied oral texts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-appreciate the importance of critical listening in communication</w:t>
            </w:r>
          </w:p>
        </w:tc>
        <w:tc>
          <w:tcPr>
            <w:tcW w:w="2250" w:type="dxa"/>
            <w:gridSpan w:val="2"/>
          </w:tcPr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various forms of distractions to effective listening in different contexts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-determine the speaker context and intention in varied oral texts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533697" w:rsidRPr="00672AAF" w:rsidRDefault="00E16839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can we ensure we gain the most out of a listening text?</w:t>
            </w:r>
            <w:r w:rsidR="00533697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</w:tcPr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533697" w:rsidRPr="00672AAF" w:rsidRDefault="00533697" w:rsidP="005336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6D3" w:rsidRPr="00672AAF" w:rsidTr="00672AAF">
        <w:tc>
          <w:tcPr>
            <w:tcW w:w="558" w:type="dxa"/>
          </w:tcPr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</w:tcPr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</w:tcPr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Conversational skills 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Discourse markers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Sound patterns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:onomatopoeic words and idiophones</w:t>
            </w:r>
          </w:p>
        </w:tc>
        <w:tc>
          <w:tcPr>
            <w:tcW w:w="2467" w:type="dxa"/>
            <w:gridSpan w:val="2"/>
          </w:tcPr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-classify discourse markers used in a variety of texts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-articulate the sounds for oral fluency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-advocate the need to organize ideas appropriately in oral communication</w:t>
            </w:r>
          </w:p>
        </w:tc>
        <w:tc>
          <w:tcPr>
            <w:tcW w:w="2250" w:type="dxa"/>
            <w:gridSpan w:val="2"/>
          </w:tcPr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-classify discourse markers used in a variety of texts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-articulate the sounds for oral fluency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how does proper articulation of sounds matter? 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0336D3" w:rsidRPr="00672AAF" w:rsidRDefault="000336D3" w:rsidP="000336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515" w:rsidRPr="00672AAF" w:rsidTr="00672AAF">
        <w:tc>
          <w:tcPr>
            <w:tcW w:w="558" w:type="dxa"/>
          </w:tcPr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</w:tcPr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1763" w:type="dxa"/>
          </w:tcPr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Extensive Reading</w:t>
            </w:r>
          </w:p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Selecting and previewing non-literary texts</w:t>
            </w:r>
          </w:p>
        </w:tc>
        <w:tc>
          <w:tcPr>
            <w:tcW w:w="2467" w:type="dxa"/>
            <w:gridSpan w:val="2"/>
          </w:tcPr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-select a text in preparation for reading</w:t>
            </w:r>
          </w:p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-read varied texts for enjoyment and general understanding</w:t>
            </w:r>
          </w:p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-recognise the role of extensive reading in building vocabulary</w:t>
            </w:r>
          </w:p>
        </w:tc>
        <w:tc>
          <w:tcPr>
            <w:tcW w:w="2250" w:type="dxa"/>
            <w:gridSpan w:val="2"/>
          </w:tcPr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-select a text in preparation for reading</w:t>
            </w:r>
          </w:p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-read varied texts for enjoyment and general understanding</w:t>
            </w:r>
          </w:p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should one carefully select the text to read?</w:t>
            </w:r>
          </w:p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AC4515" w:rsidRPr="00672AAF" w:rsidRDefault="00AC4515" w:rsidP="00AC45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830" w:rsidRPr="00672AAF" w:rsidTr="00672AAF">
        <w:tc>
          <w:tcPr>
            <w:tcW w:w="558" w:type="dxa"/>
          </w:tcPr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</w:tcPr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Grammar in use </w:t>
            </w:r>
          </w:p>
        </w:tc>
        <w:tc>
          <w:tcPr>
            <w:tcW w:w="1763" w:type="dxa"/>
          </w:tcPr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Word Classes</w:t>
            </w: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Verbs(main primary auxiliaries,regular,irregular,phrasal verbs</w:t>
            </w: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Adverbs (time,place and manner)</w:t>
            </w:r>
          </w:p>
        </w:tc>
        <w:tc>
          <w:tcPr>
            <w:tcW w:w="2467" w:type="dxa"/>
            <w:gridSpan w:val="2"/>
          </w:tcPr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main verbs and primary auxiliary verbs  from printed or digital texts</w:t>
            </w: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-inflect verbs appropriately to show tense and aspect for effective communication</w:t>
            </w: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role of verbs,tense,aspect and time and adverbs in communicating precisely</w:t>
            </w:r>
          </w:p>
        </w:tc>
        <w:tc>
          <w:tcPr>
            <w:tcW w:w="2250" w:type="dxa"/>
            <w:gridSpan w:val="2"/>
          </w:tcPr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main verbs and primary auxiliary verbs  from printed or digital texts</w:t>
            </w: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-inflect verbs appropriately to show tense and aspect for effective communication</w:t>
            </w: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why is tense,time and aspect important in communication? </w:t>
            </w: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E84830" w:rsidRPr="00672AAF" w:rsidRDefault="00E84830" w:rsidP="00E848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7F" w:rsidRPr="00672AAF" w:rsidTr="00672AAF">
        <w:tc>
          <w:tcPr>
            <w:tcW w:w="558" w:type="dxa"/>
          </w:tcPr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2"/>
          </w:tcPr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</w:tc>
        <w:tc>
          <w:tcPr>
            <w:tcW w:w="1763" w:type="dxa"/>
          </w:tcPr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Mechanics of Writing</w:t>
            </w:r>
          </w:p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Spelling rules</w:t>
            </w:r>
          </w:p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Abbreviation and acronyms</w:t>
            </w:r>
          </w:p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Frequent misspelt and easily confused words</w:t>
            </w:r>
          </w:p>
        </w:tc>
        <w:tc>
          <w:tcPr>
            <w:tcW w:w="2467" w:type="dxa"/>
            <w:gridSpan w:val="2"/>
          </w:tcPr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frequently misspelt and easily confused words in written texts</w:t>
            </w:r>
          </w:p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acronyms commonly misspelt and easily confused words in sentences</w:t>
            </w:r>
          </w:p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-appreciate the role of abbreviations and acronyms in written texts</w:t>
            </w:r>
          </w:p>
        </w:tc>
        <w:tc>
          <w:tcPr>
            <w:tcW w:w="2250" w:type="dxa"/>
            <w:gridSpan w:val="2"/>
          </w:tcPr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frequently misspelt and easily confused words in written texts</w:t>
            </w:r>
          </w:p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acronyms commonly misspelt and easily confused words in sentences</w:t>
            </w:r>
          </w:p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should we spell words correctly?</w:t>
            </w:r>
          </w:p>
        </w:tc>
        <w:tc>
          <w:tcPr>
            <w:tcW w:w="2070" w:type="dxa"/>
            <w:gridSpan w:val="2"/>
          </w:tcPr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8017F" w:rsidRPr="00672AAF" w:rsidRDefault="0088017F" w:rsidP="008801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BB1" w:rsidRPr="00672AAF" w:rsidTr="00672AAF">
        <w:tc>
          <w:tcPr>
            <w:tcW w:w="558" w:type="dxa"/>
          </w:tcPr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</w:tcPr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</w:tcPr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ENVIRONMENT: CLIMATE CHANGE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Critical Listening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Identifying contextual features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Selecting relevant key points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Avoiding distractions</w:t>
            </w:r>
          </w:p>
        </w:tc>
        <w:tc>
          <w:tcPr>
            <w:tcW w:w="2467" w:type="dxa"/>
            <w:gridSpan w:val="2"/>
          </w:tcPr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-select key points from audio text for information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 variety of audio texts and identify the speaker, context and intention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critical listening in communication </w:t>
            </w:r>
          </w:p>
        </w:tc>
        <w:tc>
          <w:tcPr>
            <w:tcW w:w="2250" w:type="dxa"/>
            <w:gridSpan w:val="2"/>
          </w:tcPr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-select key points from audio text for information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 variety of audio texts and identify the speaker, context and intention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is it important to listen to key points in a text?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F10BB1" w:rsidRPr="00672AAF" w:rsidRDefault="00F10BB1" w:rsidP="00F10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6543" w:rsidRPr="00672AAF" w:rsidTr="00672AAF">
        <w:tc>
          <w:tcPr>
            <w:tcW w:w="558" w:type="dxa"/>
          </w:tcPr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</w:tcPr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</w:tcPr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Conversational skills </w:t>
            </w: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Discourse markers</w:t>
            </w: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Sound patterns</w:t>
            </w: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:onomatopoeic words and idiophones</w:t>
            </w:r>
          </w:p>
        </w:tc>
        <w:tc>
          <w:tcPr>
            <w:tcW w:w="2467" w:type="dxa"/>
            <w:gridSpan w:val="2"/>
          </w:tcPr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discourse markers to organize ideas during conversations</w:t>
            </w: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-apply onomatopoeic  words in oral communication</w:t>
            </w: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-advocate the need to organize ideas appropriately in oral communication</w:t>
            </w:r>
          </w:p>
        </w:tc>
        <w:tc>
          <w:tcPr>
            <w:tcW w:w="2250" w:type="dxa"/>
            <w:gridSpan w:val="2"/>
          </w:tcPr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discourse markers to organize ideas during conversations</w:t>
            </w: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-apply onomatopoeic  words in oral communication</w:t>
            </w: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476543" w:rsidRPr="00672AAF" w:rsidRDefault="00525B5A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do discourse markers affect the flow of conversations?</w:t>
            </w:r>
          </w:p>
        </w:tc>
        <w:tc>
          <w:tcPr>
            <w:tcW w:w="2070" w:type="dxa"/>
            <w:gridSpan w:val="2"/>
          </w:tcPr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476543" w:rsidRPr="00672AAF" w:rsidRDefault="00476543" w:rsidP="00476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87" w:rsidRPr="00672AAF" w:rsidTr="00672AAF">
        <w:tc>
          <w:tcPr>
            <w:tcW w:w="558" w:type="dxa"/>
          </w:tcPr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</w:tcPr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1763" w:type="dxa"/>
          </w:tcPr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Extensive Reading</w:t>
            </w:r>
          </w:p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Selecting and previewing non-literary texts</w:t>
            </w:r>
          </w:p>
        </w:tc>
        <w:tc>
          <w:tcPr>
            <w:tcW w:w="2467" w:type="dxa"/>
            <w:gridSpan w:val="2"/>
          </w:tcPr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-read the texts and relate events, persons and places to real life situations</w:t>
            </w:r>
          </w:p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-summarise the  information read</w:t>
            </w:r>
          </w:p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-recognise the role of extensive reading in building vocabulary </w:t>
            </w:r>
          </w:p>
        </w:tc>
        <w:tc>
          <w:tcPr>
            <w:tcW w:w="2250" w:type="dxa"/>
            <w:gridSpan w:val="2"/>
          </w:tcPr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-read the texts and relate events, persons and places to real life situations</w:t>
            </w:r>
          </w:p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-summarise the  information read</w:t>
            </w:r>
          </w:p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what do we consider when selecting a reading text?</w:t>
            </w:r>
          </w:p>
        </w:tc>
        <w:tc>
          <w:tcPr>
            <w:tcW w:w="2070" w:type="dxa"/>
            <w:gridSpan w:val="2"/>
          </w:tcPr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2B1F87" w:rsidRPr="00672AAF" w:rsidRDefault="002B1F87" w:rsidP="002B1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BBA" w:rsidRPr="00672AAF" w:rsidTr="00672AAF">
        <w:tc>
          <w:tcPr>
            <w:tcW w:w="558" w:type="dxa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Grammar in use </w:t>
            </w:r>
          </w:p>
        </w:tc>
        <w:tc>
          <w:tcPr>
            <w:tcW w:w="1763" w:type="dxa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Word Classes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Verbs(main primary auxiliaries,regular,irregular,phrasal verbs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Adverbs (time,place and manner)</w:t>
            </w:r>
          </w:p>
        </w:tc>
        <w:tc>
          <w:tcPr>
            <w:tcW w:w="2467" w:type="dxa"/>
            <w:gridSpan w:val="2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main verbs and primary auxiliary verbs in sentences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adverbs of time, place and manner in sentence construction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role of verbs,tense,aspect time and adverbs in communicating precisely</w:t>
            </w:r>
          </w:p>
        </w:tc>
        <w:tc>
          <w:tcPr>
            <w:tcW w:w="2250" w:type="dxa"/>
            <w:gridSpan w:val="2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main verbs and primary auxiliary verbs in sentences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adverbs of time, place and manner in sentence construction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811BBA" w:rsidRPr="00672AAF" w:rsidRDefault="00C41A01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what as a verb?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BBA" w:rsidRPr="00672AAF" w:rsidTr="00672AAF">
        <w:tc>
          <w:tcPr>
            <w:tcW w:w="558" w:type="dxa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2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</w:tc>
        <w:tc>
          <w:tcPr>
            <w:tcW w:w="1763" w:type="dxa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Mechanics of Writing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Spelling rules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Abbreviation and acronyms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Frequent misspelt and easily confused words</w:t>
            </w:r>
          </w:p>
        </w:tc>
        <w:tc>
          <w:tcPr>
            <w:tcW w:w="2467" w:type="dxa"/>
            <w:gridSpan w:val="2"/>
          </w:tcPr>
          <w:p w:rsidR="00406F94" w:rsidRPr="00672AAF" w:rsidRDefault="00406F94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-make sentences using abbreviations,</w:t>
            </w:r>
          </w:p>
          <w:p w:rsidR="00811BBA" w:rsidRPr="00672AAF" w:rsidRDefault="00406F94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acronyms,words with affixes,verbs with double consonants and plural nouns</w:t>
            </w:r>
          </w:p>
          <w:p w:rsidR="00406F94" w:rsidRPr="00672AAF" w:rsidRDefault="00406F94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-apply spelling rules to write words with affixes for effective communication</w:t>
            </w:r>
          </w:p>
          <w:p w:rsidR="00406F94" w:rsidRPr="00672AAF" w:rsidRDefault="00406F94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-appreciate the role of abbreviations and acronyms in written texts</w:t>
            </w:r>
          </w:p>
        </w:tc>
        <w:tc>
          <w:tcPr>
            <w:tcW w:w="2250" w:type="dxa"/>
            <w:gridSpan w:val="2"/>
          </w:tcPr>
          <w:p w:rsidR="00672E7F" w:rsidRPr="00672AAF" w:rsidRDefault="00672E7F" w:rsidP="00672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-make sentences using abbreviations,</w:t>
            </w:r>
          </w:p>
          <w:p w:rsidR="00672E7F" w:rsidRPr="00672AAF" w:rsidRDefault="00672E7F" w:rsidP="00672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acronyms,words with affixes,verbs with double consonants and plural nouns</w:t>
            </w:r>
          </w:p>
          <w:p w:rsidR="00672E7F" w:rsidRPr="00672AAF" w:rsidRDefault="00672E7F" w:rsidP="00672E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-apply spelling rules to write words with affixes for effective communication</w:t>
            </w:r>
          </w:p>
          <w:p w:rsidR="00811BBA" w:rsidRPr="00672AAF" w:rsidRDefault="00672E7F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BBA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811BBA" w:rsidRPr="00672AAF" w:rsidRDefault="00811BBA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7C4F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what are abbreviations?</w:t>
            </w:r>
          </w:p>
        </w:tc>
        <w:tc>
          <w:tcPr>
            <w:tcW w:w="2070" w:type="dxa"/>
            <w:gridSpan w:val="2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11BBA" w:rsidRPr="00672AAF" w:rsidRDefault="00811BBA" w:rsidP="00811B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C4F" w:rsidRPr="00672AAF" w:rsidTr="00672AAF">
        <w:tc>
          <w:tcPr>
            <w:tcW w:w="558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ENVIRONMENT: CLIMATE CHANGE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Critical Listening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Identifying contextual features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Selecting relevant key points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Avoiding distractions</w:t>
            </w:r>
          </w:p>
        </w:tc>
        <w:tc>
          <w:tcPr>
            <w:tcW w:w="2467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forms of distractions and how to avoid them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-determine the speaker context and intention in varied oral texts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-appreciate the importance of critical listening in communication</w:t>
            </w:r>
          </w:p>
        </w:tc>
        <w:tc>
          <w:tcPr>
            <w:tcW w:w="225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-identify different forms of distractions and how to avoid them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-determine the speaker context and intention in varied oral texts  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should you listen keenly?</w:t>
            </w:r>
          </w:p>
        </w:tc>
        <w:tc>
          <w:tcPr>
            <w:tcW w:w="207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C4F" w:rsidRPr="00672AAF" w:rsidTr="00672AAF">
        <w:tc>
          <w:tcPr>
            <w:tcW w:w="558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63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Conversational skills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Discourse markers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Sound patterns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:onomatopoeic words and idiophones</w:t>
            </w:r>
          </w:p>
        </w:tc>
        <w:tc>
          <w:tcPr>
            <w:tcW w:w="2467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-classify discourse markers used in a variety of texts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A6B9A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watch a video clip and note how speakers start,end or change a topic during a conversation </w:t>
            </w:r>
          </w:p>
          <w:p w:rsidR="00877C4F" w:rsidRPr="00672AAF" w:rsidRDefault="008A6B9A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-advocate the need to organis</w:t>
            </w:r>
            <w:r w:rsidR="00877C4F" w:rsidRPr="00672AAF">
              <w:rPr>
                <w:rFonts w:ascii="Times New Roman" w:hAnsi="Times New Roman" w:cs="Times New Roman"/>
                <w:sz w:val="24"/>
                <w:szCs w:val="24"/>
              </w:rPr>
              <w:t>e ideas appropriately in oral communication</w:t>
            </w:r>
          </w:p>
        </w:tc>
        <w:tc>
          <w:tcPr>
            <w:tcW w:w="2250" w:type="dxa"/>
            <w:gridSpan w:val="2"/>
          </w:tcPr>
          <w:p w:rsidR="00DC61F1" w:rsidRPr="00672AAF" w:rsidRDefault="00DC61F1" w:rsidP="00DC6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-classify discourse markers used in a variety of texts</w:t>
            </w:r>
          </w:p>
          <w:p w:rsidR="00DC61F1" w:rsidRPr="00672AAF" w:rsidRDefault="00DC61F1" w:rsidP="00DC61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-watch a video clip and note how speakers start,end or change a topic during a conversation </w:t>
            </w:r>
          </w:p>
          <w:p w:rsidR="00877C4F" w:rsidRPr="00672AAF" w:rsidRDefault="00DC61F1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877C4F" w:rsidRPr="00672AAF" w:rsidRDefault="00DC61F1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do speakers start a conversation?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C4F" w:rsidRPr="00672AAF" w:rsidTr="00672AAF">
        <w:tc>
          <w:tcPr>
            <w:tcW w:w="558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Reading</w:t>
            </w:r>
          </w:p>
        </w:tc>
        <w:tc>
          <w:tcPr>
            <w:tcW w:w="1763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Extensive Reading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Selecting and previewing non-literary texts</w:t>
            </w:r>
          </w:p>
        </w:tc>
        <w:tc>
          <w:tcPr>
            <w:tcW w:w="2467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32B4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select relevant  reading materials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A32B4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read text and relate  events,persons and places to real life situations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-recognise the role of extensive reading in building vocabulary</w:t>
            </w:r>
          </w:p>
        </w:tc>
        <w:tc>
          <w:tcPr>
            <w:tcW w:w="2250" w:type="dxa"/>
            <w:gridSpan w:val="2"/>
          </w:tcPr>
          <w:p w:rsidR="00CA32B4" w:rsidRPr="00672AAF" w:rsidRDefault="00CA32B4" w:rsidP="00CA3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-select relevant  reading materials </w:t>
            </w:r>
          </w:p>
          <w:p w:rsidR="00CA32B4" w:rsidRPr="00672AAF" w:rsidRDefault="00CA32B4" w:rsidP="00CA32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-read text and relate  events,persons and places to real life situations </w:t>
            </w:r>
          </w:p>
          <w:p w:rsidR="00877C4F" w:rsidRPr="00672AAF" w:rsidRDefault="00CA32B4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877C4F" w:rsidRPr="00672AAF" w:rsidRDefault="00CA32B4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which reading materials can you select?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C4F" w:rsidRPr="00672AAF" w:rsidTr="00672AAF">
        <w:tc>
          <w:tcPr>
            <w:tcW w:w="558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Grammar in use </w:t>
            </w:r>
          </w:p>
        </w:tc>
        <w:tc>
          <w:tcPr>
            <w:tcW w:w="1763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Word Classes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Verbs(main primary auxiliaries,regular,irregular,phrasal verbs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Adverbs (time,place and manner)</w:t>
            </w:r>
          </w:p>
        </w:tc>
        <w:tc>
          <w:tcPr>
            <w:tcW w:w="2467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main verbs and primary auxiliary verbs  from printed or digital texts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87C18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make a list of verbs and change them from present to past tense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role of verbs,tense,aspect and time and adverbs in communicating precisely</w:t>
            </w:r>
          </w:p>
        </w:tc>
        <w:tc>
          <w:tcPr>
            <w:tcW w:w="2250" w:type="dxa"/>
            <w:gridSpan w:val="2"/>
          </w:tcPr>
          <w:p w:rsidR="00F87C18" w:rsidRPr="00672AAF" w:rsidRDefault="00F87C18" w:rsidP="00F87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main verbs and primary auxiliary verbs  from printed or digital texts</w:t>
            </w:r>
          </w:p>
          <w:p w:rsidR="00F87C18" w:rsidRPr="00672AAF" w:rsidRDefault="00F87C18" w:rsidP="00F87C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-make a list of verbs and change them from present to past tense </w:t>
            </w:r>
          </w:p>
          <w:p w:rsidR="00877C4F" w:rsidRPr="00672AAF" w:rsidRDefault="00F87C18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877C4F" w:rsidRPr="00672AAF" w:rsidRDefault="00F87C18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what are  primary auxiliary verbs? 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C4F" w:rsidRPr="00672AAF" w:rsidTr="00672AAF">
        <w:tc>
          <w:tcPr>
            <w:tcW w:w="558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</w:tc>
        <w:tc>
          <w:tcPr>
            <w:tcW w:w="1763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Mechanics of Writing</w:t>
            </w:r>
          </w:p>
          <w:p w:rsidR="00F146EB" w:rsidRPr="00672AAF" w:rsidRDefault="00F146EB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Spelling rules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Abbreviation and acronyms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Frequent misspelt and easily confused words</w:t>
            </w:r>
          </w:p>
        </w:tc>
        <w:tc>
          <w:tcPr>
            <w:tcW w:w="2467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46EB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use digital device to search for abbreviations,acronyms,frequently misspelt and easily confused words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acronyms commonly misspelt and easily confused words in sentences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-appreciate the role of abbreviations and acronyms in written texts</w:t>
            </w:r>
          </w:p>
        </w:tc>
        <w:tc>
          <w:tcPr>
            <w:tcW w:w="2250" w:type="dxa"/>
            <w:gridSpan w:val="2"/>
          </w:tcPr>
          <w:p w:rsidR="00F146EB" w:rsidRPr="00672AAF" w:rsidRDefault="00F146EB" w:rsidP="00F1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-use digital device to search for abbreviations,acronyms,frequently misspelt and easily confused words </w:t>
            </w:r>
          </w:p>
          <w:p w:rsidR="00F146EB" w:rsidRPr="00672AAF" w:rsidRDefault="00F146EB" w:rsidP="00F146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acronyms commonly misspelt and easily confused words in sentences</w:t>
            </w:r>
          </w:p>
          <w:p w:rsidR="00877C4F" w:rsidRPr="00672AAF" w:rsidRDefault="00F146EB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7C4F" w:rsidRPr="00672AAF" w:rsidRDefault="00F146EB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877C4F" w:rsidRPr="00672AAF" w:rsidRDefault="00447531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give</w:t>
            </w:r>
            <w:r w:rsidR="00F146EB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3 examples of   frequently misspelt words?</w:t>
            </w:r>
          </w:p>
        </w:tc>
        <w:tc>
          <w:tcPr>
            <w:tcW w:w="2070" w:type="dxa"/>
            <w:gridSpan w:val="2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77C4F" w:rsidRPr="00672AAF" w:rsidRDefault="00877C4F" w:rsidP="00877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3E" w:rsidRPr="00672AAF" w:rsidTr="00672AAF">
        <w:tc>
          <w:tcPr>
            <w:tcW w:w="558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2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BC5124" w:rsidRPr="00672AAF" w:rsidRDefault="00BC5124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124" w:rsidRPr="00672AAF" w:rsidRDefault="00BC5124" w:rsidP="006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TECHNOLOGY:</w:t>
            </w:r>
          </w:p>
          <w:p w:rsidR="00BC5124" w:rsidRPr="00672AAF" w:rsidRDefault="00BC5124" w:rsidP="006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COMMUNICATION APPS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63023E" w:rsidRPr="00672AAF" w:rsidRDefault="00BE6ED5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Intensive Listening</w:t>
            </w:r>
          </w:p>
          <w:p w:rsidR="00BE6ED5" w:rsidRPr="00672AAF" w:rsidRDefault="00BE6ED5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ED5" w:rsidRPr="00672AAF" w:rsidRDefault="00BE6ED5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for specific details(key words,facts and important phrases,</w:t>
            </w:r>
            <w:r w:rsidR="00475BE4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multiwords,sounds</w:t>
            </w:r>
          </w:p>
        </w:tc>
        <w:tc>
          <w:tcPr>
            <w:tcW w:w="2467" w:type="dxa"/>
            <w:gridSpan w:val="2"/>
          </w:tcPr>
          <w:p w:rsidR="00475BE4" w:rsidRPr="00672AAF" w:rsidRDefault="00475BE4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-select specific details from a listening text</w:t>
            </w:r>
          </w:p>
          <w:p w:rsidR="00475BE4" w:rsidRPr="00672AAF" w:rsidRDefault="00475BE4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words and phrases picked  from oral texts in a variety of contexts</w:t>
            </w:r>
          </w:p>
          <w:p w:rsidR="0063023E" w:rsidRPr="00672AAF" w:rsidRDefault="00475BE4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-advocate the need to discriminate among sounds for effective communication</w:t>
            </w:r>
            <w:r w:rsidR="0063023E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gridSpan w:val="2"/>
          </w:tcPr>
          <w:p w:rsidR="00475BE4" w:rsidRPr="00672AAF" w:rsidRDefault="00475BE4" w:rsidP="0047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-select specific details from a listening text</w:t>
            </w:r>
          </w:p>
          <w:p w:rsidR="00475BE4" w:rsidRPr="00672AAF" w:rsidRDefault="00475BE4" w:rsidP="00475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words and phrases picked  from oral texts in a variety of contexts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63023E" w:rsidRPr="00672AAF" w:rsidRDefault="00475BE4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do we pick out specific details from listening text?</w:t>
            </w:r>
          </w:p>
        </w:tc>
        <w:tc>
          <w:tcPr>
            <w:tcW w:w="2070" w:type="dxa"/>
            <w:gridSpan w:val="2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3E" w:rsidRPr="00672AAF" w:rsidTr="00672AAF">
        <w:tc>
          <w:tcPr>
            <w:tcW w:w="558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gridSpan w:val="2"/>
          </w:tcPr>
          <w:p w:rsidR="00FD7C7A" w:rsidRPr="00672AAF" w:rsidRDefault="00FD7C7A" w:rsidP="00FD7C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63023E" w:rsidRPr="00672AAF" w:rsidRDefault="00FD7C7A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Nonverbal cues</w:t>
            </w:r>
          </w:p>
          <w:p w:rsidR="00FD7C7A" w:rsidRPr="00672AAF" w:rsidRDefault="00FD7C7A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Non-verbal cues</w:t>
            </w:r>
          </w:p>
          <w:p w:rsidR="00FD7C7A" w:rsidRPr="00672AAF" w:rsidRDefault="00FD7C7A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(facial expressions,gestures,eye contact, body movement)speaking to entertain</w:t>
            </w:r>
          </w:p>
          <w:p w:rsidR="00FD7C7A" w:rsidRPr="00672AAF" w:rsidRDefault="00FD7C7A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articulation of sounds</w:t>
            </w:r>
          </w:p>
        </w:tc>
        <w:tc>
          <w:tcPr>
            <w:tcW w:w="2467" w:type="dxa"/>
            <w:gridSpan w:val="2"/>
          </w:tcPr>
          <w:p w:rsidR="0063023E" w:rsidRPr="00672AAF" w:rsidRDefault="000F0FDB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the targeted sounds in oral texts</w:t>
            </w:r>
          </w:p>
          <w:p w:rsidR="000F0FDB" w:rsidRPr="00672AAF" w:rsidRDefault="000F0FDB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-articula</w:t>
            </w:r>
            <w:r w:rsidR="00020455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te the  targeted sounds for 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020455" w:rsidRPr="00672AAF">
              <w:rPr>
                <w:rFonts w:ascii="Times New Roman" w:hAnsi="Times New Roman" w:cs="Times New Roman"/>
                <w:sz w:val="24"/>
                <w:szCs w:val="24"/>
              </w:rPr>
              <w:t>fluency</w:t>
            </w:r>
          </w:p>
          <w:p w:rsidR="00020455" w:rsidRPr="00672AAF" w:rsidRDefault="00020455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importance of articulating sounds accurately</w:t>
            </w:r>
          </w:p>
        </w:tc>
        <w:tc>
          <w:tcPr>
            <w:tcW w:w="2250" w:type="dxa"/>
            <w:gridSpan w:val="2"/>
          </w:tcPr>
          <w:p w:rsidR="00020455" w:rsidRPr="00672AAF" w:rsidRDefault="00020455" w:rsidP="00020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the targeted sounds in oral texts</w:t>
            </w:r>
          </w:p>
          <w:p w:rsidR="00020455" w:rsidRPr="00672AAF" w:rsidRDefault="00020455" w:rsidP="00020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-articulate the  targeted sounds for   oral fluency</w:t>
            </w:r>
          </w:p>
          <w:p w:rsidR="0063023E" w:rsidRPr="00672AAF" w:rsidRDefault="00020455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63023E" w:rsidRPr="00672AAF" w:rsidRDefault="00020455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do non-verbal cues enhance communication?</w:t>
            </w:r>
          </w:p>
        </w:tc>
        <w:tc>
          <w:tcPr>
            <w:tcW w:w="2070" w:type="dxa"/>
            <w:gridSpan w:val="2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3E" w:rsidRPr="00672AAF" w:rsidTr="00672AAF">
        <w:tc>
          <w:tcPr>
            <w:tcW w:w="558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gridSpan w:val="2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1D74" w:rsidRPr="00672AAF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</w:tcPr>
          <w:p w:rsidR="0063023E" w:rsidRPr="00672AAF" w:rsidRDefault="00E81D74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Extensive reading</w:t>
            </w:r>
          </w:p>
          <w:p w:rsidR="00E81D74" w:rsidRPr="00672AAF" w:rsidRDefault="00E81D74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Reference materials</w:t>
            </w:r>
            <w:r w:rsidR="00DC3FA3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(dictionary,</w:t>
            </w:r>
            <w:r w:rsidR="000377FC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thesaurus,</w:t>
            </w:r>
            <w:r w:rsidR="000377FC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atlas at,</w:t>
            </w:r>
            <w:r w:rsidR="000377FC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manuals</w:t>
            </w:r>
            <w:r w:rsidR="00DC3FA3" w:rsidRPr="00672A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7FC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FA3" w:rsidRPr="00672AAF">
              <w:rPr>
                <w:rFonts w:ascii="Times New Roman" w:hAnsi="Times New Roman" w:cs="Times New Roman"/>
                <w:sz w:val="24"/>
                <w:szCs w:val="24"/>
              </w:rPr>
              <w:t>newspapers and encyclopedia)</w:t>
            </w:r>
          </w:p>
        </w:tc>
        <w:tc>
          <w:tcPr>
            <w:tcW w:w="2467" w:type="dxa"/>
            <w:gridSpan w:val="2"/>
          </w:tcPr>
          <w:p w:rsidR="0063023E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-explain the uses of the thesaurus and dictionaries for enhancement of reading skills</w:t>
            </w:r>
          </w:p>
          <w:p w:rsidR="00DC3FA3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-pick out information from atlases,manuals, newapapers and encyclopedias for general knowledge</w:t>
            </w:r>
          </w:p>
          <w:p w:rsidR="00DC3FA3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-appreciate the importance of reference materials as a source of information</w:t>
            </w:r>
          </w:p>
        </w:tc>
        <w:tc>
          <w:tcPr>
            <w:tcW w:w="2250" w:type="dxa"/>
            <w:gridSpan w:val="2"/>
          </w:tcPr>
          <w:p w:rsidR="00DC3FA3" w:rsidRPr="00672AAF" w:rsidRDefault="00DC3FA3" w:rsidP="00DC3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-explain the uses of the thesaurus and dictionaries for enhancement of reading skills</w:t>
            </w:r>
          </w:p>
          <w:p w:rsidR="00DC3FA3" w:rsidRPr="00672AAF" w:rsidRDefault="00DC3FA3" w:rsidP="00DC3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-pick out information from atlases,manuals, newapapers and encyclopedias for general knowledge</w:t>
            </w:r>
          </w:p>
          <w:p w:rsidR="0063023E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23E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63023E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What are reference materials?</w:t>
            </w:r>
          </w:p>
        </w:tc>
        <w:tc>
          <w:tcPr>
            <w:tcW w:w="2070" w:type="dxa"/>
            <w:gridSpan w:val="2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3E" w:rsidRPr="00672AAF" w:rsidTr="00672AAF">
        <w:tc>
          <w:tcPr>
            <w:tcW w:w="558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</w:tcPr>
          <w:p w:rsidR="0063023E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Grammar in use</w:t>
            </w:r>
            <w:r w:rsidR="0063023E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63" w:type="dxa"/>
          </w:tcPr>
          <w:p w:rsidR="0063023E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Word Classes</w:t>
            </w:r>
            <w:r w:rsidR="0063023E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3FA3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Adjectives</w:t>
            </w:r>
          </w:p>
          <w:p w:rsidR="00DC3FA3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A3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Coordinating </w:t>
            </w:r>
          </w:p>
          <w:p w:rsidR="00DC3FA3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FA3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conjunctions</w:t>
            </w:r>
          </w:p>
          <w:p w:rsidR="00DC3FA3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Simple prepositions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gridSpan w:val="2"/>
          </w:tcPr>
          <w:p w:rsidR="0063023E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adjectives, simple prepositions  and coordinating conjunctions from written texts</w:t>
            </w:r>
          </w:p>
          <w:p w:rsidR="00DC3FA3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simple prepositions and coordinating conju</w:t>
            </w:r>
            <w:r w:rsidR="00C077B9" w:rsidRPr="00672AA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ctions  in sentences</w:t>
            </w:r>
          </w:p>
          <w:p w:rsidR="00DC3FA3" w:rsidRPr="00672AAF" w:rsidRDefault="00DC3FA3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-recognise the importance of using adjectives,simple prepositions and conju</w:t>
            </w:r>
            <w:r w:rsidR="00B51CEC" w:rsidRPr="00672AA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ctions in communication</w:t>
            </w:r>
          </w:p>
        </w:tc>
        <w:tc>
          <w:tcPr>
            <w:tcW w:w="2250" w:type="dxa"/>
            <w:gridSpan w:val="2"/>
          </w:tcPr>
          <w:p w:rsidR="00C077B9" w:rsidRPr="00672AAF" w:rsidRDefault="00C077B9" w:rsidP="00C07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adjectives, simple prepositions  and coordinating conjunctions from written texts</w:t>
            </w:r>
          </w:p>
          <w:p w:rsidR="00C077B9" w:rsidRPr="00672AAF" w:rsidRDefault="00C077B9" w:rsidP="00C077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simple prepositions and coordinating conjunctions  in sentences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63023E" w:rsidRPr="00672AAF" w:rsidRDefault="005A2E19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do we describe objects to bring out their differences?</w:t>
            </w:r>
          </w:p>
        </w:tc>
        <w:tc>
          <w:tcPr>
            <w:tcW w:w="2070" w:type="dxa"/>
            <w:gridSpan w:val="2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3E" w:rsidRPr="00672AAF" w:rsidTr="00672AAF">
        <w:tc>
          <w:tcPr>
            <w:tcW w:w="558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gridSpan w:val="2"/>
          </w:tcPr>
          <w:p w:rsidR="0063023E" w:rsidRPr="00672AAF" w:rsidRDefault="00B51CEC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63" w:type="dxa"/>
          </w:tcPr>
          <w:p w:rsidR="0063023E" w:rsidRPr="00672AAF" w:rsidRDefault="00B51CEC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Elements of effective writing</w:t>
            </w:r>
          </w:p>
          <w:p w:rsidR="00B51CEC" w:rsidRPr="00672AAF" w:rsidRDefault="00B51CEC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Cohesion</w:t>
            </w:r>
          </w:p>
          <w:p w:rsidR="00B51CEC" w:rsidRPr="00672AAF" w:rsidRDefault="00B51CEC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Paragraph development</w:t>
            </w:r>
          </w:p>
        </w:tc>
        <w:tc>
          <w:tcPr>
            <w:tcW w:w="2467" w:type="dxa"/>
            <w:gridSpan w:val="2"/>
          </w:tcPr>
          <w:p w:rsidR="0063023E" w:rsidRPr="00672AAF" w:rsidRDefault="00B51CEC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-explain the use of connectors of addition, similarity and contrast in a text</w:t>
            </w:r>
          </w:p>
          <w:p w:rsidR="00B51CEC" w:rsidRPr="00672AAF" w:rsidRDefault="00B51CEC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-order ideas in a paragraph for coherence </w:t>
            </w:r>
          </w:p>
          <w:p w:rsidR="00B51CEC" w:rsidRPr="00672AAF" w:rsidRDefault="00B51CEC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value of logically ordering ideas in writing</w:t>
            </w:r>
          </w:p>
        </w:tc>
        <w:tc>
          <w:tcPr>
            <w:tcW w:w="2250" w:type="dxa"/>
            <w:gridSpan w:val="2"/>
          </w:tcPr>
          <w:p w:rsidR="00B51CEC" w:rsidRPr="00672AAF" w:rsidRDefault="00B51CEC" w:rsidP="00B51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-explain the use of connectors of addition, similarity and contrast in a text</w:t>
            </w:r>
          </w:p>
          <w:p w:rsidR="00B51CEC" w:rsidRPr="00672AAF" w:rsidRDefault="00B51CEC" w:rsidP="00B51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-order ideas in a paragraph for coherence </w:t>
            </w:r>
          </w:p>
          <w:p w:rsidR="0063023E" w:rsidRPr="00672AAF" w:rsidRDefault="00B51CEC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023E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63023E" w:rsidRPr="00672AAF" w:rsidRDefault="00B51CEC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should we organize ideas logically in writing?</w:t>
            </w:r>
            <w:r w:rsidR="0063023E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gridSpan w:val="2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180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23E" w:rsidRPr="00672AAF" w:rsidTr="00672AAF">
        <w:tc>
          <w:tcPr>
            <w:tcW w:w="558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</w:tcPr>
          <w:p w:rsidR="0063023E" w:rsidRPr="00672AAF" w:rsidRDefault="0063023E" w:rsidP="006302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0" w:type="dxa"/>
            <w:gridSpan w:val="13"/>
          </w:tcPr>
          <w:p w:rsidR="0063023E" w:rsidRPr="00672AAF" w:rsidRDefault="0063023E" w:rsidP="006302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MID ASSESSMENTS/MID TERM</w:t>
            </w:r>
          </w:p>
        </w:tc>
      </w:tr>
      <w:tr w:rsidR="008D754E" w:rsidRPr="00672AAF" w:rsidTr="00672AAF">
        <w:tc>
          <w:tcPr>
            <w:tcW w:w="558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TECHNOLOGY: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COMMUNICATION APPS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Intensive Listening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for specific details(key words,facts and important phrases, multiwords, sounds</w:t>
            </w:r>
          </w:p>
        </w:tc>
        <w:tc>
          <w:tcPr>
            <w:tcW w:w="243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an audio recording and focus on key words facts, phrases,similies and targeted sounds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-take notes while listening to a partner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-advocate the need  to discriminate among sounds for effective communication  </w:t>
            </w:r>
          </w:p>
        </w:tc>
        <w:tc>
          <w:tcPr>
            <w:tcW w:w="216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an audio recording and focus on key words facts, phrases,similies and targeted sounds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-take notes while listening to a partner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60" w:type="dxa"/>
            <w:gridSpan w:val="2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is it important to focus on specific details in listening text?</w:t>
            </w:r>
          </w:p>
        </w:tc>
        <w:tc>
          <w:tcPr>
            <w:tcW w:w="1547" w:type="dxa"/>
            <w:gridSpan w:val="2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4E" w:rsidRPr="00672AAF" w:rsidTr="00672AAF">
        <w:tc>
          <w:tcPr>
            <w:tcW w:w="558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Nonverbal cues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Non-verbal cues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(facial expressions, gestures,eye contact, body movement)speaking to entertain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articulation of sounds</w:t>
            </w:r>
          </w:p>
        </w:tc>
        <w:tc>
          <w:tcPr>
            <w:tcW w:w="243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nonverbal cues appropriately in oral communication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various nonverbal cues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importance of articulating sounds accurately</w:t>
            </w:r>
          </w:p>
        </w:tc>
        <w:tc>
          <w:tcPr>
            <w:tcW w:w="216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nonverbal cues appropriately in oral communication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various nonverbal cues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should we articulate vowel sounds correctly?</w:t>
            </w:r>
          </w:p>
        </w:tc>
        <w:tc>
          <w:tcPr>
            <w:tcW w:w="1547" w:type="dxa"/>
            <w:gridSpan w:val="2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4E" w:rsidRPr="00672AAF" w:rsidTr="00672AAF">
        <w:tc>
          <w:tcPr>
            <w:tcW w:w="558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Reading </w:t>
            </w:r>
          </w:p>
        </w:tc>
        <w:tc>
          <w:tcPr>
            <w:tcW w:w="1980" w:type="dxa"/>
            <w:gridSpan w:val="3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Extensive reading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Reference materials (dictionary, thesaurus, atlas at, manuals, newspapers and encyclopedia)</w:t>
            </w:r>
          </w:p>
        </w:tc>
        <w:tc>
          <w:tcPr>
            <w:tcW w:w="2430" w:type="dxa"/>
          </w:tcPr>
          <w:p w:rsidR="008D754E" w:rsidRPr="00672AAF" w:rsidRDefault="001B71A9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-locate synonyms  and antonyms  in a thesaurus</w:t>
            </w:r>
          </w:p>
          <w:p w:rsidR="001B71A9" w:rsidRPr="00672AAF" w:rsidRDefault="001B71A9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 dictionary to  find the spelling,meaning and articulation of words</w:t>
            </w:r>
          </w:p>
          <w:p w:rsidR="001B71A9" w:rsidRPr="00672AAF" w:rsidRDefault="001B71A9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-appreciate the importance of reference materials as a source of information</w:t>
            </w:r>
          </w:p>
        </w:tc>
        <w:tc>
          <w:tcPr>
            <w:tcW w:w="2160" w:type="dxa"/>
          </w:tcPr>
          <w:p w:rsidR="001B71A9" w:rsidRPr="00672AAF" w:rsidRDefault="008D754E" w:rsidP="001B7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1A9" w:rsidRPr="00672AAF">
              <w:rPr>
                <w:rFonts w:ascii="Times New Roman" w:hAnsi="Times New Roman" w:cs="Times New Roman"/>
                <w:sz w:val="24"/>
                <w:szCs w:val="24"/>
              </w:rPr>
              <w:t>-locate synonyms  and antonyms  in a thesaurus</w:t>
            </w:r>
          </w:p>
          <w:p w:rsidR="001B71A9" w:rsidRPr="00672AAF" w:rsidRDefault="001B71A9" w:rsidP="001B7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 dictionary to  find the spelling,meaning and articulation of words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8D754E" w:rsidRPr="00672AAF" w:rsidRDefault="001B71A9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are reference materials useful?</w:t>
            </w:r>
          </w:p>
        </w:tc>
        <w:tc>
          <w:tcPr>
            <w:tcW w:w="1547" w:type="dxa"/>
            <w:gridSpan w:val="2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54E" w:rsidRPr="00672AAF" w:rsidTr="00672AAF">
        <w:tc>
          <w:tcPr>
            <w:tcW w:w="558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Grammar in use  </w:t>
            </w:r>
          </w:p>
        </w:tc>
        <w:tc>
          <w:tcPr>
            <w:tcW w:w="1980" w:type="dxa"/>
            <w:gridSpan w:val="3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Word Classes 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Adjectives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Coordinating 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conjunctions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Simple prepositions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8D754E" w:rsidRPr="00672AAF" w:rsidRDefault="007226D8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-order adjectives correctly in sentences</w:t>
            </w:r>
          </w:p>
          <w:p w:rsidR="007226D8" w:rsidRPr="00672AAF" w:rsidRDefault="007226D8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-construct sentences featuring adjectives in the correct order</w:t>
            </w:r>
          </w:p>
          <w:p w:rsidR="007226D8" w:rsidRPr="00672AAF" w:rsidRDefault="007226D8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-recognise the importance of using adjectives,simple prepositions and conjunctions in communication</w:t>
            </w:r>
          </w:p>
        </w:tc>
        <w:tc>
          <w:tcPr>
            <w:tcW w:w="2160" w:type="dxa"/>
          </w:tcPr>
          <w:p w:rsidR="007226D8" w:rsidRPr="00672AAF" w:rsidRDefault="007226D8" w:rsidP="00722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-order adjectives correctly in sentences</w:t>
            </w:r>
          </w:p>
          <w:p w:rsidR="007226D8" w:rsidRPr="00672AAF" w:rsidRDefault="007226D8" w:rsidP="007226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-construct sentences featuring adjectives in the correct order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8D754E" w:rsidRPr="00672AAF" w:rsidRDefault="007226D8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what can we do to avoid unnecessary repetition in communication?</w:t>
            </w:r>
            <w:r w:rsidR="008D754E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gridSpan w:val="2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8D754E" w:rsidRPr="00672AAF" w:rsidRDefault="008D754E" w:rsidP="008D7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F97" w:rsidRPr="00672AAF" w:rsidTr="00672AAF">
        <w:tc>
          <w:tcPr>
            <w:tcW w:w="558" w:type="dxa"/>
          </w:tcPr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630" w:type="dxa"/>
          </w:tcPr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980" w:type="dxa"/>
            <w:gridSpan w:val="3"/>
          </w:tcPr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Elements of effective writing</w:t>
            </w:r>
          </w:p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Cohesion</w:t>
            </w:r>
          </w:p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Paragraph development</w:t>
            </w:r>
          </w:p>
        </w:tc>
        <w:tc>
          <w:tcPr>
            <w:tcW w:w="2430" w:type="dxa"/>
          </w:tcPr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-write a coherent paragraph on a given topic</w:t>
            </w:r>
          </w:p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-rearrange disordered  sentence to form logical paragraph</w:t>
            </w:r>
          </w:p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value of logically ordering ideas in writing</w:t>
            </w:r>
          </w:p>
        </w:tc>
        <w:tc>
          <w:tcPr>
            <w:tcW w:w="2160" w:type="dxa"/>
          </w:tcPr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-write a coherent paragraph on a given topic</w:t>
            </w:r>
          </w:p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-rearrange disordered  sentence to form logical paragraph</w:t>
            </w:r>
          </w:p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how do connectors help in interpreting information </w:t>
            </w:r>
          </w:p>
        </w:tc>
        <w:tc>
          <w:tcPr>
            <w:tcW w:w="1547" w:type="dxa"/>
            <w:gridSpan w:val="2"/>
          </w:tcPr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AF7F97" w:rsidRPr="00672AAF" w:rsidRDefault="00AF7F97" w:rsidP="00AF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9D" w:rsidRPr="00672AAF" w:rsidTr="00672AAF">
        <w:tc>
          <w:tcPr>
            <w:tcW w:w="558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TECHNOLOGY: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COMMUNICATION APPS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Intensive Listening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for specific details(key words,facts and important phrases, multiwords, sounds</w:t>
            </w:r>
          </w:p>
        </w:tc>
        <w:tc>
          <w:tcPr>
            <w:tcW w:w="24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an audio recording and focus on key words facts, phrases,similies and targeted sounds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-take notes while listening to a partner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-advocate the need  to discriminate among sounds for effective communication  </w:t>
            </w:r>
          </w:p>
        </w:tc>
        <w:tc>
          <w:tcPr>
            <w:tcW w:w="216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an audio recording and focus on key words facts, phrases,similies and targeted sounds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-take notes while listening to a partner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60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is it important to focus on specific details in listening text?</w:t>
            </w:r>
          </w:p>
        </w:tc>
        <w:tc>
          <w:tcPr>
            <w:tcW w:w="1547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9D" w:rsidRPr="00672AAF" w:rsidTr="00672AAF">
        <w:tc>
          <w:tcPr>
            <w:tcW w:w="558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Nonverbal cues</w:t>
            </w:r>
          </w:p>
          <w:p w:rsidR="00D6119D" w:rsidRPr="00672AAF" w:rsidRDefault="002656D4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19D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contact, body movement)speaking to entertain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articulation of sounds</w:t>
            </w:r>
          </w:p>
        </w:tc>
        <w:tc>
          <w:tcPr>
            <w:tcW w:w="24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nonverbal cues appropriately in oral communication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various nonverbal cues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importance of articulating sounds accurately</w:t>
            </w:r>
          </w:p>
        </w:tc>
        <w:tc>
          <w:tcPr>
            <w:tcW w:w="216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nonverbal cues appropriately in oral communication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various nonverbal cues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should we articulate vowel sounds correctly?</w:t>
            </w:r>
          </w:p>
        </w:tc>
        <w:tc>
          <w:tcPr>
            <w:tcW w:w="1547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9D" w:rsidRPr="00672AAF" w:rsidTr="00672AAF">
        <w:tc>
          <w:tcPr>
            <w:tcW w:w="558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Reading </w:t>
            </w:r>
          </w:p>
        </w:tc>
        <w:tc>
          <w:tcPr>
            <w:tcW w:w="1980" w:type="dxa"/>
            <w:gridSpan w:val="3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Extensive reading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Reference materials (dictionary, thesaurus, atlas at, manuals, newspapers and encyclopedia)</w:t>
            </w:r>
          </w:p>
        </w:tc>
        <w:tc>
          <w:tcPr>
            <w:tcW w:w="24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-locate synonyms  and antonyms  in a thesaurus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 dictionary to  find the spelling,meaning and articulation of words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-appreciate the importance of reference materials as a source of information</w:t>
            </w:r>
          </w:p>
        </w:tc>
        <w:tc>
          <w:tcPr>
            <w:tcW w:w="216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-locate synonyms  and antonyms  in a thesaurus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a dictionary to  find the spelling,meaning and articulation of words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are reference materials useful?</w:t>
            </w:r>
          </w:p>
        </w:tc>
        <w:tc>
          <w:tcPr>
            <w:tcW w:w="1547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9D" w:rsidRPr="00672AAF" w:rsidTr="00672AAF">
        <w:tc>
          <w:tcPr>
            <w:tcW w:w="558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Grammar in use  </w:t>
            </w:r>
          </w:p>
        </w:tc>
        <w:tc>
          <w:tcPr>
            <w:tcW w:w="1980" w:type="dxa"/>
            <w:gridSpan w:val="3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Word Classes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Adjectives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Coordinating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conjunctions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Simple prepositions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-order adjectives correctly in sentences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-construct sentences featuring adjectives in the correct order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-recognise the importance of using adjectives,simple prepositions and conjunctions in communication</w:t>
            </w:r>
          </w:p>
        </w:tc>
        <w:tc>
          <w:tcPr>
            <w:tcW w:w="216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-order adjectives correctly in sentences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-construct sentences featuring adjectives in the correct order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what can we do to avoid unnecessary repetition in communication? </w:t>
            </w:r>
          </w:p>
        </w:tc>
        <w:tc>
          <w:tcPr>
            <w:tcW w:w="1547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9D" w:rsidRPr="00672AAF" w:rsidTr="00672AAF">
        <w:tc>
          <w:tcPr>
            <w:tcW w:w="558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980" w:type="dxa"/>
            <w:gridSpan w:val="3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Elements of effective writing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Cohesion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Paragraph development</w:t>
            </w:r>
          </w:p>
        </w:tc>
        <w:tc>
          <w:tcPr>
            <w:tcW w:w="24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-write a coherent paragraph on a given topic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-rearrange disordered  sentence to form logical paragraph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value of logically ordering ideas in writing</w:t>
            </w:r>
          </w:p>
        </w:tc>
        <w:tc>
          <w:tcPr>
            <w:tcW w:w="216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-write a coherent paragraph on a given topic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-rearrange disordered  sentence to form logical paragraph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how do connectors help in interpreting information? </w:t>
            </w:r>
          </w:p>
        </w:tc>
        <w:tc>
          <w:tcPr>
            <w:tcW w:w="1547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9D" w:rsidRPr="00672AAF" w:rsidTr="00672AAF">
        <w:tc>
          <w:tcPr>
            <w:tcW w:w="558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D6119D" w:rsidRPr="00672AAF" w:rsidRDefault="004068A9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3809E0" w:rsidRPr="00672AAF" w:rsidRDefault="003809E0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TRAVEL:</w:t>
            </w:r>
          </w:p>
          <w:p w:rsidR="003809E0" w:rsidRPr="00672AAF" w:rsidRDefault="003809E0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ADVENTURE</w:t>
            </w:r>
          </w:p>
        </w:tc>
        <w:tc>
          <w:tcPr>
            <w:tcW w:w="1980" w:type="dxa"/>
            <w:gridSpan w:val="3"/>
          </w:tcPr>
          <w:p w:rsidR="00D6119D" w:rsidRPr="00672AAF" w:rsidRDefault="00F66989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Selective Listening</w:t>
            </w:r>
          </w:p>
          <w:p w:rsidR="00B25777" w:rsidRPr="00672AAF" w:rsidRDefault="00B25777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777" w:rsidRPr="00672AAF" w:rsidRDefault="00B25777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Instructions</w:t>
            </w:r>
          </w:p>
          <w:p w:rsidR="00B25777" w:rsidRPr="00672AAF" w:rsidRDefault="00B25777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directions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6119D" w:rsidRPr="00672AAF" w:rsidRDefault="00B25777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ways of selecting specific information from a listening text</w:t>
            </w:r>
          </w:p>
          <w:p w:rsidR="00B25777" w:rsidRPr="00672AAF" w:rsidRDefault="00B25777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an oral text and filter instructions and directions from the text</w:t>
            </w:r>
          </w:p>
          <w:p w:rsidR="00B25777" w:rsidRPr="00672AAF" w:rsidRDefault="00B25777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-argue for the need to listen attentively to extract specific details</w:t>
            </w:r>
          </w:p>
        </w:tc>
        <w:tc>
          <w:tcPr>
            <w:tcW w:w="2160" w:type="dxa"/>
          </w:tcPr>
          <w:p w:rsidR="00B25777" w:rsidRPr="00672AAF" w:rsidRDefault="00B25777" w:rsidP="00B25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ways of selecting specific information from a listening text</w:t>
            </w:r>
          </w:p>
          <w:p w:rsidR="00B25777" w:rsidRPr="00672AAF" w:rsidRDefault="00B25777" w:rsidP="00B25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-listen to an oral text and filter instructions and directions from the text</w:t>
            </w:r>
          </w:p>
          <w:p w:rsidR="00D6119D" w:rsidRPr="00672AAF" w:rsidRDefault="00B25777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119D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6119D" w:rsidRPr="00672AAF" w:rsidRDefault="00B25777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what is the importance of listening for a particular information?</w:t>
            </w:r>
          </w:p>
        </w:tc>
        <w:tc>
          <w:tcPr>
            <w:tcW w:w="1547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119D" w:rsidRPr="00672AAF" w:rsidTr="00672AAF">
        <w:tc>
          <w:tcPr>
            <w:tcW w:w="558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3809E0" w:rsidRPr="00672AAF" w:rsidRDefault="003809E0" w:rsidP="003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Listening and speaking</w:t>
            </w:r>
          </w:p>
          <w:p w:rsidR="00D6119D" w:rsidRPr="00672AAF" w:rsidRDefault="003809E0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</w:tcPr>
          <w:p w:rsidR="00D6119D" w:rsidRPr="00672AAF" w:rsidRDefault="003809E0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Conversational skills</w:t>
            </w:r>
          </w:p>
          <w:p w:rsidR="002656D4" w:rsidRPr="00672AAF" w:rsidRDefault="002656D4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Changing the topic</w:t>
            </w:r>
          </w:p>
          <w:p w:rsidR="002656D4" w:rsidRPr="00672AAF" w:rsidRDefault="002656D4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Formal and informal</w:t>
            </w:r>
          </w:p>
          <w:p w:rsidR="002656D4" w:rsidRPr="00672AAF" w:rsidRDefault="002656D4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pronunciation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D6119D" w:rsidRPr="00672AAF" w:rsidRDefault="003809E0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the techniques of changing the topic in a conversation</w:t>
            </w:r>
          </w:p>
          <w:p w:rsidR="003809E0" w:rsidRPr="00672AAF" w:rsidRDefault="003809E0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-give and receive feedback in communication process</w:t>
            </w:r>
          </w:p>
          <w:p w:rsidR="003809E0" w:rsidRPr="00672AAF" w:rsidRDefault="003809E0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-acknowledge the importance of conversation sk</w:t>
            </w:r>
            <w:r w:rsidR="0076298E" w:rsidRPr="00672AAF">
              <w:rPr>
                <w:rFonts w:ascii="Times New Roman" w:hAnsi="Times New Roman" w:cs="Times New Roman"/>
                <w:sz w:val="24"/>
                <w:szCs w:val="24"/>
              </w:rPr>
              <w:t>ills in effective communication</w:t>
            </w:r>
          </w:p>
        </w:tc>
        <w:tc>
          <w:tcPr>
            <w:tcW w:w="2160" w:type="dxa"/>
          </w:tcPr>
          <w:p w:rsidR="003809E0" w:rsidRPr="00672AAF" w:rsidRDefault="003809E0" w:rsidP="003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-describe the techniques of changing the topic in a conversation</w:t>
            </w:r>
          </w:p>
          <w:p w:rsidR="003809E0" w:rsidRPr="00672AAF" w:rsidRDefault="003809E0" w:rsidP="00380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-give and receive feedback in communication process</w:t>
            </w:r>
          </w:p>
          <w:p w:rsidR="00D6119D" w:rsidRPr="00672AAF" w:rsidRDefault="003809E0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D6119D" w:rsidRPr="00672AAF" w:rsidRDefault="000C5462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="003809E0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should one consider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when giving or receiving feedback?</w:t>
            </w:r>
            <w:r w:rsidR="00D6119D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7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D6119D" w:rsidRPr="00672AAF" w:rsidRDefault="00D6119D" w:rsidP="00D61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8E" w:rsidRPr="00672AAF" w:rsidTr="00672AAF">
        <w:tc>
          <w:tcPr>
            <w:tcW w:w="558" w:type="dxa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Reading</w:t>
            </w:r>
          </w:p>
        </w:tc>
        <w:tc>
          <w:tcPr>
            <w:tcW w:w="1980" w:type="dxa"/>
            <w:gridSpan w:val="3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Study skills</w:t>
            </w:r>
          </w:p>
          <w:p w:rsidR="002656D4" w:rsidRPr="00672AAF" w:rsidRDefault="002656D4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SQ4R</w:t>
            </w: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-outline steps in summary and note making for improving comprehension</w:t>
            </w: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the SQ4R technique and summary and note making  skills for study purposes</w:t>
            </w: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-acknowledge  the importance of using effective study skills in extensive and intensive reading </w:t>
            </w:r>
          </w:p>
        </w:tc>
        <w:tc>
          <w:tcPr>
            <w:tcW w:w="2160" w:type="dxa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-outline steps in summary and note making for improving comprehension</w:t>
            </w: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the SQ4R technique and summary and note making  skills for study purposes</w:t>
            </w: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0" w:type="dxa"/>
            <w:gridSpan w:val="2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how do you ensure you understand the text you are reading?</w:t>
            </w:r>
          </w:p>
        </w:tc>
        <w:tc>
          <w:tcPr>
            <w:tcW w:w="1547" w:type="dxa"/>
            <w:gridSpan w:val="2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98E" w:rsidRPr="00672AAF" w:rsidTr="00672AAF">
        <w:tc>
          <w:tcPr>
            <w:tcW w:w="558" w:type="dxa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</w:tcPr>
          <w:p w:rsidR="0076298E" w:rsidRPr="00672AAF" w:rsidRDefault="0024701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Grammar in use</w:t>
            </w:r>
            <w:r w:rsidR="0076298E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gridSpan w:val="3"/>
          </w:tcPr>
          <w:p w:rsidR="002656D4" w:rsidRPr="00672AAF" w:rsidRDefault="0024701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Phrases</w:t>
            </w:r>
          </w:p>
          <w:p w:rsidR="0076298E" w:rsidRPr="00672AAF" w:rsidRDefault="002656D4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noun </w:t>
            </w:r>
          </w:p>
          <w:p w:rsidR="002656D4" w:rsidRPr="00672AAF" w:rsidRDefault="002656D4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verb phrase</w:t>
            </w:r>
          </w:p>
          <w:p w:rsidR="0024701E" w:rsidRPr="00672AAF" w:rsidRDefault="0024701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76298E" w:rsidRPr="00672AAF" w:rsidRDefault="0024701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-identify the constituents </w:t>
            </w:r>
            <w:r w:rsidR="0076298E"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of the noun phrase and verb phrase for information</w:t>
            </w:r>
          </w:p>
          <w:p w:rsidR="0024701E" w:rsidRPr="00672AAF" w:rsidRDefault="0024701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the noun phrase  for fluency in oral and written texts</w:t>
            </w:r>
          </w:p>
          <w:p w:rsidR="0024701E" w:rsidRPr="00672AAF" w:rsidRDefault="0024701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-advocate the correct usage of noun phrases and verb phrases in communication</w:t>
            </w:r>
          </w:p>
        </w:tc>
        <w:tc>
          <w:tcPr>
            <w:tcW w:w="2160" w:type="dxa"/>
          </w:tcPr>
          <w:p w:rsidR="0024701E" w:rsidRPr="00672AAF" w:rsidRDefault="0024701E" w:rsidP="0024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-identify the constituents   of the noun phrase and verb phrase for information</w:t>
            </w:r>
          </w:p>
          <w:p w:rsidR="0024701E" w:rsidRPr="00672AAF" w:rsidRDefault="0024701E" w:rsidP="002470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the noun phrase  for fluency in oral and written texts</w:t>
            </w: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2"/>
          </w:tcPr>
          <w:p w:rsidR="0076298E" w:rsidRPr="00672AAF" w:rsidRDefault="0024701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is it important to use phrases of varied structure in communication?</w:t>
            </w:r>
          </w:p>
        </w:tc>
        <w:tc>
          <w:tcPr>
            <w:tcW w:w="1547" w:type="dxa"/>
            <w:gridSpan w:val="2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76298E" w:rsidRPr="00672AAF" w:rsidRDefault="0076298E" w:rsidP="007629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5F" w:rsidRPr="00672AAF" w:rsidTr="00672AAF">
        <w:tc>
          <w:tcPr>
            <w:tcW w:w="558" w:type="dxa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Writing</w:t>
            </w:r>
          </w:p>
        </w:tc>
        <w:tc>
          <w:tcPr>
            <w:tcW w:w="1980" w:type="dxa"/>
            <w:gridSpan w:val="3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Mechanics of writing</w:t>
            </w:r>
          </w:p>
          <w:p w:rsidR="00A572E9" w:rsidRPr="00672AAF" w:rsidRDefault="00A572E9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2E9" w:rsidRPr="00672AAF" w:rsidRDefault="00A572E9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Punctuation principles</w:t>
            </w:r>
          </w:p>
          <w:p w:rsidR="00A572E9" w:rsidRPr="00672AAF" w:rsidRDefault="00A572E9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capitalization</w:t>
            </w:r>
          </w:p>
        </w:tc>
        <w:tc>
          <w:tcPr>
            <w:tcW w:w="2430" w:type="dxa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-explain the punctuation principles of capitalisation,quatation marks,dashes,hyphens and slashes in writing</w:t>
            </w:r>
          </w:p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the target punctuation marks to write sentences for effective communication</w:t>
            </w:r>
          </w:p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-advocate the correct use of punctuation marks in sentences</w:t>
            </w:r>
          </w:p>
        </w:tc>
        <w:tc>
          <w:tcPr>
            <w:tcW w:w="2160" w:type="dxa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-explain the punctuation principles of capitalisation,quatation marks,dashes,hyphens and slashes in writing</w:t>
            </w:r>
          </w:p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-use the target punctuation marks to write sentences for effective communication</w:t>
            </w:r>
          </w:p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why is it important to punctuate a sentence correctly?</w:t>
            </w:r>
          </w:p>
          <w:p w:rsidR="00C86C5F" w:rsidRPr="00672AAF" w:rsidRDefault="00C86C5F" w:rsidP="00C86C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gridSpan w:val="2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>English Grade 10 Curriculum design</w:t>
            </w:r>
          </w:p>
        </w:tc>
        <w:tc>
          <w:tcPr>
            <w:tcW w:w="2413" w:type="dxa"/>
            <w:gridSpan w:val="2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oral </w:t>
            </w:r>
          </w:p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questions </w:t>
            </w:r>
          </w:p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sz w:val="24"/>
                <w:szCs w:val="24"/>
              </w:rPr>
              <w:t xml:space="preserve">written questions                        </w:t>
            </w:r>
          </w:p>
        </w:tc>
        <w:tc>
          <w:tcPr>
            <w:tcW w:w="990" w:type="dxa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5F" w:rsidRPr="00672AAF" w:rsidTr="00672AAF">
        <w:tc>
          <w:tcPr>
            <w:tcW w:w="558" w:type="dxa"/>
          </w:tcPr>
          <w:p w:rsidR="00C86C5F" w:rsidRPr="00672AAF" w:rsidRDefault="00672AA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bookmarkStart w:id="0" w:name="_GoBack"/>
            <w:bookmarkEnd w:id="0"/>
            <w:r w:rsidR="00C86C5F" w:rsidRPr="00672A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0" w:type="dxa"/>
          </w:tcPr>
          <w:p w:rsidR="00C86C5F" w:rsidRPr="00672AAF" w:rsidRDefault="00C86C5F" w:rsidP="00C8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0" w:type="dxa"/>
            <w:gridSpan w:val="13"/>
          </w:tcPr>
          <w:p w:rsidR="00C86C5F" w:rsidRPr="00672AAF" w:rsidRDefault="00C86C5F" w:rsidP="00C86C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AAF">
              <w:rPr>
                <w:rFonts w:ascii="Times New Roman" w:hAnsi="Times New Roman" w:cs="Times New Roman"/>
                <w:b/>
                <w:sz w:val="24"/>
                <w:szCs w:val="24"/>
              </w:rPr>
              <w:t>REVISION/END OF TERM 1 ASSESSMENTS</w:t>
            </w:r>
          </w:p>
        </w:tc>
      </w:tr>
    </w:tbl>
    <w:p w:rsidR="00C22998" w:rsidRPr="00672AAF" w:rsidRDefault="00C22998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22998" w:rsidRPr="00672AAF">
      <w:footerReference w:type="default" r:id="rId8"/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067" w:rsidRDefault="008F1067">
      <w:pPr>
        <w:spacing w:line="240" w:lineRule="auto"/>
      </w:pPr>
      <w:r>
        <w:separator/>
      </w:r>
    </w:p>
  </w:endnote>
  <w:endnote w:type="continuationSeparator" w:id="0">
    <w:p w:rsidR="008F1067" w:rsidRDefault="008F10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655573"/>
      <w:docPartObj>
        <w:docPartGallery w:val="AutoText"/>
      </w:docPartObj>
    </w:sdtPr>
    <w:sdtEndPr/>
    <w:sdtContent>
      <w:p w:rsidR="002656D4" w:rsidRDefault="002656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067">
          <w:rPr>
            <w:noProof/>
          </w:rPr>
          <w:t>1</w:t>
        </w:r>
        <w:r>
          <w:fldChar w:fldCharType="end"/>
        </w:r>
      </w:p>
    </w:sdtContent>
  </w:sdt>
  <w:p w:rsidR="002656D4" w:rsidRDefault="002656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067" w:rsidRDefault="008F1067">
      <w:pPr>
        <w:spacing w:after="0"/>
      </w:pPr>
      <w:r>
        <w:separator/>
      </w:r>
    </w:p>
  </w:footnote>
  <w:footnote w:type="continuationSeparator" w:id="0">
    <w:p w:rsidR="008F1067" w:rsidRDefault="008F10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1DDF"/>
    <w:multiLevelType w:val="hybridMultilevel"/>
    <w:tmpl w:val="93E65150"/>
    <w:lvl w:ilvl="0" w:tplc="5782A3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0CB"/>
    <w:rsid w:val="00001A42"/>
    <w:rsid w:val="00002C0B"/>
    <w:rsid w:val="000033CC"/>
    <w:rsid w:val="000036C7"/>
    <w:rsid w:val="00003B1E"/>
    <w:rsid w:val="00014AEC"/>
    <w:rsid w:val="000161AE"/>
    <w:rsid w:val="00017725"/>
    <w:rsid w:val="00020455"/>
    <w:rsid w:val="00020F30"/>
    <w:rsid w:val="00021532"/>
    <w:rsid w:val="000224B1"/>
    <w:rsid w:val="00023A3F"/>
    <w:rsid w:val="00025E2D"/>
    <w:rsid w:val="000267EE"/>
    <w:rsid w:val="000336D3"/>
    <w:rsid w:val="00036CE6"/>
    <w:rsid w:val="000377FC"/>
    <w:rsid w:val="00040F0A"/>
    <w:rsid w:val="000427C2"/>
    <w:rsid w:val="000431FA"/>
    <w:rsid w:val="000440C3"/>
    <w:rsid w:val="000441C4"/>
    <w:rsid w:val="000446FC"/>
    <w:rsid w:val="0004479F"/>
    <w:rsid w:val="0004489E"/>
    <w:rsid w:val="00047848"/>
    <w:rsid w:val="0005087D"/>
    <w:rsid w:val="000515DE"/>
    <w:rsid w:val="000528C3"/>
    <w:rsid w:val="00053C65"/>
    <w:rsid w:val="00054F6E"/>
    <w:rsid w:val="000550F2"/>
    <w:rsid w:val="000577BD"/>
    <w:rsid w:val="000608CD"/>
    <w:rsid w:val="00061CC7"/>
    <w:rsid w:val="00071D2D"/>
    <w:rsid w:val="000762F9"/>
    <w:rsid w:val="00077223"/>
    <w:rsid w:val="000804F7"/>
    <w:rsid w:val="0008267E"/>
    <w:rsid w:val="000831F2"/>
    <w:rsid w:val="00083C6B"/>
    <w:rsid w:val="000847CC"/>
    <w:rsid w:val="000864A9"/>
    <w:rsid w:val="00087D08"/>
    <w:rsid w:val="000914C1"/>
    <w:rsid w:val="0009293C"/>
    <w:rsid w:val="0009474A"/>
    <w:rsid w:val="000A076B"/>
    <w:rsid w:val="000A10AE"/>
    <w:rsid w:val="000A3A09"/>
    <w:rsid w:val="000A419F"/>
    <w:rsid w:val="000A4EDC"/>
    <w:rsid w:val="000A6A55"/>
    <w:rsid w:val="000B10F7"/>
    <w:rsid w:val="000B4136"/>
    <w:rsid w:val="000B7317"/>
    <w:rsid w:val="000C120C"/>
    <w:rsid w:val="000C15AB"/>
    <w:rsid w:val="000C43C8"/>
    <w:rsid w:val="000C5462"/>
    <w:rsid w:val="000C69D7"/>
    <w:rsid w:val="000D26AB"/>
    <w:rsid w:val="000E1B45"/>
    <w:rsid w:val="000E1C9B"/>
    <w:rsid w:val="000E1D83"/>
    <w:rsid w:val="000E29E9"/>
    <w:rsid w:val="000E641E"/>
    <w:rsid w:val="000E6E0C"/>
    <w:rsid w:val="000F0FDB"/>
    <w:rsid w:val="000F36AD"/>
    <w:rsid w:val="000F7C86"/>
    <w:rsid w:val="00101406"/>
    <w:rsid w:val="0010256B"/>
    <w:rsid w:val="00111E6C"/>
    <w:rsid w:val="00113A90"/>
    <w:rsid w:val="00114621"/>
    <w:rsid w:val="00116554"/>
    <w:rsid w:val="00116DE9"/>
    <w:rsid w:val="00120D14"/>
    <w:rsid w:val="00120D24"/>
    <w:rsid w:val="00122ACE"/>
    <w:rsid w:val="001252D9"/>
    <w:rsid w:val="00127DA1"/>
    <w:rsid w:val="00131303"/>
    <w:rsid w:val="00140B7A"/>
    <w:rsid w:val="001410F4"/>
    <w:rsid w:val="00142030"/>
    <w:rsid w:val="00143AF0"/>
    <w:rsid w:val="00145F2B"/>
    <w:rsid w:val="00146741"/>
    <w:rsid w:val="001512F9"/>
    <w:rsid w:val="001515AE"/>
    <w:rsid w:val="00155CBE"/>
    <w:rsid w:val="00161636"/>
    <w:rsid w:val="00161DA1"/>
    <w:rsid w:val="00166C46"/>
    <w:rsid w:val="00166DCD"/>
    <w:rsid w:val="00173698"/>
    <w:rsid w:val="00173F41"/>
    <w:rsid w:val="001748C3"/>
    <w:rsid w:val="0017667C"/>
    <w:rsid w:val="00176805"/>
    <w:rsid w:val="001777A7"/>
    <w:rsid w:val="00182D0D"/>
    <w:rsid w:val="00183849"/>
    <w:rsid w:val="00187E82"/>
    <w:rsid w:val="0019348B"/>
    <w:rsid w:val="00194AAD"/>
    <w:rsid w:val="0019696E"/>
    <w:rsid w:val="001B0CEE"/>
    <w:rsid w:val="001B40F0"/>
    <w:rsid w:val="001B4333"/>
    <w:rsid w:val="001B635F"/>
    <w:rsid w:val="001B71A9"/>
    <w:rsid w:val="001C2A0F"/>
    <w:rsid w:val="001C2F20"/>
    <w:rsid w:val="001C2FB5"/>
    <w:rsid w:val="001C4EF0"/>
    <w:rsid w:val="001D0C57"/>
    <w:rsid w:val="001D3FAC"/>
    <w:rsid w:val="001D4567"/>
    <w:rsid w:val="001D54CD"/>
    <w:rsid w:val="001E1021"/>
    <w:rsid w:val="001F021D"/>
    <w:rsid w:val="001F35CF"/>
    <w:rsid w:val="001F3A3B"/>
    <w:rsid w:val="001F4D4B"/>
    <w:rsid w:val="001F5439"/>
    <w:rsid w:val="001F6669"/>
    <w:rsid w:val="00200002"/>
    <w:rsid w:val="00201E81"/>
    <w:rsid w:val="00201EA8"/>
    <w:rsid w:val="00205D15"/>
    <w:rsid w:val="00207AC7"/>
    <w:rsid w:val="00211E09"/>
    <w:rsid w:val="002130FA"/>
    <w:rsid w:val="002133E1"/>
    <w:rsid w:val="00213A4A"/>
    <w:rsid w:val="00214F8E"/>
    <w:rsid w:val="002156F7"/>
    <w:rsid w:val="00215935"/>
    <w:rsid w:val="002257E2"/>
    <w:rsid w:val="00227C51"/>
    <w:rsid w:val="002302FF"/>
    <w:rsid w:val="00231001"/>
    <w:rsid w:val="00231DA5"/>
    <w:rsid w:val="0023687A"/>
    <w:rsid w:val="00240453"/>
    <w:rsid w:val="00241525"/>
    <w:rsid w:val="00242849"/>
    <w:rsid w:val="002469D7"/>
    <w:rsid w:val="0024701E"/>
    <w:rsid w:val="002472E5"/>
    <w:rsid w:val="00251D3F"/>
    <w:rsid w:val="002521A4"/>
    <w:rsid w:val="002555A6"/>
    <w:rsid w:val="00255FFA"/>
    <w:rsid w:val="002565AE"/>
    <w:rsid w:val="00260373"/>
    <w:rsid w:val="00261506"/>
    <w:rsid w:val="00263569"/>
    <w:rsid w:val="0026364B"/>
    <w:rsid w:val="002656D4"/>
    <w:rsid w:val="00266419"/>
    <w:rsid w:val="00270921"/>
    <w:rsid w:val="00271858"/>
    <w:rsid w:val="002744C6"/>
    <w:rsid w:val="002755F7"/>
    <w:rsid w:val="00277292"/>
    <w:rsid w:val="00283193"/>
    <w:rsid w:val="0028559A"/>
    <w:rsid w:val="00292781"/>
    <w:rsid w:val="00293837"/>
    <w:rsid w:val="0029490D"/>
    <w:rsid w:val="00294F79"/>
    <w:rsid w:val="002955CE"/>
    <w:rsid w:val="002A052F"/>
    <w:rsid w:val="002A2BCE"/>
    <w:rsid w:val="002B1F87"/>
    <w:rsid w:val="002B3276"/>
    <w:rsid w:val="002B695A"/>
    <w:rsid w:val="002C4F32"/>
    <w:rsid w:val="002C597F"/>
    <w:rsid w:val="002C617D"/>
    <w:rsid w:val="002C6571"/>
    <w:rsid w:val="002C687E"/>
    <w:rsid w:val="002C6B1B"/>
    <w:rsid w:val="002D0BE9"/>
    <w:rsid w:val="002D393C"/>
    <w:rsid w:val="002D4904"/>
    <w:rsid w:val="002E4F0B"/>
    <w:rsid w:val="002E69BD"/>
    <w:rsid w:val="002E79E3"/>
    <w:rsid w:val="002F4714"/>
    <w:rsid w:val="002F67BA"/>
    <w:rsid w:val="00304168"/>
    <w:rsid w:val="00306190"/>
    <w:rsid w:val="00307AD0"/>
    <w:rsid w:val="003106BA"/>
    <w:rsid w:val="00311682"/>
    <w:rsid w:val="00311D8D"/>
    <w:rsid w:val="003140AE"/>
    <w:rsid w:val="003148E4"/>
    <w:rsid w:val="00317CA8"/>
    <w:rsid w:val="00321668"/>
    <w:rsid w:val="00324AB7"/>
    <w:rsid w:val="00325017"/>
    <w:rsid w:val="00325925"/>
    <w:rsid w:val="00327E64"/>
    <w:rsid w:val="0033193A"/>
    <w:rsid w:val="00331F92"/>
    <w:rsid w:val="0033381C"/>
    <w:rsid w:val="00335C41"/>
    <w:rsid w:val="0033746A"/>
    <w:rsid w:val="00337F58"/>
    <w:rsid w:val="0034219F"/>
    <w:rsid w:val="00344657"/>
    <w:rsid w:val="0035077F"/>
    <w:rsid w:val="0035164B"/>
    <w:rsid w:val="0035194A"/>
    <w:rsid w:val="003551E0"/>
    <w:rsid w:val="00357152"/>
    <w:rsid w:val="00360F78"/>
    <w:rsid w:val="00362FF3"/>
    <w:rsid w:val="00363D16"/>
    <w:rsid w:val="00365075"/>
    <w:rsid w:val="00367241"/>
    <w:rsid w:val="003703E4"/>
    <w:rsid w:val="00370AA5"/>
    <w:rsid w:val="0037285C"/>
    <w:rsid w:val="00372CCC"/>
    <w:rsid w:val="003731BB"/>
    <w:rsid w:val="00374FE5"/>
    <w:rsid w:val="00375738"/>
    <w:rsid w:val="003757AE"/>
    <w:rsid w:val="00376315"/>
    <w:rsid w:val="0037640D"/>
    <w:rsid w:val="00380819"/>
    <w:rsid w:val="003809E0"/>
    <w:rsid w:val="00380B65"/>
    <w:rsid w:val="003812BC"/>
    <w:rsid w:val="00386195"/>
    <w:rsid w:val="00387956"/>
    <w:rsid w:val="00387C24"/>
    <w:rsid w:val="00390995"/>
    <w:rsid w:val="003913CB"/>
    <w:rsid w:val="003922F8"/>
    <w:rsid w:val="00392B24"/>
    <w:rsid w:val="00392D6C"/>
    <w:rsid w:val="00393657"/>
    <w:rsid w:val="00393AA1"/>
    <w:rsid w:val="00394735"/>
    <w:rsid w:val="00396043"/>
    <w:rsid w:val="00397ABA"/>
    <w:rsid w:val="00397CA5"/>
    <w:rsid w:val="00397CF9"/>
    <w:rsid w:val="003A5A08"/>
    <w:rsid w:val="003A7CF8"/>
    <w:rsid w:val="003B24D6"/>
    <w:rsid w:val="003B3D35"/>
    <w:rsid w:val="003B4700"/>
    <w:rsid w:val="003B574C"/>
    <w:rsid w:val="003B5F67"/>
    <w:rsid w:val="003C0BED"/>
    <w:rsid w:val="003C4FF9"/>
    <w:rsid w:val="003C5382"/>
    <w:rsid w:val="003D3EAE"/>
    <w:rsid w:val="003D4E15"/>
    <w:rsid w:val="003D4E4F"/>
    <w:rsid w:val="003D5D9E"/>
    <w:rsid w:val="003D6CDB"/>
    <w:rsid w:val="003E07F7"/>
    <w:rsid w:val="003E17BC"/>
    <w:rsid w:val="003E40A3"/>
    <w:rsid w:val="003E614F"/>
    <w:rsid w:val="003E6A20"/>
    <w:rsid w:val="003E6CB2"/>
    <w:rsid w:val="003E74E2"/>
    <w:rsid w:val="003F3A93"/>
    <w:rsid w:val="003F51D9"/>
    <w:rsid w:val="003F6037"/>
    <w:rsid w:val="003F69B3"/>
    <w:rsid w:val="003F7310"/>
    <w:rsid w:val="00400717"/>
    <w:rsid w:val="004015D4"/>
    <w:rsid w:val="00404073"/>
    <w:rsid w:val="004044D9"/>
    <w:rsid w:val="004065CA"/>
    <w:rsid w:val="004068A9"/>
    <w:rsid w:val="00406A1C"/>
    <w:rsid w:val="00406F94"/>
    <w:rsid w:val="00410083"/>
    <w:rsid w:val="00410515"/>
    <w:rsid w:val="00411202"/>
    <w:rsid w:val="0041255F"/>
    <w:rsid w:val="00412BA4"/>
    <w:rsid w:val="00413055"/>
    <w:rsid w:val="004145E3"/>
    <w:rsid w:val="00414823"/>
    <w:rsid w:val="00414A42"/>
    <w:rsid w:val="00415250"/>
    <w:rsid w:val="00416787"/>
    <w:rsid w:val="00417FAB"/>
    <w:rsid w:val="00421D8D"/>
    <w:rsid w:val="004235F6"/>
    <w:rsid w:val="004247D7"/>
    <w:rsid w:val="00424BD4"/>
    <w:rsid w:val="00424FCC"/>
    <w:rsid w:val="00425EFF"/>
    <w:rsid w:val="00437BB7"/>
    <w:rsid w:val="00437FA0"/>
    <w:rsid w:val="00440144"/>
    <w:rsid w:val="004405DC"/>
    <w:rsid w:val="00440C86"/>
    <w:rsid w:val="00444201"/>
    <w:rsid w:val="0044565C"/>
    <w:rsid w:val="004461A7"/>
    <w:rsid w:val="00447531"/>
    <w:rsid w:val="00450104"/>
    <w:rsid w:val="00450D4E"/>
    <w:rsid w:val="00454EF6"/>
    <w:rsid w:val="004609F9"/>
    <w:rsid w:val="00461A2D"/>
    <w:rsid w:val="00462BB8"/>
    <w:rsid w:val="004653B4"/>
    <w:rsid w:val="00467C14"/>
    <w:rsid w:val="004716C4"/>
    <w:rsid w:val="004732DF"/>
    <w:rsid w:val="00475432"/>
    <w:rsid w:val="00475BE4"/>
    <w:rsid w:val="004763EF"/>
    <w:rsid w:val="00476543"/>
    <w:rsid w:val="00476670"/>
    <w:rsid w:val="00476CFF"/>
    <w:rsid w:val="004771EB"/>
    <w:rsid w:val="00477541"/>
    <w:rsid w:val="00477B8C"/>
    <w:rsid w:val="004814A7"/>
    <w:rsid w:val="00482E24"/>
    <w:rsid w:val="00483D0A"/>
    <w:rsid w:val="00486AEE"/>
    <w:rsid w:val="004871E9"/>
    <w:rsid w:val="00491755"/>
    <w:rsid w:val="00494234"/>
    <w:rsid w:val="00496B6A"/>
    <w:rsid w:val="00497CB3"/>
    <w:rsid w:val="004A07B4"/>
    <w:rsid w:val="004A26B7"/>
    <w:rsid w:val="004A59A6"/>
    <w:rsid w:val="004A634E"/>
    <w:rsid w:val="004A6F76"/>
    <w:rsid w:val="004A71E6"/>
    <w:rsid w:val="004A7E33"/>
    <w:rsid w:val="004B07EA"/>
    <w:rsid w:val="004B0C9C"/>
    <w:rsid w:val="004B1FAE"/>
    <w:rsid w:val="004B33DF"/>
    <w:rsid w:val="004B463F"/>
    <w:rsid w:val="004B4816"/>
    <w:rsid w:val="004B6BE5"/>
    <w:rsid w:val="004B70E7"/>
    <w:rsid w:val="004B71B4"/>
    <w:rsid w:val="004C0DCC"/>
    <w:rsid w:val="004C20CF"/>
    <w:rsid w:val="004C51A6"/>
    <w:rsid w:val="004C6B3E"/>
    <w:rsid w:val="004C78E3"/>
    <w:rsid w:val="004C7EED"/>
    <w:rsid w:val="004D1647"/>
    <w:rsid w:val="004D3E75"/>
    <w:rsid w:val="004D41FC"/>
    <w:rsid w:val="004D70CB"/>
    <w:rsid w:val="004E1478"/>
    <w:rsid w:val="004E1538"/>
    <w:rsid w:val="004F0A4F"/>
    <w:rsid w:val="004F6767"/>
    <w:rsid w:val="004F6D31"/>
    <w:rsid w:val="004F6F32"/>
    <w:rsid w:val="00504279"/>
    <w:rsid w:val="00506A52"/>
    <w:rsid w:val="0051099C"/>
    <w:rsid w:val="00511178"/>
    <w:rsid w:val="005154CE"/>
    <w:rsid w:val="0051613C"/>
    <w:rsid w:val="00517DD1"/>
    <w:rsid w:val="0052147A"/>
    <w:rsid w:val="005241F0"/>
    <w:rsid w:val="00525B5A"/>
    <w:rsid w:val="00527F75"/>
    <w:rsid w:val="005312BF"/>
    <w:rsid w:val="005314A4"/>
    <w:rsid w:val="00533697"/>
    <w:rsid w:val="00534FF4"/>
    <w:rsid w:val="0054224E"/>
    <w:rsid w:val="00550F4F"/>
    <w:rsid w:val="0055157E"/>
    <w:rsid w:val="0055361B"/>
    <w:rsid w:val="00553AAE"/>
    <w:rsid w:val="0055457D"/>
    <w:rsid w:val="005552DA"/>
    <w:rsid w:val="005562AB"/>
    <w:rsid w:val="0056273D"/>
    <w:rsid w:val="00562D82"/>
    <w:rsid w:val="00564C55"/>
    <w:rsid w:val="00565DC5"/>
    <w:rsid w:val="00567925"/>
    <w:rsid w:val="00571389"/>
    <w:rsid w:val="00571790"/>
    <w:rsid w:val="00575A0B"/>
    <w:rsid w:val="00576DFD"/>
    <w:rsid w:val="005825C0"/>
    <w:rsid w:val="00582C24"/>
    <w:rsid w:val="00583181"/>
    <w:rsid w:val="0058787F"/>
    <w:rsid w:val="0059140E"/>
    <w:rsid w:val="005932ED"/>
    <w:rsid w:val="005A0F29"/>
    <w:rsid w:val="005A19AA"/>
    <w:rsid w:val="005A1C43"/>
    <w:rsid w:val="005A1C9A"/>
    <w:rsid w:val="005A2E19"/>
    <w:rsid w:val="005A4DB9"/>
    <w:rsid w:val="005B05BC"/>
    <w:rsid w:val="005B4724"/>
    <w:rsid w:val="005B6C58"/>
    <w:rsid w:val="005C1DD5"/>
    <w:rsid w:val="005C2CF4"/>
    <w:rsid w:val="005D1DF8"/>
    <w:rsid w:val="005D22D3"/>
    <w:rsid w:val="005D2BC9"/>
    <w:rsid w:val="005D4083"/>
    <w:rsid w:val="005D69A4"/>
    <w:rsid w:val="005D728D"/>
    <w:rsid w:val="005E005D"/>
    <w:rsid w:val="005E1740"/>
    <w:rsid w:val="005E1E99"/>
    <w:rsid w:val="005E3093"/>
    <w:rsid w:val="005E3B1F"/>
    <w:rsid w:val="005E5275"/>
    <w:rsid w:val="005E6602"/>
    <w:rsid w:val="005E77BC"/>
    <w:rsid w:val="005E7DDF"/>
    <w:rsid w:val="005F4C2C"/>
    <w:rsid w:val="005F520C"/>
    <w:rsid w:val="005F79F0"/>
    <w:rsid w:val="00601F31"/>
    <w:rsid w:val="00605C19"/>
    <w:rsid w:val="00610BD0"/>
    <w:rsid w:val="00610E00"/>
    <w:rsid w:val="006118D7"/>
    <w:rsid w:val="0061718C"/>
    <w:rsid w:val="006231CE"/>
    <w:rsid w:val="00625358"/>
    <w:rsid w:val="0063023E"/>
    <w:rsid w:val="00633E6B"/>
    <w:rsid w:val="0063545E"/>
    <w:rsid w:val="00641705"/>
    <w:rsid w:val="00644704"/>
    <w:rsid w:val="00647399"/>
    <w:rsid w:val="00651BCD"/>
    <w:rsid w:val="00652514"/>
    <w:rsid w:val="00653151"/>
    <w:rsid w:val="006552F9"/>
    <w:rsid w:val="00657918"/>
    <w:rsid w:val="00666C68"/>
    <w:rsid w:val="00667652"/>
    <w:rsid w:val="006676A9"/>
    <w:rsid w:val="00670B87"/>
    <w:rsid w:val="00672AAF"/>
    <w:rsid w:val="00672E7F"/>
    <w:rsid w:val="00673ACC"/>
    <w:rsid w:val="00674C76"/>
    <w:rsid w:val="0067759C"/>
    <w:rsid w:val="006843EF"/>
    <w:rsid w:val="0068463D"/>
    <w:rsid w:val="00692D10"/>
    <w:rsid w:val="00695985"/>
    <w:rsid w:val="00695FB6"/>
    <w:rsid w:val="0069644D"/>
    <w:rsid w:val="006964D3"/>
    <w:rsid w:val="006979AE"/>
    <w:rsid w:val="00697AB3"/>
    <w:rsid w:val="006A336D"/>
    <w:rsid w:val="006A5080"/>
    <w:rsid w:val="006A778A"/>
    <w:rsid w:val="006B1EBE"/>
    <w:rsid w:val="006B23C3"/>
    <w:rsid w:val="006B34D8"/>
    <w:rsid w:val="006B4DFF"/>
    <w:rsid w:val="006B5527"/>
    <w:rsid w:val="006B556C"/>
    <w:rsid w:val="006B69BD"/>
    <w:rsid w:val="006B73CE"/>
    <w:rsid w:val="006C280C"/>
    <w:rsid w:val="006D0574"/>
    <w:rsid w:val="006D2EB7"/>
    <w:rsid w:val="006D5500"/>
    <w:rsid w:val="006D7340"/>
    <w:rsid w:val="006E3C68"/>
    <w:rsid w:val="006E735C"/>
    <w:rsid w:val="006F0EB3"/>
    <w:rsid w:val="006F595A"/>
    <w:rsid w:val="006F6C31"/>
    <w:rsid w:val="006F7276"/>
    <w:rsid w:val="006F76FC"/>
    <w:rsid w:val="00700382"/>
    <w:rsid w:val="00703AD9"/>
    <w:rsid w:val="0070470C"/>
    <w:rsid w:val="00705B10"/>
    <w:rsid w:val="007119AC"/>
    <w:rsid w:val="0071466D"/>
    <w:rsid w:val="007152D0"/>
    <w:rsid w:val="00715841"/>
    <w:rsid w:val="00715B5C"/>
    <w:rsid w:val="007165A6"/>
    <w:rsid w:val="00720EAB"/>
    <w:rsid w:val="007226D8"/>
    <w:rsid w:val="00724C38"/>
    <w:rsid w:val="00724D5C"/>
    <w:rsid w:val="00733810"/>
    <w:rsid w:val="00734E43"/>
    <w:rsid w:val="0073596C"/>
    <w:rsid w:val="0073607D"/>
    <w:rsid w:val="007366C2"/>
    <w:rsid w:val="00737389"/>
    <w:rsid w:val="00737C60"/>
    <w:rsid w:val="00742031"/>
    <w:rsid w:val="0074653E"/>
    <w:rsid w:val="00753DD3"/>
    <w:rsid w:val="007562E7"/>
    <w:rsid w:val="00756CFB"/>
    <w:rsid w:val="00761DAE"/>
    <w:rsid w:val="00761F89"/>
    <w:rsid w:val="00762248"/>
    <w:rsid w:val="0076298E"/>
    <w:rsid w:val="007642DC"/>
    <w:rsid w:val="00764C89"/>
    <w:rsid w:val="00764D26"/>
    <w:rsid w:val="007650D6"/>
    <w:rsid w:val="00766E75"/>
    <w:rsid w:val="007735AD"/>
    <w:rsid w:val="00774B88"/>
    <w:rsid w:val="00775688"/>
    <w:rsid w:val="00776CE5"/>
    <w:rsid w:val="00780D21"/>
    <w:rsid w:val="00786268"/>
    <w:rsid w:val="007922F0"/>
    <w:rsid w:val="00792FAA"/>
    <w:rsid w:val="00792FFE"/>
    <w:rsid w:val="0079504D"/>
    <w:rsid w:val="0079579F"/>
    <w:rsid w:val="007963CA"/>
    <w:rsid w:val="007A15DF"/>
    <w:rsid w:val="007A1777"/>
    <w:rsid w:val="007A17A8"/>
    <w:rsid w:val="007A1EA8"/>
    <w:rsid w:val="007A2287"/>
    <w:rsid w:val="007A3209"/>
    <w:rsid w:val="007A6086"/>
    <w:rsid w:val="007A7C82"/>
    <w:rsid w:val="007B13DC"/>
    <w:rsid w:val="007C1EC6"/>
    <w:rsid w:val="007C4B24"/>
    <w:rsid w:val="007C6042"/>
    <w:rsid w:val="007D0196"/>
    <w:rsid w:val="007D0AA6"/>
    <w:rsid w:val="007D2418"/>
    <w:rsid w:val="007D33E7"/>
    <w:rsid w:val="007D447A"/>
    <w:rsid w:val="007D4BFD"/>
    <w:rsid w:val="007E32D5"/>
    <w:rsid w:val="007E5A05"/>
    <w:rsid w:val="007E76BA"/>
    <w:rsid w:val="007F1326"/>
    <w:rsid w:val="007F146A"/>
    <w:rsid w:val="007F1FAE"/>
    <w:rsid w:val="007F48DC"/>
    <w:rsid w:val="007F4D5D"/>
    <w:rsid w:val="007F4E90"/>
    <w:rsid w:val="007F5CEB"/>
    <w:rsid w:val="007F7156"/>
    <w:rsid w:val="007F760E"/>
    <w:rsid w:val="00800DD9"/>
    <w:rsid w:val="00800F28"/>
    <w:rsid w:val="00802757"/>
    <w:rsid w:val="0080420E"/>
    <w:rsid w:val="008042FF"/>
    <w:rsid w:val="008059BD"/>
    <w:rsid w:val="00810AA5"/>
    <w:rsid w:val="00811BBA"/>
    <w:rsid w:val="00817411"/>
    <w:rsid w:val="00821ED8"/>
    <w:rsid w:val="0082322E"/>
    <w:rsid w:val="008240D1"/>
    <w:rsid w:val="00824805"/>
    <w:rsid w:val="00826ABC"/>
    <w:rsid w:val="00827B06"/>
    <w:rsid w:val="00827D25"/>
    <w:rsid w:val="008370C4"/>
    <w:rsid w:val="00840B4F"/>
    <w:rsid w:val="00842A09"/>
    <w:rsid w:val="00844225"/>
    <w:rsid w:val="0084437F"/>
    <w:rsid w:val="00846218"/>
    <w:rsid w:val="008472A2"/>
    <w:rsid w:val="00853830"/>
    <w:rsid w:val="00854107"/>
    <w:rsid w:val="00855674"/>
    <w:rsid w:val="00862AEE"/>
    <w:rsid w:val="008645D3"/>
    <w:rsid w:val="0086481C"/>
    <w:rsid w:val="00875949"/>
    <w:rsid w:val="00877C4F"/>
    <w:rsid w:val="0088017F"/>
    <w:rsid w:val="008804D0"/>
    <w:rsid w:val="00881C83"/>
    <w:rsid w:val="008821FB"/>
    <w:rsid w:val="008854BA"/>
    <w:rsid w:val="00885DB1"/>
    <w:rsid w:val="008868B3"/>
    <w:rsid w:val="00886AFB"/>
    <w:rsid w:val="00886BE7"/>
    <w:rsid w:val="00886C0B"/>
    <w:rsid w:val="008873F4"/>
    <w:rsid w:val="008916AA"/>
    <w:rsid w:val="00893954"/>
    <w:rsid w:val="00894D03"/>
    <w:rsid w:val="008A113D"/>
    <w:rsid w:val="008A3B70"/>
    <w:rsid w:val="008A4B90"/>
    <w:rsid w:val="008A58F2"/>
    <w:rsid w:val="008A6B9A"/>
    <w:rsid w:val="008B0021"/>
    <w:rsid w:val="008B1731"/>
    <w:rsid w:val="008B17B6"/>
    <w:rsid w:val="008B17DC"/>
    <w:rsid w:val="008B22D6"/>
    <w:rsid w:val="008B29E6"/>
    <w:rsid w:val="008B39AC"/>
    <w:rsid w:val="008B54E8"/>
    <w:rsid w:val="008B5BA9"/>
    <w:rsid w:val="008C1AC0"/>
    <w:rsid w:val="008C4682"/>
    <w:rsid w:val="008C7C1E"/>
    <w:rsid w:val="008D21D3"/>
    <w:rsid w:val="008D690C"/>
    <w:rsid w:val="008D754E"/>
    <w:rsid w:val="008E03D3"/>
    <w:rsid w:val="008E303D"/>
    <w:rsid w:val="008E39CB"/>
    <w:rsid w:val="008E6E53"/>
    <w:rsid w:val="008E790F"/>
    <w:rsid w:val="008E7AE5"/>
    <w:rsid w:val="008F1067"/>
    <w:rsid w:val="008F2CF5"/>
    <w:rsid w:val="008F2D48"/>
    <w:rsid w:val="008F5128"/>
    <w:rsid w:val="008F6C2A"/>
    <w:rsid w:val="008F6D60"/>
    <w:rsid w:val="008F6E20"/>
    <w:rsid w:val="008F7A3E"/>
    <w:rsid w:val="00900A95"/>
    <w:rsid w:val="0090227D"/>
    <w:rsid w:val="009056A3"/>
    <w:rsid w:val="0090647E"/>
    <w:rsid w:val="00912167"/>
    <w:rsid w:val="0091389F"/>
    <w:rsid w:val="00914FA6"/>
    <w:rsid w:val="00916188"/>
    <w:rsid w:val="00916FEA"/>
    <w:rsid w:val="00917FD7"/>
    <w:rsid w:val="00920555"/>
    <w:rsid w:val="00920848"/>
    <w:rsid w:val="009223DC"/>
    <w:rsid w:val="009261B7"/>
    <w:rsid w:val="00926F70"/>
    <w:rsid w:val="00930A4C"/>
    <w:rsid w:val="009370D2"/>
    <w:rsid w:val="0093771D"/>
    <w:rsid w:val="0094109F"/>
    <w:rsid w:val="00945A35"/>
    <w:rsid w:val="0095061C"/>
    <w:rsid w:val="00963402"/>
    <w:rsid w:val="009729E6"/>
    <w:rsid w:val="00974D6B"/>
    <w:rsid w:val="00977E92"/>
    <w:rsid w:val="009808B5"/>
    <w:rsid w:val="00981AB7"/>
    <w:rsid w:val="0098236E"/>
    <w:rsid w:val="00982ECF"/>
    <w:rsid w:val="00983174"/>
    <w:rsid w:val="00983D17"/>
    <w:rsid w:val="00985B27"/>
    <w:rsid w:val="00987A14"/>
    <w:rsid w:val="00992795"/>
    <w:rsid w:val="00996D34"/>
    <w:rsid w:val="009A0C61"/>
    <w:rsid w:val="009A318F"/>
    <w:rsid w:val="009A6485"/>
    <w:rsid w:val="009B0AA8"/>
    <w:rsid w:val="009B0FD8"/>
    <w:rsid w:val="009B1EFF"/>
    <w:rsid w:val="009B500A"/>
    <w:rsid w:val="009C0B62"/>
    <w:rsid w:val="009C0C12"/>
    <w:rsid w:val="009C277F"/>
    <w:rsid w:val="009C3F11"/>
    <w:rsid w:val="009C4AD2"/>
    <w:rsid w:val="009C607D"/>
    <w:rsid w:val="009C79D3"/>
    <w:rsid w:val="009C7D61"/>
    <w:rsid w:val="009D202E"/>
    <w:rsid w:val="009D6BA5"/>
    <w:rsid w:val="009E09D1"/>
    <w:rsid w:val="009E37DC"/>
    <w:rsid w:val="009E6B56"/>
    <w:rsid w:val="009F0E4C"/>
    <w:rsid w:val="009F2C12"/>
    <w:rsid w:val="009F6C18"/>
    <w:rsid w:val="00A0183B"/>
    <w:rsid w:val="00A0395A"/>
    <w:rsid w:val="00A03AE5"/>
    <w:rsid w:val="00A05F96"/>
    <w:rsid w:val="00A07041"/>
    <w:rsid w:val="00A14A61"/>
    <w:rsid w:val="00A15167"/>
    <w:rsid w:val="00A16381"/>
    <w:rsid w:val="00A2283A"/>
    <w:rsid w:val="00A24E8F"/>
    <w:rsid w:val="00A347A4"/>
    <w:rsid w:val="00A3713E"/>
    <w:rsid w:val="00A40C10"/>
    <w:rsid w:val="00A4397D"/>
    <w:rsid w:val="00A453CA"/>
    <w:rsid w:val="00A465ED"/>
    <w:rsid w:val="00A572E9"/>
    <w:rsid w:val="00A60DA9"/>
    <w:rsid w:val="00A60FEB"/>
    <w:rsid w:val="00A6163D"/>
    <w:rsid w:val="00A7063F"/>
    <w:rsid w:val="00A7272B"/>
    <w:rsid w:val="00A80239"/>
    <w:rsid w:val="00A827D8"/>
    <w:rsid w:val="00A86079"/>
    <w:rsid w:val="00A867E5"/>
    <w:rsid w:val="00A878F9"/>
    <w:rsid w:val="00A87D73"/>
    <w:rsid w:val="00A90182"/>
    <w:rsid w:val="00A928A2"/>
    <w:rsid w:val="00A92C8D"/>
    <w:rsid w:val="00A93227"/>
    <w:rsid w:val="00A97F8E"/>
    <w:rsid w:val="00AA07B1"/>
    <w:rsid w:val="00AA18B9"/>
    <w:rsid w:val="00AB0E96"/>
    <w:rsid w:val="00AB2FDC"/>
    <w:rsid w:val="00AB541A"/>
    <w:rsid w:val="00AB569E"/>
    <w:rsid w:val="00AB5EF2"/>
    <w:rsid w:val="00AC0A7D"/>
    <w:rsid w:val="00AC0D64"/>
    <w:rsid w:val="00AC4515"/>
    <w:rsid w:val="00AC7C02"/>
    <w:rsid w:val="00AD1342"/>
    <w:rsid w:val="00AD32F7"/>
    <w:rsid w:val="00AD59D2"/>
    <w:rsid w:val="00AD5E79"/>
    <w:rsid w:val="00AD7A4D"/>
    <w:rsid w:val="00AE052B"/>
    <w:rsid w:val="00AE123F"/>
    <w:rsid w:val="00AF1909"/>
    <w:rsid w:val="00AF22BF"/>
    <w:rsid w:val="00AF2DD9"/>
    <w:rsid w:val="00AF7019"/>
    <w:rsid w:val="00AF7A9D"/>
    <w:rsid w:val="00AF7F97"/>
    <w:rsid w:val="00B0021F"/>
    <w:rsid w:val="00B006DD"/>
    <w:rsid w:val="00B01907"/>
    <w:rsid w:val="00B01934"/>
    <w:rsid w:val="00B048F0"/>
    <w:rsid w:val="00B12A31"/>
    <w:rsid w:val="00B13C8E"/>
    <w:rsid w:val="00B13E82"/>
    <w:rsid w:val="00B14B0E"/>
    <w:rsid w:val="00B2361A"/>
    <w:rsid w:val="00B23656"/>
    <w:rsid w:val="00B24B29"/>
    <w:rsid w:val="00B25777"/>
    <w:rsid w:val="00B273B6"/>
    <w:rsid w:val="00B277CF"/>
    <w:rsid w:val="00B27FDA"/>
    <w:rsid w:val="00B31785"/>
    <w:rsid w:val="00B32F78"/>
    <w:rsid w:val="00B35978"/>
    <w:rsid w:val="00B36FFA"/>
    <w:rsid w:val="00B4013A"/>
    <w:rsid w:val="00B434A7"/>
    <w:rsid w:val="00B45792"/>
    <w:rsid w:val="00B508F6"/>
    <w:rsid w:val="00B51CEC"/>
    <w:rsid w:val="00B52970"/>
    <w:rsid w:val="00B60ED7"/>
    <w:rsid w:val="00B657E8"/>
    <w:rsid w:val="00B65CF2"/>
    <w:rsid w:val="00B666F4"/>
    <w:rsid w:val="00B7112C"/>
    <w:rsid w:val="00B72046"/>
    <w:rsid w:val="00B730B8"/>
    <w:rsid w:val="00B7333E"/>
    <w:rsid w:val="00B74A75"/>
    <w:rsid w:val="00B74EC5"/>
    <w:rsid w:val="00B77CC7"/>
    <w:rsid w:val="00B811F8"/>
    <w:rsid w:val="00B825F5"/>
    <w:rsid w:val="00B83750"/>
    <w:rsid w:val="00B86A88"/>
    <w:rsid w:val="00B922F0"/>
    <w:rsid w:val="00B9274C"/>
    <w:rsid w:val="00B95BA7"/>
    <w:rsid w:val="00BA076E"/>
    <w:rsid w:val="00BA507E"/>
    <w:rsid w:val="00BA555E"/>
    <w:rsid w:val="00BB0EC2"/>
    <w:rsid w:val="00BB1A7F"/>
    <w:rsid w:val="00BB5C9E"/>
    <w:rsid w:val="00BB5FF8"/>
    <w:rsid w:val="00BC154F"/>
    <w:rsid w:val="00BC1FA1"/>
    <w:rsid w:val="00BC3777"/>
    <w:rsid w:val="00BC3C79"/>
    <w:rsid w:val="00BC5124"/>
    <w:rsid w:val="00BD08D7"/>
    <w:rsid w:val="00BD437B"/>
    <w:rsid w:val="00BD51BE"/>
    <w:rsid w:val="00BD632B"/>
    <w:rsid w:val="00BE1868"/>
    <w:rsid w:val="00BE281D"/>
    <w:rsid w:val="00BE4796"/>
    <w:rsid w:val="00BE6063"/>
    <w:rsid w:val="00BE6ED5"/>
    <w:rsid w:val="00BE7723"/>
    <w:rsid w:val="00BF1790"/>
    <w:rsid w:val="00BF418B"/>
    <w:rsid w:val="00BF56C4"/>
    <w:rsid w:val="00BF5880"/>
    <w:rsid w:val="00BF5F30"/>
    <w:rsid w:val="00BF7226"/>
    <w:rsid w:val="00BF77EC"/>
    <w:rsid w:val="00C00813"/>
    <w:rsid w:val="00C010CF"/>
    <w:rsid w:val="00C04A5C"/>
    <w:rsid w:val="00C077B9"/>
    <w:rsid w:val="00C07B48"/>
    <w:rsid w:val="00C108FD"/>
    <w:rsid w:val="00C11529"/>
    <w:rsid w:val="00C14C6D"/>
    <w:rsid w:val="00C15F34"/>
    <w:rsid w:val="00C1639C"/>
    <w:rsid w:val="00C17A69"/>
    <w:rsid w:val="00C20B95"/>
    <w:rsid w:val="00C22998"/>
    <w:rsid w:val="00C22E77"/>
    <w:rsid w:val="00C24CF2"/>
    <w:rsid w:val="00C2578D"/>
    <w:rsid w:val="00C26E56"/>
    <w:rsid w:val="00C26E85"/>
    <w:rsid w:val="00C30D08"/>
    <w:rsid w:val="00C311B9"/>
    <w:rsid w:val="00C34AFF"/>
    <w:rsid w:val="00C36B5B"/>
    <w:rsid w:val="00C36CBA"/>
    <w:rsid w:val="00C37551"/>
    <w:rsid w:val="00C41A01"/>
    <w:rsid w:val="00C45A27"/>
    <w:rsid w:val="00C5338F"/>
    <w:rsid w:val="00C554D8"/>
    <w:rsid w:val="00C5622D"/>
    <w:rsid w:val="00C60210"/>
    <w:rsid w:val="00C60860"/>
    <w:rsid w:val="00C60C05"/>
    <w:rsid w:val="00C6164A"/>
    <w:rsid w:val="00C625A2"/>
    <w:rsid w:val="00C6320F"/>
    <w:rsid w:val="00C64E7E"/>
    <w:rsid w:val="00C65956"/>
    <w:rsid w:val="00C675C7"/>
    <w:rsid w:val="00C717ED"/>
    <w:rsid w:val="00C73002"/>
    <w:rsid w:val="00C73EF3"/>
    <w:rsid w:val="00C748CC"/>
    <w:rsid w:val="00C76022"/>
    <w:rsid w:val="00C821D5"/>
    <w:rsid w:val="00C82D67"/>
    <w:rsid w:val="00C86C5F"/>
    <w:rsid w:val="00C87994"/>
    <w:rsid w:val="00C943C2"/>
    <w:rsid w:val="00C95671"/>
    <w:rsid w:val="00C95B70"/>
    <w:rsid w:val="00CA32B4"/>
    <w:rsid w:val="00CA367F"/>
    <w:rsid w:val="00CB238F"/>
    <w:rsid w:val="00CB44AE"/>
    <w:rsid w:val="00CB4586"/>
    <w:rsid w:val="00CB7181"/>
    <w:rsid w:val="00CB7723"/>
    <w:rsid w:val="00CB7875"/>
    <w:rsid w:val="00CC37CF"/>
    <w:rsid w:val="00CC51CE"/>
    <w:rsid w:val="00CC6C25"/>
    <w:rsid w:val="00CC7159"/>
    <w:rsid w:val="00CC7845"/>
    <w:rsid w:val="00CD2AC6"/>
    <w:rsid w:val="00CD7649"/>
    <w:rsid w:val="00CE01B7"/>
    <w:rsid w:val="00CE0856"/>
    <w:rsid w:val="00CE20D3"/>
    <w:rsid w:val="00CE6C04"/>
    <w:rsid w:val="00CF0C62"/>
    <w:rsid w:val="00CF4A9C"/>
    <w:rsid w:val="00CF6CE5"/>
    <w:rsid w:val="00D01499"/>
    <w:rsid w:val="00D015F0"/>
    <w:rsid w:val="00D03F5B"/>
    <w:rsid w:val="00D05346"/>
    <w:rsid w:val="00D07725"/>
    <w:rsid w:val="00D078AC"/>
    <w:rsid w:val="00D11C8D"/>
    <w:rsid w:val="00D13634"/>
    <w:rsid w:val="00D168F1"/>
    <w:rsid w:val="00D21B5C"/>
    <w:rsid w:val="00D21BF8"/>
    <w:rsid w:val="00D22424"/>
    <w:rsid w:val="00D230BD"/>
    <w:rsid w:val="00D24B08"/>
    <w:rsid w:val="00D26E3B"/>
    <w:rsid w:val="00D26FCD"/>
    <w:rsid w:val="00D33F5E"/>
    <w:rsid w:val="00D343EB"/>
    <w:rsid w:val="00D35113"/>
    <w:rsid w:val="00D37276"/>
    <w:rsid w:val="00D41336"/>
    <w:rsid w:val="00D41E59"/>
    <w:rsid w:val="00D432B5"/>
    <w:rsid w:val="00D457FE"/>
    <w:rsid w:val="00D47FD7"/>
    <w:rsid w:val="00D518A9"/>
    <w:rsid w:val="00D555C2"/>
    <w:rsid w:val="00D563F7"/>
    <w:rsid w:val="00D6119D"/>
    <w:rsid w:val="00D61813"/>
    <w:rsid w:val="00D6524E"/>
    <w:rsid w:val="00D66C54"/>
    <w:rsid w:val="00D66F95"/>
    <w:rsid w:val="00D71388"/>
    <w:rsid w:val="00D71814"/>
    <w:rsid w:val="00D80357"/>
    <w:rsid w:val="00D86B71"/>
    <w:rsid w:val="00D92106"/>
    <w:rsid w:val="00D92A52"/>
    <w:rsid w:val="00D9369B"/>
    <w:rsid w:val="00D93A3B"/>
    <w:rsid w:val="00D95465"/>
    <w:rsid w:val="00D95E2C"/>
    <w:rsid w:val="00D9696C"/>
    <w:rsid w:val="00D9754A"/>
    <w:rsid w:val="00D977EE"/>
    <w:rsid w:val="00DA366A"/>
    <w:rsid w:val="00DA37CF"/>
    <w:rsid w:val="00DB0D47"/>
    <w:rsid w:val="00DB148E"/>
    <w:rsid w:val="00DB42B7"/>
    <w:rsid w:val="00DB62BE"/>
    <w:rsid w:val="00DB7877"/>
    <w:rsid w:val="00DC366A"/>
    <w:rsid w:val="00DC3EA1"/>
    <w:rsid w:val="00DC3FA3"/>
    <w:rsid w:val="00DC4421"/>
    <w:rsid w:val="00DC4EF0"/>
    <w:rsid w:val="00DC5474"/>
    <w:rsid w:val="00DC61F1"/>
    <w:rsid w:val="00DD12A9"/>
    <w:rsid w:val="00DD55A4"/>
    <w:rsid w:val="00DE3A32"/>
    <w:rsid w:val="00DE3CB4"/>
    <w:rsid w:val="00DE5166"/>
    <w:rsid w:val="00DE679E"/>
    <w:rsid w:val="00DF14BA"/>
    <w:rsid w:val="00DF1B13"/>
    <w:rsid w:val="00DF5C47"/>
    <w:rsid w:val="00DF6705"/>
    <w:rsid w:val="00DF7059"/>
    <w:rsid w:val="00E0165D"/>
    <w:rsid w:val="00E0230F"/>
    <w:rsid w:val="00E03448"/>
    <w:rsid w:val="00E0495A"/>
    <w:rsid w:val="00E056E8"/>
    <w:rsid w:val="00E10145"/>
    <w:rsid w:val="00E12DCA"/>
    <w:rsid w:val="00E1416E"/>
    <w:rsid w:val="00E14C5A"/>
    <w:rsid w:val="00E16839"/>
    <w:rsid w:val="00E17097"/>
    <w:rsid w:val="00E20734"/>
    <w:rsid w:val="00E232A9"/>
    <w:rsid w:val="00E23CC4"/>
    <w:rsid w:val="00E24568"/>
    <w:rsid w:val="00E257CB"/>
    <w:rsid w:val="00E26B2F"/>
    <w:rsid w:val="00E26F34"/>
    <w:rsid w:val="00E273A2"/>
    <w:rsid w:val="00E32518"/>
    <w:rsid w:val="00E342D3"/>
    <w:rsid w:val="00E3661B"/>
    <w:rsid w:val="00E41623"/>
    <w:rsid w:val="00E44C84"/>
    <w:rsid w:val="00E5054B"/>
    <w:rsid w:val="00E5406E"/>
    <w:rsid w:val="00E54763"/>
    <w:rsid w:val="00E571DF"/>
    <w:rsid w:val="00E60DB6"/>
    <w:rsid w:val="00E626AE"/>
    <w:rsid w:val="00E62936"/>
    <w:rsid w:val="00E62ADB"/>
    <w:rsid w:val="00E62FFD"/>
    <w:rsid w:val="00E66CD8"/>
    <w:rsid w:val="00E727E8"/>
    <w:rsid w:val="00E753C3"/>
    <w:rsid w:val="00E75541"/>
    <w:rsid w:val="00E77AA1"/>
    <w:rsid w:val="00E81AF1"/>
    <w:rsid w:val="00E81C06"/>
    <w:rsid w:val="00E81D74"/>
    <w:rsid w:val="00E84830"/>
    <w:rsid w:val="00E86660"/>
    <w:rsid w:val="00E868DD"/>
    <w:rsid w:val="00E914C3"/>
    <w:rsid w:val="00E941EA"/>
    <w:rsid w:val="00E944FB"/>
    <w:rsid w:val="00E954C6"/>
    <w:rsid w:val="00E9563F"/>
    <w:rsid w:val="00E97FAF"/>
    <w:rsid w:val="00EA00A3"/>
    <w:rsid w:val="00EA0882"/>
    <w:rsid w:val="00EA496F"/>
    <w:rsid w:val="00EA632F"/>
    <w:rsid w:val="00EB1697"/>
    <w:rsid w:val="00EB2632"/>
    <w:rsid w:val="00EC6829"/>
    <w:rsid w:val="00ED0CEC"/>
    <w:rsid w:val="00ED46F6"/>
    <w:rsid w:val="00ED5687"/>
    <w:rsid w:val="00ED586E"/>
    <w:rsid w:val="00ED7619"/>
    <w:rsid w:val="00ED761D"/>
    <w:rsid w:val="00ED7A0E"/>
    <w:rsid w:val="00EE06A7"/>
    <w:rsid w:val="00EE2D19"/>
    <w:rsid w:val="00EE38EB"/>
    <w:rsid w:val="00EE4851"/>
    <w:rsid w:val="00EE56F4"/>
    <w:rsid w:val="00EE722F"/>
    <w:rsid w:val="00EE7ABD"/>
    <w:rsid w:val="00EF0FF5"/>
    <w:rsid w:val="00EF13B6"/>
    <w:rsid w:val="00EF3364"/>
    <w:rsid w:val="00EF3F7C"/>
    <w:rsid w:val="00EF7092"/>
    <w:rsid w:val="00F00403"/>
    <w:rsid w:val="00F06B8B"/>
    <w:rsid w:val="00F10BB1"/>
    <w:rsid w:val="00F14052"/>
    <w:rsid w:val="00F146EB"/>
    <w:rsid w:val="00F15A81"/>
    <w:rsid w:val="00F216EC"/>
    <w:rsid w:val="00F21B36"/>
    <w:rsid w:val="00F23691"/>
    <w:rsid w:val="00F24017"/>
    <w:rsid w:val="00F25688"/>
    <w:rsid w:val="00F30936"/>
    <w:rsid w:val="00F30CD0"/>
    <w:rsid w:val="00F34FBB"/>
    <w:rsid w:val="00F368FE"/>
    <w:rsid w:val="00F37BEA"/>
    <w:rsid w:val="00F45733"/>
    <w:rsid w:val="00F5203B"/>
    <w:rsid w:val="00F5332B"/>
    <w:rsid w:val="00F534F8"/>
    <w:rsid w:val="00F55593"/>
    <w:rsid w:val="00F618F8"/>
    <w:rsid w:val="00F61AE8"/>
    <w:rsid w:val="00F63B53"/>
    <w:rsid w:val="00F6570A"/>
    <w:rsid w:val="00F66989"/>
    <w:rsid w:val="00F7173F"/>
    <w:rsid w:val="00F72146"/>
    <w:rsid w:val="00F739D9"/>
    <w:rsid w:val="00F745D6"/>
    <w:rsid w:val="00F76BA8"/>
    <w:rsid w:val="00F844D3"/>
    <w:rsid w:val="00F87B38"/>
    <w:rsid w:val="00F87BAA"/>
    <w:rsid w:val="00F87C18"/>
    <w:rsid w:val="00F93B77"/>
    <w:rsid w:val="00F966F6"/>
    <w:rsid w:val="00FA2267"/>
    <w:rsid w:val="00FA2E99"/>
    <w:rsid w:val="00FA34F5"/>
    <w:rsid w:val="00FA7C21"/>
    <w:rsid w:val="00FB4D68"/>
    <w:rsid w:val="00FB7F76"/>
    <w:rsid w:val="00FB7FFC"/>
    <w:rsid w:val="00FC294A"/>
    <w:rsid w:val="00FC4A59"/>
    <w:rsid w:val="00FC5DA0"/>
    <w:rsid w:val="00FC63B3"/>
    <w:rsid w:val="00FC6B0B"/>
    <w:rsid w:val="00FD138B"/>
    <w:rsid w:val="00FD2A36"/>
    <w:rsid w:val="00FD2FA6"/>
    <w:rsid w:val="00FD2FBD"/>
    <w:rsid w:val="00FD32B7"/>
    <w:rsid w:val="00FD4DCC"/>
    <w:rsid w:val="00FD7C7A"/>
    <w:rsid w:val="00FE019B"/>
    <w:rsid w:val="00FE0945"/>
    <w:rsid w:val="00FE4792"/>
    <w:rsid w:val="00FE491F"/>
    <w:rsid w:val="00FF097F"/>
    <w:rsid w:val="00FF3851"/>
    <w:rsid w:val="3247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92D9"/>
  <w15:docId w15:val="{AE9189C6-2999-4A6E-B1C5-08C7BE300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95959" w:themeColor="text1" w:themeTint="A6"/>
      <w:spacing w:val="15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95959" w:themeColor="text1" w:themeTint="A6"/>
      <w:spacing w:val="1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B059-AE2B-4CB0-A936-2206F2B1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4465</Words>
  <Characters>25454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Raphael</cp:lastModifiedBy>
  <cp:revision>2</cp:revision>
  <dcterms:created xsi:type="dcterms:W3CDTF">2025-11-13T08:37:00Z</dcterms:created>
  <dcterms:modified xsi:type="dcterms:W3CDTF">2025-11-13T08:37:00Z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347D027E4CA24B8A8E91977ABD5E0DBC_12</vt:lpwstr>
  </property>
</Properties>
</file>