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40DEC" w14:textId="14E6F4C6" w:rsidR="001744D2" w:rsidRPr="001744D2" w:rsidRDefault="001744D2" w:rsidP="001744D2">
      <w:pPr>
        <w:widowControl w:val="0"/>
        <w:autoSpaceDE w:val="0"/>
        <w:autoSpaceDN w:val="0"/>
        <w:spacing w:after="0" w:line="240" w:lineRule="auto"/>
        <w:contextualSpacing/>
        <w:jc w:val="center"/>
        <w:rPr>
          <w:rFonts w:ascii="Times New Roman" w:eastAsia="Times New Roman" w:hAnsi="Times New Roman" w:cs="Times New Roman"/>
          <w:b/>
          <w:bCs/>
          <w:kern w:val="0"/>
          <w:sz w:val="32"/>
          <w:szCs w:val="32"/>
          <w:lang w:val="ms"/>
          <w14:ligatures w14:val="none"/>
        </w:rPr>
      </w:pPr>
      <w:r w:rsidRPr="001744D2">
        <w:rPr>
          <w:rFonts w:ascii="Times New Roman" w:eastAsia="Times New Roman" w:hAnsi="Times New Roman" w:cs="Times New Roman"/>
          <w:b/>
          <w:bCs/>
          <w:kern w:val="0"/>
          <w:sz w:val="32"/>
          <w:szCs w:val="32"/>
          <w:lang w:val="ms"/>
          <w14:ligatures w14:val="none"/>
        </w:rPr>
        <w:t>MTIHANI WA PAMOJA WA SULIMO</w:t>
      </w:r>
    </w:p>
    <w:p w14:paraId="7B4901D4" w14:textId="77777777" w:rsidR="001744D2" w:rsidRDefault="001744D2" w:rsidP="003D05FB">
      <w:pPr>
        <w:widowControl w:val="0"/>
        <w:autoSpaceDE w:val="0"/>
        <w:autoSpaceDN w:val="0"/>
        <w:spacing w:after="0" w:line="240" w:lineRule="auto"/>
        <w:contextualSpacing/>
        <w:jc w:val="both"/>
        <w:rPr>
          <w:rFonts w:ascii="Times New Roman" w:hAnsi="Times New Roman" w:cs="Times New Roman"/>
          <w:b/>
          <w:bCs/>
          <w:sz w:val="28"/>
          <w:szCs w:val="28"/>
        </w:rPr>
      </w:pPr>
    </w:p>
    <w:p w14:paraId="77B28C19" w14:textId="5FE884E2" w:rsidR="00A017E1" w:rsidRPr="00D969BB" w:rsidRDefault="00036BAA" w:rsidP="003D05FB">
      <w:pPr>
        <w:widowControl w:val="0"/>
        <w:autoSpaceDE w:val="0"/>
        <w:autoSpaceDN w:val="0"/>
        <w:spacing w:after="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102/2            </w:t>
      </w:r>
      <w:r w:rsidR="00D969BB" w:rsidRPr="00D969BB">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A017E1" w:rsidRPr="00D969BB">
        <w:rPr>
          <w:rFonts w:ascii="Times New Roman" w:hAnsi="Times New Roman" w:cs="Times New Roman"/>
          <w:b/>
          <w:bCs/>
          <w:sz w:val="28"/>
          <w:szCs w:val="28"/>
        </w:rPr>
        <w:t>KISWAHILI</w:t>
      </w:r>
      <w:r w:rsidR="00D969BB" w:rsidRPr="00D969BB">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D969BB" w:rsidRPr="00D969BB">
        <w:rPr>
          <w:rFonts w:ascii="Times New Roman" w:hAnsi="Times New Roman" w:cs="Times New Roman"/>
          <w:b/>
          <w:bCs/>
          <w:sz w:val="28"/>
          <w:szCs w:val="28"/>
        </w:rPr>
        <w:t xml:space="preserve">    LUGHA</w:t>
      </w:r>
    </w:p>
    <w:p w14:paraId="12C3F958" w14:textId="231C2BF9" w:rsidR="00D969BB" w:rsidRPr="00D969BB" w:rsidRDefault="00D969BB" w:rsidP="003D05FB">
      <w:pPr>
        <w:widowControl w:val="0"/>
        <w:autoSpaceDE w:val="0"/>
        <w:autoSpaceDN w:val="0"/>
        <w:spacing w:after="0" w:line="240" w:lineRule="auto"/>
        <w:contextualSpacing/>
        <w:jc w:val="both"/>
        <w:rPr>
          <w:rFonts w:ascii="Times New Roman" w:eastAsia="Times New Roman" w:hAnsi="Times New Roman" w:cs="Times New Roman"/>
          <w:b/>
          <w:bCs/>
          <w:kern w:val="0"/>
          <w:sz w:val="28"/>
          <w:szCs w:val="28"/>
          <w:lang w:val="ms"/>
          <w14:ligatures w14:val="none"/>
        </w:rPr>
      </w:pPr>
      <w:r w:rsidRPr="00D969BB">
        <w:rPr>
          <w:rFonts w:ascii="Times New Roman" w:hAnsi="Times New Roman" w:cs="Times New Roman"/>
          <w:b/>
          <w:bCs/>
          <w:sz w:val="28"/>
          <w:szCs w:val="28"/>
        </w:rPr>
        <w:t xml:space="preserve">                                                </w:t>
      </w:r>
      <w:r w:rsidR="00E5552F">
        <w:rPr>
          <w:rFonts w:ascii="Times New Roman" w:hAnsi="Times New Roman" w:cs="Times New Roman"/>
          <w:b/>
          <w:bCs/>
          <w:sz w:val="28"/>
          <w:szCs w:val="28"/>
        </w:rPr>
        <w:t xml:space="preserve">   </w:t>
      </w:r>
      <w:r w:rsidRPr="00D969BB">
        <w:rPr>
          <w:rFonts w:ascii="Times New Roman" w:hAnsi="Times New Roman" w:cs="Times New Roman"/>
          <w:b/>
          <w:bCs/>
          <w:sz w:val="28"/>
          <w:szCs w:val="28"/>
        </w:rPr>
        <w:t>MUDA: 2</w:t>
      </w:r>
      <w:r w:rsidRPr="00D969BB">
        <w:rPr>
          <w:rFonts w:ascii="Times New Roman" w:hAnsi="Times New Roman" w:cs="Times New Roman"/>
          <w:b/>
          <w:bCs/>
          <w:sz w:val="28"/>
          <w:szCs w:val="28"/>
          <w:vertAlign w:val="superscript"/>
        </w:rPr>
        <w:t>1/</w:t>
      </w:r>
      <w:r w:rsidRPr="00D969BB">
        <w:rPr>
          <w:rFonts w:ascii="Times New Roman" w:hAnsi="Times New Roman" w:cs="Times New Roman"/>
          <w:b/>
          <w:bCs/>
          <w:sz w:val="28"/>
          <w:szCs w:val="28"/>
          <w:vertAlign w:val="subscript"/>
        </w:rPr>
        <w:t>2</w:t>
      </w:r>
    </w:p>
    <w:p w14:paraId="04A44679" w14:textId="1BD84321" w:rsidR="00A017E1" w:rsidRDefault="00D969BB" w:rsidP="003D05FB">
      <w:pPr>
        <w:widowControl w:val="0"/>
        <w:autoSpaceDE w:val="0"/>
        <w:autoSpaceDN w:val="0"/>
        <w:spacing w:after="0" w:line="240" w:lineRule="auto"/>
        <w:ind w:left="720"/>
        <w:contextualSpacing/>
        <w:jc w:val="both"/>
        <w:rPr>
          <w:rFonts w:ascii="Times New Roman" w:eastAsia="Times New Roman" w:hAnsi="Times New Roman" w:cs="Times New Roman"/>
          <w:b/>
          <w:bCs/>
          <w:kern w:val="0"/>
          <w:sz w:val="28"/>
          <w:szCs w:val="28"/>
          <w:lang w:val="ms"/>
          <w14:ligatures w14:val="none"/>
        </w:rPr>
      </w:pPr>
      <w:r w:rsidRPr="00D969BB">
        <w:rPr>
          <w:rFonts w:ascii="Times New Roman" w:eastAsia="Times New Roman" w:hAnsi="Times New Roman" w:cs="Times New Roman"/>
          <w:b/>
          <w:bCs/>
          <w:kern w:val="0"/>
          <w:sz w:val="28"/>
          <w:szCs w:val="28"/>
          <w:lang w:val="ms"/>
          <w14:ligatures w14:val="none"/>
        </w:rPr>
        <w:t xml:space="preserve">                                   </w:t>
      </w:r>
      <w:r w:rsidR="001744D2">
        <w:rPr>
          <w:rFonts w:ascii="Times New Roman" w:eastAsia="Times New Roman" w:hAnsi="Times New Roman" w:cs="Times New Roman"/>
          <w:b/>
          <w:bCs/>
          <w:kern w:val="0"/>
          <w:sz w:val="28"/>
          <w:szCs w:val="28"/>
          <w:lang w:val="ms"/>
          <w14:ligatures w14:val="none"/>
        </w:rPr>
        <w:t xml:space="preserve">      </w:t>
      </w:r>
      <w:r w:rsidRPr="00D969BB">
        <w:rPr>
          <w:rFonts w:ascii="Times New Roman" w:eastAsia="Times New Roman" w:hAnsi="Times New Roman" w:cs="Times New Roman"/>
          <w:b/>
          <w:bCs/>
          <w:kern w:val="0"/>
          <w:sz w:val="28"/>
          <w:szCs w:val="28"/>
          <w:lang w:val="ms"/>
          <w14:ligatures w14:val="none"/>
        </w:rPr>
        <w:t>JULAI 2025</w:t>
      </w:r>
    </w:p>
    <w:p w14:paraId="763EA9FD" w14:textId="77777777" w:rsidR="00036BAA" w:rsidRDefault="00036BAA" w:rsidP="003D05FB">
      <w:pPr>
        <w:widowControl w:val="0"/>
        <w:autoSpaceDE w:val="0"/>
        <w:autoSpaceDN w:val="0"/>
        <w:spacing w:after="0" w:line="240" w:lineRule="auto"/>
        <w:ind w:left="720"/>
        <w:contextualSpacing/>
        <w:jc w:val="both"/>
        <w:rPr>
          <w:rFonts w:ascii="Times New Roman" w:eastAsia="Times New Roman" w:hAnsi="Times New Roman" w:cs="Times New Roman"/>
          <w:b/>
          <w:bCs/>
          <w:kern w:val="0"/>
          <w:sz w:val="28"/>
          <w:szCs w:val="28"/>
          <w:lang w:val="ms"/>
          <w14:ligatures w14:val="none"/>
        </w:rPr>
      </w:pPr>
    </w:p>
    <w:p w14:paraId="6069F1B1" w14:textId="7C8C9E34" w:rsidR="00D969BB" w:rsidRDefault="00D969BB" w:rsidP="00D969BB">
      <w:pPr>
        <w:widowControl w:val="0"/>
        <w:autoSpaceDE w:val="0"/>
        <w:autoSpaceDN w:val="0"/>
        <w:spacing w:after="0" w:line="480" w:lineRule="auto"/>
        <w:contextualSpacing/>
        <w:jc w:val="both"/>
        <w:rPr>
          <w:rFonts w:ascii="Times New Roman" w:eastAsia="Times New Roman" w:hAnsi="Times New Roman" w:cs="Times New Roman"/>
          <w:b/>
          <w:bCs/>
          <w:kern w:val="0"/>
          <w:sz w:val="28"/>
          <w:szCs w:val="28"/>
          <w:lang w:val="ms"/>
          <w14:ligatures w14:val="none"/>
        </w:rPr>
      </w:pPr>
      <w:r>
        <w:rPr>
          <w:rFonts w:ascii="Times New Roman" w:eastAsia="Times New Roman" w:hAnsi="Times New Roman" w:cs="Times New Roman"/>
          <w:b/>
          <w:bCs/>
          <w:kern w:val="0"/>
          <w:sz w:val="28"/>
          <w:szCs w:val="28"/>
          <w:lang w:val="ms"/>
          <w14:ligatures w14:val="none"/>
        </w:rPr>
        <w:t>Jina..................................................................Nambari ya usajili......................</w:t>
      </w:r>
    </w:p>
    <w:p w14:paraId="039205B2" w14:textId="3285B9EC" w:rsidR="00D969BB" w:rsidRDefault="00D969BB" w:rsidP="00D969BB">
      <w:pPr>
        <w:widowControl w:val="0"/>
        <w:autoSpaceDE w:val="0"/>
        <w:autoSpaceDN w:val="0"/>
        <w:spacing w:after="0" w:line="480" w:lineRule="auto"/>
        <w:contextualSpacing/>
        <w:jc w:val="both"/>
        <w:rPr>
          <w:rFonts w:ascii="Times New Roman" w:eastAsia="Times New Roman" w:hAnsi="Times New Roman" w:cs="Times New Roman"/>
          <w:b/>
          <w:bCs/>
          <w:kern w:val="0"/>
          <w:sz w:val="28"/>
          <w:szCs w:val="28"/>
          <w:lang w:val="ms"/>
          <w14:ligatures w14:val="none"/>
        </w:rPr>
      </w:pPr>
      <w:r>
        <w:rPr>
          <w:rFonts w:ascii="Times New Roman" w:eastAsia="Times New Roman" w:hAnsi="Times New Roman" w:cs="Times New Roman"/>
          <w:b/>
          <w:bCs/>
          <w:kern w:val="0"/>
          <w:sz w:val="28"/>
          <w:szCs w:val="28"/>
          <w:lang w:val="ms"/>
          <w14:ligatures w14:val="none"/>
        </w:rPr>
        <w:t>Shule...............................................................Darasa.......................................</w:t>
      </w:r>
    </w:p>
    <w:p w14:paraId="0D840AAD" w14:textId="77777777" w:rsidR="00D969BB" w:rsidRDefault="00D969BB" w:rsidP="00D969BB">
      <w:pPr>
        <w:widowControl w:val="0"/>
        <w:autoSpaceDE w:val="0"/>
        <w:autoSpaceDN w:val="0"/>
        <w:spacing w:after="0" w:line="480" w:lineRule="auto"/>
        <w:contextualSpacing/>
        <w:jc w:val="both"/>
        <w:rPr>
          <w:rFonts w:ascii="Times New Roman" w:eastAsia="Times New Roman" w:hAnsi="Times New Roman" w:cs="Times New Roman"/>
          <w:b/>
          <w:bCs/>
          <w:kern w:val="0"/>
          <w:sz w:val="28"/>
          <w:szCs w:val="28"/>
          <w:lang w:val="ms"/>
          <w14:ligatures w14:val="none"/>
        </w:rPr>
      </w:pPr>
    </w:p>
    <w:p w14:paraId="4184E09C" w14:textId="08E3488B" w:rsidR="00D969BB" w:rsidRDefault="00D969BB" w:rsidP="003D05FB">
      <w:pPr>
        <w:widowControl w:val="0"/>
        <w:autoSpaceDE w:val="0"/>
        <w:autoSpaceDN w:val="0"/>
        <w:spacing w:after="0" w:line="240" w:lineRule="auto"/>
        <w:contextualSpacing/>
        <w:jc w:val="both"/>
        <w:rPr>
          <w:rFonts w:ascii="Times New Roman" w:eastAsia="Times New Roman" w:hAnsi="Times New Roman" w:cs="Times New Roman"/>
          <w:b/>
          <w:bCs/>
          <w:kern w:val="0"/>
          <w:sz w:val="28"/>
          <w:szCs w:val="28"/>
          <w:lang w:val="ms"/>
          <w14:ligatures w14:val="none"/>
        </w:rPr>
      </w:pPr>
      <w:r>
        <w:rPr>
          <w:rFonts w:ascii="Times New Roman" w:eastAsia="Times New Roman" w:hAnsi="Times New Roman" w:cs="Times New Roman"/>
          <w:b/>
          <w:bCs/>
          <w:kern w:val="0"/>
          <w:sz w:val="28"/>
          <w:szCs w:val="28"/>
          <w:lang w:val="ms"/>
          <w14:ligatures w14:val="none"/>
        </w:rPr>
        <w:t>Maagizo</w:t>
      </w:r>
    </w:p>
    <w:p w14:paraId="6C9BBC6F" w14:textId="3A0F3479" w:rsidR="00D969BB" w:rsidRPr="00D969BB" w:rsidRDefault="00D969BB" w:rsidP="003D05FB">
      <w:pPr>
        <w:pStyle w:val="ListParagraph"/>
        <w:widowControl w:val="0"/>
        <w:numPr>
          <w:ilvl w:val="0"/>
          <w:numId w:val="10"/>
        </w:numPr>
        <w:autoSpaceDE w:val="0"/>
        <w:autoSpaceDN w:val="0"/>
        <w:spacing w:after="0" w:line="240" w:lineRule="auto"/>
        <w:ind w:left="540" w:hanging="540"/>
        <w:jc w:val="both"/>
        <w:rPr>
          <w:rFonts w:ascii="Times New Roman" w:eastAsia="Times New Roman" w:hAnsi="Times New Roman" w:cs="Times New Roman"/>
          <w:i/>
          <w:iCs/>
          <w:kern w:val="0"/>
          <w:sz w:val="28"/>
          <w:szCs w:val="28"/>
          <w:lang w:val="ms"/>
          <w14:ligatures w14:val="none"/>
        </w:rPr>
      </w:pPr>
      <w:r w:rsidRPr="00D969BB">
        <w:rPr>
          <w:rFonts w:ascii="Times New Roman" w:eastAsia="Times New Roman" w:hAnsi="Times New Roman" w:cs="Times New Roman"/>
          <w:i/>
          <w:iCs/>
          <w:kern w:val="0"/>
          <w:sz w:val="28"/>
          <w:szCs w:val="28"/>
          <w:lang w:val="ms"/>
          <w14:ligatures w14:val="none"/>
        </w:rPr>
        <w:t xml:space="preserve">Andika </w:t>
      </w:r>
      <w:r w:rsidRPr="00D969BB">
        <w:rPr>
          <w:rFonts w:ascii="Times New Roman" w:eastAsia="Times New Roman" w:hAnsi="Times New Roman" w:cs="Times New Roman"/>
          <w:b/>
          <w:bCs/>
          <w:i/>
          <w:iCs/>
          <w:kern w:val="0"/>
          <w:sz w:val="28"/>
          <w:szCs w:val="28"/>
          <w:lang w:val="ms"/>
          <w14:ligatures w14:val="none"/>
        </w:rPr>
        <w:t>jina lako</w:t>
      </w:r>
      <w:r w:rsidRPr="00D969BB">
        <w:rPr>
          <w:rFonts w:ascii="Times New Roman" w:eastAsia="Times New Roman" w:hAnsi="Times New Roman" w:cs="Times New Roman"/>
          <w:i/>
          <w:iCs/>
          <w:kern w:val="0"/>
          <w:sz w:val="28"/>
          <w:szCs w:val="28"/>
          <w:lang w:val="ms"/>
          <w14:ligatures w14:val="none"/>
        </w:rPr>
        <w:t xml:space="preserve"> na </w:t>
      </w:r>
      <w:r w:rsidRPr="00D969BB">
        <w:rPr>
          <w:rFonts w:ascii="Times New Roman" w:eastAsia="Times New Roman" w:hAnsi="Times New Roman" w:cs="Times New Roman"/>
          <w:b/>
          <w:bCs/>
          <w:i/>
          <w:iCs/>
          <w:kern w:val="0"/>
          <w:sz w:val="28"/>
          <w:szCs w:val="28"/>
          <w:lang w:val="ms"/>
          <w14:ligatures w14:val="none"/>
        </w:rPr>
        <w:t>nambari ya usajili shuleni</w:t>
      </w:r>
      <w:r w:rsidRPr="00D969BB">
        <w:rPr>
          <w:rFonts w:ascii="Times New Roman" w:eastAsia="Times New Roman" w:hAnsi="Times New Roman" w:cs="Times New Roman"/>
          <w:i/>
          <w:iCs/>
          <w:kern w:val="0"/>
          <w:sz w:val="28"/>
          <w:szCs w:val="28"/>
          <w:lang w:val="ms"/>
          <w14:ligatures w14:val="none"/>
        </w:rPr>
        <w:t xml:space="preserve"> katika nafasi zilizoachwa wazi hapo juu.</w:t>
      </w:r>
    </w:p>
    <w:p w14:paraId="69DA6E35" w14:textId="24A92649" w:rsidR="00D969BB" w:rsidRPr="00D969BB" w:rsidRDefault="00D969BB" w:rsidP="003D05FB">
      <w:pPr>
        <w:pStyle w:val="ListParagraph"/>
        <w:widowControl w:val="0"/>
        <w:numPr>
          <w:ilvl w:val="0"/>
          <w:numId w:val="10"/>
        </w:numPr>
        <w:autoSpaceDE w:val="0"/>
        <w:autoSpaceDN w:val="0"/>
        <w:spacing w:after="0" w:line="240" w:lineRule="auto"/>
        <w:ind w:left="540" w:hanging="540"/>
        <w:jc w:val="both"/>
        <w:rPr>
          <w:rFonts w:ascii="Times New Roman" w:eastAsia="Times New Roman" w:hAnsi="Times New Roman" w:cs="Times New Roman"/>
          <w:i/>
          <w:iCs/>
          <w:kern w:val="0"/>
          <w:sz w:val="28"/>
          <w:szCs w:val="28"/>
          <w:lang w:val="ms"/>
          <w14:ligatures w14:val="none"/>
        </w:rPr>
      </w:pPr>
      <w:r w:rsidRPr="00D969BB">
        <w:rPr>
          <w:rFonts w:ascii="Times New Roman" w:eastAsia="Times New Roman" w:hAnsi="Times New Roman" w:cs="Times New Roman"/>
          <w:i/>
          <w:iCs/>
          <w:kern w:val="0"/>
          <w:sz w:val="28"/>
          <w:szCs w:val="28"/>
          <w:lang w:val="ms"/>
          <w14:ligatures w14:val="none"/>
        </w:rPr>
        <w:t xml:space="preserve">Jibu maswali </w:t>
      </w:r>
      <w:r w:rsidRPr="007408A5">
        <w:rPr>
          <w:rFonts w:ascii="Times New Roman" w:eastAsia="Times New Roman" w:hAnsi="Times New Roman" w:cs="Times New Roman"/>
          <w:b/>
          <w:bCs/>
          <w:i/>
          <w:iCs/>
          <w:kern w:val="0"/>
          <w:sz w:val="28"/>
          <w:szCs w:val="28"/>
          <w:lang w:val="ms"/>
          <w14:ligatures w14:val="none"/>
        </w:rPr>
        <w:t>yote.</w:t>
      </w:r>
    </w:p>
    <w:p w14:paraId="7E1C38A7" w14:textId="64CAAA41" w:rsidR="00D969BB" w:rsidRPr="00D969BB" w:rsidRDefault="00D969BB" w:rsidP="003D05FB">
      <w:pPr>
        <w:pStyle w:val="ListParagraph"/>
        <w:widowControl w:val="0"/>
        <w:numPr>
          <w:ilvl w:val="0"/>
          <w:numId w:val="10"/>
        </w:numPr>
        <w:autoSpaceDE w:val="0"/>
        <w:autoSpaceDN w:val="0"/>
        <w:spacing w:after="0" w:line="240" w:lineRule="auto"/>
        <w:ind w:left="540" w:hanging="540"/>
        <w:jc w:val="both"/>
        <w:rPr>
          <w:rFonts w:ascii="Times New Roman" w:eastAsia="Times New Roman" w:hAnsi="Times New Roman" w:cs="Times New Roman"/>
          <w:i/>
          <w:iCs/>
          <w:kern w:val="0"/>
          <w:sz w:val="28"/>
          <w:szCs w:val="28"/>
          <w:lang w:val="ms"/>
          <w14:ligatures w14:val="none"/>
        </w:rPr>
      </w:pPr>
      <w:r w:rsidRPr="00D969BB">
        <w:rPr>
          <w:rFonts w:ascii="Times New Roman" w:eastAsia="Times New Roman" w:hAnsi="Times New Roman" w:cs="Times New Roman"/>
          <w:i/>
          <w:iCs/>
          <w:kern w:val="0"/>
          <w:sz w:val="28"/>
          <w:szCs w:val="28"/>
          <w:lang w:val="ms"/>
          <w14:ligatures w14:val="none"/>
        </w:rPr>
        <w:t xml:space="preserve">Majibu yote yaandikwe kwenye </w:t>
      </w:r>
      <w:r w:rsidRPr="007408A5">
        <w:rPr>
          <w:rFonts w:ascii="Times New Roman" w:eastAsia="Times New Roman" w:hAnsi="Times New Roman" w:cs="Times New Roman"/>
          <w:b/>
          <w:bCs/>
          <w:i/>
          <w:iCs/>
          <w:kern w:val="0"/>
          <w:sz w:val="28"/>
          <w:szCs w:val="28"/>
          <w:lang w:val="ms"/>
          <w14:ligatures w14:val="none"/>
        </w:rPr>
        <w:t>nafasi zilizoachwa wazi</w:t>
      </w:r>
      <w:r w:rsidRPr="00D969BB">
        <w:rPr>
          <w:rFonts w:ascii="Times New Roman" w:eastAsia="Times New Roman" w:hAnsi="Times New Roman" w:cs="Times New Roman"/>
          <w:i/>
          <w:iCs/>
          <w:kern w:val="0"/>
          <w:sz w:val="28"/>
          <w:szCs w:val="28"/>
          <w:lang w:val="ms"/>
          <w14:ligatures w14:val="none"/>
        </w:rPr>
        <w:t xml:space="preserve"> baada ya kila swali.</w:t>
      </w:r>
    </w:p>
    <w:p w14:paraId="6794E656" w14:textId="59398366" w:rsidR="00D969BB" w:rsidRPr="00D969BB" w:rsidRDefault="00D969BB" w:rsidP="003D05FB">
      <w:pPr>
        <w:pStyle w:val="ListParagraph"/>
        <w:widowControl w:val="0"/>
        <w:numPr>
          <w:ilvl w:val="0"/>
          <w:numId w:val="10"/>
        </w:numPr>
        <w:autoSpaceDE w:val="0"/>
        <w:autoSpaceDN w:val="0"/>
        <w:spacing w:after="0" w:line="240" w:lineRule="auto"/>
        <w:ind w:left="540" w:hanging="540"/>
        <w:jc w:val="both"/>
        <w:rPr>
          <w:rFonts w:ascii="Times New Roman" w:eastAsia="Times New Roman" w:hAnsi="Times New Roman" w:cs="Times New Roman"/>
          <w:i/>
          <w:iCs/>
          <w:kern w:val="0"/>
          <w:sz w:val="28"/>
          <w:szCs w:val="28"/>
          <w:lang w:val="ms"/>
          <w14:ligatures w14:val="none"/>
        </w:rPr>
      </w:pPr>
      <w:r w:rsidRPr="007408A5">
        <w:rPr>
          <w:rFonts w:ascii="Times New Roman" w:eastAsia="Times New Roman" w:hAnsi="Times New Roman" w:cs="Times New Roman"/>
          <w:b/>
          <w:bCs/>
          <w:i/>
          <w:iCs/>
          <w:kern w:val="0"/>
          <w:sz w:val="28"/>
          <w:szCs w:val="28"/>
          <w:lang w:val="ms"/>
          <w14:ligatures w14:val="none"/>
        </w:rPr>
        <w:t>Sharti</w:t>
      </w:r>
      <w:r w:rsidRPr="00D969BB">
        <w:rPr>
          <w:rFonts w:ascii="Times New Roman" w:eastAsia="Times New Roman" w:hAnsi="Times New Roman" w:cs="Times New Roman"/>
          <w:i/>
          <w:iCs/>
          <w:kern w:val="0"/>
          <w:sz w:val="28"/>
          <w:szCs w:val="28"/>
          <w:lang w:val="ms"/>
          <w14:ligatures w14:val="none"/>
        </w:rPr>
        <w:t xml:space="preserve"> majibu yote yaandikwe kwa </w:t>
      </w:r>
      <w:r w:rsidRPr="007408A5">
        <w:rPr>
          <w:rFonts w:ascii="Times New Roman" w:eastAsia="Times New Roman" w:hAnsi="Times New Roman" w:cs="Times New Roman"/>
          <w:b/>
          <w:bCs/>
          <w:i/>
          <w:iCs/>
          <w:kern w:val="0"/>
          <w:sz w:val="28"/>
          <w:szCs w:val="28"/>
          <w:lang w:val="ms"/>
          <w14:ligatures w14:val="none"/>
        </w:rPr>
        <w:t>lugha ya Kiswahili.</w:t>
      </w:r>
    </w:p>
    <w:p w14:paraId="6693C6D9" w14:textId="3992756D" w:rsidR="00D969BB" w:rsidRPr="00D969BB" w:rsidRDefault="00D969BB" w:rsidP="003D05FB">
      <w:pPr>
        <w:pStyle w:val="ListParagraph"/>
        <w:widowControl w:val="0"/>
        <w:numPr>
          <w:ilvl w:val="0"/>
          <w:numId w:val="10"/>
        </w:numPr>
        <w:autoSpaceDE w:val="0"/>
        <w:autoSpaceDN w:val="0"/>
        <w:spacing w:after="0" w:line="240" w:lineRule="auto"/>
        <w:ind w:left="540" w:hanging="540"/>
        <w:jc w:val="both"/>
        <w:rPr>
          <w:rFonts w:ascii="Times New Roman" w:eastAsia="Times New Roman" w:hAnsi="Times New Roman" w:cs="Times New Roman"/>
          <w:i/>
          <w:iCs/>
          <w:kern w:val="0"/>
          <w:sz w:val="28"/>
          <w:szCs w:val="28"/>
          <w:lang w:val="ms"/>
          <w14:ligatures w14:val="none"/>
        </w:rPr>
      </w:pPr>
      <w:r w:rsidRPr="00D969BB">
        <w:rPr>
          <w:rFonts w:ascii="Times New Roman" w:eastAsia="Times New Roman" w:hAnsi="Times New Roman" w:cs="Times New Roman"/>
          <w:i/>
          <w:iCs/>
          <w:kern w:val="0"/>
          <w:sz w:val="28"/>
          <w:szCs w:val="28"/>
          <w:lang w:val="ms"/>
          <w14:ligatures w14:val="none"/>
        </w:rPr>
        <w:t>Usitoe ukurasa wowote kutoka kwenye kijitabu hiki.</w:t>
      </w:r>
    </w:p>
    <w:p w14:paraId="666FE89F" w14:textId="1334BDB0" w:rsidR="00D969BB" w:rsidRPr="00D969BB" w:rsidRDefault="00D969BB" w:rsidP="003D05FB">
      <w:pPr>
        <w:pStyle w:val="ListParagraph"/>
        <w:widowControl w:val="0"/>
        <w:numPr>
          <w:ilvl w:val="0"/>
          <w:numId w:val="10"/>
        </w:numPr>
        <w:autoSpaceDE w:val="0"/>
        <w:autoSpaceDN w:val="0"/>
        <w:spacing w:after="0" w:line="240" w:lineRule="auto"/>
        <w:ind w:left="540" w:hanging="540"/>
        <w:jc w:val="both"/>
        <w:rPr>
          <w:rFonts w:ascii="Times New Roman" w:eastAsia="Times New Roman" w:hAnsi="Times New Roman" w:cs="Times New Roman"/>
          <w:i/>
          <w:iCs/>
          <w:kern w:val="0"/>
          <w:sz w:val="28"/>
          <w:szCs w:val="28"/>
          <w:lang w:val="ms"/>
          <w14:ligatures w14:val="none"/>
        </w:rPr>
      </w:pPr>
      <w:r w:rsidRPr="00D969BB">
        <w:rPr>
          <w:rFonts w:ascii="Times New Roman" w:eastAsia="Times New Roman" w:hAnsi="Times New Roman" w:cs="Times New Roman"/>
          <w:i/>
          <w:iCs/>
          <w:kern w:val="0"/>
          <w:sz w:val="28"/>
          <w:szCs w:val="28"/>
          <w:lang w:val="ms"/>
          <w14:ligatures w14:val="none"/>
        </w:rPr>
        <w:t xml:space="preserve">Karatasi hii ina </w:t>
      </w:r>
      <w:r w:rsidRPr="007408A5">
        <w:rPr>
          <w:rFonts w:ascii="Times New Roman" w:eastAsia="Times New Roman" w:hAnsi="Times New Roman" w:cs="Times New Roman"/>
          <w:b/>
          <w:bCs/>
          <w:i/>
          <w:iCs/>
          <w:kern w:val="0"/>
          <w:sz w:val="28"/>
          <w:szCs w:val="28"/>
          <w:lang w:val="ms"/>
          <w14:ligatures w14:val="none"/>
        </w:rPr>
        <w:t>kurasa 12</w:t>
      </w:r>
      <w:r w:rsidRPr="00D969BB">
        <w:rPr>
          <w:rFonts w:ascii="Times New Roman" w:eastAsia="Times New Roman" w:hAnsi="Times New Roman" w:cs="Times New Roman"/>
          <w:i/>
          <w:iCs/>
          <w:kern w:val="0"/>
          <w:sz w:val="28"/>
          <w:szCs w:val="28"/>
          <w:lang w:val="ms"/>
          <w14:ligatures w14:val="none"/>
        </w:rPr>
        <w:t xml:space="preserve"> zilizopigwa chapa.</w:t>
      </w:r>
    </w:p>
    <w:p w14:paraId="4CC1584A" w14:textId="3C6295FC" w:rsidR="00D969BB" w:rsidRPr="00D969BB" w:rsidRDefault="00D969BB" w:rsidP="003D05FB">
      <w:pPr>
        <w:pStyle w:val="ListParagraph"/>
        <w:widowControl w:val="0"/>
        <w:numPr>
          <w:ilvl w:val="0"/>
          <w:numId w:val="10"/>
        </w:numPr>
        <w:autoSpaceDE w:val="0"/>
        <w:autoSpaceDN w:val="0"/>
        <w:spacing w:after="0" w:line="240" w:lineRule="auto"/>
        <w:ind w:left="540" w:hanging="540"/>
        <w:jc w:val="both"/>
        <w:rPr>
          <w:rFonts w:ascii="Times New Roman" w:eastAsia="Times New Roman" w:hAnsi="Times New Roman" w:cs="Times New Roman"/>
          <w:i/>
          <w:iCs/>
          <w:kern w:val="0"/>
          <w:sz w:val="28"/>
          <w:szCs w:val="28"/>
          <w:lang w:val="ms"/>
          <w14:ligatures w14:val="none"/>
        </w:rPr>
      </w:pPr>
      <w:r w:rsidRPr="00D969BB">
        <w:rPr>
          <w:rFonts w:ascii="Times New Roman" w:eastAsia="Times New Roman" w:hAnsi="Times New Roman" w:cs="Times New Roman"/>
          <w:i/>
          <w:iCs/>
          <w:kern w:val="0"/>
          <w:sz w:val="28"/>
          <w:szCs w:val="28"/>
          <w:lang w:val="ms"/>
          <w14:ligatures w14:val="none"/>
        </w:rPr>
        <w:t>Hakikisha kuwa kurasa zote zimepigwa chapa sawasawa na kuwa maswali yote yamo.</w:t>
      </w:r>
    </w:p>
    <w:p w14:paraId="409ADDDB" w14:textId="77777777" w:rsidR="00A017E1" w:rsidRDefault="00A017E1" w:rsidP="007408A5">
      <w:pPr>
        <w:widowControl w:val="0"/>
        <w:autoSpaceDE w:val="0"/>
        <w:autoSpaceDN w:val="0"/>
        <w:spacing w:after="0" w:line="360" w:lineRule="auto"/>
        <w:contextualSpacing/>
        <w:jc w:val="both"/>
        <w:rPr>
          <w:rFonts w:ascii="Times New Roman" w:eastAsia="Times New Roman" w:hAnsi="Times New Roman" w:cs="Times New Roman"/>
          <w:b/>
          <w:bCs/>
          <w:kern w:val="0"/>
          <w:lang w:val="ms"/>
          <w14:ligatures w14:val="none"/>
        </w:rPr>
      </w:pPr>
    </w:p>
    <w:p w14:paraId="33DE5E57" w14:textId="7B9E4298" w:rsidR="00A017E1" w:rsidRDefault="007408A5" w:rsidP="00A017E1">
      <w:pPr>
        <w:widowControl w:val="0"/>
        <w:autoSpaceDE w:val="0"/>
        <w:autoSpaceDN w:val="0"/>
        <w:spacing w:after="0" w:line="360" w:lineRule="auto"/>
        <w:ind w:left="720"/>
        <w:contextualSpacing/>
        <w:jc w:val="both"/>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 xml:space="preserve">                             Kwa matumizi ya mtahini pekee</w:t>
      </w:r>
    </w:p>
    <w:tbl>
      <w:tblPr>
        <w:tblStyle w:val="TableGrid"/>
        <w:tblW w:w="0" w:type="auto"/>
        <w:tblInd w:w="720" w:type="dxa"/>
        <w:tblLook w:val="04A0" w:firstRow="1" w:lastRow="0" w:firstColumn="1" w:lastColumn="0" w:noHBand="0" w:noVBand="1"/>
      </w:tblPr>
      <w:tblGrid>
        <w:gridCol w:w="2515"/>
        <w:gridCol w:w="1710"/>
        <w:gridCol w:w="2790"/>
      </w:tblGrid>
      <w:tr w:rsidR="007408A5" w14:paraId="45B5E59A" w14:textId="77777777" w:rsidTr="007408A5">
        <w:tc>
          <w:tcPr>
            <w:tcW w:w="2515" w:type="dxa"/>
          </w:tcPr>
          <w:p w14:paraId="7FFA54B3" w14:textId="37A3E75B" w:rsidR="007408A5" w:rsidRDefault="007408A5" w:rsidP="007408A5">
            <w:pPr>
              <w:widowControl w:val="0"/>
              <w:autoSpaceDE w:val="0"/>
              <w:autoSpaceDN w:val="0"/>
              <w:spacing w:line="480" w:lineRule="auto"/>
              <w:contextualSpacing/>
              <w:jc w:val="both"/>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SWALI</w:t>
            </w:r>
          </w:p>
        </w:tc>
        <w:tc>
          <w:tcPr>
            <w:tcW w:w="1710" w:type="dxa"/>
          </w:tcPr>
          <w:p w14:paraId="419040D4" w14:textId="204505A8" w:rsidR="007408A5" w:rsidRDefault="007408A5" w:rsidP="00036BAA">
            <w:pPr>
              <w:widowControl w:val="0"/>
              <w:autoSpaceDE w:val="0"/>
              <w:autoSpaceDN w:val="0"/>
              <w:spacing w:line="480" w:lineRule="auto"/>
              <w:contextualSpacing/>
              <w:jc w:val="center"/>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UPEO</w:t>
            </w:r>
          </w:p>
        </w:tc>
        <w:tc>
          <w:tcPr>
            <w:tcW w:w="2790" w:type="dxa"/>
          </w:tcPr>
          <w:p w14:paraId="5613CAC6" w14:textId="6C472F67" w:rsidR="007408A5" w:rsidRDefault="007408A5" w:rsidP="00036BAA">
            <w:pPr>
              <w:widowControl w:val="0"/>
              <w:autoSpaceDE w:val="0"/>
              <w:autoSpaceDN w:val="0"/>
              <w:spacing w:line="480" w:lineRule="auto"/>
              <w:contextualSpacing/>
              <w:jc w:val="center"/>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ALAMA</w:t>
            </w:r>
          </w:p>
        </w:tc>
      </w:tr>
      <w:tr w:rsidR="007408A5" w14:paraId="30E95058" w14:textId="77777777" w:rsidTr="007408A5">
        <w:tc>
          <w:tcPr>
            <w:tcW w:w="2515" w:type="dxa"/>
          </w:tcPr>
          <w:p w14:paraId="6E360ED2" w14:textId="15A2B0DA" w:rsidR="007408A5" w:rsidRDefault="007408A5" w:rsidP="007408A5">
            <w:pPr>
              <w:widowControl w:val="0"/>
              <w:autoSpaceDE w:val="0"/>
              <w:autoSpaceDN w:val="0"/>
              <w:spacing w:line="480" w:lineRule="auto"/>
              <w:contextualSpacing/>
              <w:jc w:val="both"/>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UFAHAMU</w:t>
            </w:r>
          </w:p>
        </w:tc>
        <w:tc>
          <w:tcPr>
            <w:tcW w:w="1710" w:type="dxa"/>
          </w:tcPr>
          <w:p w14:paraId="2AE3923D" w14:textId="194A103C" w:rsidR="007408A5" w:rsidRDefault="007408A5" w:rsidP="00036BAA">
            <w:pPr>
              <w:widowControl w:val="0"/>
              <w:autoSpaceDE w:val="0"/>
              <w:autoSpaceDN w:val="0"/>
              <w:spacing w:line="480" w:lineRule="auto"/>
              <w:contextualSpacing/>
              <w:jc w:val="center"/>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15</w:t>
            </w:r>
          </w:p>
        </w:tc>
        <w:tc>
          <w:tcPr>
            <w:tcW w:w="2790" w:type="dxa"/>
          </w:tcPr>
          <w:p w14:paraId="776E030D" w14:textId="77777777" w:rsidR="007408A5" w:rsidRDefault="007408A5" w:rsidP="00036BAA">
            <w:pPr>
              <w:widowControl w:val="0"/>
              <w:autoSpaceDE w:val="0"/>
              <w:autoSpaceDN w:val="0"/>
              <w:spacing w:line="480" w:lineRule="auto"/>
              <w:contextualSpacing/>
              <w:jc w:val="center"/>
              <w:rPr>
                <w:rFonts w:ascii="Times New Roman" w:eastAsia="Times New Roman" w:hAnsi="Times New Roman" w:cs="Times New Roman"/>
                <w:b/>
                <w:bCs/>
                <w:kern w:val="0"/>
                <w:lang w:val="ms"/>
                <w14:ligatures w14:val="none"/>
              </w:rPr>
            </w:pPr>
          </w:p>
        </w:tc>
      </w:tr>
      <w:tr w:rsidR="007408A5" w14:paraId="1FDEB2D0" w14:textId="77777777" w:rsidTr="007408A5">
        <w:tc>
          <w:tcPr>
            <w:tcW w:w="2515" w:type="dxa"/>
          </w:tcPr>
          <w:p w14:paraId="01BC1D2F" w14:textId="1C0978BE" w:rsidR="007408A5" w:rsidRDefault="007408A5" w:rsidP="007408A5">
            <w:pPr>
              <w:widowControl w:val="0"/>
              <w:autoSpaceDE w:val="0"/>
              <w:autoSpaceDN w:val="0"/>
              <w:spacing w:line="480" w:lineRule="auto"/>
              <w:contextualSpacing/>
              <w:jc w:val="both"/>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UFUPISHO</w:t>
            </w:r>
          </w:p>
        </w:tc>
        <w:tc>
          <w:tcPr>
            <w:tcW w:w="1710" w:type="dxa"/>
          </w:tcPr>
          <w:p w14:paraId="28B8460E" w14:textId="2693854E" w:rsidR="007408A5" w:rsidRDefault="007408A5" w:rsidP="00036BAA">
            <w:pPr>
              <w:widowControl w:val="0"/>
              <w:autoSpaceDE w:val="0"/>
              <w:autoSpaceDN w:val="0"/>
              <w:spacing w:line="480" w:lineRule="auto"/>
              <w:contextualSpacing/>
              <w:jc w:val="center"/>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15</w:t>
            </w:r>
          </w:p>
        </w:tc>
        <w:tc>
          <w:tcPr>
            <w:tcW w:w="2790" w:type="dxa"/>
          </w:tcPr>
          <w:p w14:paraId="4064407C" w14:textId="77777777" w:rsidR="007408A5" w:rsidRDefault="007408A5" w:rsidP="00036BAA">
            <w:pPr>
              <w:widowControl w:val="0"/>
              <w:autoSpaceDE w:val="0"/>
              <w:autoSpaceDN w:val="0"/>
              <w:spacing w:line="480" w:lineRule="auto"/>
              <w:contextualSpacing/>
              <w:jc w:val="center"/>
              <w:rPr>
                <w:rFonts w:ascii="Times New Roman" w:eastAsia="Times New Roman" w:hAnsi="Times New Roman" w:cs="Times New Roman"/>
                <w:b/>
                <w:bCs/>
                <w:kern w:val="0"/>
                <w:lang w:val="ms"/>
                <w14:ligatures w14:val="none"/>
              </w:rPr>
            </w:pPr>
          </w:p>
        </w:tc>
      </w:tr>
      <w:tr w:rsidR="007408A5" w14:paraId="53D9E908" w14:textId="77777777" w:rsidTr="007408A5">
        <w:tc>
          <w:tcPr>
            <w:tcW w:w="2515" w:type="dxa"/>
          </w:tcPr>
          <w:p w14:paraId="3D7E97F3" w14:textId="212B52E8" w:rsidR="007408A5" w:rsidRDefault="007408A5" w:rsidP="007408A5">
            <w:pPr>
              <w:widowControl w:val="0"/>
              <w:autoSpaceDE w:val="0"/>
              <w:autoSpaceDN w:val="0"/>
              <w:spacing w:line="480" w:lineRule="auto"/>
              <w:contextualSpacing/>
              <w:jc w:val="both"/>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SARUFI</w:t>
            </w:r>
          </w:p>
        </w:tc>
        <w:tc>
          <w:tcPr>
            <w:tcW w:w="1710" w:type="dxa"/>
          </w:tcPr>
          <w:p w14:paraId="3C981C92" w14:textId="041F6ECD" w:rsidR="007408A5" w:rsidRDefault="007408A5" w:rsidP="00036BAA">
            <w:pPr>
              <w:widowControl w:val="0"/>
              <w:autoSpaceDE w:val="0"/>
              <w:autoSpaceDN w:val="0"/>
              <w:spacing w:line="480" w:lineRule="auto"/>
              <w:contextualSpacing/>
              <w:jc w:val="center"/>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40</w:t>
            </w:r>
          </w:p>
        </w:tc>
        <w:tc>
          <w:tcPr>
            <w:tcW w:w="2790" w:type="dxa"/>
          </w:tcPr>
          <w:p w14:paraId="328CD7F8" w14:textId="77777777" w:rsidR="007408A5" w:rsidRDefault="007408A5" w:rsidP="00036BAA">
            <w:pPr>
              <w:widowControl w:val="0"/>
              <w:autoSpaceDE w:val="0"/>
              <w:autoSpaceDN w:val="0"/>
              <w:spacing w:line="480" w:lineRule="auto"/>
              <w:contextualSpacing/>
              <w:jc w:val="center"/>
              <w:rPr>
                <w:rFonts w:ascii="Times New Roman" w:eastAsia="Times New Roman" w:hAnsi="Times New Roman" w:cs="Times New Roman"/>
                <w:b/>
                <w:bCs/>
                <w:kern w:val="0"/>
                <w:lang w:val="ms"/>
                <w14:ligatures w14:val="none"/>
              </w:rPr>
            </w:pPr>
          </w:p>
        </w:tc>
      </w:tr>
      <w:tr w:rsidR="007408A5" w14:paraId="3DD28BA8" w14:textId="77777777" w:rsidTr="007408A5">
        <w:tc>
          <w:tcPr>
            <w:tcW w:w="2515" w:type="dxa"/>
          </w:tcPr>
          <w:p w14:paraId="69CDCCCB" w14:textId="7019C5D0" w:rsidR="007408A5" w:rsidRDefault="007408A5" w:rsidP="007408A5">
            <w:pPr>
              <w:widowControl w:val="0"/>
              <w:autoSpaceDE w:val="0"/>
              <w:autoSpaceDN w:val="0"/>
              <w:spacing w:line="480" w:lineRule="auto"/>
              <w:contextualSpacing/>
              <w:jc w:val="both"/>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ISIMUJAMII</w:t>
            </w:r>
          </w:p>
        </w:tc>
        <w:tc>
          <w:tcPr>
            <w:tcW w:w="1710" w:type="dxa"/>
          </w:tcPr>
          <w:p w14:paraId="17366F60" w14:textId="609528D4" w:rsidR="007408A5" w:rsidRDefault="007408A5" w:rsidP="00036BAA">
            <w:pPr>
              <w:widowControl w:val="0"/>
              <w:autoSpaceDE w:val="0"/>
              <w:autoSpaceDN w:val="0"/>
              <w:spacing w:line="480" w:lineRule="auto"/>
              <w:contextualSpacing/>
              <w:jc w:val="center"/>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10</w:t>
            </w:r>
          </w:p>
        </w:tc>
        <w:tc>
          <w:tcPr>
            <w:tcW w:w="2790" w:type="dxa"/>
          </w:tcPr>
          <w:p w14:paraId="1E5B715F" w14:textId="77777777" w:rsidR="007408A5" w:rsidRDefault="007408A5" w:rsidP="00036BAA">
            <w:pPr>
              <w:widowControl w:val="0"/>
              <w:autoSpaceDE w:val="0"/>
              <w:autoSpaceDN w:val="0"/>
              <w:spacing w:line="480" w:lineRule="auto"/>
              <w:contextualSpacing/>
              <w:jc w:val="center"/>
              <w:rPr>
                <w:rFonts w:ascii="Times New Roman" w:eastAsia="Times New Roman" w:hAnsi="Times New Roman" w:cs="Times New Roman"/>
                <w:b/>
                <w:bCs/>
                <w:kern w:val="0"/>
                <w:lang w:val="ms"/>
                <w14:ligatures w14:val="none"/>
              </w:rPr>
            </w:pPr>
          </w:p>
        </w:tc>
      </w:tr>
      <w:tr w:rsidR="007408A5" w14:paraId="621CD84E" w14:textId="77777777" w:rsidTr="007408A5">
        <w:tc>
          <w:tcPr>
            <w:tcW w:w="2515" w:type="dxa"/>
          </w:tcPr>
          <w:p w14:paraId="51448C50" w14:textId="4D5DCF42" w:rsidR="007408A5" w:rsidRDefault="007408A5" w:rsidP="007408A5">
            <w:pPr>
              <w:widowControl w:val="0"/>
              <w:autoSpaceDE w:val="0"/>
              <w:autoSpaceDN w:val="0"/>
              <w:spacing w:line="480" w:lineRule="auto"/>
              <w:contextualSpacing/>
              <w:jc w:val="both"/>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JUMLA</w:t>
            </w:r>
          </w:p>
        </w:tc>
        <w:tc>
          <w:tcPr>
            <w:tcW w:w="1710" w:type="dxa"/>
          </w:tcPr>
          <w:p w14:paraId="4DC7C290" w14:textId="68C88B35" w:rsidR="007408A5" w:rsidRDefault="007408A5" w:rsidP="00036BAA">
            <w:pPr>
              <w:widowControl w:val="0"/>
              <w:autoSpaceDE w:val="0"/>
              <w:autoSpaceDN w:val="0"/>
              <w:spacing w:line="480" w:lineRule="auto"/>
              <w:contextualSpacing/>
              <w:jc w:val="center"/>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t>80</w:t>
            </w:r>
          </w:p>
        </w:tc>
        <w:tc>
          <w:tcPr>
            <w:tcW w:w="2790" w:type="dxa"/>
          </w:tcPr>
          <w:p w14:paraId="037FDE91" w14:textId="77777777" w:rsidR="007408A5" w:rsidRDefault="007408A5" w:rsidP="00036BAA">
            <w:pPr>
              <w:widowControl w:val="0"/>
              <w:autoSpaceDE w:val="0"/>
              <w:autoSpaceDN w:val="0"/>
              <w:spacing w:line="480" w:lineRule="auto"/>
              <w:contextualSpacing/>
              <w:jc w:val="center"/>
              <w:rPr>
                <w:rFonts w:ascii="Times New Roman" w:eastAsia="Times New Roman" w:hAnsi="Times New Roman" w:cs="Times New Roman"/>
                <w:b/>
                <w:bCs/>
                <w:kern w:val="0"/>
                <w:lang w:val="ms"/>
                <w14:ligatures w14:val="none"/>
              </w:rPr>
            </w:pPr>
          </w:p>
        </w:tc>
      </w:tr>
    </w:tbl>
    <w:p w14:paraId="227B238D" w14:textId="77777777" w:rsidR="00A017E1" w:rsidRDefault="00A017E1" w:rsidP="00A80A41">
      <w:pPr>
        <w:widowControl w:val="0"/>
        <w:autoSpaceDE w:val="0"/>
        <w:autoSpaceDN w:val="0"/>
        <w:spacing w:after="0" w:line="360" w:lineRule="auto"/>
        <w:contextualSpacing/>
        <w:jc w:val="both"/>
        <w:rPr>
          <w:rFonts w:ascii="Times New Roman" w:eastAsia="Times New Roman" w:hAnsi="Times New Roman" w:cs="Times New Roman"/>
          <w:b/>
          <w:bCs/>
          <w:kern w:val="0"/>
          <w:lang w:val="ms"/>
          <w14:ligatures w14:val="none"/>
        </w:rPr>
      </w:pPr>
    </w:p>
    <w:p w14:paraId="64F96C4F" w14:textId="77777777" w:rsidR="003D05FB" w:rsidRDefault="003D05FB">
      <w:pPr>
        <w:rPr>
          <w:rFonts w:ascii="Times New Roman" w:eastAsia="Times New Roman" w:hAnsi="Times New Roman" w:cs="Times New Roman"/>
          <w:b/>
          <w:bCs/>
          <w:kern w:val="0"/>
          <w:lang w:val="ms"/>
          <w14:ligatures w14:val="none"/>
        </w:rPr>
      </w:pPr>
      <w:r>
        <w:rPr>
          <w:rFonts w:ascii="Times New Roman" w:eastAsia="Times New Roman" w:hAnsi="Times New Roman" w:cs="Times New Roman"/>
          <w:b/>
          <w:bCs/>
          <w:kern w:val="0"/>
          <w:lang w:val="ms"/>
          <w14:ligatures w14:val="none"/>
        </w:rPr>
        <w:br w:type="page"/>
      </w:r>
    </w:p>
    <w:p w14:paraId="5FC7FB3F" w14:textId="5C23D042" w:rsidR="00E54D4F" w:rsidRDefault="00E54D4F" w:rsidP="003D05FB">
      <w:pPr>
        <w:widowControl w:val="0"/>
        <w:autoSpaceDE w:val="0"/>
        <w:autoSpaceDN w:val="0"/>
        <w:spacing w:after="0" w:line="240" w:lineRule="auto"/>
        <w:contextualSpacing/>
        <w:jc w:val="both"/>
        <w:rPr>
          <w:rFonts w:ascii="Times New Roman" w:eastAsia="Times New Roman" w:hAnsi="Times New Roman" w:cs="Times New Roman"/>
          <w:b/>
          <w:kern w:val="0"/>
          <w:lang w:val="ms"/>
          <w14:ligatures w14:val="none"/>
        </w:rPr>
      </w:pPr>
      <w:r w:rsidRPr="00E54817">
        <w:rPr>
          <w:rFonts w:ascii="Times New Roman" w:eastAsia="Times New Roman" w:hAnsi="Times New Roman" w:cs="Times New Roman"/>
          <w:b/>
          <w:bCs/>
          <w:kern w:val="0"/>
          <w:lang w:val="ms"/>
          <w14:ligatures w14:val="none"/>
        </w:rPr>
        <w:lastRenderedPageBreak/>
        <w:t>UFAHAMU</w:t>
      </w:r>
      <w:r w:rsidR="00A017E1">
        <w:rPr>
          <w:rFonts w:ascii="Times New Roman" w:eastAsia="Times New Roman" w:hAnsi="Times New Roman" w:cs="Times New Roman"/>
          <w:b/>
          <w:kern w:val="0"/>
          <w:lang w:val="ms"/>
          <w14:ligatures w14:val="none"/>
        </w:rPr>
        <w:t xml:space="preserve">                                                                                                   </w:t>
      </w:r>
      <w:r w:rsidRPr="00E54817">
        <w:rPr>
          <w:rFonts w:ascii="Times New Roman" w:eastAsia="Times New Roman" w:hAnsi="Times New Roman" w:cs="Times New Roman"/>
          <w:b/>
          <w:kern w:val="0"/>
          <w:lang w:val="ms"/>
          <w14:ligatures w14:val="none"/>
        </w:rPr>
        <w:t xml:space="preserve"> ( Alama 15)</w:t>
      </w:r>
    </w:p>
    <w:p w14:paraId="3EF7F085" w14:textId="77777777" w:rsidR="003D05FB" w:rsidRPr="00E54817" w:rsidRDefault="003D05FB" w:rsidP="003D05FB">
      <w:pPr>
        <w:widowControl w:val="0"/>
        <w:autoSpaceDE w:val="0"/>
        <w:autoSpaceDN w:val="0"/>
        <w:spacing w:after="0" w:line="240" w:lineRule="auto"/>
        <w:contextualSpacing/>
        <w:jc w:val="both"/>
        <w:rPr>
          <w:rFonts w:ascii="Times New Roman" w:eastAsia="Times New Roman" w:hAnsi="Times New Roman" w:cs="Times New Roman"/>
          <w:b/>
          <w:kern w:val="0"/>
          <w:lang w:val="ms"/>
          <w14:ligatures w14:val="none"/>
        </w:rPr>
      </w:pPr>
    </w:p>
    <w:p w14:paraId="15FE808C" w14:textId="77777777" w:rsidR="00E54D4F" w:rsidRDefault="00E54D4F" w:rsidP="003D05FB">
      <w:pPr>
        <w:widowControl w:val="0"/>
        <w:autoSpaceDE w:val="0"/>
        <w:autoSpaceDN w:val="0"/>
        <w:spacing w:after="0" w:line="240" w:lineRule="auto"/>
        <w:jc w:val="both"/>
        <w:rPr>
          <w:rFonts w:ascii="Times New Roman" w:eastAsia="Times New Roman" w:hAnsi="Times New Roman" w:cs="Times New Roman"/>
          <w:b/>
          <w:i/>
          <w:iCs/>
          <w:kern w:val="0"/>
          <w:lang w:val="ms"/>
          <w14:ligatures w14:val="none"/>
        </w:rPr>
      </w:pPr>
      <w:r w:rsidRPr="00E54817">
        <w:rPr>
          <w:rFonts w:ascii="Times New Roman" w:eastAsia="Times New Roman" w:hAnsi="Times New Roman" w:cs="Times New Roman"/>
          <w:b/>
          <w:i/>
          <w:iCs/>
          <w:kern w:val="0"/>
          <w:lang w:val="ms"/>
          <w14:ligatures w14:val="none"/>
        </w:rPr>
        <w:t xml:space="preserve">Soma taarifa ifuatayo kisha ujibu maswali. </w:t>
      </w:r>
    </w:p>
    <w:p w14:paraId="48D2FA41" w14:textId="77777777" w:rsidR="003D05FB" w:rsidRPr="00E54817" w:rsidRDefault="003D05FB" w:rsidP="003D05FB">
      <w:pPr>
        <w:widowControl w:val="0"/>
        <w:autoSpaceDE w:val="0"/>
        <w:autoSpaceDN w:val="0"/>
        <w:spacing w:after="0" w:line="240" w:lineRule="auto"/>
        <w:jc w:val="both"/>
        <w:rPr>
          <w:rFonts w:ascii="Times New Roman" w:eastAsia="Times New Roman" w:hAnsi="Times New Roman" w:cs="Times New Roman"/>
          <w:b/>
          <w:i/>
          <w:iCs/>
          <w:kern w:val="0"/>
          <w:lang w:val="ms"/>
          <w14:ligatures w14:val="none"/>
        </w:rPr>
      </w:pPr>
    </w:p>
    <w:p w14:paraId="5F963A79" w14:textId="77777777" w:rsidR="00E54D4F" w:rsidRDefault="00E54D4F"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r w:rsidRPr="00E54817">
        <w:rPr>
          <w:rFonts w:ascii="Times New Roman" w:eastAsia="Times New Roman" w:hAnsi="Times New Roman" w:cs="Times New Roman"/>
          <w:kern w:val="0"/>
          <w:lang w:val="ms"/>
          <w14:ligatures w14:val="none"/>
        </w:rPr>
        <w:t>Ulikuwa wakati wa jioni jua limepunguza udhia wake na upepo mwanana ulikuwa ukipita na kuzipapasa Ngozi zetu mfano wa pamba. Kama ilivyokuwa desturi yetu pale chuoni, siku hiyo tuliketi karibu na lango kuu la chuo ili kutafiti kazi mradi tuliyokuwa tumepewa darasani. Sehemu hii tuliipenda sana kwa kuwa kuuchakura mtandao ilikuwa ni bure bora tu ufahamu nywila ya mtandao huo. Mandhari ya sehemu hii pia yaliwavutia wanafuzi wengi katika sehemu hii.</w:t>
      </w:r>
    </w:p>
    <w:p w14:paraId="4FBD07F6" w14:textId="77777777" w:rsidR="003D05FB" w:rsidRPr="00E54817" w:rsidRDefault="003D05FB"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p>
    <w:p w14:paraId="214E15F7" w14:textId="77777777" w:rsidR="00E54D4F" w:rsidRDefault="00E54D4F"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r w:rsidRPr="00E54817">
        <w:rPr>
          <w:rFonts w:ascii="Times New Roman" w:eastAsia="Times New Roman" w:hAnsi="Times New Roman" w:cs="Times New Roman"/>
          <w:kern w:val="0"/>
          <w:lang w:val="ms"/>
          <w14:ligatures w14:val="none"/>
        </w:rPr>
        <w:t>Tulipotia fahamu, tulipata mazoea haya yamekita mizizi nasi tukawa hatuna budi kuyakumbatia. Hatukuyakumbatia tu, bali tuliyakumbatia kwa dhati ya moyo. Vikao hivi havikuwa tu hazina kubwa kwetu bali pia vilikuwa vya thamani isiyomithilika. Hapa ndipo tulinoleana bongo kwa kupashana habari.  Leo hii tumo katika mjadala kuhusu kuhusu mfumo mpya wa elimu CBC tuliopewa darasani kama kazi mradi. Nahodha wa kikundi hiki anampa msemaji wa kwanza nafasi naye hakusita kushika usukani.</w:t>
      </w:r>
    </w:p>
    <w:p w14:paraId="4BAD6EAF" w14:textId="77777777" w:rsidR="00E54D4F" w:rsidRPr="00E54817" w:rsidRDefault="00E54D4F"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p>
    <w:p w14:paraId="577C1420" w14:textId="77777777" w:rsidR="00E54D4F" w:rsidRDefault="00E54D4F"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r w:rsidRPr="00E54817">
        <w:rPr>
          <w:rFonts w:ascii="Times New Roman" w:eastAsia="Times New Roman" w:hAnsi="Times New Roman" w:cs="Times New Roman"/>
          <w:kern w:val="0"/>
          <w:lang w:val="ms"/>
          <w14:ligatures w14:val="none"/>
        </w:rPr>
        <w:t>“Nionavyo mimi, mfumo wa CBC unafaa kufutiliwa mbali. Serikali haijajiandaa vilivyo ili kuufanikisha mfumo huu wa elimu. Kwanza, mafunzo waliyopewa walimu ili kuufanikisha mfumo huu kamwe hayatoshi. Nionavyo mimi ni kwamba walimu waliopo ambao idadi yao haitoshi, wanatumia elimu ya mfumo wa 8-4-4 kuufunza ule wa CBC. Itawezekanaje mwalimu apate mafunzo ya wiki moja kisha akawa amefuzu kumwelekeza mwanafunzi?  Isitoshe mfumo huu unamhitaji sana mwalimu kutumia teknolojia ya kisasa katika ufunzaji. Usishangae nikikwambia kuwa walimu wengi hawana mafunzo ya kisasa ya kompyuta. Zaidi ya hayo shule nyingi vilevile hazina tarakilishi. Baadhi yazo pia umeme haupo. Baada ya serikali ya uhuru kuahidi kuwapa Watoto vipakatalishi, je jiulize, ni wanafunzi wangapi hivi sasa ambao walipata vipakatalishi hivyo? Kando na hayo, wazazi wengi washalalamika kuhusu gharama kubwa ya vifaa ambavyo walimu huwatuma wanafunzi kuvileta shuleni. Huenda ikawa sababu ya wao kusema kuwa ni heri mfumo huo wa CBC ukaachiwa shule za kibinafsi.</w:t>
      </w:r>
    </w:p>
    <w:p w14:paraId="4E1D06AF" w14:textId="77777777" w:rsidR="00E54D4F" w:rsidRPr="00E54817" w:rsidRDefault="00E54D4F"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p>
    <w:p w14:paraId="4A965977" w14:textId="77777777" w:rsidR="00E54D4F" w:rsidRDefault="00E54D4F"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r w:rsidRPr="00E54817">
        <w:rPr>
          <w:rFonts w:ascii="Times New Roman" w:eastAsia="Times New Roman" w:hAnsi="Times New Roman" w:cs="Times New Roman"/>
          <w:kern w:val="0"/>
          <w:lang w:val="ms"/>
          <w14:ligatures w14:val="none"/>
        </w:rPr>
        <w:t>Muda huo wote kila mtu pale tulipoketi alikuwa ametulia. Wapo waliotikisa vichwa kukubaliana naye Sumaku na wapo waliotikisa kukataa. Mara kijana mmoja tuliyemwita Sudi  alisimama na kuzungumza. mawazo yake sudi ni kama yalikuwa ya kumpinga sumaku.</w:t>
      </w:r>
    </w:p>
    <w:p w14:paraId="04F307AC" w14:textId="77777777" w:rsidR="00E54D4F" w:rsidRPr="00E54817" w:rsidRDefault="00E54D4F"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p>
    <w:p w14:paraId="7A79F200" w14:textId="77777777" w:rsidR="00E54D4F" w:rsidRDefault="00E54D4F"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r w:rsidRPr="00E54817">
        <w:rPr>
          <w:rFonts w:ascii="Times New Roman" w:eastAsia="Times New Roman" w:hAnsi="Times New Roman" w:cs="Times New Roman"/>
          <w:kern w:val="0"/>
          <w:lang w:val="ms"/>
          <w14:ligatures w14:val="none"/>
        </w:rPr>
        <w:t>“Mtazamo wangu mimi ni kuwa mfumo wa CBC haufai kufutiliwa mbali. Itakuwa hasara kubwa kwa washika dau mbali mbali ambao wameekeza katika mfumo huu. Ikumbukwe kwamba imeigharimu serikali ya Uhuru pesa nyingi katika kujenga madarasa, kuwafunza walimu pamoja kuchapisha vitabu  vya mfumo huu. Isitoshe kuutupilia mbali mfumo huu itakuwa sawa nakuwapotezea muda wanafunzi wa darasa la sita ambao kwa miaka sita wamekuwa wakisoma mfumo huu”</w:t>
      </w:r>
    </w:p>
    <w:p w14:paraId="3345E3C2" w14:textId="77777777" w:rsidR="00E54D4F" w:rsidRPr="00E54817" w:rsidRDefault="00E54D4F"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p>
    <w:p w14:paraId="1B3F69C3" w14:textId="77777777" w:rsidR="00E54D4F" w:rsidRPr="00E54817" w:rsidRDefault="00E54D4F"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r w:rsidRPr="00E54817">
        <w:rPr>
          <w:rFonts w:ascii="Times New Roman" w:eastAsia="Times New Roman" w:hAnsi="Times New Roman" w:cs="Times New Roman"/>
          <w:kern w:val="0"/>
          <w:lang w:val="ms"/>
          <w14:ligatures w14:val="none"/>
        </w:rPr>
        <w:t xml:space="preserve">“Nakuunga mkono sumaku, alianza Dida.  Kwanza sudi awazie tena udhaifu wa mfumo 8-4-4 ndipo awazie hayo. Kila mwanafunzi katika mfumo huu wa CBC ni mshindi. Hakuna kuwagawa wanafunzi katika makundi ya wajinga na werevu. Isitoshe, katika mtaala huu mpya, hakuna kurudia rudia madarasa  kama ilivyo katika mfumo huo wa awali. Vile vile, mtaala wa CBC </w:t>
      </w:r>
      <w:r w:rsidRPr="00E54817">
        <w:rPr>
          <w:rFonts w:ascii="Times New Roman" w:eastAsia="Times New Roman" w:hAnsi="Times New Roman" w:cs="Times New Roman"/>
          <w:kern w:val="0"/>
          <w:lang w:val="ms"/>
          <w14:ligatures w14:val="none"/>
        </w:rPr>
        <w:lastRenderedPageBreak/>
        <w:t xml:space="preserve">utawapa wanafunzi wa Kenya matumaini na fursa ya kuimarisha vipawa na uwezo wao. Ikumbukwe kwamba mtaala huu unasisitiza ukuzaji wa talanta za wanafunzi nchini tofauti na ule wa 8-4-4. Pia, CBC humfunza mwanafunzi masomo ambayo tu yatamfaa maishani mwake. Lugha asili za wanafunzi pia zitakuzwa katika mfumo huu mpya. </w:t>
      </w:r>
    </w:p>
    <w:p w14:paraId="6AC920F9" w14:textId="77777777" w:rsidR="00E54D4F" w:rsidRPr="00E54817" w:rsidRDefault="00E54D4F"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p>
    <w:p w14:paraId="4102E712" w14:textId="77777777" w:rsidR="00E54D4F" w:rsidRDefault="00E54D4F"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r w:rsidRPr="00E54817">
        <w:rPr>
          <w:rFonts w:ascii="Times New Roman" w:eastAsia="Times New Roman" w:hAnsi="Times New Roman" w:cs="Times New Roman"/>
          <w:kern w:val="0"/>
          <w:lang w:val="ms"/>
          <w14:ligatures w14:val="none"/>
        </w:rPr>
        <w:t>Maneno yake Dida yalifunikwa ghafla na kelele za kumshangilia na kumsifu kijana huyu. Alipoona bado wanashangilia, aliinua mkono wake wa kushoto juu na kusema, “Basi ! Basi wanafunzi wenzangu, sina shaka ujumbe umeshafika.</w:t>
      </w:r>
    </w:p>
    <w:p w14:paraId="276765B2" w14:textId="77777777" w:rsidR="00E54D4F" w:rsidRDefault="00E54D4F" w:rsidP="003D05FB">
      <w:pPr>
        <w:widowControl w:val="0"/>
        <w:autoSpaceDE w:val="0"/>
        <w:autoSpaceDN w:val="0"/>
        <w:spacing w:after="0" w:line="240" w:lineRule="auto"/>
        <w:jc w:val="both"/>
        <w:rPr>
          <w:rFonts w:ascii="Times New Roman" w:eastAsia="Times New Roman" w:hAnsi="Times New Roman" w:cs="Times New Roman"/>
          <w:kern w:val="0"/>
          <w:lang w:val="ms"/>
          <w14:ligatures w14:val="none"/>
        </w:rPr>
      </w:pPr>
    </w:p>
    <w:p w14:paraId="60D76495" w14:textId="77777777" w:rsidR="003D05FB" w:rsidRDefault="003D05FB" w:rsidP="003D05FB">
      <w:pPr>
        <w:widowControl w:val="0"/>
        <w:autoSpaceDE w:val="0"/>
        <w:autoSpaceDN w:val="0"/>
        <w:spacing w:after="0" w:line="240" w:lineRule="auto"/>
        <w:jc w:val="both"/>
        <w:rPr>
          <w:rFonts w:ascii="Times New Roman" w:eastAsia="Times New Roman" w:hAnsi="Times New Roman" w:cs="Times New Roman"/>
          <w:b/>
          <w:bCs/>
          <w:i/>
          <w:iCs/>
          <w:kern w:val="0"/>
          <w:lang w:val="ms"/>
          <w14:ligatures w14:val="none"/>
        </w:rPr>
      </w:pPr>
    </w:p>
    <w:p w14:paraId="44B5346E" w14:textId="77777777" w:rsidR="00E54D4F" w:rsidRPr="00E54817" w:rsidRDefault="00E54D4F" w:rsidP="003D05FB">
      <w:pPr>
        <w:widowControl w:val="0"/>
        <w:autoSpaceDE w:val="0"/>
        <w:autoSpaceDN w:val="0"/>
        <w:spacing w:after="0" w:line="240" w:lineRule="auto"/>
        <w:jc w:val="both"/>
        <w:rPr>
          <w:rFonts w:ascii="Times New Roman" w:eastAsia="Times New Roman" w:hAnsi="Times New Roman" w:cs="Times New Roman"/>
          <w:b/>
          <w:bCs/>
          <w:i/>
          <w:iCs/>
          <w:kern w:val="0"/>
          <w:lang w:val="ms"/>
          <w14:ligatures w14:val="none"/>
        </w:rPr>
      </w:pPr>
      <w:r w:rsidRPr="00E54817">
        <w:rPr>
          <w:rFonts w:ascii="Times New Roman" w:eastAsia="Times New Roman" w:hAnsi="Times New Roman" w:cs="Times New Roman"/>
          <w:b/>
          <w:bCs/>
          <w:i/>
          <w:iCs/>
          <w:kern w:val="0"/>
          <w:lang w:val="ms"/>
          <w14:ligatures w14:val="none"/>
        </w:rPr>
        <w:t>Maswali</w:t>
      </w:r>
    </w:p>
    <w:p w14:paraId="76A946D6" w14:textId="77777777" w:rsidR="00E54D4F" w:rsidRPr="00E54817" w:rsidRDefault="00E54D4F" w:rsidP="00E54D4F">
      <w:pPr>
        <w:widowControl w:val="0"/>
        <w:autoSpaceDE w:val="0"/>
        <w:autoSpaceDN w:val="0"/>
        <w:spacing w:after="0" w:line="240" w:lineRule="auto"/>
        <w:jc w:val="both"/>
        <w:rPr>
          <w:rFonts w:ascii="Times New Roman" w:eastAsia="Times New Roman" w:hAnsi="Times New Roman" w:cs="Times New Roman"/>
          <w:kern w:val="0"/>
          <w:lang w:val="ms"/>
          <w14:ligatures w14:val="none"/>
        </w:rPr>
      </w:pPr>
    </w:p>
    <w:p w14:paraId="570F68A4" w14:textId="77777777" w:rsidR="00E54D4F" w:rsidRDefault="00E54D4F" w:rsidP="00E54D4F">
      <w:pPr>
        <w:widowControl w:val="0"/>
        <w:numPr>
          <w:ilvl w:val="0"/>
          <w:numId w:val="1"/>
        </w:numPr>
        <w:autoSpaceDE w:val="0"/>
        <w:autoSpaceDN w:val="0"/>
        <w:spacing w:after="0" w:line="360" w:lineRule="auto"/>
        <w:ind w:left="270" w:right="-180" w:hanging="270"/>
        <w:jc w:val="both"/>
        <w:rPr>
          <w:rFonts w:ascii="Times New Roman" w:eastAsia="Times New Roman" w:hAnsi="Times New Roman" w:cs="Times New Roman"/>
          <w:kern w:val="0"/>
          <w:lang w:val="ms"/>
          <w14:ligatures w14:val="none"/>
        </w:rPr>
      </w:pPr>
      <w:r w:rsidRPr="00E54817">
        <w:rPr>
          <w:rFonts w:ascii="Times New Roman" w:eastAsia="Times New Roman" w:hAnsi="Times New Roman" w:cs="Times New Roman"/>
          <w:kern w:val="0"/>
          <w:lang w:val="ms"/>
          <w14:ligatures w14:val="none"/>
        </w:rPr>
        <w:t>Ni mambo yepi yanayoleta utangamano baina ya vijana katika kundi hili chuoni?(alama 3)</w:t>
      </w:r>
    </w:p>
    <w:p w14:paraId="71C184D8" w14:textId="307AB005" w:rsidR="00E54D4F" w:rsidRPr="00E54817" w:rsidRDefault="00E54D4F" w:rsidP="00E54D4F">
      <w:pPr>
        <w:widowControl w:val="0"/>
        <w:autoSpaceDE w:val="0"/>
        <w:autoSpaceDN w:val="0"/>
        <w:spacing w:after="0" w:line="360" w:lineRule="auto"/>
        <w:ind w:left="270" w:right="-180"/>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0ECFB6D8" w14:textId="77777777" w:rsidR="00E54D4F" w:rsidRDefault="00E54D4F" w:rsidP="00E54D4F">
      <w:pPr>
        <w:widowControl w:val="0"/>
        <w:numPr>
          <w:ilvl w:val="0"/>
          <w:numId w:val="1"/>
        </w:numPr>
        <w:autoSpaceDE w:val="0"/>
        <w:autoSpaceDN w:val="0"/>
        <w:spacing w:after="0" w:line="360" w:lineRule="auto"/>
        <w:ind w:left="270" w:hanging="270"/>
        <w:jc w:val="both"/>
        <w:rPr>
          <w:rFonts w:ascii="Times New Roman" w:eastAsia="Times New Roman" w:hAnsi="Times New Roman" w:cs="Times New Roman"/>
          <w:kern w:val="0"/>
          <w:lang w:val="ms"/>
          <w14:ligatures w14:val="none"/>
        </w:rPr>
      </w:pPr>
      <w:r w:rsidRPr="00E54817">
        <w:rPr>
          <w:rFonts w:ascii="Times New Roman" w:eastAsia="Times New Roman" w:hAnsi="Times New Roman" w:cs="Times New Roman"/>
          <w:kern w:val="0"/>
          <w:lang w:val="ms"/>
          <w14:ligatures w14:val="none"/>
        </w:rPr>
        <w:t>Eleza udhaifu wa mfumo wa 8-4-4 kulingana na kifungu hiki.                             (alama 5)</w:t>
      </w:r>
    </w:p>
    <w:p w14:paraId="3B02D046" w14:textId="4A2B0232" w:rsidR="00E54D4F" w:rsidRPr="00E54817" w:rsidRDefault="00E54D4F" w:rsidP="00E54D4F">
      <w:pPr>
        <w:widowControl w:val="0"/>
        <w:autoSpaceDE w:val="0"/>
        <w:autoSpaceDN w:val="0"/>
        <w:spacing w:after="0" w:line="360" w:lineRule="auto"/>
        <w:ind w:left="270" w:right="-180"/>
        <w:jc w:val="both"/>
        <w:rPr>
          <w:rFonts w:ascii="Times New Roman" w:eastAsia="Times New Roman" w:hAnsi="Times New Roman" w:cs="Times New Roman"/>
          <w:kern w:val="0"/>
          <w:lang w:val="ms"/>
          <w14:ligatures w14:val="none"/>
        </w:rPr>
      </w:pPr>
      <w:r w:rsidRPr="00E54D4F">
        <w:rPr>
          <w:rFonts w:ascii="Times New Roman" w:eastAsia="Times New Roman" w:hAnsi="Times New Roman" w:cs="Times New Roman"/>
          <w:kern w:val="0"/>
          <w:lang w:val="ms"/>
          <w14:ligatures w14:val="none"/>
        </w:rPr>
        <w:t>............................................................................................................................................................................................................................................................................................................................................................................................................................................................................................................................................................................................................</w:t>
      </w:r>
      <w:r>
        <w:rPr>
          <w:rFonts w:ascii="Times New Roman" w:eastAsia="Times New Roman" w:hAnsi="Times New Roman" w:cs="Times New Roman"/>
          <w:kern w:val="0"/>
          <w:lang w:val="ms"/>
          <w14:ligatures w14:val="none"/>
        </w:rPr>
        <w:t>...........................</w:t>
      </w:r>
      <w:r w:rsidRPr="00E54D4F">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w:t>
      </w:r>
    </w:p>
    <w:p w14:paraId="7B2956F6" w14:textId="77777777" w:rsidR="00E54D4F" w:rsidRDefault="00E54D4F" w:rsidP="00E54D4F">
      <w:pPr>
        <w:widowControl w:val="0"/>
        <w:numPr>
          <w:ilvl w:val="0"/>
          <w:numId w:val="1"/>
        </w:numPr>
        <w:autoSpaceDE w:val="0"/>
        <w:autoSpaceDN w:val="0"/>
        <w:spacing w:after="0" w:line="360" w:lineRule="auto"/>
        <w:ind w:left="270" w:hanging="270"/>
        <w:jc w:val="both"/>
        <w:rPr>
          <w:rFonts w:ascii="Times New Roman" w:eastAsia="Times New Roman" w:hAnsi="Times New Roman" w:cs="Times New Roman"/>
          <w:kern w:val="0"/>
          <w:lang w:val="ms"/>
          <w14:ligatures w14:val="none"/>
        </w:rPr>
      </w:pPr>
      <w:r w:rsidRPr="00E54817">
        <w:rPr>
          <w:rFonts w:ascii="Times New Roman" w:eastAsia="Times New Roman" w:hAnsi="Times New Roman" w:cs="Times New Roman"/>
          <w:kern w:val="0"/>
          <w:lang w:val="ms"/>
          <w14:ligatures w14:val="none"/>
        </w:rPr>
        <w:t>Jadili manufaa ya mfumo mpya wa elimu kulingana na Makala haya.                  (alama 5)</w:t>
      </w:r>
    </w:p>
    <w:p w14:paraId="441F3E0E" w14:textId="0C25557D" w:rsidR="00E54D4F" w:rsidRPr="00E54817" w:rsidRDefault="00E54D4F" w:rsidP="00E54D4F">
      <w:pPr>
        <w:widowControl w:val="0"/>
        <w:autoSpaceDE w:val="0"/>
        <w:autoSpaceDN w:val="0"/>
        <w:spacing w:after="0" w:line="360" w:lineRule="auto"/>
        <w:ind w:right="-180"/>
        <w:jc w:val="both"/>
        <w:rPr>
          <w:rFonts w:ascii="Times New Roman" w:eastAsia="Times New Roman" w:hAnsi="Times New Roman" w:cs="Times New Roman"/>
          <w:kern w:val="0"/>
          <w:lang w:val="ms"/>
          <w14:ligatures w14:val="none"/>
        </w:rPr>
      </w:pPr>
      <w:r w:rsidRPr="00E54D4F">
        <w:rPr>
          <w:rFonts w:ascii="Times New Roman" w:eastAsia="Times New Roman" w:hAnsi="Times New Roman" w:cs="Times New Roman"/>
          <w:kern w:val="0"/>
          <w:lang w:val="ms"/>
          <w14:ligatures w14:val="none"/>
        </w:rPr>
        <w:t>.............................................................................................................................................................................................................................................................................................................................................................................................................................................................................................................................................................................................................................................................................................................................................................................................................................................................................................................................................................................................................................................................................................................................................................................................................................................................................</w:t>
      </w:r>
      <w:r>
        <w:rPr>
          <w:rFonts w:ascii="Times New Roman" w:eastAsia="Times New Roman" w:hAnsi="Times New Roman" w:cs="Times New Roman"/>
          <w:kern w:val="0"/>
          <w:lang w:val="ms"/>
          <w14:ligatures w14:val="none"/>
        </w:rPr>
        <w:t>..........................................</w:t>
      </w:r>
    </w:p>
    <w:p w14:paraId="0A214B01" w14:textId="70E7DD26" w:rsidR="00E54D4F" w:rsidRDefault="00E54D4F" w:rsidP="003D05FB">
      <w:pPr>
        <w:widowControl w:val="0"/>
        <w:numPr>
          <w:ilvl w:val="0"/>
          <w:numId w:val="1"/>
        </w:numPr>
        <w:autoSpaceDE w:val="0"/>
        <w:autoSpaceDN w:val="0"/>
        <w:spacing w:after="0" w:line="360" w:lineRule="auto"/>
        <w:ind w:left="270" w:hanging="270"/>
        <w:rPr>
          <w:rFonts w:ascii="Times New Roman" w:eastAsia="Times New Roman" w:hAnsi="Times New Roman" w:cs="Times New Roman"/>
          <w:kern w:val="0"/>
          <w:lang w:val="ms"/>
          <w14:ligatures w14:val="none"/>
        </w:rPr>
      </w:pPr>
      <w:r w:rsidRPr="00E54817">
        <w:rPr>
          <w:rFonts w:ascii="Times New Roman" w:eastAsia="Times New Roman" w:hAnsi="Times New Roman" w:cs="Times New Roman"/>
          <w:kern w:val="0"/>
          <w:lang w:val="ms"/>
          <w14:ligatures w14:val="none"/>
        </w:rPr>
        <w:lastRenderedPageBreak/>
        <w:t xml:space="preserve">Kauli “upepo mwanana ulikuwa ukipita na kuzipapasa Ngozi zetu, “ imetumia tamathali gani ya usemi?                                                                                                               </w:t>
      </w:r>
      <w:r w:rsidR="003D05FB">
        <w:rPr>
          <w:rFonts w:ascii="Times New Roman" w:eastAsia="Times New Roman" w:hAnsi="Times New Roman" w:cs="Times New Roman"/>
          <w:kern w:val="0"/>
          <w:lang w:val="ms"/>
          <w14:ligatures w14:val="none"/>
        </w:rPr>
        <w:t xml:space="preserve">        </w:t>
      </w:r>
      <w:r w:rsidRPr="00E54817">
        <w:rPr>
          <w:rFonts w:ascii="Times New Roman" w:eastAsia="Times New Roman" w:hAnsi="Times New Roman" w:cs="Times New Roman"/>
          <w:kern w:val="0"/>
          <w:lang w:val="ms"/>
          <w14:ligatures w14:val="none"/>
        </w:rPr>
        <w:t>(alama1)</w:t>
      </w:r>
    </w:p>
    <w:p w14:paraId="2588576C" w14:textId="6E80BC77" w:rsidR="00E54D4F" w:rsidRPr="00E54817" w:rsidRDefault="00E54D4F" w:rsidP="00E54D4F">
      <w:pPr>
        <w:widowControl w:val="0"/>
        <w:autoSpaceDE w:val="0"/>
        <w:autoSpaceDN w:val="0"/>
        <w:spacing w:after="0" w:line="360" w:lineRule="auto"/>
        <w:ind w:left="270"/>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57B59D91" w14:textId="77777777" w:rsidR="00E54D4F" w:rsidRDefault="00E54D4F" w:rsidP="00E54D4F">
      <w:pPr>
        <w:widowControl w:val="0"/>
        <w:numPr>
          <w:ilvl w:val="0"/>
          <w:numId w:val="1"/>
        </w:numPr>
        <w:autoSpaceDE w:val="0"/>
        <w:autoSpaceDN w:val="0"/>
        <w:spacing w:after="0" w:line="360" w:lineRule="auto"/>
        <w:ind w:left="270" w:hanging="270"/>
        <w:contextualSpacing/>
        <w:jc w:val="both"/>
        <w:rPr>
          <w:rFonts w:ascii="Times New Roman" w:eastAsia="Times New Roman" w:hAnsi="Times New Roman" w:cs="Times New Roman"/>
          <w:kern w:val="0"/>
          <w:lang w:val="ms"/>
          <w14:ligatures w14:val="none"/>
        </w:rPr>
      </w:pPr>
      <w:r w:rsidRPr="00E54817">
        <w:rPr>
          <w:rFonts w:ascii="Times New Roman" w:eastAsia="Times New Roman" w:hAnsi="Times New Roman" w:cs="Times New Roman"/>
          <w:kern w:val="0"/>
          <w:lang w:val="ms"/>
          <w14:ligatures w14:val="none"/>
        </w:rPr>
        <w:t>Eleza maana ya “tulinoleana bongo” kwa mujibu wa taarifa.                                    (alama 1)</w:t>
      </w:r>
    </w:p>
    <w:p w14:paraId="1B9A87F7" w14:textId="2E0E4EB3" w:rsidR="00E54D4F" w:rsidRPr="00E54817" w:rsidRDefault="00E54D4F" w:rsidP="00E54D4F">
      <w:pPr>
        <w:widowControl w:val="0"/>
        <w:autoSpaceDE w:val="0"/>
        <w:autoSpaceDN w:val="0"/>
        <w:spacing w:after="0" w:line="360" w:lineRule="auto"/>
        <w:ind w:left="270"/>
        <w:contextualSpacing/>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2DA56893" w14:textId="0A1BFBE9" w:rsidR="00E54D4F" w:rsidRDefault="00E54D4F" w:rsidP="003D05FB">
      <w:pPr>
        <w:spacing w:after="0" w:line="240" w:lineRule="auto"/>
        <w:ind w:left="274" w:hanging="270"/>
        <w:contextualSpacing/>
        <w:rPr>
          <w:rFonts w:ascii="Times New Roman" w:eastAsia="Times New Roman" w:hAnsi="Times New Roman" w:cs="Times New Roman"/>
          <w:b/>
          <w:bCs/>
          <w:kern w:val="0"/>
          <w:lang w:val="ms"/>
          <w14:ligatures w14:val="none"/>
        </w:rPr>
      </w:pPr>
      <w:r w:rsidRPr="000579B3">
        <w:rPr>
          <w:rFonts w:ascii="Times New Roman" w:eastAsia="Times New Roman" w:hAnsi="Times New Roman" w:cs="Times New Roman"/>
          <w:kern w:val="0"/>
          <w:lang w:val="ms"/>
          <w14:ligatures w14:val="none"/>
        </w:rPr>
        <w:t>2.</w:t>
      </w:r>
      <w:r w:rsidR="003D05FB">
        <w:rPr>
          <w:rFonts w:ascii="Times New Roman" w:eastAsia="Times New Roman" w:hAnsi="Times New Roman" w:cs="Times New Roman"/>
          <w:kern w:val="0"/>
          <w:lang w:val="ms"/>
          <w14:ligatures w14:val="none"/>
        </w:rPr>
        <w:tab/>
      </w:r>
      <w:r w:rsidRPr="000579B3">
        <w:rPr>
          <w:rFonts w:ascii="Times New Roman" w:eastAsia="Times New Roman" w:hAnsi="Times New Roman" w:cs="Times New Roman"/>
          <w:b/>
          <w:bCs/>
          <w:kern w:val="0"/>
          <w:lang w:val="ms"/>
          <w14:ligatures w14:val="none"/>
        </w:rPr>
        <w:t>UFUPISHO                                                                                                    (alama 15)</w:t>
      </w:r>
    </w:p>
    <w:p w14:paraId="2831D391" w14:textId="77777777" w:rsidR="00CA726D" w:rsidRPr="000579B3" w:rsidRDefault="00CA726D" w:rsidP="003D05FB">
      <w:pPr>
        <w:spacing w:after="0" w:line="240" w:lineRule="auto"/>
        <w:ind w:left="274" w:hanging="270"/>
        <w:contextualSpacing/>
        <w:rPr>
          <w:rFonts w:ascii="Times New Roman" w:eastAsia="Times New Roman" w:hAnsi="Times New Roman" w:cs="Times New Roman"/>
          <w:kern w:val="0"/>
          <w:lang w:val="ms"/>
          <w14:ligatures w14:val="none"/>
        </w:rPr>
      </w:pPr>
    </w:p>
    <w:p w14:paraId="3DA9A68B" w14:textId="77777777" w:rsidR="00E54D4F" w:rsidRDefault="00E54D4F" w:rsidP="003D05FB">
      <w:pPr>
        <w:spacing w:after="0" w:line="240" w:lineRule="auto"/>
        <w:contextualSpacing/>
        <w:rPr>
          <w:rFonts w:ascii="Times New Roman" w:eastAsia="Times New Roman" w:hAnsi="Times New Roman" w:cs="Times New Roman"/>
          <w:b/>
          <w:bCs/>
          <w:kern w:val="0"/>
          <w:lang w:val="ms"/>
          <w14:ligatures w14:val="none"/>
        </w:rPr>
      </w:pPr>
      <w:r w:rsidRPr="000579B3">
        <w:rPr>
          <w:rFonts w:ascii="Times New Roman" w:eastAsia="Times New Roman" w:hAnsi="Times New Roman" w:cs="Times New Roman"/>
          <w:b/>
          <w:bCs/>
          <w:kern w:val="0"/>
          <w:lang w:val="ms"/>
          <w14:ligatures w14:val="none"/>
        </w:rPr>
        <w:t>Soma makala yafuatayo kisha ujibu maswali:</w:t>
      </w:r>
    </w:p>
    <w:p w14:paraId="1A8E3094" w14:textId="77777777" w:rsidR="00CA726D" w:rsidRPr="000579B3" w:rsidRDefault="00CA726D" w:rsidP="003D05FB">
      <w:pPr>
        <w:spacing w:after="0" w:line="240" w:lineRule="auto"/>
        <w:contextualSpacing/>
        <w:rPr>
          <w:rFonts w:ascii="Times New Roman" w:eastAsia="Times New Roman" w:hAnsi="Times New Roman" w:cs="Times New Roman"/>
          <w:b/>
          <w:bCs/>
          <w:kern w:val="0"/>
          <w:lang w:val="ms"/>
          <w14:ligatures w14:val="none"/>
        </w:rPr>
      </w:pPr>
    </w:p>
    <w:p w14:paraId="306705DA"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Kenya inakumbwa na hali ya hatari kuwahi kutokea msimu wa mvua ambayo imefanya serikali</w:t>
      </w:r>
    </w:p>
    <w:p w14:paraId="7B58507D"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kuchukua hatua madhubuti za kuzuia maafa zaidi. Baada ya tathmini ya kina kuhusu hali ya</w:t>
      </w:r>
    </w:p>
    <w:p w14:paraId="0614B284"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hewa inayotarajiwa, serikali imelazimika kutangaza hatua za kuepusha vifo na uharibifu huku</w:t>
      </w:r>
    </w:p>
    <w:p w14:paraId="63112308"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mvua ikitabiriwa kuendelea kunyesha na kimbunga kutarajiwa kutua Kenya kwa mara ya</w:t>
      </w:r>
    </w:p>
    <w:p w14:paraId="2379C2C6"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kwanza katika historia. Kimbunga hicho kitasababisha mvua kubwa, upepo mkali na mawimbi</w:t>
      </w:r>
    </w:p>
    <w:p w14:paraId="1131E9BE"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yenye nguvu na hatari, ambayo yanaweza kutatiza shughuli katika Bahari ya Hindi na makazi</w:t>
      </w:r>
    </w:p>
    <w:p w14:paraId="42E0E043" w14:textId="77777777" w:rsidR="00E54D4F"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yaliyo karibu na pwani ya Kenya. Hali hii imechangiwa pakubwa na mabadiliko ya tabianchi.</w:t>
      </w:r>
    </w:p>
    <w:p w14:paraId="480833B2"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p>
    <w:p w14:paraId="7DB406D5"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Matukio ya hivi majuzi yamepima ustahimilivu wa nchi yetu wakati wa changamoto ambazo</w:t>
      </w:r>
    </w:p>
    <w:p w14:paraId="7E770B0B"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hazijawahi kutokea. Mvua imeendelea kusababisha mafuriko ambayo yameharibu</w:t>
      </w:r>
    </w:p>
    <w:p w14:paraId="37EF93F7" w14:textId="77777777" w:rsidR="00E54D4F"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miundomsingi. Vilevile, shughuli za uchukuzi zimetatizika katika sehemu zote za nchi baada ya</w:t>
      </w:r>
      <w:r>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barabara kuharibiwa na madaraja kusombwa na mafuriko.</w:t>
      </w:r>
    </w:p>
    <w:p w14:paraId="7D0C4504"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p>
    <w:p w14:paraId="5AC0A5EF" w14:textId="77777777" w:rsidR="00E54D4F"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Viwango vya maji katika mabwawa makuu ya ‘Seven Forks’ vimefikia kimo cha kihistoria huku</w:t>
      </w:r>
      <w:r>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mabwawa hayo yakitishia wanaoishi karibu na maeneo hayo. Kuna mabwawa 178 na vidimbwi</w:t>
      </w:r>
      <w:r>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vya maji katika ardhi ya umma na ya kibinafsi katika kaunti 33 ambayo yamejaa na kuwa hatari</w:t>
      </w:r>
      <w:r>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kwa wakazi walio maeneo yaliyo karibu. Vifo vya watu, kufurushwa kwa watu kutoka makwao</w:t>
      </w:r>
      <w:r>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na uharibifu wa mali umeshuhudiwa nchini.</w:t>
      </w:r>
    </w:p>
    <w:p w14:paraId="2BAAA8DA"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p>
    <w:p w14:paraId="3412DB6E" w14:textId="5D10503C" w:rsidR="00E54D4F"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Hatari nyingine imetokana na maporomoko ya ardhi na matope katika baadhi ya kaunti na</w:t>
      </w:r>
      <w:r w:rsidR="003D05FB">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wakazi wanaoishi katika maeneo hayo watahamishwa huku wanaoishi katika maeneo</w:t>
      </w:r>
      <w:r w:rsidR="003D05FB">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yasiyoratibiwa kama ya makazi kwa mfano kando ya mito, wakipewa ilani kuhama kwa</w:t>
      </w:r>
      <w:r w:rsidR="003D05FB">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kutambua hatari iliyopo.</w:t>
      </w:r>
    </w:p>
    <w:p w14:paraId="21999F8E" w14:textId="77777777" w:rsidR="00265097" w:rsidRDefault="00265097" w:rsidP="003D05FB">
      <w:pPr>
        <w:spacing w:after="0" w:line="240" w:lineRule="auto"/>
        <w:contextualSpacing/>
        <w:rPr>
          <w:rFonts w:ascii="Times New Roman" w:eastAsia="Times New Roman" w:hAnsi="Times New Roman" w:cs="Times New Roman"/>
          <w:kern w:val="0"/>
          <w:lang w:val="ms"/>
          <w14:ligatures w14:val="none"/>
        </w:rPr>
      </w:pPr>
    </w:p>
    <w:p w14:paraId="038C7709"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Kwa sababu ya janga la mafuriko, wizara ya Elimu imeagiza kuahirishwa kwa tarehe ya</w:t>
      </w:r>
    </w:p>
    <w:p w14:paraId="1F7E38C3" w14:textId="2F4B8D2B" w:rsidR="00E54D4F"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kufunguliwa kwa shule zote nchini kwa muhula wa pili kwa muda usiojulikana. Pia, madhara ya</w:t>
      </w:r>
      <w:r>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mvua katika baadhi ya shule ni mabaya zaidi kiasi kwamba maisha ya wanafunzi yamo hatarini.</w:t>
      </w:r>
      <w:r>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Hatua ya kuahirisha ufunguzi wa shule hadi tarehe isiyojulikana imeibua mgawanyiko wa</w:t>
      </w:r>
      <w:r>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kitabaka huku watoto kutoka familia maskini, wengi wao wanaosomea shule za umma,</w:t>
      </w:r>
      <w:r w:rsidR="003D05FB">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wakiendelea bila masomo wenzao kutoka familia tajiri wakisoma kidijitali. Isitoshe, bila tarehe</w:t>
      </w:r>
      <w:r w:rsidR="003D05FB">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mahususi za ufunguzi wa shule, ni vigumu kupanga masomo ya ziada wakiwa nyumbani. Hofu</w:t>
      </w:r>
      <w:r w:rsidR="003D05FB">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nyingine ni kuwa kukaa kwa muda mrefu bila kufanya chochote kunaweza kuwapelekea</w:t>
      </w:r>
      <w:r w:rsidR="003D05FB">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wanafunzi katika matumizi ya mihadarati na mimba za mapema.</w:t>
      </w:r>
    </w:p>
    <w:p w14:paraId="675A003B"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bookmarkStart w:id="0" w:name="_GoBack"/>
      <w:bookmarkEnd w:id="0"/>
      <w:r w:rsidRPr="000579B3">
        <w:rPr>
          <w:rFonts w:ascii="Times New Roman" w:eastAsia="Times New Roman" w:hAnsi="Times New Roman" w:cs="Times New Roman"/>
          <w:kern w:val="0"/>
          <w:lang w:val="ms"/>
          <w14:ligatures w14:val="none"/>
        </w:rPr>
        <w:lastRenderedPageBreak/>
        <w:t>Serikali imetangaza kuwa tarehe mpya za muhula wa pili kwa shule za msingi na za sekondari</w:t>
      </w:r>
    </w:p>
    <w:p w14:paraId="02C7B2ED"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zitarekebishwa ili kufidia muda ambao ungepotezwa kwa kucheleweshwa kufunguliwa kwa</w:t>
      </w:r>
    </w:p>
    <w:p w14:paraId="4227D942"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shule. Tena, kutokana na mafunzo yaliyopatikana kufuatia janga la korona, wazazi wengi</w:t>
      </w:r>
    </w:p>
    <w:p w14:paraId="0DC6846F" w14:textId="77777777" w:rsidR="00E54D4F"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wanahimizwa kununua vifaa vya kidijitali vya kisasa ili kutumika katika masomo ya kidijitali.</w:t>
      </w:r>
    </w:p>
    <w:p w14:paraId="13D35D6F"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p>
    <w:p w14:paraId="2EB42D43"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Jeshi la Ulinzi la Kenya na Huduma ya Polisi zimeagizwa kutumia rasilmali, maafisa na vifaa</w:t>
      </w:r>
    </w:p>
    <w:p w14:paraId="1B06E9BB" w14:textId="7887D058"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vyao kuhakikisha wakenya wako salama. Wangeshirikiana na shirika la Huduma ya Vijana kwa</w:t>
      </w:r>
      <w:r w:rsidR="003D05FB">
        <w:rPr>
          <w:rFonts w:ascii="Times New Roman" w:eastAsia="Times New Roman" w:hAnsi="Times New Roman" w:cs="Times New Roman"/>
          <w:kern w:val="0"/>
          <w:lang w:val="ms"/>
          <w14:ligatures w14:val="none"/>
        </w:rPr>
        <w:t xml:space="preserve"> </w:t>
      </w:r>
      <w:r w:rsidRPr="000579B3">
        <w:rPr>
          <w:rFonts w:ascii="Times New Roman" w:eastAsia="Times New Roman" w:hAnsi="Times New Roman" w:cs="Times New Roman"/>
          <w:kern w:val="0"/>
          <w:lang w:val="ms"/>
          <w14:ligatures w14:val="none"/>
        </w:rPr>
        <w:t>Taifa na maafisa wa Utawala kushughulikia dharura ikiwemo kuokoa wote walio kwenye hatari.</w:t>
      </w:r>
    </w:p>
    <w:p w14:paraId="734174BC"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p>
    <w:p w14:paraId="31284D47"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Baraza la mawaziri limeagiza Wizara ya Fedha kutoa pesa za kusaidia kukabiliana na janga hili.</w:t>
      </w:r>
    </w:p>
    <w:p w14:paraId="722975BB"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Hata hivyo, kumekuwa na ukosefu wa uwazi katika utoaji wa fedha na hata misaada ambayo</w:t>
      </w:r>
    </w:p>
    <w:p w14:paraId="3B967813"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inakusudiwa kuendea walioathirika na vilevile haifikii wenye ulemavu-udanyanyifu katika</w:t>
      </w:r>
    </w:p>
    <w:p w14:paraId="16895589" w14:textId="77777777" w:rsidR="00E54D4F"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mchakato mzima kuanzia kuwasilisha majina ya waathiriwa hadi ngazi ya malipo.</w:t>
      </w:r>
    </w:p>
    <w:p w14:paraId="2DA31A13"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p>
    <w:p w14:paraId="652C124F"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Idara ya utabiri wa hali ya Hewa nchini imewatahadharisha wakenya dhidi ya kuishi kando ya</w:t>
      </w:r>
    </w:p>
    <w:p w14:paraId="66C73E82" w14:textId="77777777" w:rsidR="00E54D4F" w:rsidRPr="000579B3"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mito iliyofurika. Wanafunzi ambao tayari walikuwa wamefika shuleni walitakiwa kubaki</w:t>
      </w:r>
    </w:p>
    <w:p w14:paraId="04B5EAF4" w14:textId="77777777" w:rsidR="00E54D4F" w:rsidRDefault="00E54D4F" w:rsidP="003D05FB">
      <w:pPr>
        <w:spacing w:after="0" w:line="240" w:lineRule="auto"/>
        <w:contextualSpacing/>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shuleni na usimamizi wa shule ungewahifadhi na kuhakikisha usalama wao.</w:t>
      </w:r>
    </w:p>
    <w:p w14:paraId="689E7776" w14:textId="77777777" w:rsidR="00A80A41" w:rsidRDefault="00A80A41" w:rsidP="003D05FB">
      <w:pPr>
        <w:spacing w:after="0" w:line="240" w:lineRule="auto"/>
        <w:contextualSpacing/>
        <w:jc w:val="both"/>
        <w:rPr>
          <w:rFonts w:ascii="Times New Roman" w:eastAsia="Times New Roman" w:hAnsi="Times New Roman" w:cs="Times New Roman"/>
          <w:kern w:val="0"/>
          <w:lang w:val="ms"/>
          <w14:ligatures w14:val="none"/>
        </w:rPr>
      </w:pPr>
    </w:p>
    <w:p w14:paraId="5203516E" w14:textId="77777777" w:rsidR="00E54D4F" w:rsidRDefault="00E54D4F" w:rsidP="00857AFC">
      <w:pPr>
        <w:spacing w:after="0" w:line="240" w:lineRule="auto"/>
        <w:contextualSpacing/>
        <w:jc w:val="both"/>
        <w:rPr>
          <w:rFonts w:ascii="Times New Roman" w:eastAsia="Times New Roman" w:hAnsi="Times New Roman" w:cs="Times New Roman"/>
          <w:b/>
          <w:bCs/>
          <w:kern w:val="0"/>
          <w:lang w:val="ms"/>
          <w14:ligatures w14:val="none"/>
        </w:rPr>
      </w:pPr>
      <w:r w:rsidRPr="00A80A41">
        <w:rPr>
          <w:rFonts w:ascii="Times New Roman" w:eastAsia="Times New Roman" w:hAnsi="Times New Roman" w:cs="Times New Roman"/>
          <w:b/>
          <w:bCs/>
          <w:kern w:val="0"/>
          <w:lang w:val="ms"/>
          <w14:ligatures w14:val="none"/>
        </w:rPr>
        <w:t>Maswali:</w:t>
      </w:r>
    </w:p>
    <w:p w14:paraId="4A9B9139" w14:textId="77777777" w:rsidR="00857AFC" w:rsidRPr="00A80A41" w:rsidRDefault="00857AFC" w:rsidP="00857AFC">
      <w:pPr>
        <w:spacing w:after="0" w:line="240" w:lineRule="auto"/>
        <w:contextualSpacing/>
        <w:jc w:val="both"/>
        <w:rPr>
          <w:rFonts w:ascii="Times New Roman" w:eastAsia="Times New Roman" w:hAnsi="Times New Roman" w:cs="Times New Roman"/>
          <w:b/>
          <w:bCs/>
          <w:kern w:val="0"/>
          <w:lang w:val="ms"/>
          <w14:ligatures w14:val="none"/>
        </w:rPr>
      </w:pPr>
    </w:p>
    <w:p w14:paraId="7EF53999" w14:textId="77777777" w:rsidR="00857AFC" w:rsidRDefault="00E54D4F" w:rsidP="00857AFC">
      <w:pPr>
        <w:spacing w:after="0" w:line="240" w:lineRule="auto"/>
        <w:contextualSpacing/>
        <w:jc w:val="both"/>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 xml:space="preserve">a) Huku ukirejelea aya nne za kwanza, eleza athari hasi za mabadiliko ya tabianchi. </w:t>
      </w:r>
    </w:p>
    <w:p w14:paraId="171535EC" w14:textId="7249907E" w:rsidR="00E54D4F" w:rsidRDefault="00E54D4F" w:rsidP="00857AFC">
      <w:pPr>
        <w:spacing w:after="0" w:line="240" w:lineRule="auto"/>
        <w:contextualSpacing/>
        <w:jc w:val="both"/>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 xml:space="preserve">(Maneno80) </w:t>
      </w:r>
      <w:r w:rsidR="00857AFC">
        <w:rPr>
          <w:rFonts w:ascii="Times New Roman" w:eastAsia="Times New Roman" w:hAnsi="Times New Roman" w:cs="Times New Roman"/>
          <w:kern w:val="0"/>
          <w:lang w:val="ms"/>
          <w14:ligatures w14:val="none"/>
        </w:rPr>
        <w:tab/>
      </w:r>
      <w:r w:rsidR="00857AFC">
        <w:rPr>
          <w:rFonts w:ascii="Times New Roman" w:eastAsia="Times New Roman" w:hAnsi="Times New Roman" w:cs="Times New Roman"/>
          <w:kern w:val="0"/>
          <w:lang w:val="ms"/>
          <w14:ligatures w14:val="none"/>
        </w:rPr>
        <w:tab/>
      </w:r>
      <w:r w:rsidR="00857AFC">
        <w:rPr>
          <w:rFonts w:ascii="Times New Roman" w:eastAsia="Times New Roman" w:hAnsi="Times New Roman" w:cs="Times New Roman"/>
          <w:kern w:val="0"/>
          <w:lang w:val="ms"/>
          <w14:ligatures w14:val="none"/>
        </w:rPr>
        <w:tab/>
      </w:r>
      <w:r w:rsidR="00857AFC">
        <w:rPr>
          <w:rFonts w:ascii="Times New Roman" w:eastAsia="Times New Roman" w:hAnsi="Times New Roman" w:cs="Times New Roman"/>
          <w:kern w:val="0"/>
          <w:lang w:val="ms"/>
          <w14:ligatures w14:val="none"/>
        </w:rPr>
        <w:tab/>
      </w:r>
      <w:r w:rsidRPr="000579B3">
        <w:rPr>
          <w:rFonts w:ascii="Times New Roman" w:eastAsia="Times New Roman" w:hAnsi="Times New Roman" w:cs="Times New Roman"/>
          <w:kern w:val="0"/>
          <w:lang w:val="ms"/>
          <w14:ligatures w14:val="none"/>
        </w:rPr>
        <w:t>(alama 8)</w:t>
      </w:r>
    </w:p>
    <w:p w14:paraId="4D1F154B" w14:textId="77777777" w:rsidR="00857AFC" w:rsidRPr="000579B3" w:rsidRDefault="00857AFC" w:rsidP="00857AFC">
      <w:pPr>
        <w:spacing w:after="0" w:line="240" w:lineRule="auto"/>
        <w:contextualSpacing/>
        <w:jc w:val="both"/>
        <w:rPr>
          <w:rFonts w:ascii="Times New Roman" w:eastAsia="Times New Roman" w:hAnsi="Times New Roman" w:cs="Times New Roman"/>
          <w:kern w:val="0"/>
          <w:lang w:val="ms"/>
          <w14:ligatures w14:val="none"/>
        </w:rPr>
      </w:pPr>
    </w:p>
    <w:p w14:paraId="23C258CE" w14:textId="77777777" w:rsidR="00E54D4F" w:rsidRDefault="00E54D4F" w:rsidP="00857AFC">
      <w:pPr>
        <w:spacing w:after="0" w:line="360" w:lineRule="auto"/>
        <w:ind w:left="274"/>
        <w:contextualSpacing/>
        <w:jc w:val="both"/>
        <w:rPr>
          <w:rFonts w:ascii="Times New Roman" w:eastAsia="Times New Roman" w:hAnsi="Times New Roman" w:cs="Times New Roman"/>
          <w:kern w:val="0"/>
          <w:lang w:val="ms"/>
          <w14:ligatures w14:val="none"/>
        </w:rPr>
      </w:pPr>
      <w:r w:rsidRPr="000579B3">
        <w:rPr>
          <w:rFonts w:ascii="Times New Roman" w:eastAsia="Times New Roman" w:hAnsi="Times New Roman" w:cs="Times New Roman"/>
          <w:kern w:val="0"/>
          <w:lang w:val="ms"/>
          <w14:ligatures w14:val="none"/>
        </w:rPr>
        <w:t>Matayarisho</w:t>
      </w:r>
    </w:p>
    <w:p w14:paraId="22988791" w14:textId="77777777" w:rsidR="00265097" w:rsidRPr="00E54817" w:rsidRDefault="00265097" w:rsidP="00857AFC">
      <w:pPr>
        <w:widowControl w:val="0"/>
        <w:autoSpaceDE w:val="0"/>
        <w:autoSpaceDN w:val="0"/>
        <w:spacing w:after="0" w:line="360" w:lineRule="auto"/>
        <w:ind w:left="274" w:right="-180"/>
        <w:jc w:val="both"/>
        <w:rPr>
          <w:rFonts w:ascii="Times New Roman" w:eastAsia="Times New Roman" w:hAnsi="Times New Roman" w:cs="Times New Roman"/>
          <w:kern w:val="0"/>
          <w:lang w:val="ms"/>
          <w14:ligatures w14:val="none"/>
        </w:rPr>
      </w:pPr>
      <w:r w:rsidRPr="00E54D4F">
        <w:rPr>
          <w:rFonts w:ascii="Times New Roman" w:eastAsia="Times New Roman" w:hAnsi="Times New Roman" w:cs="Times New Roman"/>
          <w:kern w:val="0"/>
          <w:lang w:val="ms"/>
          <w14:ligatures w14:val="none"/>
        </w:rPr>
        <w:t>............................................................................................................................................................................................................................................................................................................................................................................................................................................................................................................................................................................................................</w:t>
      </w:r>
      <w:r>
        <w:rPr>
          <w:rFonts w:ascii="Times New Roman" w:eastAsia="Times New Roman" w:hAnsi="Times New Roman" w:cs="Times New Roman"/>
          <w:kern w:val="0"/>
          <w:lang w:val="ms"/>
          <w14:ligatures w14:val="none"/>
        </w:rPr>
        <w:t>...........................</w:t>
      </w:r>
      <w:r w:rsidRPr="00E54D4F">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w:t>
      </w:r>
    </w:p>
    <w:p w14:paraId="4566DB7A" w14:textId="77777777" w:rsidR="00265097" w:rsidRPr="00E54817" w:rsidRDefault="00265097" w:rsidP="00857AFC">
      <w:pPr>
        <w:widowControl w:val="0"/>
        <w:autoSpaceDE w:val="0"/>
        <w:autoSpaceDN w:val="0"/>
        <w:spacing w:after="0" w:line="360" w:lineRule="auto"/>
        <w:ind w:left="274" w:right="-180"/>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499DBA09" w14:textId="091E7382" w:rsidR="00036BAA" w:rsidRDefault="00857AFC" w:rsidP="00857AFC">
      <w:pPr>
        <w:spacing w:after="0" w:line="360" w:lineRule="auto"/>
        <w:ind w:left="274"/>
        <w:contextualSpacing/>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r w:rsidRPr="00857AFC">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w:t>
      </w:r>
      <w:r w:rsidR="00036BAA">
        <w:rPr>
          <w:rFonts w:ascii="Times New Roman" w:eastAsia="Times New Roman" w:hAnsi="Times New Roman" w:cs="Times New Roman"/>
          <w:kern w:val="0"/>
          <w:lang w:val="ms"/>
          <w14:ligatures w14:val="none"/>
        </w:rPr>
        <w:br w:type="page"/>
      </w:r>
    </w:p>
    <w:p w14:paraId="43AAB14A" w14:textId="3CA2B8F1" w:rsidR="00265097" w:rsidRDefault="00265097" w:rsidP="00857AFC">
      <w:pPr>
        <w:spacing w:after="0" w:line="360" w:lineRule="auto"/>
        <w:ind w:left="274"/>
        <w:contextualSpacing/>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lastRenderedPageBreak/>
        <w:t>Nakala safi</w:t>
      </w:r>
    </w:p>
    <w:p w14:paraId="6B9292CD" w14:textId="04D89D7D" w:rsidR="00265097" w:rsidRPr="00E54817" w:rsidRDefault="00265097" w:rsidP="00857AFC">
      <w:pPr>
        <w:widowControl w:val="0"/>
        <w:autoSpaceDE w:val="0"/>
        <w:autoSpaceDN w:val="0"/>
        <w:spacing w:after="0" w:line="360" w:lineRule="auto"/>
        <w:ind w:left="274" w:right="-180"/>
        <w:jc w:val="both"/>
        <w:rPr>
          <w:rFonts w:ascii="Times New Roman" w:eastAsia="Times New Roman" w:hAnsi="Times New Roman" w:cs="Times New Roman"/>
          <w:kern w:val="0"/>
          <w:lang w:val="ms"/>
          <w14:ligatures w14:val="none"/>
        </w:rPr>
      </w:pPr>
      <w:r w:rsidRPr="00E54D4F">
        <w:rPr>
          <w:rFonts w:ascii="Times New Roman" w:eastAsia="Times New Roman" w:hAnsi="Times New Roman" w:cs="Times New Roman"/>
          <w:kern w:val="0"/>
          <w:lang w:val="ms"/>
          <w14:ligatures w14:val="none"/>
        </w:rPr>
        <w:t>............................................................................................................................................................................................................................................................................................................................................................................................................................................................................................................................................................................................................</w:t>
      </w:r>
      <w:r>
        <w:rPr>
          <w:rFonts w:ascii="Times New Roman" w:eastAsia="Times New Roman" w:hAnsi="Times New Roman" w:cs="Times New Roman"/>
          <w:kern w:val="0"/>
          <w:lang w:val="ms"/>
          <w14:ligatures w14:val="none"/>
        </w:rPr>
        <w:t>...........................</w:t>
      </w:r>
      <w:r w:rsidRPr="00E54D4F">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w:t>
      </w:r>
    </w:p>
    <w:p w14:paraId="7116C465" w14:textId="117955B3" w:rsidR="00265097" w:rsidRPr="00E54817" w:rsidRDefault="00265097" w:rsidP="00857AFC">
      <w:pPr>
        <w:widowControl w:val="0"/>
        <w:autoSpaceDE w:val="0"/>
        <w:autoSpaceDN w:val="0"/>
        <w:spacing w:after="0" w:line="360" w:lineRule="auto"/>
        <w:ind w:left="274" w:right="-180"/>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239A30E0" w14:textId="77777777" w:rsidR="00E54D4F" w:rsidRPr="00DF0095" w:rsidRDefault="00E54D4F" w:rsidP="00857AFC">
      <w:pPr>
        <w:spacing w:after="0" w:line="240" w:lineRule="auto"/>
        <w:ind w:left="274"/>
        <w:contextualSpacing/>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b) </w:t>
      </w:r>
      <w:r w:rsidRPr="00DF0095">
        <w:rPr>
          <w:rFonts w:ascii="Times New Roman" w:eastAsia="Times New Roman" w:hAnsi="Times New Roman" w:cs="Times New Roman"/>
          <w:kern w:val="0"/>
          <w:lang w:val="ms"/>
          <w14:ligatures w14:val="none"/>
        </w:rPr>
        <w:t>Fafanua masuala ambayo mwandishi anaibua katika aya tano za mwisho. (maneno 70)</w:t>
      </w:r>
    </w:p>
    <w:p w14:paraId="6D51C5B5" w14:textId="77777777" w:rsidR="00E54D4F" w:rsidRPr="00DF0095" w:rsidRDefault="00E54D4F" w:rsidP="00857AFC">
      <w:pPr>
        <w:spacing w:after="0" w:line="240" w:lineRule="auto"/>
        <w:ind w:left="6754" w:firstLine="446"/>
        <w:contextualSpacing/>
        <w:jc w:val="both"/>
        <w:rPr>
          <w:rFonts w:ascii="Times New Roman" w:eastAsia="Times New Roman" w:hAnsi="Times New Roman" w:cs="Times New Roman"/>
          <w:kern w:val="0"/>
          <w:lang w:val="ms"/>
          <w14:ligatures w14:val="none"/>
        </w:rPr>
      </w:pPr>
      <w:r w:rsidRPr="00DF0095">
        <w:rPr>
          <w:rFonts w:ascii="Times New Roman" w:eastAsia="Times New Roman" w:hAnsi="Times New Roman" w:cs="Times New Roman"/>
          <w:kern w:val="0"/>
          <w:lang w:val="ms"/>
          <w14:ligatures w14:val="none"/>
        </w:rPr>
        <w:t>(alama 7)</w:t>
      </w:r>
    </w:p>
    <w:p w14:paraId="775658FD" w14:textId="3C80CA12" w:rsidR="00265097" w:rsidRDefault="00857AFC" w:rsidP="00857AFC">
      <w:pPr>
        <w:spacing w:after="0" w:line="360" w:lineRule="auto"/>
        <w:ind w:left="274"/>
        <w:contextualSpacing/>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    </w:t>
      </w:r>
      <w:r w:rsidR="00265097" w:rsidRPr="000579B3">
        <w:rPr>
          <w:rFonts w:ascii="Times New Roman" w:eastAsia="Times New Roman" w:hAnsi="Times New Roman" w:cs="Times New Roman"/>
          <w:kern w:val="0"/>
          <w:lang w:val="ms"/>
          <w14:ligatures w14:val="none"/>
        </w:rPr>
        <w:t>Matayarisho</w:t>
      </w:r>
    </w:p>
    <w:p w14:paraId="46A0E3FC" w14:textId="13998D91" w:rsidR="00265097" w:rsidRPr="00E54817" w:rsidRDefault="00265097" w:rsidP="00857AFC">
      <w:pPr>
        <w:widowControl w:val="0"/>
        <w:autoSpaceDE w:val="0"/>
        <w:autoSpaceDN w:val="0"/>
        <w:spacing w:after="0" w:line="360" w:lineRule="auto"/>
        <w:ind w:left="270" w:right="-180"/>
        <w:jc w:val="both"/>
        <w:rPr>
          <w:rFonts w:ascii="Times New Roman" w:eastAsia="Times New Roman" w:hAnsi="Times New Roman" w:cs="Times New Roman"/>
          <w:kern w:val="0"/>
          <w:lang w:val="ms"/>
          <w14:ligatures w14:val="none"/>
        </w:rPr>
      </w:pPr>
      <w:r w:rsidRPr="00E54D4F">
        <w:rPr>
          <w:rFonts w:ascii="Times New Roman" w:eastAsia="Times New Roman" w:hAnsi="Times New Roman" w:cs="Times New Roman"/>
          <w:kern w:val="0"/>
          <w:lang w:val="ms"/>
          <w14:ligatures w14:val="none"/>
        </w:rPr>
        <w:t>............................................................................................................................................................................................................................................................................................................................................................................................................................................................................................................................................................................................................</w:t>
      </w:r>
      <w:r>
        <w:rPr>
          <w:rFonts w:ascii="Times New Roman" w:eastAsia="Times New Roman" w:hAnsi="Times New Roman" w:cs="Times New Roman"/>
          <w:kern w:val="0"/>
          <w:lang w:val="ms"/>
          <w14:ligatures w14:val="none"/>
        </w:rPr>
        <w:t>...........................</w:t>
      </w:r>
      <w:r w:rsidRPr="00E54D4F">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w:t>
      </w:r>
    </w:p>
    <w:p w14:paraId="255720FA" w14:textId="051E8587" w:rsidR="00265097" w:rsidRPr="00E54817" w:rsidRDefault="00265097" w:rsidP="00857AFC">
      <w:pPr>
        <w:widowControl w:val="0"/>
        <w:autoSpaceDE w:val="0"/>
        <w:autoSpaceDN w:val="0"/>
        <w:spacing w:after="0" w:line="360" w:lineRule="auto"/>
        <w:ind w:left="270" w:right="-180"/>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7453233C" w14:textId="77777777" w:rsidR="00265097" w:rsidRDefault="00265097" w:rsidP="00857AFC">
      <w:pPr>
        <w:spacing w:after="0" w:line="360" w:lineRule="auto"/>
        <w:ind w:left="270"/>
        <w:contextualSpacing/>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Nakala safi</w:t>
      </w:r>
    </w:p>
    <w:p w14:paraId="347B9B99" w14:textId="77777777" w:rsidR="00265097" w:rsidRPr="00E54817" w:rsidRDefault="00265097" w:rsidP="00857AFC">
      <w:pPr>
        <w:widowControl w:val="0"/>
        <w:autoSpaceDE w:val="0"/>
        <w:autoSpaceDN w:val="0"/>
        <w:spacing w:after="0" w:line="360" w:lineRule="auto"/>
        <w:ind w:left="270" w:right="-180"/>
        <w:jc w:val="both"/>
        <w:rPr>
          <w:rFonts w:ascii="Times New Roman" w:eastAsia="Times New Roman" w:hAnsi="Times New Roman" w:cs="Times New Roman"/>
          <w:kern w:val="0"/>
          <w:lang w:val="ms"/>
          <w14:ligatures w14:val="none"/>
        </w:rPr>
      </w:pPr>
      <w:r w:rsidRPr="00E54D4F">
        <w:rPr>
          <w:rFonts w:ascii="Times New Roman" w:eastAsia="Times New Roman" w:hAnsi="Times New Roman" w:cs="Times New Roman"/>
          <w:kern w:val="0"/>
          <w:lang w:val="ms"/>
          <w14:ligatures w14:val="none"/>
        </w:rPr>
        <w:t>............................................................................................................................................................................................................................................................................................................................................................................................................................................................................................................................................................................................................</w:t>
      </w:r>
      <w:r>
        <w:rPr>
          <w:rFonts w:ascii="Times New Roman" w:eastAsia="Times New Roman" w:hAnsi="Times New Roman" w:cs="Times New Roman"/>
          <w:kern w:val="0"/>
          <w:lang w:val="ms"/>
          <w14:ligatures w14:val="none"/>
        </w:rPr>
        <w:t>...........................</w:t>
      </w:r>
      <w:r w:rsidRPr="00E54D4F">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w:t>
      </w:r>
    </w:p>
    <w:p w14:paraId="050D1E84" w14:textId="77777777" w:rsidR="00265097" w:rsidRPr="00E54817" w:rsidRDefault="00265097" w:rsidP="00857AFC">
      <w:pPr>
        <w:widowControl w:val="0"/>
        <w:autoSpaceDE w:val="0"/>
        <w:autoSpaceDN w:val="0"/>
        <w:spacing w:after="0" w:line="360" w:lineRule="auto"/>
        <w:ind w:left="270" w:right="-180"/>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2B67FEAC" w14:textId="3BD0781F" w:rsidR="00E54D4F" w:rsidRPr="00A80A41" w:rsidRDefault="00E54D4F" w:rsidP="00857AFC">
      <w:pPr>
        <w:spacing w:after="0" w:line="360" w:lineRule="auto"/>
        <w:contextualSpacing/>
        <w:jc w:val="both"/>
        <w:rPr>
          <w:rFonts w:ascii="Times New Roman" w:eastAsia="Times New Roman" w:hAnsi="Times New Roman" w:cs="Times New Roman"/>
          <w:b/>
          <w:bCs/>
          <w:kern w:val="0"/>
          <w:lang w:val="ms"/>
          <w14:ligatures w14:val="none"/>
        </w:rPr>
      </w:pPr>
      <w:r w:rsidRPr="00A80A41">
        <w:rPr>
          <w:rFonts w:ascii="Times New Roman" w:eastAsia="Times New Roman" w:hAnsi="Times New Roman" w:cs="Times New Roman"/>
          <w:b/>
          <w:bCs/>
          <w:kern w:val="0"/>
          <w:lang w:val="ms"/>
          <w14:ligatures w14:val="none"/>
        </w:rPr>
        <w:lastRenderedPageBreak/>
        <w:t>SARUFI</w:t>
      </w:r>
      <w:r w:rsidR="00A80A41">
        <w:rPr>
          <w:rFonts w:ascii="Times New Roman" w:eastAsia="Times New Roman" w:hAnsi="Times New Roman" w:cs="Times New Roman"/>
          <w:b/>
          <w:bCs/>
          <w:kern w:val="0"/>
          <w:lang w:val="ms"/>
          <w14:ligatures w14:val="none"/>
        </w:rPr>
        <w:t xml:space="preserve">                                                                                                                 (alama 40)</w:t>
      </w:r>
    </w:p>
    <w:p w14:paraId="4FA1D83C" w14:textId="741973EE" w:rsidR="00E54D4F" w:rsidRDefault="00E54D4F" w:rsidP="00857AFC">
      <w:pPr>
        <w:spacing w:after="0" w:line="360" w:lineRule="auto"/>
        <w:ind w:left="360" w:hanging="360"/>
        <w:contextualSpacing/>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a) Andika neno lenye                                                           </w:t>
      </w:r>
      <w:r w:rsidR="00A80A41">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 xml:space="preserve">   (alama 1)</w:t>
      </w:r>
    </w:p>
    <w:p w14:paraId="0EF16824" w14:textId="77777777" w:rsidR="00E54D4F" w:rsidRDefault="00E54D4F" w:rsidP="00857AFC">
      <w:pPr>
        <w:spacing w:after="0" w:line="360" w:lineRule="auto"/>
        <w:ind w:left="270"/>
        <w:contextualSpacing/>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irabu ya nyuma, juu viringwa, kitambaza, irabu ya mbele juu tandazi, nazali ya ufizi, kipasuo ghuna cha kaakaa laini, irabu ya nyuma wastani</w:t>
      </w:r>
    </w:p>
    <w:p w14:paraId="1828E19C" w14:textId="45B40919" w:rsidR="00265097" w:rsidRDefault="00265097" w:rsidP="00857AFC">
      <w:pPr>
        <w:spacing w:after="0" w:line="360" w:lineRule="auto"/>
        <w:ind w:left="270"/>
        <w:contextualSpacing/>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2EA5AD1A" w14:textId="676807C2" w:rsidR="00E54D4F" w:rsidRDefault="00E54D4F" w:rsidP="00857AFC">
      <w:pPr>
        <w:spacing w:after="0" w:line="360" w:lineRule="auto"/>
        <w:ind w:left="360" w:hanging="360"/>
        <w:contextualSpacing/>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b) Tofautisha sentensi zifuatazo kwa kuzingatia uamilifu   </w:t>
      </w:r>
      <w:r w:rsidR="00A80A41">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 xml:space="preserve">   (alama 2)</w:t>
      </w:r>
    </w:p>
    <w:p w14:paraId="24EE9417" w14:textId="28AAF6AC" w:rsidR="00E54D4F" w:rsidRDefault="00E54D4F" w:rsidP="00857AFC">
      <w:pPr>
        <w:pStyle w:val="ListParagraph"/>
        <w:numPr>
          <w:ilvl w:val="0"/>
          <w:numId w:val="6"/>
        </w:num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Mtahiniwa hajafuata maagizo yoyote</w:t>
      </w:r>
      <w:r w:rsidR="00265097">
        <w:rPr>
          <w:rFonts w:ascii="Times New Roman" w:eastAsia="Times New Roman" w:hAnsi="Times New Roman" w:cs="Times New Roman"/>
          <w:kern w:val="0"/>
          <w:lang w:val="ms"/>
          <w14:ligatures w14:val="none"/>
        </w:rPr>
        <w:t>.</w:t>
      </w:r>
      <w:r w:rsidR="00265097">
        <w:rPr>
          <w:rFonts w:ascii="Times New Roman" w:eastAsia="Times New Roman" w:hAnsi="Times New Roman" w:cs="Times New Roman"/>
          <w:b/>
          <w:bCs/>
          <w:i/>
          <w:iCs/>
          <w:kern w:val="0"/>
          <w:lang w:val="ms"/>
          <w14:ligatures w14:val="none"/>
        </w:rPr>
        <w:t xml:space="preserve">  </w:t>
      </w:r>
      <w:r w:rsidR="00265097" w:rsidRPr="00265097">
        <w:rPr>
          <w:rFonts w:ascii="Times New Roman" w:eastAsia="Times New Roman" w:hAnsi="Times New Roman" w:cs="Times New Roman"/>
          <w:kern w:val="0"/>
          <w:lang w:val="ms"/>
          <w14:ligatures w14:val="none"/>
        </w:rPr>
        <w:t xml:space="preserve"> ..................................................</w:t>
      </w:r>
      <w:r w:rsidR="00265097">
        <w:rPr>
          <w:rFonts w:ascii="Times New Roman" w:eastAsia="Times New Roman" w:hAnsi="Times New Roman" w:cs="Times New Roman"/>
          <w:kern w:val="0"/>
          <w:lang w:val="ms"/>
          <w14:ligatures w14:val="none"/>
        </w:rPr>
        <w:t>.........................</w:t>
      </w:r>
    </w:p>
    <w:p w14:paraId="6FB4016E" w14:textId="0911C145" w:rsidR="00E54D4F" w:rsidRPr="0067570B" w:rsidRDefault="00E54D4F" w:rsidP="00857AFC">
      <w:pPr>
        <w:pStyle w:val="ListParagraph"/>
        <w:numPr>
          <w:ilvl w:val="0"/>
          <w:numId w:val="6"/>
        </w:num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Pigia mstari majibu yako yote</w:t>
      </w:r>
      <w:r w:rsidR="00265097">
        <w:rPr>
          <w:rFonts w:ascii="Times New Roman" w:eastAsia="Times New Roman" w:hAnsi="Times New Roman" w:cs="Times New Roman"/>
          <w:kern w:val="0"/>
          <w:lang w:val="ms"/>
          <w14:ligatures w14:val="none"/>
        </w:rPr>
        <w:t>.   ..................................................................................</w:t>
      </w:r>
    </w:p>
    <w:p w14:paraId="67A7D950" w14:textId="654B705A"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c) Ainisha viambishi katika neno: mmevipa    </w:t>
      </w:r>
      <w:r w:rsidR="00A80A41">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 xml:space="preserve"> (alama 2)</w:t>
      </w:r>
    </w:p>
    <w:p w14:paraId="58B62622" w14:textId="77777777" w:rsidR="00265097" w:rsidRPr="00E54817" w:rsidRDefault="00265097" w:rsidP="00857AFC">
      <w:pPr>
        <w:widowControl w:val="0"/>
        <w:autoSpaceDE w:val="0"/>
        <w:autoSpaceDN w:val="0"/>
        <w:spacing w:after="0" w:line="360" w:lineRule="auto"/>
        <w:ind w:left="270" w:right="-180"/>
        <w:jc w:val="both"/>
        <w:rPr>
          <w:rFonts w:ascii="Times New Roman" w:eastAsia="Times New Roman" w:hAnsi="Times New Roman" w:cs="Times New Roman"/>
          <w:kern w:val="0"/>
          <w:lang w:val="ms"/>
          <w14:ligatures w14:val="none"/>
        </w:rPr>
      </w:pPr>
      <w:bookmarkStart w:id="1" w:name="_Hlk202890198"/>
      <w:r>
        <w:rPr>
          <w:rFonts w:ascii="Times New Roman" w:eastAsia="Times New Roman" w:hAnsi="Times New Roman" w:cs="Times New Roman"/>
          <w:kern w:val="0"/>
          <w:lang w:val="ms"/>
          <w14:ligatures w14:val="none"/>
        </w:rPr>
        <w:t>....................................................................................................................................................................................................................................................................................................................</w:t>
      </w:r>
      <w:bookmarkEnd w:id="1"/>
      <w:r>
        <w:rPr>
          <w:rFonts w:ascii="Times New Roman" w:eastAsia="Times New Roman" w:hAnsi="Times New Roman" w:cs="Times New Roman"/>
          <w:kern w:val="0"/>
          <w:lang w:val="ms"/>
          <w14:ligatures w14:val="none"/>
        </w:rPr>
        <w:t>..................................................................................................................................................................................................................................................................................................................</w:t>
      </w:r>
    </w:p>
    <w:p w14:paraId="5BE03BD4" w14:textId="18ECA311" w:rsidR="00265097" w:rsidRDefault="00265097" w:rsidP="00857AFC">
      <w:pPr>
        <w:widowControl w:val="0"/>
        <w:autoSpaceDE w:val="0"/>
        <w:autoSpaceDN w:val="0"/>
        <w:spacing w:after="0" w:line="360" w:lineRule="auto"/>
        <w:ind w:left="270" w:right="-180"/>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350B2090" w14:textId="04535A6B" w:rsidR="00E54D4F" w:rsidRPr="00265097" w:rsidRDefault="00E54D4F" w:rsidP="00857AFC">
      <w:pPr>
        <w:spacing w:after="0" w:line="360" w:lineRule="auto"/>
        <w:jc w:val="both"/>
        <w:rPr>
          <w:rFonts w:ascii="Times New Roman" w:eastAsia="Times New Roman" w:hAnsi="Times New Roman" w:cs="Times New Roman"/>
          <w:kern w:val="0"/>
          <w:lang w:val="ms"/>
          <w14:ligatures w14:val="none"/>
        </w:rPr>
      </w:pPr>
      <w:r w:rsidRPr="00265097">
        <w:rPr>
          <w:rFonts w:ascii="Times New Roman" w:eastAsia="Times New Roman" w:hAnsi="Times New Roman" w:cs="Times New Roman"/>
          <w:kern w:val="0"/>
          <w:lang w:val="ms"/>
          <w14:ligatures w14:val="none"/>
        </w:rPr>
        <w:t xml:space="preserve">d) Andika kinyume                               </w:t>
      </w:r>
      <w:r w:rsidR="00A80A41">
        <w:rPr>
          <w:rFonts w:ascii="Times New Roman" w:eastAsia="Times New Roman" w:hAnsi="Times New Roman" w:cs="Times New Roman"/>
          <w:kern w:val="0"/>
          <w:lang w:val="ms"/>
          <w14:ligatures w14:val="none"/>
        </w:rPr>
        <w:t xml:space="preserve">                                                                         </w:t>
      </w:r>
      <w:r w:rsidRPr="00265097">
        <w:rPr>
          <w:rFonts w:ascii="Times New Roman" w:eastAsia="Times New Roman" w:hAnsi="Times New Roman" w:cs="Times New Roman"/>
          <w:kern w:val="0"/>
          <w:lang w:val="ms"/>
          <w14:ligatures w14:val="none"/>
        </w:rPr>
        <w:t xml:space="preserve"> (alama 2)</w:t>
      </w:r>
    </w:p>
    <w:p w14:paraId="06ED0DDB" w14:textId="77777777" w:rsidR="00E54D4F" w:rsidRDefault="00E54D4F" w:rsidP="00857AFC">
      <w:pPr>
        <w:spacing w:after="0" w:line="360" w:lineRule="auto"/>
        <w:jc w:val="both"/>
        <w:rPr>
          <w:rFonts w:ascii="Times New Roman" w:eastAsia="Times New Roman" w:hAnsi="Times New Roman" w:cs="Times New Roman"/>
          <w:kern w:val="0"/>
          <w:lang w:val="ms"/>
          <w14:ligatures w14:val="none"/>
        </w:rPr>
      </w:pPr>
      <w:r w:rsidRPr="00265097">
        <w:rPr>
          <w:rFonts w:ascii="Times New Roman" w:eastAsia="Times New Roman" w:hAnsi="Times New Roman" w:cs="Times New Roman"/>
          <w:kern w:val="0"/>
          <w:lang w:val="ms"/>
          <w14:ligatures w14:val="none"/>
        </w:rPr>
        <w:t>Watoto wamemeza dawa  wakakashifiwa.</w:t>
      </w:r>
    </w:p>
    <w:p w14:paraId="06DEA119" w14:textId="25D6F029" w:rsidR="00265097" w:rsidRPr="00265097" w:rsidRDefault="00265097"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6266CCEE" w14:textId="32B7AF9F" w:rsidR="00E54D4F" w:rsidRPr="00523759" w:rsidRDefault="00E54D4F" w:rsidP="00857AFC">
      <w:pPr>
        <w:spacing w:after="0" w:line="360" w:lineRule="auto"/>
        <w:jc w:val="both"/>
        <w:rPr>
          <w:rFonts w:ascii="Times New Roman" w:eastAsia="Times New Roman" w:hAnsi="Times New Roman" w:cs="Times New Roman"/>
          <w:kern w:val="0"/>
          <w:lang w:val="ms"/>
          <w14:ligatures w14:val="none"/>
        </w:rPr>
      </w:pPr>
      <w:r w:rsidRPr="00523759">
        <w:rPr>
          <w:rFonts w:ascii="Times New Roman" w:eastAsia="Times New Roman" w:hAnsi="Times New Roman" w:cs="Times New Roman"/>
          <w:kern w:val="0"/>
          <w:lang w:val="ms"/>
          <w14:ligatures w14:val="none"/>
        </w:rPr>
        <w:t xml:space="preserve">e) Ainisha vielezi katika sentensi ifuatayo:  </w:t>
      </w:r>
      <w:r w:rsidR="00A80A41">
        <w:rPr>
          <w:rFonts w:ascii="Times New Roman" w:eastAsia="Times New Roman" w:hAnsi="Times New Roman" w:cs="Times New Roman"/>
          <w:kern w:val="0"/>
          <w:lang w:val="ms"/>
          <w14:ligatures w14:val="none"/>
        </w:rPr>
        <w:t xml:space="preserve">                                                               </w:t>
      </w:r>
      <w:r w:rsidRPr="00523759">
        <w:rPr>
          <w:rFonts w:ascii="Times New Roman" w:eastAsia="Times New Roman" w:hAnsi="Times New Roman" w:cs="Times New Roman"/>
          <w:kern w:val="0"/>
          <w:lang w:val="ms"/>
          <w14:ligatures w14:val="none"/>
        </w:rPr>
        <w:t>(alama 2)</w:t>
      </w:r>
    </w:p>
    <w:p w14:paraId="1CD0B98E" w14:textId="77777777" w:rsidR="00E54D4F" w:rsidRDefault="00E54D4F" w:rsidP="00857AFC">
      <w:pPr>
        <w:spacing w:after="0" w:line="360" w:lineRule="auto"/>
        <w:jc w:val="both"/>
        <w:rPr>
          <w:rFonts w:ascii="Times New Roman" w:eastAsia="Times New Roman" w:hAnsi="Times New Roman" w:cs="Times New Roman"/>
          <w:kern w:val="0"/>
          <w:lang w:val="ms"/>
          <w14:ligatures w14:val="none"/>
        </w:rPr>
      </w:pPr>
      <w:r w:rsidRPr="00523759">
        <w:rPr>
          <w:rFonts w:ascii="Times New Roman" w:eastAsia="Times New Roman" w:hAnsi="Times New Roman" w:cs="Times New Roman"/>
          <w:kern w:val="0"/>
          <w:lang w:val="ms"/>
          <w14:ligatures w14:val="none"/>
        </w:rPr>
        <w:t>Mwanafunzi hodari kabisa aliwapiku wachezaji wote michezoni.</w:t>
      </w:r>
    </w:p>
    <w:p w14:paraId="13D6292C" w14:textId="77777777" w:rsidR="00DB6E8D" w:rsidRDefault="00523759"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7669196F" w14:textId="12B310DE" w:rsidR="00E54D4F" w:rsidRDefault="00E54D4F" w:rsidP="00857AFC">
      <w:pPr>
        <w:spacing w:after="0" w:line="360" w:lineRule="auto"/>
        <w:jc w:val="both"/>
        <w:rPr>
          <w:rFonts w:ascii="Times New Roman" w:eastAsia="Times New Roman" w:hAnsi="Times New Roman" w:cs="Times New Roman"/>
          <w:kern w:val="0"/>
          <w:lang w:val="ms"/>
          <w14:ligatures w14:val="none"/>
        </w:rPr>
      </w:pPr>
      <w:r w:rsidRPr="008E1C71">
        <w:rPr>
          <w:rFonts w:ascii="Times New Roman" w:eastAsia="Times New Roman" w:hAnsi="Times New Roman" w:cs="Times New Roman"/>
          <w:kern w:val="0"/>
          <w:lang w:val="ms"/>
          <w14:ligatures w14:val="none"/>
        </w:rPr>
        <w:t>f)</w:t>
      </w:r>
      <w:r>
        <w:rPr>
          <w:rFonts w:ascii="Times New Roman" w:eastAsia="Times New Roman" w:hAnsi="Times New Roman" w:cs="Times New Roman"/>
          <w:kern w:val="0"/>
          <w:lang w:val="ms"/>
          <w14:ligatures w14:val="none"/>
        </w:rPr>
        <w:t xml:space="preserve"> Andika katika wingi.  </w:t>
      </w:r>
      <w:r w:rsidR="00DB6E8D">
        <w:rPr>
          <w:rFonts w:ascii="Times New Roman" w:eastAsia="Times New Roman" w:hAnsi="Times New Roman" w:cs="Times New Roman"/>
          <w:kern w:val="0"/>
          <w:lang w:val="ms"/>
          <w14:ligatures w14:val="none"/>
        </w:rPr>
        <w:t xml:space="preserve">                                       </w:t>
      </w:r>
      <w:r w:rsidR="00A80A41">
        <w:rPr>
          <w:rFonts w:ascii="Times New Roman" w:eastAsia="Times New Roman" w:hAnsi="Times New Roman" w:cs="Times New Roman"/>
          <w:kern w:val="0"/>
          <w:lang w:val="ms"/>
          <w14:ligatures w14:val="none"/>
        </w:rPr>
        <w:t xml:space="preserve">                                                          </w:t>
      </w:r>
      <w:r w:rsidR="00DB6E8D">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 xml:space="preserve">(alama </w:t>
      </w:r>
      <w:r w:rsidR="00D43EFC">
        <w:rPr>
          <w:rFonts w:ascii="Times New Roman" w:eastAsia="Times New Roman" w:hAnsi="Times New Roman" w:cs="Times New Roman"/>
          <w:kern w:val="0"/>
          <w:lang w:val="ms"/>
          <w14:ligatures w14:val="none"/>
        </w:rPr>
        <w:t>1</w:t>
      </w:r>
      <w:r>
        <w:rPr>
          <w:rFonts w:ascii="Times New Roman" w:eastAsia="Times New Roman" w:hAnsi="Times New Roman" w:cs="Times New Roman"/>
          <w:kern w:val="0"/>
          <w:lang w:val="ms"/>
          <w14:ligatures w14:val="none"/>
        </w:rPr>
        <w:t>)</w:t>
      </w:r>
    </w:p>
    <w:p w14:paraId="3901ABEA" w14:textId="32D39F19"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  Uyoga uliokuwa kwenye kasha umeoza.</w:t>
      </w:r>
    </w:p>
    <w:p w14:paraId="102CFBC3" w14:textId="15FFF667" w:rsidR="00E54D4F" w:rsidRPr="00DB6E8D" w:rsidRDefault="00DB6E8D" w:rsidP="00857AFC">
      <w:pPr>
        <w:spacing w:after="0" w:line="360" w:lineRule="auto"/>
        <w:jc w:val="both"/>
        <w:rPr>
          <w:rFonts w:ascii="Times New Roman" w:eastAsia="Times New Roman" w:hAnsi="Times New Roman" w:cs="Times New Roman"/>
          <w:b/>
          <w:bCs/>
          <w:i/>
          <w:iCs/>
          <w:kern w:val="0"/>
          <w:lang w:val="ms"/>
          <w14:ligatures w14:val="none"/>
        </w:rPr>
      </w:pPr>
      <w:r w:rsidRPr="00DB6E8D">
        <w:rPr>
          <w:rFonts w:ascii="Times New Roman" w:eastAsia="Times New Roman" w:hAnsi="Times New Roman" w:cs="Times New Roman"/>
          <w:i/>
          <w:iCs/>
          <w:kern w:val="0"/>
          <w:lang w:val="ms"/>
          <w14:ligatures w14:val="none"/>
        </w:rPr>
        <w:t>....................................................................................................................................................................................................................................................................................................................</w:t>
      </w:r>
      <w:r w:rsidR="00E54D4F" w:rsidRPr="00DB6E8D">
        <w:rPr>
          <w:rFonts w:ascii="Times New Roman" w:eastAsia="Times New Roman" w:hAnsi="Times New Roman" w:cs="Times New Roman"/>
          <w:b/>
          <w:bCs/>
          <w:i/>
          <w:iCs/>
          <w:kern w:val="0"/>
          <w:lang w:val="ms"/>
          <w14:ligatures w14:val="none"/>
        </w:rPr>
        <w:t xml:space="preserve">           </w:t>
      </w:r>
    </w:p>
    <w:p w14:paraId="28C333D2" w14:textId="1FA5DDAB" w:rsidR="00E54D4F" w:rsidRDefault="00E54D4F" w:rsidP="00857AFC">
      <w:pPr>
        <w:spacing w:after="0" w:line="360" w:lineRule="auto"/>
        <w:jc w:val="both"/>
        <w:rPr>
          <w:rFonts w:ascii="Times New Roman" w:eastAsia="Times New Roman" w:hAnsi="Times New Roman" w:cs="Times New Roman"/>
          <w:kern w:val="0"/>
          <w:lang w:val="ms"/>
          <w14:ligatures w14:val="none"/>
        </w:rPr>
      </w:pPr>
      <w:r w:rsidRPr="008E1C71">
        <w:rPr>
          <w:rFonts w:ascii="Times New Roman" w:eastAsia="Times New Roman" w:hAnsi="Times New Roman" w:cs="Times New Roman"/>
          <w:kern w:val="0"/>
          <w:lang w:val="ms"/>
          <w14:ligatures w14:val="none"/>
        </w:rPr>
        <w:t>g)</w:t>
      </w:r>
      <w:r>
        <w:rPr>
          <w:rFonts w:ascii="Times New Roman" w:eastAsia="Times New Roman" w:hAnsi="Times New Roman" w:cs="Times New Roman"/>
          <w:kern w:val="0"/>
          <w:lang w:val="ms"/>
          <w14:ligatures w14:val="none"/>
        </w:rPr>
        <w:t xml:space="preserve"> </w:t>
      </w:r>
      <w:r w:rsidR="00DB6E8D">
        <w:rPr>
          <w:rFonts w:ascii="Times New Roman" w:eastAsia="Times New Roman" w:hAnsi="Times New Roman" w:cs="Times New Roman"/>
          <w:kern w:val="0"/>
          <w:lang w:val="ms"/>
          <w14:ligatures w14:val="none"/>
        </w:rPr>
        <w:t>T</w:t>
      </w:r>
      <w:r>
        <w:rPr>
          <w:rFonts w:ascii="Times New Roman" w:eastAsia="Times New Roman" w:hAnsi="Times New Roman" w:cs="Times New Roman"/>
          <w:kern w:val="0"/>
          <w:lang w:val="ms"/>
          <w14:ligatures w14:val="none"/>
        </w:rPr>
        <w:t xml:space="preserve">unga sentensi kuonyesha kitendo kinaendelea.     </w:t>
      </w:r>
      <w:r w:rsidR="00A80A41">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 xml:space="preserve">(alama </w:t>
      </w:r>
      <w:r w:rsidR="00D43EFC">
        <w:rPr>
          <w:rFonts w:ascii="Times New Roman" w:eastAsia="Times New Roman" w:hAnsi="Times New Roman" w:cs="Times New Roman"/>
          <w:kern w:val="0"/>
          <w:lang w:val="ms"/>
          <w14:ligatures w14:val="none"/>
        </w:rPr>
        <w:t>1</w:t>
      </w:r>
      <w:r>
        <w:rPr>
          <w:rFonts w:ascii="Times New Roman" w:eastAsia="Times New Roman" w:hAnsi="Times New Roman" w:cs="Times New Roman"/>
          <w:kern w:val="0"/>
          <w:lang w:val="ms"/>
          <w14:ligatures w14:val="none"/>
        </w:rPr>
        <w:t>)</w:t>
      </w:r>
    </w:p>
    <w:p w14:paraId="34900EB8" w14:textId="05B74FFA" w:rsidR="00E54D4F" w:rsidRDefault="00DB6E8D"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1A6099B0" w14:textId="77777777" w:rsidR="00857AFC" w:rsidRPr="00A35CAD" w:rsidRDefault="00857AFC" w:rsidP="00857AFC">
      <w:pPr>
        <w:spacing w:after="0" w:line="360" w:lineRule="auto"/>
        <w:jc w:val="both"/>
        <w:rPr>
          <w:rFonts w:ascii="Times New Roman" w:eastAsia="Times New Roman" w:hAnsi="Times New Roman" w:cs="Times New Roman"/>
          <w:kern w:val="0"/>
          <w:lang w:val="ms"/>
          <w14:ligatures w14:val="none"/>
        </w:rPr>
      </w:pPr>
    </w:p>
    <w:p w14:paraId="15917E7D" w14:textId="58D59511"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lastRenderedPageBreak/>
        <w:t xml:space="preserve">h) Andika katika ukubwa.                       </w:t>
      </w:r>
      <w:r w:rsidR="00A80A41">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 xml:space="preserve"> (alama 2)</w:t>
      </w:r>
    </w:p>
    <w:p w14:paraId="09AE4C7E" w14:textId="77777777" w:rsidR="00E54D4F" w:rsidRDefault="00E54D4F" w:rsidP="00857AFC">
      <w:pPr>
        <w:spacing w:after="0" w:line="360" w:lineRule="auto"/>
        <w:jc w:val="both"/>
        <w:rPr>
          <w:rFonts w:ascii="Times New Roman" w:eastAsia="Times New Roman" w:hAnsi="Times New Roman" w:cs="Times New Roman"/>
          <w:b/>
          <w:bCs/>
          <w:i/>
          <w:iCs/>
          <w:kern w:val="0"/>
          <w:lang w:val="ms"/>
          <w14:ligatures w14:val="none"/>
        </w:rPr>
      </w:pPr>
      <w:r w:rsidRPr="00DB6E8D">
        <w:rPr>
          <w:rFonts w:ascii="Times New Roman" w:eastAsia="Times New Roman" w:hAnsi="Times New Roman" w:cs="Times New Roman"/>
          <w:kern w:val="0"/>
          <w:lang w:val="ms"/>
          <w14:ligatures w14:val="none"/>
        </w:rPr>
        <w:t>Nyundo hii iliwaumiza watoto hawa na mtu mwingine</w:t>
      </w:r>
      <w:r w:rsidRPr="008E1C71">
        <w:rPr>
          <w:rFonts w:ascii="Times New Roman" w:eastAsia="Times New Roman" w:hAnsi="Times New Roman" w:cs="Times New Roman"/>
          <w:b/>
          <w:bCs/>
          <w:i/>
          <w:iCs/>
          <w:kern w:val="0"/>
          <w:lang w:val="ms"/>
          <w14:ligatures w14:val="none"/>
        </w:rPr>
        <w:t>.</w:t>
      </w:r>
    </w:p>
    <w:p w14:paraId="5F630FA4" w14:textId="2007C389" w:rsidR="00DB6E8D" w:rsidRPr="00DB6E8D" w:rsidRDefault="00DB6E8D"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7EB93165" w14:textId="53A874B5"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i) Andika sentensi upya ukifuata maagizo.  </w:t>
      </w:r>
      <w:r w:rsidR="00A80A41">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 xml:space="preserve"> (alama 2)</w:t>
      </w:r>
    </w:p>
    <w:p w14:paraId="21A8F5AA" w14:textId="77777777" w:rsidR="00E54D4F" w:rsidRDefault="00E54D4F" w:rsidP="00857AFC">
      <w:pPr>
        <w:pStyle w:val="ListParagraph"/>
        <w:numPr>
          <w:ilvl w:val="0"/>
          <w:numId w:val="9"/>
        </w:num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Kaumu alicheza mpira kwa niaba ya Jack. (anza kwa Jack)</w:t>
      </w:r>
    </w:p>
    <w:p w14:paraId="43476911" w14:textId="3A4BF585" w:rsidR="00DB6E8D" w:rsidRPr="00DB6E8D" w:rsidRDefault="00DB6E8D" w:rsidP="00857AFC">
      <w:pPr>
        <w:spacing w:after="0" w:line="360" w:lineRule="auto"/>
        <w:jc w:val="both"/>
        <w:rPr>
          <w:rFonts w:ascii="Times New Roman" w:eastAsia="Times New Roman" w:hAnsi="Times New Roman" w:cs="Times New Roman"/>
          <w:kern w:val="0"/>
          <w:lang w:val="ms"/>
          <w14:ligatures w14:val="none"/>
        </w:rPr>
      </w:pPr>
      <w:r w:rsidRPr="00DB6E8D">
        <w:rPr>
          <w:rFonts w:ascii="Times New Roman" w:eastAsia="Times New Roman" w:hAnsi="Times New Roman" w:cs="Times New Roman"/>
          <w:kern w:val="0"/>
          <w:lang w:val="ms"/>
          <w14:ligatures w14:val="none"/>
        </w:rPr>
        <w:t>................................................................................................................................................................................................................................................................................................</w:t>
      </w:r>
      <w:r>
        <w:rPr>
          <w:rFonts w:ascii="Times New Roman" w:eastAsia="Times New Roman" w:hAnsi="Times New Roman" w:cs="Times New Roman"/>
          <w:kern w:val="0"/>
          <w:lang w:val="ms"/>
          <w14:ligatures w14:val="none"/>
        </w:rPr>
        <w:t>........................</w:t>
      </w:r>
    </w:p>
    <w:p w14:paraId="1C9DD242" w14:textId="77777777" w:rsidR="00E54D4F" w:rsidRDefault="00E54D4F" w:rsidP="00857AFC">
      <w:pPr>
        <w:pStyle w:val="ListParagraph"/>
        <w:numPr>
          <w:ilvl w:val="0"/>
          <w:numId w:val="9"/>
        </w:num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Waziri Ndiema </w:t>
      </w:r>
      <w:r w:rsidRPr="00737A5B">
        <w:rPr>
          <w:rFonts w:ascii="Times New Roman" w:eastAsia="Times New Roman" w:hAnsi="Times New Roman" w:cs="Times New Roman"/>
          <w:kern w:val="0"/>
          <w:u w:val="single"/>
          <w:lang w:val="ms"/>
          <w14:ligatures w14:val="none"/>
        </w:rPr>
        <w:t>aliteuliwa</w:t>
      </w:r>
      <w:r>
        <w:rPr>
          <w:rFonts w:ascii="Times New Roman" w:eastAsia="Times New Roman" w:hAnsi="Times New Roman" w:cs="Times New Roman"/>
          <w:kern w:val="0"/>
          <w:lang w:val="ms"/>
          <w14:ligatures w14:val="none"/>
        </w:rPr>
        <w:t xml:space="preserve"> baada ya mtangulizi wake kujiuzulu.   (Geuza neno lililopigiwa mstari kuwa nomino)</w:t>
      </w:r>
    </w:p>
    <w:p w14:paraId="41B98635" w14:textId="055E671D" w:rsidR="007261A7" w:rsidRPr="007261A7" w:rsidRDefault="007261A7" w:rsidP="00857AFC">
      <w:pPr>
        <w:spacing w:after="0" w:line="360" w:lineRule="auto"/>
        <w:jc w:val="both"/>
        <w:rPr>
          <w:rFonts w:ascii="Times New Roman" w:eastAsia="Times New Roman" w:hAnsi="Times New Roman" w:cs="Times New Roman"/>
          <w:kern w:val="0"/>
          <w:lang w:val="ms"/>
          <w14:ligatures w14:val="none"/>
        </w:rPr>
      </w:pPr>
      <w:r w:rsidRPr="007261A7">
        <w:rPr>
          <w:rFonts w:ascii="Times New Roman" w:eastAsia="Times New Roman" w:hAnsi="Times New Roman" w:cs="Times New Roman"/>
          <w:kern w:val="0"/>
          <w:lang w:val="ms"/>
          <w14:ligatures w14:val="none"/>
        </w:rPr>
        <w:t>....................................................................................................................................................................................................................................................................................................................</w:t>
      </w:r>
    </w:p>
    <w:p w14:paraId="105657CF" w14:textId="766129FC"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j) </w:t>
      </w:r>
      <w:r w:rsidR="007261A7">
        <w:rPr>
          <w:rFonts w:ascii="Times New Roman" w:eastAsia="Times New Roman" w:hAnsi="Times New Roman" w:cs="Times New Roman"/>
          <w:kern w:val="0"/>
          <w:lang w:val="ms"/>
          <w14:ligatures w14:val="none"/>
        </w:rPr>
        <w:t>W</w:t>
      </w:r>
      <w:r>
        <w:rPr>
          <w:rFonts w:ascii="Times New Roman" w:eastAsia="Times New Roman" w:hAnsi="Times New Roman" w:cs="Times New Roman"/>
          <w:kern w:val="0"/>
          <w:lang w:val="ms"/>
          <w14:ligatures w14:val="none"/>
        </w:rPr>
        <w:t xml:space="preserve">eka neno hili katika ngeli mbili tofauti.    </w:t>
      </w:r>
      <w:r w:rsidR="00A80A41">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 xml:space="preserve"> (alama 2)</w:t>
      </w:r>
    </w:p>
    <w:p w14:paraId="5B735193" w14:textId="590AC806" w:rsidR="00E54D4F" w:rsidRDefault="00E54D4F" w:rsidP="00857AFC">
      <w:pPr>
        <w:spacing w:after="0" w:line="360" w:lineRule="auto"/>
        <w:jc w:val="both"/>
        <w:rPr>
          <w:rFonts w:ascii="Times New Roman" w:eastAsia="Times New Roman" w:hAnsi="Times New Roman" w:cs="Times New Roman"/>
          <w:b/>
          <w:bCs/>
          <w:i/>
          <w:iCs/>
          <w:kern w:val="0"/>
          <w:lang w:val="ms"/>
          <w14:ligatures w14:val="none"/>
        </w:rPr>
      </w:pPr>
      <w:r>
        <w:rPr>
          <w:rFonts w:ascii="Times New Roman" w:eastAsia="Times New Roman" w:hAnsi="Times New Roman" w:cs="Times New Roman"/>
          <w:kern w:val="0"/>
          <w:lang w:val="ms"/>
          <w14:ligatures w14:val="none"/>
        </w:rPr>
        <w:t xml:space="preserve">Kucha </w:t>
      </w:r>
      <w:r w:rsidR="007261A7">
        <w:rPr>
          <w:rFonts w:ascii="Times New Roman" w:eastAsia="Times New Roman" w:hAnsi="Times New Roman" w:cs="Times New Roman"/>
          <w:kern w:val="0"/>
          <w:lang w:val="ms"/>
          <w14:ligatures w14:val="none"/>
        </w:rPr>
        <w:t>................................................................................................................................................</w:t>
      </w:r>
    </w:p>
    <w:p w14:paraId="720D6923" w14:textId="73F2587F"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k) Yakinisha katika wakati ujao.    </w:t>
      </w:r>
      <w:r w:rsidR="00A80A41">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(alama 2)</w:t>
      </w:r>
    </w:p>
    <w:p w14:paraId="078763C5" w14:textId="77777777"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Mikunga hawajakuwa wakivuliwa kwa wingi.</w:t>
      </w:r>
    </w:p>
    <w:p w14:paraId="4E545A78" w14:textId="040832C3" w:rsidR="005D1024" w:rsidRDefault="005D1024" w:rsidP="00857AFC">
      <w:pPr>
        <w:spacing w:after="0" w:line="360" w:lineRule="auto"/>
        <w:jc w:val="both"/>
        <w:rPr>
          <w:rFonts w:ascii="Times New Roman" w:eastAsia="Times New Roman" w:hAnsi="Times New Roman" w:cs="Times New Roman"/>
          <w:kern w:val="0"/>
          <w:lang w:val="ms"/>
          <w14:ligatures w14:val="none"/>
        </w:rPr>
      </w:pPr>
      <w:bookmarkStart w:id="2" w:name="_Hlk202935965"/>
      <w:r>
        <w:rPr>
          <w:rFonts w:ascii="Times New Roman" w:eastAsia="Times New Roman" w:hAnsi="Times New Roman" w:cs="Times New Roman"/>
          <w:kern w:val="0"/>
          <w:lang w:val="ms"/>
          <w14:ligatures w14:val="none"/>
        </w:rPr>
        <w:t>........................................................................................................................................................................................................................................................................................................................</w:t>
      </w:r>
    </w:p>
    <w:bookmarkEnd w:id="2"/>
    <w:p w14:paraId="360E661C" w14:textId="77777777" w:rsidR="005D1024" w:rsidRDefault="005D1024" w:rsidP="00857AFC">
      <w:pPr>
        <w:spacing w:after="0" w:line="360" w:lineRule="auto"/>
        <w:jc w:val="both"/>
        <w:rPr>
          <w:rFonts w:ascii="Times New Roman" w:eastAsia="Times New Roman" w:hAnsi="Times New Roman" w:cs="Times New Roman"/>
          <w:kern w:val="0"/>
          <w:lang w:val="ms"/>
          <w14:ligatures w14:val="none"/>
        </w:rPr>
      </w:pPr>
    </w:p>
    <w:p w14:paraId="7AB18B79" w14:textId="73AC1D99" w:rsidR="00E54D4F" w:rsidRDefault="00B35533"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l</w:t>
      </w:r>
      <w:r w:rsidR="00E54D4F">
        <w:rPr>
          <w:rFonts w:ascii="Times New Roman" w:eastAsia="Times New Roman" w:hAnsi="Times New Roman" w:cs="Times New Roman"/>
          <w:kern w:val="0"/>
          <w:lang w:val="ms"/>
          <w14:ligatures w14:val="none"/>
        </w:rPr>
        <w:t xml:space="preserve">) Andika katika usemi taarifa.   </w:t>
      </w:r>
      <w:r w:rsidR="00A80A41">
        <w:rPr>
          <w:rFonts w:ascii="Times New Roman" w:eastAsia="Times New Roman" w:hAnsi="Times New Roman" w:cs="Times New Roman"/>
          <w:kern w:val="0"/>
          <w:lang w:val="ms"/>
          <w14:ligatures w14:val="none"/>
        </w:rPr>
        <w:t xml:space="preserve">                                                                                      </w:t>
      </w:r>
      <w:r w:rsidR="00E54D4F">
        <w:rPr>
          <w:rFonts w:ascii="Times New Roman" w:eastAsia="Times New Roman" w:hAnsi="Times New Roman" w:cs="Times New Roman"/>
          <w:kern w:val="0"/>
          <w:lang w:val="ms"/>
          <w14:ligatures w14:val="none"/>
        </w:rPr>
        <w:t xml:space="preserve"> (alama 2)</w:t>
      </w:r>
    </w:p>
    <w:p w14:paraId="084090AE" w14:textId="77777777"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“Ala! Mzee huyu ni mwenye imani hivi,”   Amani alishangaa </w:t>
      </w:r>
    </w:p>
    <w:p w14:paraId="2FFB1018" w14:textId="55EA3D28" w:rsidR="00E54D4F" w:rsidRPr="005D1024" w:rsidRDefault="005D1024"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4DA53AFD" w14:textId="51A45DC4" w:rsidR="00E54D4F" w:rsidRDefault="00B35533"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m</w:t>
      </w:r>
      <w:r w:rsidR="00E54D4F">
        <w:rPr>
          <w:rFonts w:ascii="Times New Roman" w:eastAsia="Times New Roman" w:hAnsi="Times New Roman" w:cs="Times New Roman"/>
          <w:kern w:val="0"/>
          <w:lang w:val="ms"/>
          <w14:ligatures w14:val="none"/>
        </w:rPr>
        <w:t xml:space="preserve">) Tambua aina za virai vilivyopigiwa mstari katika sentensi hii. </w:t>
      </w:r>
      <w:r w:rsidR="00A80A41">
        <w:rPr>
          <w:rFonts w:ascii="Times New Roman" w:eastAsia="Times New Roman" w:hAnsi="Times New Roman" w:cs="Times New Roman"/>
          <w:kern w:val="0"/>
          <w:lang w:val="ms"/>
          <w14:ligatures w14:val="none"/>
        </w:rPr>
        <w:t xml:space="preserve">                                   </w:t>
      </w:r>
      <w:r w:rsidR="00E54D4F">
        <w:rPr>
          <w:rFonts w:ascii="Times New Roman" w:eastAsia="Times New Roman" w:hAnsi="Times New Roman" w:cs="Times New Roman"/>
          <w:kern w:val="0"/>
          <w:lang w:val="ms"/>
          <w14:ligatures w14:val="none"/>
        </w:rPr>
        <w:t>(alama 2)</w:t>
      </w:r>
    </w:p>
    <w:p w14:paraId="56D4E6AF" w14:textId="77777777" w:rsidR="00E54D4F" w:rsidRPr="00737A5B"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Mwanamwali </w:t>
      </w:r>
      <w:r w:rsidRPr="000C2D3D">
        <w:rPr>
          <w:rFonts w:ascii="Times New Roman" w:eastAsia="Times New Roman" w:hAnsi="Times New Roman" w:cs="Times New Roman"/>
          <w:kern w:val="0"/>
          <w:u w:val="single"/>
          <w:lang w:val="ms"/>
          <w14:ligatures w14:val="none"/>
        </w:rPr>
        <w:t>hodari ajabu</w:t>
      </w:r>
      <w:r>
        <w:rPr>
          <w:rFonts w:ascii="Times New Roman" w:eastAsia="Times New Roman" w:hAnsi="Times New Roman" w:cs="Times New Roman"/>
          <w:kern w:val="0"/>
          <w:lang w:val="ms"/>
          <w14:ligatures w14:val="none"/>
        </w:rPr>
        <w:t xml:space="preserve"> alitembea </w:t>
      </w:r>
      <w:r w:rsidRPr="000C2D3D">
        <w:rPr>
          <w:rFonts w:ascii="Times New Roman" w:eastAsia="Times New Roman" w:hAnsi="Times New Roman" w:cs="Times New Roman"/>
          <w:kern w:val="0"/>
          <w:u w:val="single"/>
          <w:lang w:val="ms"/>
          <w14:ligatures w14:val="none"/>
        </w:rPr>
        <w:t>kwa madaha</w:t>
      </w:r>
      <w:r>
        <w:rPr>
          <w:rFonts w:ascii="Times New Roman" w:eastAsia="Times New Roman" w:hAnsi="Times New Roman" w:cs="Times New Roman"/>
          <w:kern w:val="0"/>
          <w:lang w:val="ms"/>
          <w14:ligatures w14:val="none"/>
        </w:rPr>
        <w:t xml:space="preserve"> kwenda kupokea tuzo lile.</w:t>
      </w:r>
    </w:p>
    <w:p w14:paraId="2571DA1D" w14:textId="1702D539" w:rsidR="005D1024" w:rsidRDefault="005D1024"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65F2362C" w14:textId="1731A7E6" w:rsidR="00E54D4F" w:rsidRDefault="00B35533"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n</w:t>
      </w:r>
      <w:r w:rsidR="00E54D4F" w:rsidRPr="000C2D3D">
        <w:rPr>
          <w:rFonts w:ascii="Times New Roman" w:eastAsia="Times New Roman" w:hAnsi="Times New Roman" w:cs="Times New Roman"/>
          <w:kern w:val="0"/>
          <w:lang w:val="ms"/>
          <w14:ligatures w14:val="none"/>
        </w:rPr>
        <w:t>)</w:t>
      </w:r>
      <w:r w:rsidR="00E54D4F">
        <w:rPr>
          <w:rFonts w:ascii="Times New Roman" w:eastAsia="Times New Roman" w:hAnsi="Times New Roman" w:cs="Times New Roman"/>
          <w:kern w:val="0"/>
          <w:lang w:val="ms"/>
          <w14:ligatures w14:val="none"/>
        </w:rPr>
        <w:t xml:space="preserve">Ainisha yambwa na chagizo katika sentensi ifuatayo:  </w:t>
      </w:r>
      <w:r w:rsidR="00A80A41">
        <w:rPr>
          <w:rFonts w:ascii="Times New Roman" w:eastAsia="Times New Roman" w:hAnsi="Times New Roman" w:cs="Times New Roman"/>
          <w:kern w:val="0"/>
          <w:lang w:val="ms"/>
          <w14:ligatures w14:val="none"/>
        </w:rPr>
        <w:t xml:space="preserve">                                                </w:t>
      </w:r>
      <w:r w:rsidR="00E54D4F">
        <w:rPr>
          <w:rFonts w:ascii="Times New Roman" w:eastAsia="Times New Roman" w:hAnsi="Times New Roman" w:cs="Times New Roman"/>
          <w:kern w:val="0"/>
          <w:lang w:val="ms"/>
          <w14:ligatures w14:val="none"/>
        </w:rPr>
        <w:t xml:space="preserve"> (alama 3)</w:t>
      </w:r>
    </w:p>
    <w:p w14:paraId="181531D8" w14:textId="77777777"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Asha alimpikia shangazi yake wali mkavu kule kijijini.</w:t>
      </w:r>
    </w:p>
    <w:p w14:paraId="2F707D9B" w14:textId="5E9EC50C" w:rsidR="005D1024" w:rsidRDefault="005D1024"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30021EDF" w14:textId="33EF9109"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lastRenderedPageBreak/>
        <w:t xml:space="preserve">o) Bainisha matumizi ya ‘ki’ zilizopigiwa mstari katika sentensi ifuatayo: </w:t>
      </w:r>
      <w:r w:rsidR="00A80A41">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 xml:space="preserve"> (alama 2)</w:t>
      </w:r>
    </w:p>
    <w:p w14:paraId="5C671E09" w14:textId="77777777" w:rsidR="00E54D4F" w:rsidRPr="000C2D3D" w:rsidRDefault="00E54D4F" w:rsidP="00857AFC">
      <w:pPr>
        <w:spacing w:after="0" w:line="360" w:lineRule="auto"/>
        <w:jc w:val="both"/>
        <w:rPr>
          <w:rFonts w:ascii="Times New Roman" w:eastAsia="Times New Roman" w:hAnsi="Times New Roman" w:cs="Times New Roman"/>
          <w:kern w:val="0"/>
          <w:lang w:val="ms"/>
          <w14:ligatures w14:val="none"/>
        </w:rPr>
      </w:pPr>
      <w:r w:rsidRPr="000C2D3D">
        <w:rPr>
          <w:rFonts w:ascii="Times New Roman" w:eastAsia="Times New Roman" w:hAnsi="Times New Roman" w:cs="Times New Roman"/>
          <w:kern w:val="0"/>
          <w:u w:val="single"/>
          <w:lang w:val="ms"/>
          <w14:ligatures w14:val="none"/>
        </w:rPr>
        <w:t>Ki</w:t>
      </w:r>
      <w:r>
        <w:rPr>
          <w:rFonts w:ascii="Times New Roman" w:eastAsia="Times New Roman" w:hAnsi="Times New Roman" w:cs="Times New Roman"/>
          <w:kern w:val="0"/>
          <w:lang w:val="ms"/>
          <w14:ligatures w14:val="none"/>
        </w:rPr>
        <w:t xml:space="preserve">atu </w:t>
      </w:r>
      <w:r w:rsidRPr="000C2D3D">
        <w:rPr>
          <w:rFonts w:ascii="Times New Roman" w:eastAsia="Times New Roman" w:hAnsi="Times New Roman" w:cs="Times New Roman"/>
          <w:kern w:val="0"/>
          <w:u w:val="single"/>
          <w:lang w:val="ms"/>
          <w14:ligatures w14:val="none"/>
        </w:rPr>
        <w:t>ki</w:t>
      </w:r>
      <w:r>
        <w:rPr>
          <w:rFonts w:ascii="Times New Roman" w:eastAsia="Times New Roman" w:hAnsi="Times New Roman" w:cs="Times New Roman"/>
          <w:kern w:val="0"/>
          <w:lang w:val="ms"/>
          <w14:ligatures w14:val="none"/>
        </w:rPr>
        <w:t xml:space="preserve"> chini ya meza lakini </w:t>
      </w:r>
      <w:r w:rsidRPr="000C2D3D">
        <w:rPr>
          <w:rFonts w:ascii="Times New Roman" w:eastAsia="Times New Roman" w:hAnsi="Times New Roman" w:cs="Times New Roman"/>
          <w:kern w:val="0"/>
          <w:u w:val="single"/>
          <w:lang w:val="ms"/>
          <w14:ligatures w14:val="none"/>
        </w:rPr>
        <w:t>ki</w:t>
      </w:r>
      <w:r>
        <w:rPr>
          <w:rFonts w:ascii="Times New Roman" w:eastAsia="Times New Roman" w:hAnsi="Times New Roman" w:cs="Times New Roman"/>
          <w:kern w:val="0"/>
          <w:lang w:val="ms"/>
          <w14:ligatures w14:val="none"/>
        </w:rPr>
        <w:t xml:space="preserve">tavaliwa na kijana anayetembea </w:t>
      </w:r>
      <w:r w:rsidRPr="000C2D3D">
        <w:rPr>
          <w:rFonts w:ascii="Times New Roman" w:eastAsia="Times New Roman" w:hAnsi="Times New Roman" w:cs="Times New Roman"/>
          <w:kern w:val="0"/>
          <w:u w:val="single"/>
          <w:lang w:val="ms"/>
          <w14:ligatures w14:val="none"/>
        </w:rPr>
        <w:t>ki</w:t>
      </w:r>
      <w:r>
        <w:rPr>
          <w:rFonts w:ascii="Times New Roman" w:eastAsia="Times New Roman" w:hAnsi="Times New Roman" w:cs="Times New Roman"/>
          <w:kern w:val="0"/>
          <w:lang w:val="ms"/>
          <w14:ligatures w14:val="none"/>
        </w:rPr>
        <w:t xml:space="preserve">jeshi. </w:t>
      </w:r>
    </w:p>
    <w:p w14:paraId="24ADEA87" w14:textId="14B3BD27" w:rsidR="00D84997" w:rsidRPr="00D84997" w:rsidRDefault="00D84997"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26C0DB9B" w14:textId="6883C5E2"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p) Tambua aina za vishazi katika sentensi ifuatayo:     </w:t>
      </w:r>
      <w:r w:rsidR="00A80A41">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 xml:space="preserve"> (alama 2)</w:t>
      </w:r>
    </w:p>
    <w:p w14:paraId="4FB59D87" w14:textId="77777777"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Ingawa alifika mapema, hakumpata mwalimu.</w:t>
      </w:r>
    </w:p>
    <w:p w14:paraId="26C51FC8" w14:textId="184A3C5B" w:rsidR="00D84997" w:rsidRDefault="00D84997"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15259C23" w14:textId="329CA14B"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q) Tunga sentensi mbili kuonyesha matumizi mawili tofauti ya koloni.</w:t>
      </w:r>
      <w:r w:rsidR="00A80A41">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 xml:space="preserve"> (alama 2)</w:t>
      </w:r>
    </w:p>
    <w:p w14:paraId="6813E4F5" w14:textId="5BBF98DD" w:rsidR="00D84997" w:rsidRDefault="00D84997"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04C88B60" w14:textId="45E9FBDE"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r) Andika sentensi ifuatayo upya ukitumia o-rejeshi ya mazoea.    </w:t>
      </w:r>
      <w:r w:rsidR="00A80A41">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(alama 2)</w:t>
      </w:r>
    </w:p>
    <w:p w14:paraId="1C97A04B" w14:textId="77777777"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Yule ambaye anatia bidii kazini ndiye ambaye anapandishwa cheo.</w:t>
      </w:r>
    </w:p>
    <w:p w14:paraId="32748AB6" w14:textId="09D57049" w:rsidR="00D84997" w:rsidRDefault="00D84997"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466AA693" w14:textId="07A70A79" w:rsidR="00E54D4F" w:rsidRPr="00D84997"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s) Walakini ni kwa dosari /kasoro, tariki ni kwa </w:t>
      </w:r>
      <w:r w:rsidR="00D84997">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 xml:space="preserve">na wazo ni kwa </w:t>
      </w:r>
      <w:r w:rsidR="00D84997">
        <w:rPr>
          <w:rFonts w:ascii="Times New Roman" w:eastAsia="Times New Roman" w:hAnsi="Times New Roman" w:cs="Times New Roman"/>
          <w:kern w:val="0"/>
          <w:lang w:val="ms"/>
          <w14:ligatures w14:val="none"/>
        </w:rPr>
        <w:t>.............................</w:t>
      </w:r>
      <w:r w:rsidR="00D43EFC">
        <w:rPr>
          <w:rFonts w:ascii="Times New Roman" w:eastAsia="Times New Roman" w:hAnsi="Times New Roman" w:cs="Times New Roman"/>
          <w:kern w:val="0"/>
          <w:lang w:val="ms"/>
          <w14:ligatures w14:val="none"/>
        </w:rPr>
        <w:t xml:space="preserve">                                                                                                           (alama 2)</w:t>
      </w:r>
    </w:p>
    <w:p w14:paraId="0485340A" w14:textId="5A24DD62"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t) </w:t>
      </w:r>
      <w:r w:rsidR="00D84997">
        <w:rPr>
          <w:rFonts w:ascii="Times New Roman" w:eastAsia="Times New Roman" w:hAnsi="Times New Roman" w:cs="Times New Roman"/>
          <w:kern w:val="0"/>
          <w:lang w:val="ms"/>
          <w14:ligatures w14:val="none"/>
        </w:rPr>
        <w:t>C</w:t>
      </w:r>
      <w:r>
        <w:rPr>
          <w:rFonts w:ascii="Times New Roman" w:eastAsia="Times New Roman" w:hAnsi="Times New Roman" w:cs="Times New Roman"/>
          <w:kern w:val="0"/>
          <w:lang w:val="ms"/>
          <w14:ligatures w14:val="none"/>
        </w:rPr>
        <w:t xml:space="preserve">hanganua </w:t>
      </w:r>
      <w:r w:rsidR="00D84997">
        <w:rPr>
          <w:rFonts w:ascii="Times New Roman" w:eastAsia="Times New Roman" w:hAnsi="Times New Roman" w:cs="Times New Roman"/>
          <w:kern w:val="0"/>
          <w:lang w:val="ms"/>
          <w14:ligatures w14:val="none"/>
        </w:rPr>
        <w:t xml:space="preserve">sentensi ifuatayo </w:t>
      </w:r>
      <w:r>
        <w:rPr>
          <w:rFonts w:ascii="Times New Roman" w:eastAsia="Times New Roman" w:hAnsi="Times New Roman" w:cs="Times New Roman"/>
          <w:kern w:val="0"/>
          <w:lang w:val="ms"/>
          <w14:ligatures w14:val="none"/>
        </w:rPr>
        <w:t>kwa njia ya visanduku/jedwali.                                    (alama 4)</w:t>
      </w:r>
    </w:p>
    <w:p w14:paraId="052A26EC" w14:textId="77777777" w:rsidR="00E54D4F" w:rsidRDefault="00E54D4F"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Kijana yule hodari amefuzu vyema.</w:t>
      </w:r>
    </w:p>
    <w:p w14:paraId="025B0AA1" w14:textId="06F4A4AC" w:rsidR="00D84997" w:rsidRDefault="00D84997" w:rsidP="00857AFC">
      <w:pPr>
        <w:spacing w:after="0"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658FB706" w14:textId="38DBE756" w:rsidR="00E54D4F" w:rsidRPr="00D84997" w:rsidRDefault="00E54D4F" w:rsidP="00E54D4F">
      <w:pPr>
        <w:spacing w:line="360" w:lineRule="auto"/>
        <w:jc w:val="both"/>
        <w:rPr>
          <w:rFonts w:ascii="Times New Roman" w:eastAsia="Times New Roman" w:hAnsi="Times New Roman" w:cs="Times New Roman"/>
          <w:b/>
          <w:bCs/>
          <w:kern w:val="0"/>
          <w:lang w:val="ms"/>
          <w14:ligatures w14:val="none"/>
        </w:rPr>
      </w:pPr>
      <w:r w:rsidRPr="00D84997">
        <w:rPr>
          <w:rFonts w:ascii="Times New Roman" w:eastAsia="Times New Roman" w:hAnsi="Times New Roman" w:cs="Times New Roman"/>
          <w:kern w:val="0"/>
          <w:lang w:val="ms"/>
          <w14:ligatures w14:val="none"/>
        </w:rPr>
        <w:lastRenderedPageBreak/>
        <w:t xml:space="preserve">                       </w:t>
      </w:r>
      <w:r w:rsidR="00857AFC">
        <w:rPr>
          <w:rFonts w:ascii="Times New Roman" w:eastAsia="Times New Roman" w:hAnsi="Times New Roman" w:cs="Times New Roman"/>
          <w:b/>
          <w:bCs/>
          <w:kern w:val="0"/>
          <w:lang w:val="ms"/>
          <w14:ligatures w14:val="none"/>
        </w:rPr>
        <w:t xml:space="preserve"> </w:t>
      </w:r>
      <w:r w:rsidRPr="00D84997">
        <w:rPr>
          <w:rFonts w:ascii="Times New Roman" w:eastAsia="Times New Roman" w:hAnsi="Times New Roman" w:cs="Times New Roman"/>
          <w:b/>
          <w:bCs/>
          <w:kern w:val="0"/>
          <w:lang w:val="ms"/>
          <w14:ligatures w14:val="none"/>
        </w:rPr>
        <w:t>ISIMUJAMII</w:t>
      </w:r>
      <w:r w:rsidR="00D84997">
        <w:rPr>
          <w:rFonts w:ascii="Times New Roman" w:eastAsia="Times New Roman" w:hAnsi="Times New Roman" w:cs="Times New Roman"/>
          <w:b/>
          <w:bCs/>
          <w:kern w:val="0"/>
          <w:lang w:val="ms"/>
          <w14:ligatures w14:val="none"/>
        </w:rPr>
        <w:t xml:space="preserve">                                                                                    (alama 10)</w:t>
      </w:r>
    </w:p>
    <w:p w14:paraId="556D5325" w14:textId="123FA5B6" w:rsidR="00E54D4F" w:rsidRPr="00A8079E" w:rsidRDefault="00D84997" w:rsidP="00E54D4F">
      <w:pPr>
        <w:spacing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a)</w:t>
      </w:r>
      <w:r w:rsidR="00E54D4F" w:rsidRPr="00A8079E">
        <w:rPr>
          <w:rFonts w:ascii="Times New Roman" w:eastAsia="Times New Roman" w:hAnsi="Times New Roman" w:cs="Times New Roman"/>
          <w:kern w:val="0"/>
          <w:lang w:val="ms"/>
          <w14:ligatures w14:val="none"/>
        </w:rPr>
        <w:t>… Watu wa kaunti ya Maji Mazuri wamesahaulika kabisa. Ningependa kuelezwa</w:t>
      </w:r>
      <w:r w:rsidR="00E54D4F">
        <w:rPr>
          <w:rFonts w:ascii="Times New Roman" w:eastAsia="Times New Roman" w:hAnsi="Times New Roman" w:cs="Times New Roman"/>
          <w:kern w:val="0"/>
          <w:lang w:val="ms"/>
          <w14:ligatures w14:val="none"/>
        </w:rPr>
        <w:t xml:space="preserve"> </w:t>
      </w:r>
      <w:r w:rsidR="00E54D4F" w:rsidRPr="00A8079E">
        <w:rPr>
          <w:rFonts w:ascii="Times New Roman" w:eastAsia="Times New Roman" w:hAnsi="Times New Roman" w:cs="Times New Roman"/>
          <w:kern w:val="0"/>
          <w:lang w:val="ms"/>
          <w14:ligatures w14:val="none"/>
        </w:rPr>
        <w:t>kinagaubaga kama hawa ni Wakenya au la. Order! Order! Mheshimiwa Tumbili.</w:t>
      </w:r>
    </w:p>
    <w:p w14:paraId="5E1B96D8" w14:textId="6A9ED617" w:rsidR="00E54D4F" w:rsidRPr="00D84997" w:rsidRDefault="00D84997" w:rsidP="00D84997">
      <w:pPr>
        <w:spacing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 xml:space="preserve">i) </w:t>
      </w:r>
      <w:r w:rsidR="00E54D4F" w:rsidRPr="00D84997">
        <w:rPr>
          <w:rFonts w:ascii="Times New Roman" w:eastAsia="Times New Roman" w:hAnsi="Times New Roman" w:cs="Times New Roman"/>
          <w:kern w:val="0"/>
          <w:lang w:val="ms"/>
          <w14:ligatures w14:val="none"/>
        </w:rPr>
        <w:t xml:space="preserve">Bainisha sajili hii.                                                                                 </w:t>
      </w:r>
      <w:r w:rsidR="00A80A41">
        <w:rPr>
          <w:rFonts w:ascii="Times New Roman" w:eastAsia="Times New Roman" w:hAnsi="Times New Roman" w:cs="Times New Roman"/>
          <w:kern w:val="0"/>
          <w:lang w:val="ms"/>
          <w14:ligatures w14:val="none"/>
        </w:rPr>
        <w:t xml:space="preserve">                         </w:t>
      </w:r>
      <w:r w:rsidR="00E54D4F" w:rsidRPr="00D84997">
        <w:rPr>
          <w:rFonts w:ascii="Times New Roman" w:eastAsia="Times New Roman" w:hAnsi="Times New Roman" w:cs="Times New Roman"/>
          <w:kern w:val="0"/>
          <w:lang w:val="ms"/>
          <w14:ligatures w14:val="none"/>
        </w:rPr>
        <w:t>(al</w:t>
      </w:r>
      <w:r w:rsidR="00A80A41">
        <w:rPr>
          <w:rFonts w:ascii="Times New Roman" w:eastAsia="Times New Roman" w:hAnsi="Times New Roman" w:cs="Times New Roman"/>
          <w:kern w:val="0"/>
          <w:lang w:val="ms"/>
          <w14:ligatures w14:val="none"/>
        </w:rPr>
        <w:t>ama</w:t>
      </w:r>
      <w:r w:rsidR="00E54D4F" w:rsidRPr="00D84997">
        <w:rPr>
          <w:rFonts w:ascii="Times New Roman" w:eastAsia="Times New Roman" w:hAnsi="Times New Roman" w:cs="Times New Roman"/>
          <w:kern w:val="0"/>
          <w:lang w:val="ms"/>
          <w14:ligatures w14:val="none"/>
        </w:rPr>
        <w:t xml:space="preserve"> 2)</w:t>
      </w:r>
    </w:p>
    <w:p w14:paraId="63CE2D2B" w14:textId="63063C5C" w:rsidR="00D84997" w:rsidRPr="00D84997" w:rsidRDefault="00D84997" w:rsidP="00D84997">
      <w:pPr>
        <w:spacing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5E872BFD" w14:textId="35328B50" w:rsidR="00E54D4F" w:rsidRPr="00D84997" w:rsidRDefault="00D84997" w:rsidP="00D84997">
      <w:pPr>
        <w:spacing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ii</w:t>
      </w:r>
      <w:r w:rsidR="00E54D4F" w:rsidRPr="00D84997">
        <w:rPr>
          <w:rFonts w:ascii="Times New Roman" w:eastAsia="Times New Roman" w:hAnsi="Times New Roman" w:cs="Times New Roman"/>
          <w:kern w:val="0"/>
          <w:lang w:val="ms"/>
          <w14:ligatures w14:val="none"/>
        </w:rPr>
        <w:t xml:space="preserve">) Fafanua </w:t>
      </w:r>
      <w:r w:rsidR="00E12BE3">
        <w:rPr>
          <w:rFonts w:ascii="Times New Roman" w:eastAsia="Times New Roman" w:hAnsi="Times New Roman" w:cs="Times New Roman"/>
          <w:kern w:val="0"/>
          <w:lang w:val="ms"/>
          <w14:ligatures w14:val="none"/>
        </w:rPr>
        <w:t xml:space="preserve">sifa </w:t>
      </w:r>
      <w:r w:rsidR="00E54D4F" w:rsidRPr="00D84997">
        <w:rPr>
          <w:rFonts w:ascii="Times New Roman" w:eastAsia="Times New Roman" w:hAnsi="Times New Roman" w:cs="Times New Roman"/>
          <w:kern w:val="0"/>
          <w:lang w:val="ms"/>
          <w14:ligatures w14:val="none"/>
        </w:rPr>
        <w:t>zozote</w:t>
      </w:r>
      <w:r w:rsidR="00E12BE3">
        <w:rPr>
          <w:rFonts w:ascii="Times New Roman" w:eastAsia="Times New Roman" w:hAnsi="Times New Roman" w:cs="Times New Roman"/>
          <w:kern w:val="0"/>
          <w:lang w:val="ms"/>
          <w14:ligatures w14:val="none"/>
        </w:rPr>
        <w:t xml:space="preserve"> nne za sajili hii</w:t>
      </w:r>
      <w:r w:rsidR="00E54D4F" w:rsidRPr="00D84997">
        <w:rPr>
          <w:rFonts w:ascii="Times New Roman" w:eastAsia="Times New Roman" w:hAnsi="Times New Roman" w:cs="Times New Roman"/>
          <w:kern w:val="0"/>
          <w:lang w:val="ms"/>
          <w14:ligatures w14:val="none"/>
        </w:rPr>
        <w:t xml:space="preserve"> zinazojitokeza katika </w:t>
      </w:r>
      <w:r w:rsidR="00E12BE3">
        <w:rPr>
          <w:rFonts w:ascii="Times New Roman" w:eastAsia="Times New Roman" w:hAnsi="Times New Roman" w:cs="Times New Roman"/>
          <w:kern w:val="0"/>
          <w:lang w:val="ms"/>
          <w14:ligatures w14:val="none"/>
        </w:rPr>
        <w:t>m</w:t>
      </w:r>
      <w:r w:rsidR="00E54D4F" w:rsidRPr="00D84997">
        <w:rPr>
          <w:rFonts w:ascii="Times New Roman" w:eastAsia="Times New Roman" w:hAnsi="Times New Roman" w:cs="Times New Roman"/>
          <w:kern w:val="0"/>
          <w:lang w:val="ms"/>
          <w14:ligatures w14:val="none"/>
        </w:rPr>
        <w:t xml:space="preserve">akala haya.            </w:t>
      </w:r>
      <w:r w:rsidR="00A80A41">
        <w:rPr>
          <w:rFonts w:ascii="Times New Roman" w:eastAsia="Times New Roman" w:hAnsi="Times New Roman" w:cs="Times New Roman"/>
          <w:kern w:val="0"/>
          <w:lang w:val="ms"/>
          <w14:ligatures w14:val="none"/>
        </w:rPr>
        <w:t xml:space="preserve">     </w:t>
      </w:r>
      <w:r w:rsidR="00E54D4F" w:rsidRPr="00D84997">
        <w:rPr>
          <w:rFonts w:ascii="Times New Roman" w:eastAsia="Times New Roman" w:hAnsi="Times New Roman" w:cs="Times New Roman"/>
          <w:kern w:val="0"/>
          <w:lang w:val="ms"/>
          <w14:ligatures w14:val="none"/>
        </w:rPr>
        <w:t>(al</w:t>
      </w:r>
      <w:r w:rsidR="00A80A41">
        <w:rPr>
          <w:rFonts w:ascii="Times New Roman" w:eastAsia="Times New Roman" w:hAnsi="Times New Roman" w:cs="Times New Roman"/>
          <w:kern w:val="0"/>
          <w:lang w:val="ms"/>
          <w14:ligatures w14:val="none"/>
        </w:rPr>
        <w:t xml:space="preserve">ama </w:t>
      </w:r>
      <w:r w:rsidR="00E12BE3">
        <w:rPr>
          <w:rFonts w:ascii="Times New Roman" w:eastAsia="Times New Roman" w:hAnsi="Times New Roman" w:cs="Times New Roman"/>
          <w:kern w:val="0"/>
          <w:lang w:val="ms"/>
          <w14:ligatures w14:val="none"/>
        </w:rPr>
        <w:t>4</w:t>
      </w:r>
      <w:r w:rsidR="00E54D4F" w:rsidRPr="00D84997">
        <w:rPr>
          <w:rFonts w:ascii="Times New Roman" w:eastAsia="Times New Roman" w:hAnsi="Times New Roman" w:cs="Times New Roman"/>
          <w:kern w:val="0"/>
          <w:lang w:val="ms"/>
          <w14:ligatures w14:val="none"/>
        </w:rPr>
        <w:t>)</w:t>
      </w:r>
    </w:p>
    <w:p w14:paraId="3EF3B7BE" w14:textId="36C984CD" w:rsidR="00E54D4F" w:rsidRPr="00D84997" w:rsidRDefault="00D84997" w:rsidP="00D84997">
      <w:pPr>
        <w:spacing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26DCC852" w14:textId="39EF923A" w:rsidR="00E54D4F" w:rsidRPr="00D84997" w:rsidRDefault="00D84997" w:rsidP="00D84997">
      <w:pPr>
        <w:spacing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b) K</w:t>
      </w:r>
      <w:r w:rsidR="00E54D4F" w:rsidRPr="00D84997">
        <w:rPr>
          <w:rFonts w:ascii="Times New Roman" w:eastAsia="Times New Roman" w:hAnsi="Times New Roman" w:cs="Times New Roman"/>
          <w:kern w:val="0"/>
          <w:lang w:val="ms"/>
          <w14:ligatures w14:val="none"/>
        </w:rPr>
        <w:t>wa kutoa mifano mwafaka</w:t>
      </w:r>
      <w:r>
        <w:rPr>
          <w:rFonts w:ascii="Times New Roman" w:eastAsia="Times New Roman" w:hAnsi="Times New Roman" w:cs="Times New Roman"/>
          <w:kern w:val="0"/>
          <w:lang w:val="ms"/>
          <w14:ligatures w14:val="none"/>
        </w:rPr>
        <w:t>, fafanua</w:t>
      </w:r>
      <w:r w:rsidR="00E54D4F" w:rsidRPr="00D84997">
        <w:rPr>
          <w:rFonts w:ascii="Times New Roman" w:eastAsia="Times New Roman" w:hAnsi="Times New Roman" w:cs="Times New Roman"/>
          <w:kern w:val="0"/>
          <w:lang w:val="ms"/>
          <w14:ligatures w14:val="none"/>
        </w:rPr>
        <w:t xml:space="preserve"> mambo manne yanayosababisha watu kufanya makosa wanapotumia lugha ya kiswahili.</w:t>
      </w:r>
      <w:r>
        <w:rPr>
          <w:rFonts w:ascii="Times New Roman" w:eastAsia="Times New Roman" w:hAnsi="Times New Roman" w:cs="Times New Roman"/>
          <w:kern w:val="0"/>
          <w:lang w:val="ms"/>
          <w14:ligatures w14:val="none"/>
        </w:rPr>
        <w:t xml:space="preserve">                                                                           </w:t>
      </w:r>
      <w:r w:rsidR="00A80A41">
        <w:rPr>
          <w:rFonts w:ascii="Times New Roman" w:eastAsia="Times New Roman" w:hAnsi="Times New Roman" w:cs="Times New Roman"/>
          <w:kern w:val="0"/>
          <w:lang w:val="ms"/>
          <w14:ligatures w14:val="none"/>
        </w:rPr>
        <w:t xml:space="preserve">          </w:t>
      </w:r>
      <w:r>
        <w:rPr>
          <w:rFonts w:ascii="Times New Roman" w:eastAsia="Times New Roman" w:hAnsi="Times New Roman" w:cs="Times New Roman"/>
          <w:kern w:val="0"/>
          <w:lang w:val="ms"/>
          <w14:ligatures w14:val="none"/>
        </w:rPr>
        <w:t xml:space="preserve"> (alama 4)</w:t>
      </w:r>
    </w:p>
    <w:p w14:paraId="599692D9" w14:textId="008C7530" w:rsidR="00D84997" w:rsidRDefault="00D84997" w:rsidP="00D84997">
      <w:pPr>
        <w:spacing w:line="360" w:lineRule="auto"/>
        <w:jc w:val="both"/>
        <w:rPr>
          <w:rFonts w:ascii="Times New Roman" w:eastAsia="Times New Roman" w:hAnsi="Times New Roman" w:cs="Times New Roman"/>
          <w:kern w:val="0"/>
          <w:lang w:val="ms"/>
          <w14:ligatures w14:val="none"/>
        </w:rPr>
      </w:pPr>
      <w:r>
        <w:rPr>
          <w:rFonts w:ascii="Times New Roman" w:eastAsia="Times New Roman" w:hAnsi="Times New Roman" w:cs="Times New Roman"/>
          <w:kern w:val="0"/>
          <w:lang w:val="ms"/>
          <w14:ligatures w14:val="none"/>
        </w:rPr>
        <w:t>........................................................................................................................................................................................................................................................................................................................................................................................................................................................................................................................................................................................................................................................................................................................................................................................................................................................................................................................................................................................................................................................................................................................................................................................................................................................................................................................................................................................................................................................................................................................................................................................................................</w:t>
      </w:r>
    </w:p>
    <w:p w14:paraId="21269FD8" w14:textId="24AD42A9" w:rsidR="00667326" w:rsidRDefault="00D84997" w:rsidP="00857AFC">
      <w:pPr>
        <w:spacing w:line="360" w:lineRule="auto"/>
        <w:jc w:val="both"/>
      </w:pPr>
      <w:r w:rsidRPr="00D84997">
        <w:rPr>
          <w:rFonts w:ascii="Times New Roman" w:eastAsia="Times New Roman" w:hAnsi="Times New Roman" w:cs="Times New Roman"/>
          <w:b/>
          <w:bCs/>
          <w:i/>
          <w:iCs/>
          <w:kern w:val="0"/>
          <w:lang w:val="ms"/>
          <w14:ligatures w14:val="none"/>
        </w:rPr>
        <w:t>Huu ndio ukurasa wa mwisho ulipigwa chapa.             KILA LA HERI</w:t>
      </w:r>
    </w:p>
    <w:sectPr w:rsidR="0066732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965C0" w14:textId="77777777" w:rsidR="001C3100" w:rsidRDefault="001C3100" w:rsidP="009A094C">
      <w:pPr>
        <w:spacing w:after="0" w:line="240" w:lineRule="auto"/>
      </w:pPr>
      <w:r>
        <w:separator/>
      </w:r>
    </w:p>
  </w:endnote>
  <w:endnote w:type="continuationSeparator" w:id="0">
    <w:p w14:paraId="3E846249" w14:textId="77777777" w:rsidR="001C3100" w:rsidRDefault="001C3100" w:rsidP="009A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144417"/>
      <w:docPartObj>
        <w:docPartGallery w:val="Page Numbers (Bottom of Page)"/>
        <w:docPartUnique/>
      </w:docPartObj>
    </w:sdtPr>
    <w:sdtEndPr>
      <w:rPr>
        <w:noProof/>
      </w:rPr>
    </w:sdtEndPr>
    <w:sdtContent>
      <w:p w14:paraId="05E60BCF" w14:textId="503817C8" w:rsidR="002C263C" w:rsidRDefault="002C263C">
        <w:pPr>
          <w:pStyle w:val="Footer"/>
          <w:jc w:val="right"/>
        </w:pPr>
        <w:r>
          <w:fldChar w:fldCharType="begin"/>
        </w:r>
        <w:r>
          <w:instrText xml:space="preserve"> PAGE   \* MERGEFORMAT </w:instrText>
        </w:r>
        <w:r>
          <w:fldChar w:fldCharType="separate"/>
        </w:r>
        <w:r w:rsidR="00CA726D">
          <w:rPr>
            <w:noProof/>
          </w:rPr>
          <w:t>5</w:t>
        </w:r>
        <w:r>
          <w:rPr>
            <w:noProof/>
          </w:rPr>
          <w:fldChar w:fldCharType="end"/>
        </w:r>
      </w:p>
    </w:sdtContent>
  </w:sdt>
  <w:p w14:paraId="57FE6901" w14:textId="77777777" w:rsidR="009A094C" w:rsidRDefault="009A0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345E0" w14:textId="77777777" w:rsidR="001C3100" w:rsidRDefault="001C3100" w:rsidP="009A094C">
      <w:pPr>
        <w:spacing w:after="0" w:line="240" w:lineRule="auto"/>
      </w:pPr>
      <w:r>
        <w:separator/>
      </w:r>
    </w:p>
  </w:footnote>
  <w:footnote w:type="continuationSeparator" w:id="0">
    <w:p w14:paraId="7F2459E5" w14:textId="77777777" w:rsidR="001C3100" w:rsidRDefault="001C3100" w:rsidP="009A09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72B0"/>
    <w:multiLevelType w:val="hybridMultilevel"/>
    <w:tmpl w:val="2E88808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3277A84"/>
    <w:multiLevelType w:val="hybridMultilevel"/>
    <w:tmpl w:val="D1E48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61DAA"/>
    <w:multiLevelType w:val="hybridMultilevel"/>
    <w:tmpl w:val="5AB8B58A"/>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1422732"/>
    <w:multiLevelType w:val="hybridMultilevel"/>
    <w:tmpl w:val="C29C80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28224B"/>
    <w:multiLevelType w:val="hybridMultilevel"/>
    <w:tmpl w:val="BA5CF2B6"/>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761711F"/>
    <w:multiLevelType w:val="hybridMultilevel"/>
    <w:tmpl w:val="29840D7A"/>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43F37AE7"/>
    <w:multiLevelType w:val="hybridMultilevel"/>
    <w:tmpl w:val="DD8001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D3647A"/>
    <w:multiLevelType w:val="hybridMultilevel"/>
    <w:tmpl w:val="6D968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C373FA"/>
    <w:multiLevelType w:val="hybridMultilevel"/>
    <w:tmpl w:val="12CEC4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BB26BA"/>
    <w:multiLevelType w:val="hybridMultilevel"/>
    <w:tmpl w:val="EAAA2A1E"/>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 w:numId="3">
    <w:abstractNumId w:val="9"/>
  </w:num>
  <w:num w:numId="4">
    <w:abstractNumId w:val="4"/>
  </w:num>
  <w:num w:numId="5">
    <w:abstractNumId w:val="2"/>
  </w:num>
  <w:num w:numId="6">
    <w:abstractNumId w:val="5"/>
  </w:num>
  <w:num w:numId="7">
    <w:abstractNumId w:val="8"/>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D4F"/>
    <w:rsid w:val="00036BAA"/>
    <w:rsid w:val="00084F64"/>
    <w:rsid w:val="001744D2"/>
    <w:rsid w:val="001C3100"/>
    <w:rsid w:val="002239D8"/>
    <w:rsid w:val="00257FC4"/>
    <w:rsid w:val="00265097"/>
    <w:rsid w:val="00273D3B"/>
    <w:rsid w:val="002C263C"/>
    <w:rsid w:val="00311A8D"/>
    <w:rsid w:val="00332AB2"/>
    <w:rsid w:val="003D05FB"/>
    <w:rsid w:val="00523759"/>
    <w:rsid w:val="005744D0"/>
    <w:rsid w:val="005D1024"/>
    <w:rsid w:val="00611DB2"/>
    <w:rsid w:val="00667326"/>
    <w:rsid w:val="00715CD7"/>
    <w:rsid w:val="007261A7"/>
    <w:rsid w:val="007408A5"/>
    <w:rsid w:val="00763A95"/>
    <w:rsid w:val="007973DE"/>
    <w:rsid w:val="00857AFC"/>
    <w:rsid w:val="008C0A3D"/>
    <w:rsid w:val="00975A5E"/>
    <w:rsid w:val="009A094C"/>
    <w:rsid w:val="009C0148"/>
    <w:rsid w:val="00A017E1"/>
    <w:rsid w:val="00A80A41"/>
    <w:rsid w:val="00B35533"/>
    <w:rsid w:val="00C0500D"/>
    <w:rsid w:val="00C9309D"/>
    <w:rsid w:val="00CA726D"/>
    <w:rsid w:val="00D43EFC"/>
    <w:rsid w:val="00D84997"/>
    <w:rsid w:val="00D969BB"/>
    <w:rsid w:val="00DB6E8D"/>
    <w:rsid w:val="00E12BE3"/>
    <w:rsid w:val="00E54D4F"/>
    <w:rsid w:val="00E5552F"/>
    <w:rsid w:val="00E71617"/>
    <w:rsid w:val="00E74EA2"/>
    <w:rsid w:val="00E8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4F"/>
  </w:style>
  <w:style w:type="paragraph" w:styleId="Heading1">
    <w:name w:val="heading 1"/>
    <w:basedOn w:val="Normal"/>
    <w:next w:val="Normal"/>
    <w:link w:val="Heading1Char"/>
    <w:uiPriority w:val="9"/>
    <w:qFormat/>
    <w:rsid w:val="00E54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D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D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D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D4F"/>
    <w:rPr>
      <w:rFonts w:eastAsiaTheme="majorEastAsia" w:cstheme="majorBidi"/>
      <w:color w:val="272727" w:themeColor="text1" w:themeTint="D8"/>
    </w:rPr>
  </w:style>
  <w:style w:type="paragraph" w:styleId="Title">
    <w:name w:val="Title"/>
    <w:basedOn w:val="Normal"/>
    <w:next w:val="Normal"/>
    <w:link w:val="TitleChar"/>
    <w:uiPriority w:val="10"/>
    <w:qFormat/>
    <w:rsid w:val="00E54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D4F"/>
    <w:pPr>
      <w:spacing w:before="160"/>
      <w:jc w:val="center"/>
    </w:pPr>
    <w:rPr>
      <w:i/>
      <w:iCs/>
      <w:color w:val="404040" w:themeColor="text1" w:themeTint="BF"/>
    </w:rPr>
  </w:style>
  <w:style w:type="character" w:customStyle="1" w:styleId="QuoteChar">
    <w:name w:val="Quote Char"/>
    <w:basedOn w:val="DefaultParagraphFont"/>
    <w:link w:val="Quote"/>
    <w:uiPriority w:val="29"/>
    <w:rsid w:val="00E54D4F"/>
    <w:rPr>
      <w:i/>
      <w:iCs/>
      <w:color w:val="404040" w:themeColor="text1" w:themeTint="BF"/>
    </w:rPr>
  </w:style>
  <w:style w:type="paragraph" w:styleId="ListParagraph">
    <w:name w:val="List Paragraph"/>
    <w:basedOn w:val="Normal"/>
    <w:uiPriority w:val="34"/>
    <w:qFormat/>
    <w:rsid w:val="00E54D4F"/>
    <w:pPr>
      <w:ind w:left="720"/>
      <w:contextualSpacing/>
    </w:pPr>
  </w:style>
  <w:style w:type="character" w:styleId="IntenseEmphasis">
    <w:name w:val="Intense Emphasis"/>
    <w:basedOn w:val="DefaultParagraphFont"/>
    <w:uiPriority w:val="21"/>
    <w:qFormat/>
    <w:rsid w:val="00E54D4F"/>
    <w:rPr>
      <w:i/>
      <w:iCs/>
      <w:color w:val="2F5496" w:themeColor="accent1" w:themeShade="BF"/>
    </w:rPr>
  </w:style>
  <w:style w:type="paragraph" w:styleId="IntenseQuote">
    <w:name w:val="Intense Quote"/>
    <w:basedOn w:val="Normal"/>
    <w:next w:val="Normal"/>
    <w:link w:val="IntenseQuoteChar"/>
    <w:uiPriority w:val="30"/>
    <w:qFormat/>
    <w:rsid w:val="00E54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D4F"/>
    <w:rPr>
      <w:i/>
      <w:iCs/>
      <w:color w:val="2F5496" w:themeColor="accent1" w:themeShade="BF"/>
    </w:rPr>
  </w:style>
  <w:style w:type="character" w:styleId="IntenseReference">
    <w:name w:val="Intense Reference"/>
    <w:basedOn w:val="DefaultParagraphFont"/>
    <w:uiPriority w:val="32"/>
    <w:qFormat/>
    <w:rsid w:val="00E54D4F"/>
    <w:rPr>
      <w:b/>
      <w:bCs/>
      <w:smallCaps/>
      <w:color w:val="2F5496" w:themeColor="accent1" w:themeShade="BF"/>
      <w:spacing w:val="5"/>
    </w:rPr>
  </w:style>
  <w:style w:type="table" w:styleId="TableGrid">
    <w:name w:val="Table Grid"/>
    <w:basedOn w:val="TableNormal"/>
    <w:uiPriority w:val="39"/>
    <w:rsid w:val="00E54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0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94C"/>
  </w:style>
  <w:style w:type="paragraph" w:styleId="Footer">
    <w:name w:val="footer"/>
    <w:basedOn w:val="Normal"/>
    <w:link w:val="FooterChar"/>
    <w:uiPriority w:val="99"/>
    <w:unhideWhenUsed/>
    <w:rsid w:val="009A0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4F"/>
  </w:style>
  <w:style w:type="paragraph" w:styleId="Heading1">
    <w:name w:val="heading 1"/>
    <w:basedOn w:val="Normal"/>
    <w:next w:val="Normal"/>
    <w:link w:val="Heading1Char"/>
    <w:uiPriority w:val="9"/>
    <w:qFormat/>
    <w:rsid w:val="00E54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D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D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D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D4F"/>
    <w:rPr>
      <w:rFonts w:eastAsiaTheme="majorEastAsia" w:cstheme="majorBidi"/>
      <w:color w:val="272727" w:themeColor="text1" w:themeTint="D8"/>
    </w:rPr>
  </w:style>
  <w:style w:type="paragraph" w:styleId="Title">
    <w:name w:val="Title"/>
    <w:basedOn w:val="Normal"/>
    <w:next w:val="Normal"/>
    <w:link w:val="TitleChar"/>
    <w:uiPriority w:val="10"/>
    <w:qFormat/>
    <w:rsid w:val="00E54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D4F"/>
    <w:pPr>
      <w:spacing w:before="160"/>
      <w:jc w:val="center"/>
    </w:pPr>
    <w:rPr>
      <w:i/>
      <w:iCs/>
      <w:color w:val="404040" w:themeColor="text1" w:themeTint="BF"/>
    </w:rPr>
  </w:style>
  <w:style w:type="character" w:customStyle="1" w:styleId="QuoteChar">
    <w:name w:val="Quote Char"/>
    <w:basedOn w:val="DefaultParagraphFont"/>
    <w:link w:val="Quote"/>
    <w:uiPriority w:val="29"/>
    <w:rsid w:val="00E54D4F"/>
    <w:rPr>
      <w:i/>
      <w:iCs/>
      <w:color w:val="404040" w:themeColor="text1" w:themeTint="BF"/>
    </w:rPr>
  </w:style>
  <w:style w:type="paragraph" w:styleId="ListParagraph">
    <w:name w:val="List Paragraph"/>
    <w:basedOn w:val="Normal"/>
    <w:uiPriority w:val="34"/>
    <w:qFormat/>
    <w:rsid w:val="00E54D4F"/>
    <w:pPr>
      <w:ind w:left="720"/>
      <w:contextualSpacing/>
    </w:pPr>
  </w:style>
  <w:style w:type="character" w:styleId="IntenseEmphasis">
    <w:name w:val="Intense Emphasis"/>
    <w:basedOn w:val="DefaultParagraphFont"/>
    <w:uiPriority w:val="21"/>
    <w:qFormat/>
    <w:rsid w:val="00E54D4F"/>
    <w:rPr>
      <w:i/>
      <w:iCs/>
      <w:color w:val="2F5496" w:themeColor="accent1" w:themeShade="BF"/>
    </w:rPr>
  </w:style>
  <w:style w:type="paragraph" w:styleId="IntenseQuote">
    <w:name w:val="Intense Quote"/>
    <w:basedOn w:val="Normal"/>
    <w:next w:val="Normal"/>
    <w:link w:val="IntenseQuoteChar"/>
    <w:uiPriority w:val="30"/>
    <w:qFormat/>
    <w:rsid w:val="00E54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D4F"/>
    <w:rPr>
      <w:i/>
      <w:iCs/>
      <w:color w:val="2F5496" w:themeColor="accent1" w:themeShade="BF"/>
    </w:rPr>
  </w:style>
  <w:style w:type="character" w:styleId="IntenseReference">
    <w:name w:val="Intense Reference"/>
    <w:basedOn w:val="DefaultParagraphFont"/>
    <w:uiPriority w:val="32"/>
    <w:qFormat/>
    <w:rsid w:val="00E54D4F"/>
    <w:rPr>
      <w:b/>
      <w:bCs/>
      <w:smallCaps/>
      <w:color w:val="2F5496" w:themeColor="accent1" w:themeShade="BF"/>
      <w:spacing w:val="5"/>
    </w:rPr>
  </w:style>
  <w:style w:type="table" w:styleId="TableGrid">
    <w:name w:val="Table Grid"/>
    <w:basedOn w:val="TableNormal"/>
    <w:uiPriority w:val="39"/>
    <w:rsid w:val="00E54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0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94C"/>
  </w:style>
  <w:style w:type="paragraph" w:styleId="Footer">
    <w:name w:val="footer"/>
    <w:basedOn w:val="Normal"/>
    <w:link w:val="FooterChar"/>
    <w:uiPriority w:val="99"/>
    <w:unhideWhenUsed/>
    <w:rsid w:val="009A0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5166</Words>
  <Characters>29448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Muli</dc:creator>
  <cp:lastModifiedBy>EXAMS</cp:lastModifiedBy>
  <cp:revision>8</cp:revision>
  <cp:lastPrinted>2025-07-16T05:37:00Z</cp:lastPrinted>
  <dcterms:created xsi:type="dcterms:W3CDTF">2025-07-09T05:19:00Z</dcterms:created>
  <dcterms:modified xsi:type="dcterms:W3CDTF">2025-07-16T05:41:00Z</dcterms:modified>
</cp:coreProperties>
</file>