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 xml:space="preserve"> </w:t>
      </w:r>
      <w:r>
        <w:rPr>
          <w:rFonts w:ascii="Tahoma" w:cs="Tahoma" w:hAnsi="Tahoma"/>
          <w:b/>
          <w:bCs/>
          <w:sz w:val="28"/>
          <w:szCs w:val="28"/>
        </w:rPr>
        <w:t>B</w:t>
      </w:r>
      <w:r>
        <w:rPr>
          <w:rFonts w:cs="Tahoma" w:hAnsi="Tahoma"/>
          <w:b/>
          <w:bCs/>
          <w:sz w:val="28"/>
          <w:szCs w:val="28"/>
          <w:lang w:val="en-US"/>
        </w:rPr>
        <w:t>U</w:t>
      </w:r>
      <w:r>
        <w:rPr>
          <w:rFonts w:ascii="Tahoma" w:cs="Tahoma" w:hAnsi="Tahoma"/>
          <w:b/>
          <w:bCs/>
          <w:sz w:val="28"/>
          <w:szCs w:val="28"/>
        </w:rPr>
        <w:t>KAK</w:t>
      </w:r>
      <w:r>
        <w:rPr>
          <w:rFonts w:cs="Tahoma" w:hAnsi="Tahoma"/>
          <w:b/>
          <w:bCs/>
          <w:sz w:val="28"/>
          <w:szCs w:val="28"/>
          <w:lang w:val="en-US"/>
        </w:rPr>
        <w:t>A</w:t>
      </w:r>
      <w:r>
        <w:rPr>
          <w:rFonts w:ascii="Tahoma" w:cs="Tahoma" w:hAnsi="Tahoma"/>
          <w:b/>
          <w:bCs/>
          <w:sz w:val="28"/>
          <w:szCs w:val="28"/>
        </w:rPr>
        <w:t xml:space="preserve"> CLUSTER EXAMINATIONS</w:t>
      </w:r>
    </w:p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  <w:r>
        <w:rPr>
          <w:rFonts w:ascii="Tahoma" w:cs="Tahoma" w:hAnsi="Tahoma"/>
          <w:b/>
          <w:bCs/>
          <w:sz w:val="28"/>
          <w:szCs w:val="28"/>
        </w:rPr>
        <w:t>232/2</w:t>
      </w:r>
    </w:p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  <w:r>
        <w:rPr>
          <w:rFonts w:ascii="Tahoma" w:cs="Tahoma" w:hAnsi="Tahoma"/>
          <w:b/>
          <w:bCs/>
          <w:sz w:val="28"/>
          <w:szCs w:val="28"/>
        </w:rPr>
        <w:t>PHYSICS PAPER 2</w:t>
      </w:r>
    </w:p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  <w:r>
        <w:rPr>
          <w:rFonts w:ascii="Tahoma" w:cs="Tahoma" w:hAnsi="Tahoma"/>
          <w:b/>
          <w:bCs/>
          <w:sz w:val="28"/>
          <w:szCs w:val="28"/>
        </w:rPr>
        <w:t>END OF TERM 1, 2025</w:t>
      </w:r>
    </w:p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  <w:r>
        <w:rPr>
          <w:rFonts w:ascii="Tahoma" w:cs="Tahoma" w:hAnsi="Tahoma"/>
          <w:b/>
          <w:bCs/>
          <w:sz w:val="28"/>
          <w:szCs w:val="28"/>
        </w:rPr>
        <w:t>FORM 4</w:t>
      </w:r>
    </w:p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>NAME: …………………………………………………………. ADM: ………….</w:t>
      </w: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>INDEX NO: ……………………………………………</w:t>
      </w:r>
      <w:r>
        <w:rPr>
          <w:rFonts w:ascii="Tahoma" w:cs="Tahoma" w:hAnsi="Tahoma"/>
          <w:b/>
          <w:sz w:val="28"/>
          <w:szCs w:val="28"/>
        </w:rPr>
        <w:t>…..</w:t>
      </w:r>
      <w:r>
        <w:rPr>
          <w:rFonts w:ascii="Tahoma" w:cs="Tahoma" w:hAnsi="Tahoma"/>
          <w:b/>
          <w:sz w:val="28"/>
          <w:szCs w:val="28"/>
        </w:rPr>
        <w:t xml:space="preserve"> CLASS: ………</w:t>
      </w:r>
      <w:r>
        <w:rPr>
          <w:rFonts w:ascii="Tahoma" w:cs="Tahoma" w:hAnsi="Tahoma"/>
          <w:b/>
          <w:sz w:val="28"/>
          <w:szCs w:val="28"/>
        </w:rPr>
        <w:t>…..</w:t>
      </w: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>SIGNATURE: ……………DATE: …………………...</w:t>
      </w: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</w:p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</w:p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  <w:r>
        <w:rPr>
          <w:rFonts w:ascii="Tahoma" w:cs="Tahoma" w:hAnsi="Tahoma"/>
          <w:b/>
          <w:bCs/>
          <w:sz w:val="28"/>
          <w:szCs w:val="28"/>
        </w:rPr>
        <w:t>TIME: 2HRS</w:t>
      </w:r>
    </w:p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</w:p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</w:p>
    <w:p>
      <w:pPr>
        <w:pStyle w:val="style0"/>
        <w:spacing w:after="0"/>
        <w:rPr>
          <w:rFonts w:ascii="Tahoma" w:cs="Tahoma" w:hAnsi="Tahoma"/>
          <w:b/>
          <w:sz w:val="28"/>
          <w:szCs w:val="28"/>
          <w:u w:val="single"/>
        </w:rPr>
      </w:pPr>
      <w:r>
        <w:rPr>
          <w:rFonts w:ascii="Tahoma" w:cs="Tahoma" w:hAnsi="Tahoma"/>
          <w:b/>
          <w:sz w:val="28"/>
          <w:szCs w:val="28"/>
          <w:u w:val="single"/>
        </w:rPr>
        <w:t>INSTRUCTIONS TO THE CANDIDATES</w:t>
      </w: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i/>
          <w:sz w:val="28"/>
          <w:szCs w:val="28"/>
        </w:rPr>
        <w:t xml:space="preserve">• </w:t>
      </w:r>
      <w:r>
        <w:rPr>
          <w:rFonts w:ascii="Tahoma" w:cs="Tahoma" w:hAnsi="Tahoma"/>
          <w:b/>
          <w:sz w:val="28"/>
          <w:szCs w:val="28"/>
        </w:rPr>
        <w:t>Write your name and admission number in the spaces provided above.</w:t>
      </w: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i/>
          <w:sz w:val="28"/>
          <w:szCs w:val="28"/>
        </w:rPr>
        <w:t xml:space="preserve">• </w:t>
      </w:r>
      <w:r>
        <w:rPr>
          <w:rFonts w:ascii="Tahoma" w:cs="Tahoma" w:hAnsi="Tahoma"/>
          <w:b/>
          <w:sz w:val="28"/>
          <w:szCs w:val="28"/>
        </w:rPr>
        <w:t xml:space="preserve">Answer all the questions both in section A and B in the spaces provided below each question </w:t>
      </w: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i/>
          <w:sz w:val="28"/>
          <w:szCs w:val="28"/>
        </w:rPr>
        <w:t xml:space="preserve">• </w:t>
      </w:r>
      <w:r>
        <w:rPr>
          <w:rFonts w:ascii="Tahoma" w:cs="Tahoma" w:hAnsi="Tahoma"/>
          <w:b/>
          <w:sz w:val="28"/>
          <w:szCs w:val="28"/>
        </w:rPr>
        <w:t>All workings must be clearly shown; marks may be awarded for correct steps even if the answers are wrong.</w:t>
      </w:r>
    </w:p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i/>
          <w:sz w:val="28"/>
          <w:szCs w:val="28"/>
        </w:rPr>
        <w:t xml:space="preserve">• </w:t>
      </w:r>
      <w:r>
        <w:rPr>
          <w:rFonts w:ascii="Tahoma" w:cs="Tahoma" w:hAnsi="Tahoma"/>
          <w:b/>
          <w:sz w:val="28"/>
          <w:szCs w:val="28"/>
        </w:rPr>
        <w:t>Mathematical tables and silent electronic calculators may be used.</w:t>
      </w:r>
    </w:p>
    <w:p>
      <w:pPr>
        <w:pStyle w:val="style0"/>
        <w:spacing w:after="0"/>
        <w:rPr>
          <w:rFonts w:ascii="Tahoma" w:cs="Tahoma" w:hAnsi="Tahoma"/>
          <w:b/>
          <w:sz w:val="28"/>
          <w:szCs w:val="28"/>
          <w:u w:val="single"/>
        </w:rPr>
      </w:pPr>
      <w:r>
        <w:rPr>
          <w:rFonts w:ascii="Tahoma" w:cs="Tahoma" w:hAnsi="Tahoma"/>
          <w:b/>
          <w:sz w:val="28"/>
          <w:szCs w:val="28"/>
          <w:u w:val="single"/>
        </w:rPr>
        <w:t>FOR EXAMINER’S USE ONLY</w:t>
      </w:r>
    </w:p>
    <w:p>
      <w:pPr>
        <w:pStyle w:val="style0"/>
        <w:spacing w:after="0"/>
        <w:rPr>
          <w:rFonts w:ascii="Tahoma" w:cs="Tahoma" w:hAnsi="Tahoma"/>
          <w:b/>
          <w:sz w:val="28"/>
          <w:szCs w:val="28"/>
          <w:u w:val="single"/>
        </w:rPr>
      </w:pPr>
    </w:p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</w:p>
    <w:tbl>
      <w:tblPr>
        <w:tblW w:w="6860" w:type="dxa"/>
        <w:tblLook w:val="04A0" w:firstRow="1" w:lastRow="0" w:firstColumn="1" w:lastColumn="0" w:noHBand="0" w:noVBand="1"/>
      </w:tblPr>
      <w:tblGrid>
        <w:gridCol w:w="1765"/>
        <w:gridCol w:w="1574"/>
        <w:gridCol w:w="1389"/>
        <w:gridCol w:w="2134"/>
      </w:tblGrid>
      <w:tr>
        <w:trPr>
          <w:trHeight w:val="312" w:hRule="atLeast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MAX SCORE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CANDIDATE'S SCORE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 xml:space="preserve">1-11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 </w:t>
            </w:r>
          </w:p>
        </w:tc>
      </w:tr>
      <w:tr>
        <w:tblPrEx/>
        <w:trPr>
          <w:trHeight w:val="312" w:hRule="atLeast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spacing w:after="0"/>
              <w:rPr>
                <w:rFonts w:ascii="Tahoma" w:cs="Tahoma" w:hAnsi="Tahoma"/>
                <w:b/>
                <w:bCs/>
                <w:sz w:val="28"/>
                <w:szCs w:val="28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</w:rPr>
              <w:t> </w:t>
            </w:r>
          </w:p>
        </w:tc>
      </w:tr>
    </w:tbl>
    <w:p>
      <w:pPr>
        <w:pStyle w:val="style0"/>
        <w:spacing w:after="0"/>
        <w:rPr>
          <w:rFonts w:ascii="Tahoma" w:cs="Tahoma" w:hAnsi="Tahoma"/>
          <w:b/>
          <w:bCs/>
          <w:sz w:val="28"/>
          <w:szCs w:val="28"/>
        </w:rPr>
      </w:pP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</w:p>
    <w:p>
      <w:pPr>
        <w:pStyle w:val="style0"/>
        <w:spacing w:after="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232/1</w:t>
      </w: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>Physics</w:t>
      </w: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>Paper 1</w:t>
      </w:r>
    </w:p>
    <w:p>
      <w:pPr>
        <w:pStyle w:val="style0"/>
        <w:spacing w:after="0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>END OF TERM 1, 2025.</w:t>
      </w:r>
    </w:p>
    <w:p>
      <w:pPr>
        <w:pStyle w:val="style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8"/>
          <w:szCs w:val="28"/>
        </w:rPr>
        <w:t>FORM 4</w:t>
      </w:r>
    </w:p>
    <w:p>
      <w:pPr>
        <w:pStyle w:val="style0"/>
        <w:spacing w:lineRule="auto" w:line="24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NAME: ……………………………………</w:t>
      </w:r>
      <w:r>
        <w:rPr>
          <w:rFonts w:ascii="Tahoma" w:cs="Tahoma" w:hAnsi="Tahoma"/>
          <w:b/>
          <w:sz w:val="24"/>
          <w:szCs w:val="24"/>
        </w:rPr>
        <w:t>………………………INDEX NO. ……………………</w:t>
      </w:r>
      <w:r>
        <w:rPr>
          <w:rFonts w:ascii="Tahoma" w:cs="Tahoma" w:hAnsi="Tahoma"/>
          <w:b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Fonts w:ascii="Tahoma" w:cs="Tahoma" w:hAnsi="Tahoma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 xml:space="preserve">CANDIDATE’S SIGN. …………..... </w:t>
      </w:r>
      <w:r>
        <w:rPr>
          <w:rFonts w:ascii="Tahoma" w:cs="Tahoma" w:hAnsi="Tahoma"/>
          <w:b/>
          <w:sz w:val="24"/>
          <w:szCs w:val="24"/>
        </w:rPr>
        <w:t>ADM</w:t>
      </w:r>
      <w:r>
        <w:rPr>
          <w:rFonts w:ascii="Tahoma" w:cs="Tahoma" w:hAnsi="Tahoma"/>
          <w:b/>
          <w:sz w:val="24"/>
          <w:szCs w:val="24"/>
        </w:rPr>
        <w:t>:………………</w:t>
      </w:r>
      <w:r>
        <w:rPr>
          <w:rFonts w:ascii="Tahoma" w:cs="Tahoma" w:hAnsi="Tahoma"/>
          <w:b/>
          <w:sz w:val="24"/>
          <w:szCs w:val="24"/>
        </w:rPr>
        <w:t>DATE:…………</w:t>
      </w:r>
      <w:r>
        <w:rPr>
          <w:rFonts w:ascii="Tahoma" w:cs="Tahoma" w:hAnsi="Tahoma"/>
          <w:b/>
          <w:sz w:val="24"/>
          <w:szCs w:val="24"/>
        </w:rPr>
        <w:t>………………</w:t>
      </w:r>
    </w:p>
    <w:p>
      <w:pPr>
        <w:pStyle w:val="style0"/>
        <w:rPr>
          <w:rFonts w:ascii="Tahoma" w:cs="Tahoma" w:hAnsi="Tahoma"/>
          <w:b/>
          <w:sz w:val="28"/>
          <w:szCs w:val="28"/>
        </w:rPr>
      </w:pPr>
    </w:p>
    <w:p>
      <w:pPr>
        <w:pStyle w:val="style0"/>
        <w:spacing w:lineRule="auto" w:line="240"/>
        <w:rPr>
          <w:rFonts w:ascii="Tahoma" w:cs="Tahoma" w:hAnsi="Tahoma"/>
          <w:b/>
          <w:sz w:val="28"/>
          <w:szCs w:val="28"/>
        </w:rPr>
      </w:pPr>
    </w:p>
    <w:p>
      <w:pPr>
        <w:pStyle w:val="style0"/>
        <w:spacing w:lineRule="auto" w:line="240"/>
        <w:rPr>
          <w:rFonts w:ascii="Tahoma" w:cs="Tahoma" w:hAnsi="Tahoma"/>
          <w:b/>
          <w:sz w:val="28"/>
          <w:szCs w:val="28"/>
          <w:u w:val="single"/>
        </w:rPr>
      </w:pPr>
      <w:r>
        <w:rPr>
          <w:rFonts w:ascii="Tahoma" w:cs="Tahoma" w:hAnsi="Tahoma"/>
          <w:b/>
          <w:sz w:val="28"/>
          <w:szCs w:val="28"/>
          <w:u w:val="single"/>
        </w:rPr>
        <w:t>INSTRUCTIONS TO THE CANDIDATES: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Tahoma" w:cs="Tahoma" w:hAnsi="Tahoma"/>
          <w:b/>
          <w:sz w:val="28"/>
          <w:szCs w:val="28"/>
          <w:u w:val="single"/>
        </w:rPr>
      </w:pPr>
      <w:r>
        <w:rPr>
          <w:rFonts w:ascii="Tahoma" w:cs="Tahoma" w:hAnsi="Tahoma"/>
          <w:sz w:val="28"/>
          <w:szCs w:val="28"/>
        </w:rPr>
        <w:t xml:space="preserve">Write your </w:t>
      </w:r>
      <w:r>
        <w:rPr>
          <w:rFonts w:ascii="Tahoma" w:cs="Tahoma" w:hAnsi="Tahoma"/>
          <w:b/>
          <w:sz w:val="28"/>
          <w:szCs w:val="28"/>
        </w:rPr>
        <w:t>name</w:t>
      </w:r>
      <w:r>
        <w:rPr>
          <w:rFonts w:ascii="Tahoma" w:cs="Tahoma" w:hAnsi="Tahoma"/>
          <w:sz w:val="28"/>
          <w:szCs w:val="28"/>
        </w:rPr>
        <w:t xml:space="preserve"> </w:t>
      </w:r>
      <w:r>
        <w:rPr>
          <w:rFonts w:ascii="Tahoma" w:cs="Tahoma" w:hAnsi="Tahoma"/>
          <w:b/>
          <w:sz w:val="28"/>
          <w:szCs w:val="28"/>
        </w:rPr>
        <w:t>and index number</w:t>
      </w:r>
      <w:r>
        <w:rPr>
          <w:rFonts w:ascii="Tahoma" w:cs="Tahoma" w:hAnsi="Tahoma"/>
          <w:sz w:val="28"/>
          <w:szCs w:val="28"/>
        </w:rPr>
        <w:t xml:space="preserve"> in the spaces provided above.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Tahoma" w:cs="Tahoma" w:hAnsi="Tahoma"/>
          <w:b/>
          <w:sz w:val="28"/>
          <w:szCs w:val="28"/>
          <w:u w:val="single"/>
        </w:rPr>
      </w:pPr>
      <w:r>
        <w:rPr>
          <w:rFonts w:ascii="Tahoma" w:cs="Tahoma" w:hAnsi="Tahoma"/>
          <w:sz w:val="28"/>
          <w:szCs w:val="28"/>
        </w:rPr>
        <w:t xml:space="preserve">Answer </w:t>
      </w:r>
      <w:r>
        <w:rPr>
          <w:rFonts w:ascii="Tahoma" w:cs="Tahoma" w:hAnsi="Tahoma"/>
          <w:b/>
          <w:i/>
          <w:sz w:val="28"/>
          <w:szCs w:val="28"/>
        </w:rPr>
        <w:t xml:space="preserve">all </w:t>
      </w:r>
      <w:r>
        <w:rPr>
          <w:rFonts w:ascii="Tahoma" w:cs="Tahoma" w:hAnsi="Tahoma"/>
          <w:b/>
          <w:sz w:val="28"/>
          <w:szCs w:val="28"/>
        </w:rPr>
        <w:t xml:space="preserve"> </w:t>
      </w:r>
      <w:r>
        <w:rPr>
          <w:rFonts w:ascii="Tahoma" w:cs="Tahoma" w:hAnsi="Tahoma"/>
          <w:sz w:val="28"/>
          <w:szCs w:val="28"/>
        </w:rPr>
        <w:t xml:space="preserve">the questions both in section </w:t>
      </w:r>
      <w:r>
        <w:rPr>
          <w:rFonts w:ascii="Tahoma" w:cs="Tahoma" w:hAnsi="Tahoma"/>
          <w:b/>
          <w:sz w:val="28"/>
          <w:szCs w:val="28"/>
        </w:rPr>
        <w:t>A</w:t>
      </w:r>
      <w:r>
        <w:rPr>
          <w:rFonts w:ascii="Tahoma" w:cs="Tahoma" w:hAnsi="Tahoma"/>
          <w:sz w:val="28"/>
          <w:szCs w:val="28"/>
        </w:rPr>
        <w:t xml:space="preserve"> and </w:t>
      </w:r>
      <w:r>
        <w:rPr>
          <w:rFonts w:ascii="Tahoma" w:cs="Tahoma" w:hAnsi="Tahoma"/>
          <w:b/>
          <w:sz w:val="28"/>
          <w:szCs w:val="28"/>
        </w:rPr>
        <w:t>B</w:t>
      </w:r>
      <w:r>
        <w:rPr>
          <w:rFonts w:ascii="Tahoma" w:cs="Tahoma" w:hAnsi="Tahoma"/>
          <w:sz w:val="28"/>
          <w:szCs w:val="28"/>
        </w:rPr>
        <w:t xml:space="preserve"> in the spa</w:t>
      </w:r>
      <w:r>
        <w:rPr>
          <w:rFonts w:ascii="Tahoma" w:cs="Tahoma" w:hAnsi="Tahoma"/>
          <w:sz w:val="28"/>
          <w:szCs w:val="28"/>
        </w:rPr>
        <w:t>ces provided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Tahoma" w:cs="Tahoma" w:hAnsi="Tahoma"/>
          <w:b/>
          <w:sz w:val="28"/>
          <w:szCs w:val="28"/>
          <w:u w:val="single"/>
        </w:rPr>
      </w:pPr>
      <w:r>
        <w:rPr>
          <w:rFonts w:ascii="Tahoma" w:cs="Tahoma" w:hAnsi="Tahoma"/>
          <w:sz w:val="28"/>
          <w:szCs w:val="28"/>
        </w:rPr>
        <w:t>Mathematical tables and silent electronic calculators may be used.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Tahoma" w:cs="Tahoma" w:hAnsi="Tahoma"/>
          <w:b/>
          <w:sz w:val="28"/>
          <w:szCs w:val="28"/>
          <w:u w:val="single"/>
        </w:rPr>
      </w:pPr>
      <w:r>
        <w:rPr>
          <w:rFonts w:ascii="Tahoma" w:cs="Tahoma" w:hAnsi="Tahoma"/>
          <w:sz w:val="28"/>
          <w:szCs w:val="28"/>
        </w:rPr>
        <w:t>Where necessary , use g=10N/Kg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Tahoma" w:cs="Tahoma" w:hAnsi="Tahoma"/>
          <w:b/>
          <w:sz w:val="28"/>
          <w:szCs w:val="28"/>
          <w:u w:val="single"/>
        </w:rPr>
      </w:pPr>
      <w:r>
        <w:rPr>
          <w:rFonts w:ascii="Tahoma" w:cs="Tahoma" w:hAnsi="Tahoma"/>
          <w:sz w:val="28"/>
          <w:szCs w:val="28"/>
        </w:rPr>
        <w:t>Show all your working</w:t>
      </w:r>
    </w:p>
    <w:p>
      <w:pPr>
        <w:pStyle w:val="style0"/>
        <w:spacing w:after="0"/>
        <w:rPr>
          <w:rFonts w:ascii="Tahoma" w:cs="Tahoma" w:hAnsi="Tahoma"/>
          <w:sz w:val="28"/>
          <w:szCs w:val="28"/>
        </w:rPr>
      </w:pPr>
    </w:p>
    <w:p>
      <w:pPr>
        <w:pStyle w:val="style0"/>
        <w:spacing w:after="0"/>
        <w:jc w:val="center"/>
        <w:rPr>
          <w:rFonts w:ascii="Tahoma" w:cs="Tahoma" w:hAnsi="Tahoma"/>
          <w:b/>
          <w:sz w:val="28"/>
          <w:szCs w:val="28"/>
          <w:u w:val="single"/>
        </w:rPr>
      </w:pPr>
      <w:r>
        <w:rPr>
          <w:rFonts w:ascii="Tahoma" w:cs="Tahoma" w:hAnsi="Tahoma"/>
          <w:b/>
          <w:sz w:val="28"/>
          <w:szCs w:val="28"/>
          <w:u w:val="single"/>
        </w:rPr>
        <w:t xml:space="preserve">SECTION </w:t>
      </w:r>
      <w:r>
        <w:rPr>
          <w:rFonts w:ascii="Tahoma" w:cs="Tahoma" w:hAnsi="Tahoma"/>
          <w:b/>
          <w:sz w:val="28"/>
          <w:szCs w:val="28"/>
          <w:u w:val="single"/>
        </w:rPr>
        <w:t>I</w:t>
      </w:r>
      <w:r>
        <w:rPr>
          <w:rFonts w:ascii="Tahoma" w:cs="Tahoma" w:hAnsi="Tahoma"/>
          <w:b/>
          <w:sz w:val="28"/>
          <w:szCs w:val="28"/>
          <w:u w:val="single"/>
        </w:rPr>
        <w:t xml:space="preserve"> 25 MARKS (ANSWER ALL QUESTIONS)</w:t>
      </w: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A clean water truck carrying a full tank is more stable than when carrying a partially filled tank. Explain (2mks)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A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swinging pendulum in air finally stops. Why does it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stop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(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2mks)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State two environmental hazards when oil spills in the ocean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(2mks)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A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Vernier calipers showed a length o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f 7.33cm as diameter of a tube. I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f the calipers had a zero error of +0.03, what is the actual diameter of the tube? (2mks)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One of the reasons why a gas is not suitable for use as a hydraulic fluid is that it is greatly affected by weather conditions. State one other reason (1mk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jc w:val="center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The two containers below are of equal capacity and are placed on the same horizontal table </w:t>
      </w:r>
    </w:p>
    <w:p>
      <w:pPr>
        <w:pStyle w:val="style179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noProof/>
          <w:color w:val="000000"/>
          <w:sz w:val="24"/>
          <w:szCs w:val="24"/>
        </w:rPr>
        <w:drawing>
          <wp:inline distL="0" distT="0" distB="0" distR="0">
            <wp:extent cx="4666891" cy="1400237"/>
            <wp:effectExtent l="0" t="0" r="635" b="0"/>
            <wp:docPr id="1026" name="Picture 3" descr="C:\Users\LAZGFX\Desktop\IMG_20250306_14345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>
                      <a:biLevel thresh="50000"/>
                    </a:blip>
                    <a:srcRect l="10185" t="0" r="0" b="0"/>
                    <a:stretch/>
                  </pic:blipFill>
                  <pic:spPr>
                    <a:xfrm rot="0">
                      <a:off x="0" y="0"/>
                      <a:ext cx="4666891" cy="140023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State with a reason which container is more stable (3mks)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A stone tied to a string is whirled in a vertical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circle with increasing speed. State and explain the point on the ci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rcular path where the string is most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likely to snap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(2mks)</w:t>
      </w:r>
    </w:p>
    <w:p>
      <w:pPr>
        <w:pStyle w:val="style179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A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spring extends by 3cm when supporting a load of 30N. What will be the extension when supporting a load of 35N? (3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Explain how fish and other aquatic life are able to survive during winter when the surface of water is already frozen (2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Aluminum is most preferred for making cooking utensils compared to copper, which is a better conductor of heat. Give one reason why this is so. (1mk)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A liquid is flowing continuously through a tube of varying diameter as shown below.</w:t>
      </w:r>
    </w:p>
    <w:p>
      <w:pPr>
        <w:pStyle w:val="style179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noProof/>
          <w:color w:val="000000"/>
          <w:sz w:val="24"/>
          <w:szCs w:val="24"/>
        </w:rPr>
        <w:drawing>
          <wp:inline distL="0" distT="0" distB="0" distR="0">
            <wp:extent cx="3614468" cy="1180190"/>
            <wp:effectExtent l="0" t="0" r="5080" b="1270"/>
            <wp:docPr id="1027" name="Picture 2" descr="C:\Users\LAZGFX\Desktop\IMG_20250306_143503_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>
                      <a:biLevel thresh="5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614468" cy="11801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11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Indicate the level o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f the liquid in tubes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(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i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) and (ii)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(2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mk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s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)</w:t>
      </w:r>
    </w:p>
    <w:p>
      <w:pPr>
        <w:pStyle w:val="style179"/>
        <w:numPr>
          <w:ilvl w:val="0"/>
          <w:numId w:val="11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Give a reason for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your answer in (a) above (2mks)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What do you understand by the term ‘absolute zero’’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temperature  (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1mk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jc w:val="center"/>
        <w:rPr>
          <w:rFonts w:ascii="Lucida Sans" w:cs="Times New Roman" w:eastAsia="Times New Roman" w:hAnsi="Lucida Sans"/>
          <w:b/>
          <w:color w:val="000000"/>
          <w:sz w:val="24"/>
          <w:szCs w:val="24"/>
          <w:u w:val="single"/>
        </w:rPr>
      </w:pPr>
      <w:r>
        <w:rPr>
          <w:rFonts w:ascii="Lucida Sans" w:cs="Times New Roman" w:eastAsia="Times New Roman" w:hAnsi="Lucida Sans"/>
          <w:b/>
          <w:color w:val="000000"/>
          <w:sz w:val="24"/>
          <w:szCs w:val="24"/>
          <w:u w:val="single"/>
        </w:rPr>
        <w:t xml:space="preserve">SECTION </w:t>
      </w:r>
      <w:r>
        <w:rPr>
          <w:rFonts w:ascii="Lucida Sans" w:cs="Times New Roman" w:eastAsia="Times New Roman" w:hAnsi="Lucida Sans"/>
          <w:b/>
          <w:color w:val="000000"/>
          <w:sz w:val="24"/>
          <w:szCs w:val="24"/>
          <w:u w:val="single"/>
        </w:rPr>
        <w:t>II</w:t>
      </w:r>
      <w:r>
        <w:rPr>
          <w:rFonts w:ascii="Lucida Sans" w:cs="Times New Roman" w:eastAsia="Times New Roman" w:hAnsi="Lucida Sans"/>
          <w:b/>
          <w:color w:val="000000"/>
          <w:sz w:val="24"/>
          <w:szCs w:val="24"/>
          <w:u w:val="single"/>
        </w:rPr>
        <w:t xml:space="preserve"> (55 MARKS) ANSWER ALL QUESTIONS</w:t>
      </w: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(a).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What is pressure  (1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(b).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State two factors that affect pressure due to a liquid (2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mk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s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©. A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force of 100N is applied on a pump piston whose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cross-section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area is 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</w:rPr>
        <w:t>a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cm</w:t>
      </w:r>
      <w:r>
        <w:rPr>
          <w:rFonts w:ascii="Lucida Sans" w:cs="Times New Roman" w:eastAsia="Times New Roman" w:hAnsi="Lucida Sans"/>
          <w:color w:val="000000"/>
          <w:sz w:val="24"/>
          <w:szCs w:val="24"/>
          <w:vertAlign w:val="superscript"/>
        </w:rPr>
        <w:t>2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. Find the maximum load that can be supported by this hydraulic machine if the load piston has a cross-sectional area =25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</w:rPr>
        <w:t>a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cm</w:t>
      </w:r>
      <w:r>
        <w:rPr>
          <w:rFonts w:ascii="Lucida Sans" w:cs="Times New Roman" w:eastAsia="Times New Roman" w:hAnsi="Lucida Sans"/>
          <w:color w:val="000000"/>
          <w:sz w:val="24"/>
          <w:szCs w:val="24"/>
          <w:vertAlign w:val="superscript"/>
        </w:rPr>
        <w:t>2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(3mks)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</w:t>
      </w:r>
    </w:p>
    <w:p>
      <w:pPr>
        <w:pStyle w:val="style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(d). An elephant can comfortably walk on a deep muddy place compared to an antelope. Suggest a reason why (2mks)</w:t>
      </w:r>
    </w:p>
    <w:p>
      <w:pPr>
        <w:pStyle w:val="style179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(a).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A particle is projected vertically upwards with an initial velocity of 20m/s.</w:t>
      </w:r>
    </w:p>
    <w:p>
      <w:pPr>
        <w:pStyle w:val="style179"/>
        <w:numPr>
          <w:ilvl w:val="0"/>
          <w:numId w:val="17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2094062</wp:posOffset>
                </wp:positionH>
                <wp:positionV relativeFrom="paragraph">
                  <wp:posOffset>516555</wp:posOffset>
                </wp:positionV>
                <wp:extent cx="0" cy="0"/>
                <wp:effectExtent l="0" t="0" r="0" b="0"/>
                <wp:wrapNone/>
                <wp:docPr id="1028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164.88678pt,40.673622pt" to="164.88678pt,40.673622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On the axis below, sketch a graph of velocity against time for the particle till it returns to the point of projection, given that it took 4 seconds on the flight (3mk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1944766</wp:posOffset>
                </wp:positionH>
                <wp:positionV relativeFrom="paragraph">
                  <wp:posOffset>31102</wp:posOffset>
                </wp:positionV>
                <wp:extent cx="45718" cy="2579298"/>
                <wp:effectExtent l="38100" t="38100" r="69215" b="12065"/>
                <wp:wrapNone/>
                <wp:docPr id="1029" name="Straight Arrow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5718" cy="2579298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153.13pt;margin-top:2.45pt;width:3.6pt;height:203.09pt;z-index:3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endarrow="block" joinstyle="miter" weight="1.5pt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1930160</wp:posOffset>
                </wp:positionH>
                <wp:positionV relativeFrom="paragraph">
                  <wp:posOffset>109771</wp:posOffset>
                </wp:positionV>
                <wp:extent cx="3105510" cy="45719"/>
                <wp:effectExtent l="0" t="38100" r="38100" b="88265"/>
                <wp:wrapNone/>
                <wp:docPr id="1030" name="Straight Arrow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05510" cy="45719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151.98pt;margin-top:8.64pt;width:244.53pt;height:3.6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block" joinstyle="miter" weight="1.5pt"/>
                <v:fill/>
              </v:shape>
            </w:pict>
          </mc:Fallback>
        </mc:AlternateContent>
      </w:r>
    </w:p>
    <w:p>
      <w:pPr>
        <w:pStyle w:val="style179"/>
        <w:numPr>
          <w:ilvl w:val="0"/>
          <w:numId w:val="17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Explain the shape of the graph (2mks)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7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Find the maximum height the particle reached. (3mks)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7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State one possible source of error in the calculation of (iii) above  (1mk)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ind w:left="14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(a).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State one condition for a body at rest to be at equilibrium (1mk)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(b).(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i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).  Modern buses have their luggage compartments underneath the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passengers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seats. How does this help in stability of the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bus?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(1mk)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(ii). Give a reason for your answer in (b)(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i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). above (1mk)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(c). In the figure below, find the value of the unknown distance if the system is in equilibrium, given that the wooden plank has a weight of 5N. (3mks)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noProof/>
          <w:color w:val="000000"/>
          <w:sz w:val="24"/>
          <w:szCs w:val="24"/>
        </w:rPr>
        <w:drawing>
          <wp:inline distL="0" distT="0" distB="0" distR="0">
            <wp:extent cx="4356340" cy="1244150"/>
            <wp:effectExtent l="0" t="0" r="6350" b="0"/>
            <wp:docPr id="1031" name="Picture 9" descr="C:\Users\LAZGFX\Desktop\IMG_20250306_143519_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/>
                  </pic:nvPicPr>
                  <pic:blipFill>
                    <a:blip r:embed="rId4" cstate="print">
                      <a:biLevel thresh="5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4356340" cy="124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(a).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Using kinetic theory of matter, explain how a rise in the temperature of a gas causes an increase in pressure of the gas if the volume is kept constant (3mks)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(b). In the experiment to verify Charles law, state the purpose of the water bath. (1mk)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©. A certain mass of hydrogen gas occupies a volume of </w:t>
      </w:r>
      <w:r>
        <w:rPr>
          <w:rFonts w:ascii="Lucida Sans" w:cs="Times New Roman" w:eastAsia="Times New Roman" w:hAnsi="Lucida Sans"/>
          <w:b/>
          <w:color w:val="000000"/>
          <w:sz w:val="24"/>
          <w:szCs w:val="24"/>
        </w:rPr>
        <w:t>1.6m</w:t>
      </w:r>
      <w:r>
        <w:rPr>
          <w:rFonts w:ascii="Lucida Sans" w:cs="Times New Roman" w:eastAsia="Times New Roman" w:hAnsi="Lucida Sans"/>
          <w:b/>
          <w:color w:val="000000"/>
          <w:sz w:val="24"/>
          <w:szCs w:val="24"/>
          <w:vertAlign w:val="superscript"/>
        </w:rPr>
        <w:t>3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at a pressure of 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</w:rPr>
        <w:t>1.5 x 10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  <w:vertAlign w:val="superscript"/>
        </w:rPr>
        <w:t>5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</w:rPr>
        <w:t>Pa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</w:rPr>
        <w:t xml:space="preserve">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and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temperature of 12˚C. Determine its volume when the temperature is 0˚C at a pressure of 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</w:rPr>
        <w:t>1.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</w:rPr>
        <w:t>0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</w:rPr>
        <w:t xml:space="preserve"> x 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</w:rPr>
        <w:t>10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  <w:vertAlign w:val="superscript"/>
        </w:rPr>
        <w:t>5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</w:rPr>
        <w:t>Pa</w:t>
      </w:r>
      <w:r>
        <w:rPr>
          <w:rFonts w:ascii="Lucida Sans" w:cs="Times New Roman" w:eastAsia="Times New Roman" w:hAnsi="Lucida Sans"/>
          <w:b/>
          <w:i/>
          <w:color w:val="000000"/>
          <w:sz w:val="24"/>
          <w:szCs w:val="24"/>
        </w:rPr>
        <w:t xml:space="preserve">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(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4mks)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(f). Give a reason why it is difficult to reach 0</w:t>
      </w:r>
      <w:r>
        <w:rPr>
          <w:rFonts w:ascii="Lucida Sans" w:cs="Times New Roman" w:eastAsia="Times New Roman" w:hAnsi="Lucida Sans"/>
          <w:i/>
          <w:color w:val="000000"/>
          <w:sz w:val="24"/>
          <w:szCs w:val="24"/>
        </w:rPr>
        <w:t>k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for a real gas (1mk)</w:t>
      </w: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(a).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Define the term specific heat capacity (1mk)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(b). 10.0g of steam is directed into a container containing 200g of water at 10C.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Assuming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the container does not absorb any heat, final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temperature of the mixture (take specific heat of vaporization=2260J/g, specific heat capacity of water =4.2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J/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gk.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(4mks)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©. State any other assumptions made in (b) above (1mk)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(d). State two differences between boiling and evaporation (2mks)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(e) . Which one would cause a more severe burn if directed to the skin?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1kg of water at 100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˚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C or 1Kg of water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at 100˚C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. Explain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(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2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mk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s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(a). State two reasons why water is not a good thermometric liquid (2mks)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(b). How is a clinical thermometer made to be more sensitive (1mk)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©. Susan left a glass bottle full of water outside the house at night. In the morning, she found the glass broken. Suggest why the glass broke. (2mks)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(d). The length of mercury thread in a certain thermometer is 12cm when the temperature is 30˚C and 18cm when the temperature is 90˚C. What will be the length of the mercury thread when temperature is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0˚C (3mks)?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(e)  Concrete pavements are usually constructed with narrow gaps between slabs. What is the purpose of the gap (1mk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)?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numPr>
          <w:ilvl w:val="0"/>
          <w:numId w:val="10"/>
        </w:numPr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(a). State two ways of reducing friction between two surfaces in contact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(2mks)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(b). A ball bearing was allowed to freely fall through a column of 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glycerine</w: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>. On the axis below, sketch a velocity against time graph for the motion of the ball bearing. (2mks)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1221740</wp:posOffset>
                </wp:positionH>
                <wp:positionV relativeFrom="paragraph">
                  <wp:posOffset>48631</wp:posOffset>
                </wp:positionV>
                <wp:extent cx="45719" cy="2820838"/>
                <wp:effectExtent l="38100" t="38100" r="69215" b="17780"/>
                <wp:wrapNone/>
                <wp:docPr id="1032" name="Straight Arrow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5719" cy="2820838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2" type="#_x0000_t32" filled="f" style="position:absolute;margin-left:96.2pt;margin-top:3.83pt;width:3.6pt;height:222.11pt;z-index:5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endarrow="block" joinstyle="miter" weight="1.5pt"/>
                <v:fill/>
              </v:shape>
            </w:pict>
          </mc:Fallback>
        </mc:AlternateConten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color w:val="000000"/>
          <w:sz w:val="24"/>
          <w:szCs w:val="24"/>
        </w:rPr>
        <w:t>Velocity</w:t>
      </w: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179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1221476</wp:posOffset>
                </wp:positionH>
                <wp:positionV relativeFrom="paragraph">
                  <wp:posOffset>4445</wp:posOffset>
                </wp:positionV>
                <wp:extent cx="3174521" cy="45719"/>
                <wp:effectExtent l="0" t="38100" r="26035" b="88265"/>
                <wp:wrapNone/>
                <wp:docPr id="1033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74521" cy="45719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3" type="#_x0000_t32" filled="f" style="position:absolute;margin-left:96.18pt;margin-top:0.35pt;width:249.96pt;height:3.6pt;z-index:6;mso-position-horizontal-relative:margin;mso-position-vertical-relative:text;mso-width-percent:0;mso-height-percent:0;mso-width-relative:margin;mso-height-relative:margin;mso-wrap-distance-left:0.0pt;mso-wrap-distance-right:0.0pt;visibility:visible;">
                <v:stroke endarrow="block" joinstyle="miter" weight="1.5pt"/>
                <v:fill/>
              </v:shape>
            </w:pict>
          </mc:Fallback>
        </mc:AlternateContent>
      </w:r>
      <w:r>
        <w:rPr>
          <w:rFonts w:ascii="Lucida Sans" w:cs="Times New Roman" w:eastAsia="Times New Roman" w:hAnsi="Lucida Sans"/>
          <w:color w:val="000000"/>
          <w:sz w:val="24"/>
          <w:szCs w:val="24"/>
        </w:rPr>
        <w:t xml:space="preserve">                                                                                  time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ind w:left="720"/>
        <w:jc w:val="center"/>
        <w:rPr>
          <w:rFonts w:ascii="Lucida Sans" w:cs="Times New Roman" w:eastAsia="Times New Roman" w:hAnsi="Lucida Sans"/>
          <w:b/>
          <w:color w:val="000000"/>
          <w:sz w:val="24"/>
          <w:szCs w:val="24"/>
        </w:rPr>
      </w:pPr>
      <w:r>
        <w:rPr>
          <w:rFonts w:ascii="Lucida Sans" w:cs="Times New Roman" w:eastAsia="Times New Roman" w:hAnsi="Lucida Sans"/>
          <w:b/>
          <w:color w:val="000000"/>
          <w:sz w:val="24"/>
          <w:szCs w:val="24"/>
        </w:rPr>
        <w:t>THIS IS THE LAST PRINTED PAGE.</w:t>
      </w:r>
    </w:p>
    <w:p>
      <w:pPr>
        <w:pStyle w:val="style0"/>
        <w:tabs>
          <w:tab w:val="left" w:leader="none" w:pos="270"/>
        </w:tabs>
        <w:spacing w:after="100" w:afterAutospacing="true" w:lineRule="auto" w:line="24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tabs>
          <w:tab w:val="left" w:leader="none" w:pos="270"/>
        </w:tabs>
        <w:spacing w:after="100" w:afterAutospacing="true" w:lineRule="auto" w:line="240"/>
        <w:ind w:left="450"/>
        <w:rPr>
          <w:rFonts w:ascii="Lucida Sans" w:cs="Times New Roman" w:eastAsia="Times New Roman" w:hAnsi="Lucida Sans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Lucida Sans" w:cs="Tahoma" w:hAnsi="Lucida Sans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ind w:left="360"/>
        <w:rPr>
          <w:rFonts w:ascii="Lucida Sans" w:cs="Tahoma" w:hAnsi="Lucida Sans"/>
          <w:b/>
          <w:sz w:val="24"/>
          <w:szCs w:val="24"/>
          <w:u w:val="single"/>
        </w:rPr>
      </w:pPr>
    </w:p>
    <w:p>
      <w:pPr>
        <w:pStyle w:val="style0"/>
        <w:rPr>
          <w:rFonts w:ascii="Lucida Sans" w:cs="Tahoma" w:hAnsi="Lucida Sans"/>
          <w:sz w:val="24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7" w:h="16839" w:orient="portrait" w:code="9"/>
      <w:pgMar w:top="720" w:right="297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005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7</w:t>
    </w:r>
    <w:r>
      <w:rPr>
        <w:noProof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E8A4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66CB5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E34A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8A4AE52"/>
    <w:lvl w:ilvl="0" w:tplc="0D606C60">
      <w:start w:val="1"/>
      <w:numFmt w:val="decimal"/>
      <w:lvlText w:val="%1."/>
      <w:lvlJc w:val="left"/>
      <w:pPr>
        <w:ind w:left="45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0B52E">
      <w:start w:val="1"/>
      <w:numFmt w:val="lowerLetter"/>
      <w:lvlText w:val="%2)"/>
      <w:lvlJc w:val="left"/>
      <w:pPr>
        <w:ind w:left="69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42E52">
      <w:start w:val="1"/>
      <w:numFmt w:val="lowerRoman"/>
      <w:lvlText w:val="%3"/>
      <w:lvlJc w:val="left"/>
      <w:pPr>
        <w:ind w:left="153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A233C">
      <w:start w:val="1"/>
      <w:numFmt w:val="decimal"/>
      <w:lvlText w:val="%4"/>
      <w:lvlJc w:val="left"/>
      <w:pPr>
        <w:ind w:left="225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A4B5C">
      <w:start w:val="1"/>
      <w:numFmt w:val="lowerLetter"/>
      <w:lvlText w:val="%5"/>
      <w:lvlJc w:val="left"/>
      <w:pPr>
        <w:ind w:left="297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E2846">
      <w:start w:val="1"/>
      <w:numFmt w:val="lowerRoman"/>
      <w:lvlText w:val="%6"/>
      <w:lvlJc w:val="left"/>
      <w:pPr>
        <w:ind w:left="369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AE158">
      <w:start w:val="1"/>
      <w:numFmt w:val="decimal"/>
      <w:lvlText w:val="%7"/>
      <w:lvlJc w:val="left"/>
      <w:pPr>
        <w:ind w:left="441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C49A4">
      <w:start w:val="1"/>
      <w:numFmt w:val="lowerLetter"/>
      <w:lvlText w:val="%8"/>
      <w:lvlJc w:val="left"/>
      <w:pPr>
        <w:ind w:left="513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4A880">
      <w:start w:val="1"/>
      <w:numFmt w:val="lowerRoman"/>
      <w:lvlText w:val="%9"/>
      <w:lvlJc w:val="left"/>
      <w:pPr>
        <w:ind w:left="585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E34A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8B0AF44"/>
    <w:lvl w:ilvl="0" w:tplc="F410B1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7CA8A284"/>
    <w:lvl w:ilvl="0" w:tplc="66543B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7340F1E8"/>
    <w:lvl w:ilvl="0" w:tplc="E5C2D5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A358CF96"/>
    <w:lvl w:ilvl="0" w:tplc="567E94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E34A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2">
    <w:nsid w:val="0000000C"/>
    <w:multiLevelType w:val="hybridMultilevel"/>
    <w:tmpl w:val="D2A455D0"/>
    <w:lvl w:ilvl="0" w:tplc="4A68FE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5B05642"/>
    <w:lvl w:ilvl="0" w:tplc="DB2265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D2A455D0"/>
    <w:lvl w:ilvl="0" w:tplc="4A68FE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53463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3B2A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16"/>
  </w:num>
  <w:num w:numId="11">
    <w:abstractNumId w:val="6"/>
  </w:num>
  <w:num w:numId="12">
    <w:abstractNumId w:val="15"/>
  </w:num>
  <w:num w:numId="13">
    <w:abstractNumId w:val="13"/>
  </w:num>
  <w:num w:numId="14">
    <w:abstractNumId w:val="8"/>
  </w:num>
  <w:num w:numId="15">
    <w:abstractNumId w:val="14"/>
  </w:num>
  <w:num w:numId="16">
    <w:abstractNumId w:val="12"/>
  </w:num>
  <w:num w:numId="17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paragraph" w:styleId="style2">
    <w:name w:val="heading 2"/>
    <w:basedOn w:val="style0"/>
    <w:next w:val="style0"/>
    <w:link w:val="style4097"/>
    <w:qFormat/>
    <w:pPr>
      <w:keepNext/>
      <w:spacing w:after="0" w:lineRule="auto" w:line="240"/>
      <w:outlineLvl w:val="1"/>
    </w:pPr>
    <w:rPr>
      <w:rFonts w:ascii="Times New Roman" w:cs="Times New Roman" w:eastAsia="Times New Roman" w:hAnsi="Times New Roman"/>
      <w:b/>
      <w:bCs/>
      <w:sz w:val="24"/>
      <w:szCs w:val="24"/>
      <w:u w:val="single"/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02dcccc8-6819-4266-b709-da5692395b6f"/>
    <w:basedOn w:val="style65"/>
    <w:next w:val="style4097"/>
    <w:link w:val="style2"/>
    <w:rPr>
      <w:rFonts w:ascii="Times New Roman" w:cs="Times New Roman" w:eastAsia="Times New Roman" w:hAnsi="Times New Roman"/>
      <w:b/>
      <w:bCs/>
      <w:sz w:val="24"/>
      <w:szCs w:val="24"/>
      <w:u w:val="single"/>
      <w:lang w:val="en-GB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9"/>
    <w:uiPriority w:val="99"/>
    <w:pPr>
      <w:spacing w:lineRule="auto" w:line="240"/>
    </w:pPr>
    <w:rPr>
      <w:sz w:val="20"/>
      <w:szCs w:val="20"/>
    </w:rPr>
  </w:style>
  <w:style w:type="character" w:customStyle="1" w:styleId="style4099">
    <w:name w:val="Comment Text Char"/>
    <w:basedOn w:val="style65"/>
    <w:next w:val="style4099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0"/>
    <w:uiPriority w:val="99"/>
    <w:pPr/>
    <w:rPr>
      <w:b/>
      <w:bCs/>
    </w:rPr>
  </w:style>
  <w:style w:type="character" w:customStyle="1" w:styleId="style4100">
    <w:name w:val="Comment Subject Char"/>
    <w:basedOn w:val="style4099"/>
    <w:next w:val="style4100"/>
    <w:link w:val="style106"/>
    <w:uiPriority w:val="99"/>
    <w:rPr>
      <w:b/>
      <w:bCs/>
      <w:sz w:val="20"/>
      <w:szCs w:val="20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Header Char_57413b1e-9d45-4d22-b225-8a1229760dd7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Footer Char_05ebefa9-767a-4e03-af15-a23a3571ef3f"/>
    <w:basedOn w:val="style65"/>
    <w:next w:val="style410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header" Target="header5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Words>1060</Words>
  <Pages>8</Pages>
  <Characters>4983</Characters>
  <Application>WPS Office</Application>
  <DocSecurity>0</DocSecurity>
  <Paragraphs>270</Paragraphs>
  <ScaleCrop>false</ScaleCrop>
  <LinksUpToDate>false</LinksUpToDate>
  <CharactersWithSpaces>6063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2025-03-12T08:42:00Z</dcterms:created>
  <dc:creator>LAZGFX</dc:creator>
  <lastModifiedBy>M-KOPA X20</lastModifiedBy>
  <lastPrinted>2025-03-19T13:55:00Z</lastPrinted>
  <dcterms:modified xsi:type="dcterms:W3CDTF">2025-05-01T04:02:55Z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9ab89718d3124bb197d9a8b55078e95b</vt:lpwstr>
  </property>
</Properties>
</file>