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B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U</w:t>
      </w:r>
      <w:r>
        <w:rPr>
          <w:rFonts w:ascii="Times New Roman" w:cs="Times New Roman" w:hAnsi="Times New Roman"/>
          <w:b/>
          <w:bCs/>
          <w:sz w:val="28"/>
          <w:szCs w:val="28"/>
        </w:rPr>
        <w:t>KAK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CLUSTER EXAMINATIONS</w:t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311/2 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HISTORY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FORM FOUR </w:t>
      </w:r>
    </w:p>
    <w:p>
      <w:pPr>
        <w:pStyle w:val="style0"/>
        <w:spacing w:after="0" w:lineRule="auto" w: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END OF TERM 1,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2025.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NAME………………………………............................... ADM …………. CLASS…………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SIGNATURE:…………DATE:………………INDEX NO:…………………………………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TIME:2 ½ HOURS</w:t>
      </w:r>
    </w:p>
    <w:p>
      <w:pPr>
        <w:pStyle w:val="style0"/>
        <w:spacing w:lineRule="auto" w: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INSTRUCTIONS TO CANDIDATES</w:t>
      </w:r>
    </w:p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1.This paper consists of three sections: A B and C</w:t>
      </w:r>
    </w:p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2.Answer ALL questions in sections A,THREE questions from section B</w:t>
      </w:r>
    </w:p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and TWO questions from section C.</w:t>
      </w:r>
    </w:p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FOR EXAMINER`S USE ONLY</w:t>
      </w:r>
    </w:p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>
        <w:trPr/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SECTION A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QUESTION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1-17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SCORE</w:t>
            </w:r>
          </w:p>
        </w:tc>
      </w:tr>
      <w:tr>
        <w:tblPrEx/>
        <w:trPr/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SECTION B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18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19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SECTION C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22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23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TOTAL SCORE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pStyle w:val="style157"/>
        <w:ind w:firstLine="360"/>
        <w:rPr>
          <w:rFonts w:ascii="Times New Roman" w:hAnsi="Times New Roman"/>
          <w:b/>
          <w:sz w:val="24"/>
          <w:szCs w:val="24"/>
        </w:rPr>
      </w:pPr>
    </w:p>
    <w:p>
      <w:pPr>
        <w:pStyle w:val="style157"/>
        <w:pBdr>
          <w:bottom w:val="single" w:sz="4" w:space="1" w:color="auto"/>
        </w:pBdr>
        <w:ind w:firstLine="360"/>
        <w:rPr>
          <w:rFonts w:ascii="Times New Roman" w:hAnsi="Times New Roman"/>
          <w:b/>
          <w:sz w:val="24"/>
          <w:szCs w:val="24"/>
        </w:rPr>
      </w:pPr>
    </w:p>
    <w:p>
      <w:pPr>
        <w:pStyle w:val="style157"/>
        <w:pBdr>
          <w:bottom w:val="single" w:sz="4" w:space="1" w:color="auto"/>
        </w:pBdr>
        <w:ind w:firstLine="360"/>
        <w:rPr>
          <w:rFonts w:ascii="Times New Roman" w:hAnsi="Times New Roman"/>
          <w:b/>
          <w:sz w:val="24"/>
          <w:szCs w:val="24"/>
        </w:rPr>
      </w:pPr>
    </w:p>
    <w:p>
      <w:pPr>
        <w:pStyle w:val="style157"/>
        <w:pBdr>
          <w:bottom w:val="single" w:sz="4" w:space="1" w:color="auto"/>
        </w:pBdr>
        <w:ind w:firstLine="360"/>
        <w:rPr>
          <w:rFonts w:ascii="Times New Roman" w:hAnsi="Times New Roman"/>
          <w:b/>
          <w:sz w:val="24"/>
          <w:szCs w:val="24"/>
        </w:rPr>
      </w:pPr>
    </w:p>
    <w:p>
      <w:pPr>
        <w:pStyle w:val="style157"/>
        <w:pBdr>
          <w:bottom w:val="single" w:sz="4" w:space="1" w:color="auto"/>
        </w:pBdr>
        <w:ind w:firstLine="360"/>
        <w:rPr>
          <w:rFonts w:ascii="Times New Roman" w:hAnsi="Times New Roman"/>
          <w:b/>
          <w:sz w:val="24"/>
          <w:szCs w:val="24"/>
        </w:rPr>
      </w:pPr>
    </w:p>
    <w:p>
      <w:pPr>
        <w:pStyle w:val="style157"/>
        <w:pBdr>
          <w:bottom w:val="single" w:sz="4" w:space="1" w:color="auto"/>
        </w:pBdr>
        <w:ind w:firstLine="36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SECTION A (25 Marks)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Answer all the questions in this section.</w:t>
      </w: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two limitation of using electronics as a source of information of History and Government. (2 mks)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Identify two classes of monarchial government.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Identify two ways in which early man used tools.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Identify two uses of copper in Africa during the 19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century.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one type of trade.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(1mark)</w:t>
      </w:r>
    </w:p>
    <w:p>
      <w:pPr>
        <w:pStyle w:val="style179"/>
        <w:tabs>
          <w:tab w:val="left" w:leader="none" w:pos="720"/>
        </w:tabs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two ways in which slaves were acquired during the Trans-Atlantic trade.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Give two negative impacts of internet today.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Give one factor that led to the decline of Kilwa town.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Give two categories of chiefs in the Buganda Kingdom.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the leader of the British South African Company (BSACO.) in the 19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century.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Identify one method of colonial administration used by the British in Africa.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one treaty signed by Lobengula and the British during the process of colonization. (1mark)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one way through which the United Nations Organization contributed to the growth of African Nationalism. (1mark)</w:t>
      </w:r>
    </w:p>
    <w:p>
      <w:pPr>
        <w:pStyle w:val="style179"/>
        <w:tabs>
          <w:tab w:val="left" w:leader="none" w:pos="720"/>
        </w:tabs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What was the immediate cause of 1st world </w:t>
      </w:r>
      <w:r>
        <w:rPr>
          <w:rFonts w:ascii="Times New Roman" w:cs="Times New Roman" w:hAnsi="Times New Roman"/>
          <w:sz w:val="24"/>
          <w:szCs w:val="24"/>
        </w:rPr>
        <w:t>war?</w:t>
      </w:r>
      <w:r>
        <w:rPr>
          <w:rFonts w:ascii="Times New Roman" w:cs="Times New Roman" w:hAnsi="Times New Roman"/>
          <w:sz w:val="24"/>
          <w:szCs w:val="24"/>
        </w:rPr>
        <w:t xml:space="preserve"> (1 mark)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15.Name one agency of the United Nations </w:t>
      </w:r>
      <w:r>
        <w:rPr>
          <w:rFonts w:ascii="Times New Roman" w:cs="Times New Roman" w:hAnsi="Times New Roman"/>
          <w:sz w:val="24"/>
          <w:szCs w:val="24"/>
        </w:rPr>
        <w:t>Organizations</w:t>
      </w:r>
      <w:r>
        <w:rPr>
          <w:rFonts w:ascii="Times New Roman" w:cs="Times New Roman" w:hAnsi="Times New Roman"/>
          <w:sz w:val="24"/>
          <w:szCs w:val="24"/>
        </w:rPr>
        <w:t xml:space="preserve"> (UNO) which deals with the problem of health.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/>
          <w:sz w:val="24"/>
          <w:szCs w:val="24"/>
        </w:rPr>
        <w:t>(1mks)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16.What event promoted the United States of America (USA)to join the First World War of 1917? (1mk)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17.Apart from Versailles treaty, name other two other peace treaties that were signed to end the 1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cs="Times New Roman" w:hAnsi="Times New Roman"/>
          <w:sz w:val="24"/>
          <w:szCs w:val="24"/>
        </w:rPr>
        <w:t xml:space="preserve"> World War of 1914-1918.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tabs>
          <w:tab w:val="left" w:leader="none" w:pos="720"/>
        </w:tabs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  <w:u w:val="single"/>
        </w:rPr>
        <w:t>SECTION B (45MKS)</w: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Answer three questions from this section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18. a)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Give five changes that led to Agrarian Revolution in Britain.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(5marks)</w:t>
      </w:r>
    </w:p>
    <w:p>
      <w:pPr>
        <w:pStyle w:val="style179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b)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Explain the effects of Agrarian Revolution in Britain.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(10marks)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19. a)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Give three factors that led to the development of urban </w:t>
      </w:r>
      <w:r>
        <w:rPr>
          <w:rFonts w:ascii="Times New Roman" w:cs="Times New Roman" w:hAnsi="Times New Roman"/>
          <w:sz w:val="24"/>
          <w:szCs w:val="24"/>
        </w:rPr>
        <w:t>centers</w:t>
      </w:r>
      <w:r>
        <w:rPr>
          <w:rFonts w:ascii="Times New Roman" w:cs="Times New Roman" w:hAnsi="Times New Roman"/>
          <w:sz w:val="24"/>
          <w:szCs w:val="24"/>
        </w:rPr>
        <w:t xml:space="preserve"> in Africa during the pre-colonial period.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(3marks)</w:t>
      </w:r>
    </w:p>
    <w:p>
      <w:pPr>
        <w:pStyle w:val="style179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b)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Explain six consequences of urbanization in Europe during the 19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C.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(12marks)</w:t>
      </w:r>
    </w:p>
    <w:p>
      <w:pPr>
        <w:pStyle w:val="style179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20. a)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Give three social reasons that led to the scramble and petition of Africa in the 19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>C by European powers.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(3marks)</w:t>
      </w:r>
    </w:p>
    <w:p>
      <w:pPr>
        <w:pStyle w:val="style179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b)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Explain six impacts of European partition of Africa.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(12marks)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21. a) Give three reasons why the Ndebele were defeated by the British in 1893-1894. (3marks)</w:t>
      </w:r>
    </w:p>
    <w:p>
      <w:pPr>
        <w:pStyle w:val="style179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b)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Briefly describe the results of the Anglo-Ndebele war of 1893-1894.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(12marks)</w:t>
      </w:r>
    </w:p>
    <w:p>
      <w:pPr>
        <w:pStyle w:val="style179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  <w:u w:val="single"/>
        </w:rPr>
        <w:t>SECTION C (30MKS)</w:t>
      </w:r>
    </w:p>
    <w:p>
      <w:pPr>
        <w:pStyle w:val="style179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Answer two questions from this section.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22. a)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Outline five grievances of Africans against Apartheid in South Africa.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(5marks)</w:t>
      </w:r>
    </w:p>
    <w:p>
      <w:pPr>
        <w:pStyle w:val="style179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b)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Explain five challenges faced by African Nationalists in the struggle for majority rule in South Africa.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(10marks)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23.(a) Name three former French colonies in West Africa.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(3mks)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b) Explain six reasons for the failure of policy of assimilation in French West Africa.</w:t>
      </w:r>
      <w:r>
        <w:rPr>
          <w:sz w:val="24"/>
          <w:szCs w:val="24"/>
        </w:rPr>
        <w:tab/>
      </w:r>
      <w:r>
        <w:rPr>
          <w:sz w:val="24"/>
          <w:szCs w:val="24"/>
        </w:rPr>
        <w:t>(12mks)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24.(a)State three causes of the first World War.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(3mks)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b)Explain six reasons why the league of Nations failed to preserve World peace.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(12mks)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50E4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lang w:bidi="en-US"/>
    </w:rPr>
  </w:style>
  <w:style w:type="paragraph" w:styleId="style32">
    <w:name w:val="footer"/>
    <w:basedOn w:val="style0"/>
    <w:next w:val="style32"/>
    <w:pPr>
      <w:tabs>
        <w:tab w:val="center" w:leader="none" w:pos="4680"/>
        <w:tab w:val="right" w:leader="none" w:pos="9360"/>
      </w:tabs>
      <w:spacing w:after="0" w:lineRule="auto" w:line="240"/>
    </w:pPr>
    <w:rPr>
      <w:rFonts w:ascii="Times New Roman" w:cs="Times New Roman" w:eastAsia="SimSun" w:hAnsi="Times New Roman"/>
      <w:sz w:val="21"/>
    </w:rPr>
  </w:style>
  <w:style w:type="paragraph" w:styleId="style31">
    <w:name w:val="header"/>
    <w:basedOn w:val="style0"/>
    <w:next w:val="style31"/>
    <w:pPr>
      <w:tabs>
        <w:tab w:val="center" w:leader="none" w:pos="4680"/>
        <w:tab w:val="right" w:leader="none" w:pos="9360"/>
      </w:tabs>
      <w:spacing w:after="0" w:lineRule="auto" w:line="240"/>
    </w:pPr>
    <w:rPr>
      <w:rFonts w:ascii="Times New Roman" w:cs="Times New Roman" w:eastAsia="SimSun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Words>519</Words>
  <Pages>3</Pages>
  <Characters>2753</Characters>
  <Application>WPS Office</Application>
  <DocSecurity>0</DocSecurity>
  <Paragraphs>115</Paragraphs>
  <ScaleCrop>false</ScaleCrop>
  <LinksUpToDate>false</LinksUpToDate>
  <CharactersWithSpaces>3332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2025-03-07T11:49:00Z</dcterms:created>
  <dc:creator>USER</dc:creator>
  <lastModifiedBy>M-KOPA X20</lastModifiedBy>
  <lastPrinted>2025-03-11T09:38:00Z</lastPrinted>
  <dcterms:modified xsi:type="dcterms:W3CDTF">2025-05-01T03:48:11Z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b46de42f6eb0413eaee7949993d35cf1</vt:lpwstr>
  </property>
</Properties>
</file>