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B</w:t>
      </w:r>
      <w:r>
        <w:rPr>
          <w:rFonts w:cs="Times New Roman" w:eastAsia="Times New Roman" w:hAnsi="Times New Roman"/>
          <w:b/>
          <w:sz w:val="32"/>
          <w:szCs w:val="32"/>
          <w:lang w:val="en-US"/>
        </w:rPr>
        <w:t>U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>KAK</w:t>
      </w:r>
      <w:r>
        <w:rPr>
          <w:rFonts w:cs="Times New Roman" w:eastAsia="Times New Roman" w:hAnsi="Times New Roman"/>
          <w:b/>
          <w:sz w:val="32"/>
          <w:szCs w:val="32"/>
          <w:lang w:val="en-US"/>
        </w:rPr>
        <w:t>A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 CLUSTER EXAMINATIONS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101/3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ENGLISH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FORM 4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END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TERM 1 2025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bookmarkStart w:id="0" w:name="_6587t04479tw" w:colFirst="0" w:colLast="0"/>
    <w:bookmarkEnd w:id="0"/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NAME………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…………………………………………………………..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ADM …………….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CLASS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……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…..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SIGNATURE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………………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DATE……………………..</w:t>
      </w:r>
    </w:p>
    <w:bookmarkStart w:id="1" w:name="_hc7x9dge7gmc" w:colFirst="0" w:colLast="0"/>
    <w:bookmarkEnd w:id="1"/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bookmarkStart w:id="2" w:name="_gjdgxs" w:colFirst="0" w:colLast="0"/>
    <w:bookmarkEnd w:id="2"/>
    <w:p>
      <w:pPr>
        <w:pStyle w:val="style0"/>
        <w:spacing w:lineRule="auto" w:line="24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>1.Imaginative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Composition (Compulsory)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(20 marks)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 xml:space="preserve">      Either</w:t>
      </w:r>
    </w:p>
    <w:p>
      <w:pPr>
        <w:pStyle w:val="style0"/>
        <w:spacing w:lineRule="auto" w:line="24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1a)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Write a composition beginning:</w:t>
      </w:r>
    </w:p>
    <w:p>
      <w:pPr>
        <w:pStyle w:val="style0"/>
        <w:spacing w:lineRule="auto" w:line="240"/>
        <w:ind w:left="720"/>
        <w:rPr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As I walked along the lonely path that evening, it was evident that I will reach home late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…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(20marks)</w:t>
      </w:r>
    </w:p>
    <w:p>
      <w:pPr>
        <w:pStyle w:val="style0"/>
        <w:spacing w:lineRule="auto" w:line="240"/>
        <w:ind w:left="720"/>
        <w:rPr/>
      </w:pP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OR</w:t>
      </w:r>
    </w:p>
    <w:p>
      <w:pPr>
        <w:pStyle w:val="style0"/>
        <w:spacing w:lineRule="auto" w:line="24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1b)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Write a composition that explains the saying:  </w:t>
      </w:r>
    </w:p>
    <w:p>
      <w:pPr>
        <w:pStyle w:val="style0"/>
        <w:spacing w:lineRule="auto" w:line="240"/>
        <w:ind w:left="720"/>
        <w:rPr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“Pride comes before a fall.”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(20marks)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The compulsory set t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ext.  Fathers of Nations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 xml:space="preserve"> by Paul B. Vitta</w:t>
      </w:r>
    </w:p>
    <w:p>
      <w:pPr>
        <w:pStyle w:val="style0"/>
        <w:rPr>
          <w:b/>
        </w:rPr>
      </w:pPr>
      <w:r>
        <w:rPr>
          <w:b/>
        </w:rPr>
        <w:t xml:space="preserve">BOTH QUESTIONS ARE COMPULSORY </w:t>
      </w:r>
    </w:p>
    <w:p>
      <w:pPr>
        <w:pStyle w:val="style0"/>
        <w:rPr>
          <w:sz w:val="24"/>
          <w:szCs w:val="24"/>
        </w:rPr>
      </w:pPr>
      <w:r>
        <w:t xml:space="preserve">2a) </w:t>
      </w:r>
      <w:r>
        <w:rPr>
          <w:sz w:val="24"/>
          <w:szCs w:val="24"/>
        </w:rPr>
        <w:t>Closely referring to Professor Kimani in Fathers of Nations, write an essay to show how one problem can lead to another . (20marks)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2b) Citizens in a country with failed leadership face many problems. With reference to Zimbabwe in Paul B Vitta’s  Fathers of Nations, write an essay in support of this statement.(20 marks)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132</Words>
  <Pages>1</Pages>
  <Characters>724</Characters>
  <Application>WPS Office</Application>
  <DocSecurity>0</DocSecurity>
  <Paragraphs>24</Paragraphs>
  <ScaleCrop>false</ScaleCrop>
  <LinksUpToDate>false</LinksUpToDate>
  <CharactersWithSpaces>860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2025-03-10T08:04:00Z</dcterms:created>
  <dc:creator>ADMIN</dc:creator>
  <lastModifiedBy>M-KOPA X20</lastModifiedBy>
  <lastPrinted>2025-03-11T09:26:00Z</lastPrinted>
  <dcterms:modified xsi:type="dcterms:W3CDTF">2025-05-01T03:37:47Z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4d19b565ba76448791599958c4870829</vt:lpwstr>
  </property>
</Properties>
</file>