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z w:val="28"/>
          <w:szCs w:val="28"/>
          <w:lang w:val="en-US"/>
        </w:rPr>
        <w:t>U</w:t>
      </w:r>
      <w:r>
        <w:rPr>
          <w:b/>
          <w:sz w:val="28"/>
          <w:szCs w:val="28"/>
        </w:rPr>
        <w:t>KAK</w:t>
      </w:r>
      <w:r>
        <w:rPr>
          <w:b/>
          <w:sz w:val="28"/>
          <w:szCs w:val="28"/>
          <w:lang w:val="en-US"/>
        </w:rPr>
        <w:t xml:space="preserve">A </w:t>
      </w:r>
      <w:r>
        <w:rPr>
          <w:b/>
          <w:sz w:val="28"/>
          <w:szCs w:val="28"/>
        </w:rPr>
        <w:t>CLUSTER EXAMINATIONS</w:t>
      </w:r>
    </w:p>
    <w:p>
      <w:pPr>
        <w:pStyle w:val="style0"/>
        <w:rPr>
          <w:b/>
        </w:rPr>
      </w:pPr>
      <w:r>
        <w:rPr>
          <w:b/>
        </w:rPr>
        <w:t xml:space="preserve">565/1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>
      <w:pPr>
        <w:pStyle w:val="style0"/>
        <w:rPr>
          <w:b/>
        </w:rPr>
      </w:pPr>
      <w:r>
        <w:rPr>
          <w:b/>
        </w:rPr>
        <w:t xml:space="preserve">BUSINESS STUDIES </w:t>
      </w:r>
      <w:r>
        <w:rPr>
          <w:b/>
        </w:rPr>
        <w:tab/>
      </w:r>
      <w:r>
        <w:rPr>
          <w:b/>
        </w:rPr>
        <w:tab/>
      </w:r>
    </w:p>
    <w:p>
      <w:pPr>
        <w:pStyle w:val="style0"/>
        <w:rPr>
          <w:b/>
        </w:rPr>
      </w:pPr>
      <w:r>
        <w:rPr>
          <w:b/>
        </w:rPr>
        <w:t>PAPER 1</w:t>
      </w:r>
    </w:p>
    <w:p>
      <w:pPr>
        <w:pStyle w:val="style0"/>
        <w:rPr>
          <w:b/>
        </w:rPr>
      </w:pPr>
      <w:r>
        <w:rPr>
          <w:b/>
        </w:rPr>
        <w:t xml:space="preserve">FORM FOUR </w:t>
      </w:r>
    </w:p>
    <w:p>
      <w:pPr>
        <w:pStyle w:val="style0"/>
        <w:rPr>
          <w:b/>
        </w:rPr>
      </w:pPr>
      <w:r>
        <w:rPr>
          <w:b/>
        </w:rPr>
        <w:t>END OF TERM 1, 2025</w:t>
      </w:r>
    </w:p>
    <w:p>
      <w:pPr>
        <w:pStyle w:val="style0"/>
        <w:rPr/>
      </w:pPr>
      <w:r>
        <w:t xml:space="preserve">  </w:t>
      </w:r>
    </w:p>
    <w:p>
      <w:pPr>
        <w:pStyle w:val="style0"/>
        <w:rPr>
          <w:b/>
        </w:rPr>
      </w:pPr>
      <w:r>
        <w:rPr>
          <w:b/>
        </w:rPr>
        <w:t>N</w:t>
      </w:r>
      <w:r>
        <w:rPr>
          <w:b/>
        </w:rPr>
        <w:t>AME:</w:t>
      </w:r>
      <w:r>
        <w:rPr>
          <w:b/>
        </w:rPr>
        <w:t>....................................................................................... A</w:t>
      </w:r>
      <w:r>
        <w:rPr>
          <w:b/>
        </w:rPr>
        <w:t>DM:</w:t>
      </w:r>
      <w:r>
        <w:rPr>
          <w:b/>
        </w:rPr>
        <w:t>...................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>FORM:</w:t>
      </w:r>
      <w:r>
        <w:rPr>
          <w:b/>
        </w:rPr>
        <w:t>...........</w:t>
      </w:r>
      <w:r>
        <w:rPr>
          <w:b/>
        </w:rPr>
        <w:t>INDEX NO</w:t>
      </w:r>
      <w:r>
        <w:rPr>
          <w:b/>
        </w:rPr>
        <w:t>:</w:t>
      </w:r>
      <w:r>
        <w:rPr>
          <w:b/>
        </w:rPr>
        <w:t>......</w:t>
      </w:r>
      <w:r>
        <w:rPr>
          <w:b/>
        </w:rPr>
        <w:t>............</w:t>
      </w:r>
      <w:r>
        <w:rPr>
          <w:b/>
        </w:rPr>
        <w:t>..</w:t>
      </w:r>
      <w:r>
        <w:rPr>
          <w:b/>
        </w:rPr>
        <w:t>......</w:t>
      </w:r>
      <w:r>
        <w:rPr>
          <w:b/>
        </w:rPr>
        <w:t>.............</w:t>
      </w:r>
      <w:r>
        <w:rPr>
          <w:b/>
        </w:rPr>
        <w:t>DATE:</w:t>
      </w:r>
      <w:r>
        <w:rPr>
          <w:b/>
        </w:rPr>
        <w:t>...........</w:t>
      </w:r>
      <w:r>
        <w:rPr>
          <w:b/>
        </w:rPr>
        <w:t>SIGN:………</w:t>
      </w:r>
      <w:r>
        <w:rPr>
          <w:b/>
        </w:rPr>
        <w:tab/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>TIME: 2 HOURS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Instructions </w:t>
      </w:r>
    </w:p>
    <w:p>
      <w:pPr>
        <w:pStyle w:val="style179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Write your name and admission number in the spaces provided above. </w:t>
      </w:r>
    </w:p>
    <w:p>
      <w:pPr>
        <w:pStyle w:val="style179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Sign and write the date of examination in the spaces provided above. </w:t>
      </w:r>
    </w:p>
    <w:p>
      <w:pPr>
        <w:pStyle w:val="style179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Answer all the questions.</w:t>
      </w:r>
    </w:p>
    <w:p>
      <w:pPr>
        <w:pStyle w:val="style179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All answers should be written in the spaces provided in this booklet. </w:t>
      </w:r>
    </w:p>
    <w:p>
      <w:pPr>
        <w:pStyle w:val="style179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This paper consists of </w:t>
      </w:r>
      <w:r>
        <w:rPr>
          <w:rFonts w:ascii="Times New Roman" w:hAnsi="Times New Roman"/>
          <w:b/>
          <w:i/>
          <w:sz w:val="24"/>
          <w:szCs w:val="24"/>
        </w:rPr>
        <w:t>9</w:t>
      </w:r>
      <w:r>
        <w:rPr>
          <w:rFonts w:ascii="Times New Roman" w:hAnsi="Times New Roman"/>
          <w:b/>
          <w:i/>
          <w:sz w:val="24"/>
          <w:szCs w:val="24"/>
        </w:rPr>
        <w:t xml:space="preserve"> printed pages. </w:t>
      </w:r>
    </w:p>
    <w:p>
      <w:pPr>
        <w:pStyle w:val="style179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Candidates should check the question paper to ascertain that all the pages are printed as indicated and that no questions are missing. </w:t>
      </w:r>
    </w:p>
    <w:p>
      <w:pPr>
        <w:pStyle w:val="style179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Candidates should answer all the questions in English. </w:t>
      </w:r>
    </w:p>
    <w:p>
      <w:pPr>
        <w:pStyle w:val="style179"/>
        <w:rPr>
          <w:rFonts w:ascii="Times New Roman" w:hAnsi="Times New Roman"/>
          <w:b/>
          <w:i/>
          <w:sz w:val="24"/>
          <w:szCs w:val="24"/>
        </w:rPr>
      </w:pPr>
    </w:p>
    <w:p>
      <w:pPr>
        <w:pStyle w:val="style17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 Examiner’s Use Only</w:t>
      </w:r>
    </w:p>
    <w:tbl>
      <w:tblPr>
        <w:tblStyle w:val="style154"/>
        <w:tblW w:w="103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260"/>
        <w:gridCol w:w="480"/>
        <w:gridCol w:w="480"/>
        <w:gridCol w:w="645"/>
        <w:gridCol w:w="615"/>
        <w:gridCol w:w="720"/>
        <w:gridCol w:w="510"/>
        <w:gridCol w:w="492"/>
        <w:gridCol w:w="648"/>
        <w:gridCol w:w="630"/>
        <w:gridCol w:w="810"/>
        <w:gridCol w:w="900"/>
        <w:gridCol w:w="990"/>
        <w:gridCol w:w="1170"/>
      </w:tblGrid>
      <w:tr>
        <w:trPr>
          <w:trHeight w:val="485" w:hRule="atLeast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>
        <w:tblPrEx/>
        <w:trPr/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Marks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>
      <w:pPr>
        <w:pStyle w:val="style0"/>
        <w:rPr/>
      </w:pPr>
    </w:p>
    <w:tbl>
      <w:tblPr>
        <w:tblStyle w:val="style154"/>
        <w:tblW w:w="1089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260"/>
        <w:gridCol w:w="630"/>
        <w:gridCol w:w="720"/>
        <w:gridCol w:w="720"/>
        <w:gridCol w:w="900"/>
        <w:gridCol w:w="810"/>
        <w:gridCol w:w="720"/>
        <w:gridCol w:w="720"/>
        <w:gridCol w:w="810"/>
        <w:gridCol w:w="990"/>
        <w:gridCol w:w="990"/>
        <w:gridCol w:w="810"/>
        <w:gridCol w:w="810"/>
      </w:tblGrid>
      <w:tr>
        <w:trPr>
          <w:trHeight w:val="485" w:hRule="atLeast"/>
        </w:trPr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>
        <w:tblPrEx/>
        <w:trPr/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b/>
              </w:rPr>
            </w:pPr>
          </w:p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>
      <w:pPr>
        <w:pStyle w:val="style0"/>
        <w:rPr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5407660</wp:posOffset>
                </wp:positionH>
                <wp:positionV relativeFrom="paragraph">
                  <wp:posOffset>205105</wp:posOffset>
                </wp:positionV>
                <wp:extent cx="726440" cy="276225"/>
                <wp:effectExtent l="0" t="0" r="16510" b="10160"/>
                <wp:wrapNone/>
                <wp:docPr id="1026" name="Text 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26440" cy="27622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1026" fillcolor="white" stroked="t" style="position:absolute;margin-left:425.8pt;margin-top:16.15pt;width:57.2pt;height:21.75pt;z-index:2;mso-position-horizontal-relative:text;mso-position-vertical-relative:text;mso-width-percent:0;mso-height-percent:200;mso-width-relative:margin;mso-height-relative:margin;mso-wrap-distance-left:0.0pt;mso-wrap-distance-right:0.0pt;visibility:visible;">
                <v:stroke joinstyle="miter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Total marks</w:t>
      </w:r>
    </w:p>
    <w:p>
      <w:pPr>
        <w:pStyle w:val="style179"/>
        <w:rPr>
          <w:rFonts w:ascii="Times New Roman" w:hAnsi="Times New Roman"/>
          <w:sz w:val="24"/>
          <w:szCs w:val="24"/>
        </w:rPr>
      </w:pPr>
    </w:p>
    <w:p>
      <w:pPr>
        <w:pStyle w:val="style179"/>
        <w:spacing w:lineRule="auto" w:line="480"/>
        <w:rPr>
          <w:rFonts w:ascii="Times New Roman" w:hAnsi="Times New Roman"/>
          <w:sz w:val="24"/>
          <w:szCs w:val="24"/>
        </w:rPr>
      </w:pPr>
    </w:p>
    <w:p>
      <w:pPr>
        <w:pStyle w:val="style179"/>
        <w:spacing w:lineRule="auto" w:line="480"/>
        <w:rPr>
          <w:rFonts w:ascii="Times New Roman" w:hAnsi="Times New Roman"/>
          <w:sz w:val="24"/>
          <w:szCs w:val="24"/>
        </w:rPr>
      </w:pPr>
    </w:p>
    <w:p>
      <w:pPr>
        <w:pStyle w:val="style179"/>
        <w:spacing w:lineRule="auto" w:line="480"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/>
      </w:pPr>
    </w:p>
    <w:p>
      <w:pPr>
        <w:pStyle w:val="style157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State four elements of the external environment that may negatively affect business operations.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(4m</w:t>
      </w:r>
      <w:r>
        <w:rPr>
          <w:rFonts w:ascii="Times New Roman" w:cs="Times New Roman" w:hAnsi="Times New Roman"/>
          <w:sz w:val="24"/>
          <w:szCs w:val="24"/>
        </w:rPr>
        <w:t>ar</w:t>
      </w:r>
      <w:r>
        <w:rPr>
          <w:rFonts w:ascii="Times New Roman" w:cs="Times New Roman" w:hAnsi="Times New Roman"/>
          <w:sz w:val="24"/>
          <w:szCs w:val="24"/>
        </w:rPr>
        <w:t>ks)</w:t>
      </w:r>
    </w:p>
    <w:p>
      <w:pPr>
        <w:pStyle w:val="style157"/>
        <w:ind w:left="72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 business is expected to be socially responsible to various groups such as customers, employees, government, public and suppliers. Indicate against each statement the most appropriate group (5m</w:t>
      </w:r>
      <w:r>
        <w:rPr>
          <w:rFonts w:ascii="Times New Roman" w:cs="Times New Roman" w:hAnsi="Times New Roman"/>
          <w:sz w:val="24"/>
          <w:szCs w:val="24"/>
        </w:rPr>
        <w:t>ar</w:t>
      </w:r>
      <w:r>
        <w:rPr>
          <w:rFonts w:ascii="Times New Roman" w:cs="Times New Roman" w:hAnsi="Times New Roman"/>
          <w:sz w:val="24"/>
          <w:szCs w:val="24"/>
        </w:rPr>
        <w:t>ks)</w:t>
      </w:r>
    </w:p>
    <w:p>
      <w:pPr>
        <w:pStyle w:val="style0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753"/>
        <w:gridCol w:w="4608"/>
      </w:tblGrid>
      <w:tr>
        <w:trPr/>
        <w:tc>
          <w:tcPr>
            <w:tcW w:w="5463" w:type="dxa"/>
            <w:tcBorders/>
          </w:tcPr>
          <w:p>
            <w:pPr>
              <w:pStyle w:val="style0"/>
              <w:rPr/>
            </w:pPr>
            <w:r>
              <w:t xml:space="preserve">Statement </w:t>
            </w:r>
          </w:p>
        </w:tc>
        <w:tc>
          <w:tcPr>
            <w:tcW w:w="5463" w:type="dxa"/>
            <w:tcBorders/>
          </w:tcPr>
          <w:p>
            <w:pPr>
              <w:pStyle w:val="style0"/>
              <w:rPr/>
            </w:pPr>
            <w:r>
              <w:t xml:space="preserve">Group </w:t>
            </w:r>
          </w:p>
        </w:tc>
      </w:tr>
      <w:tr>
        <w:tblPrEx/>
        <w:trPr/>
        <w:tc>
          <w:tcPr>
            <w:tcW w:w="5463" w:type="dxa"/>
            <w:tcBorders/>
          </w:tcPr>
          <w:p>
            <w:pPr>
              <w:pStyle w:val="style0"/>
              <w:rPr/>
            </w:pPr>
            <w:r>
              <w:t>i)Fair remuneration</w:t>
            </w:r>
          </w:p>
        </w:tc>
        <w:tc>
          <w:tcPr>
            <w:tcW w:w="546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5463" w:type="dxa"/>
            <w:tcBorders/>
          </w:tcPr>
          <w:p>
            <w:pPr>
              <w:pStyle w:val="style0"/>
              <w:rPr/>
            </w:pPr>
            <w:r>
              <w:t>ii)Timely tax returns</w:t>
            </w:r>
          </w:p>
        </w:tc>
        <w:tc>
          <w:tcPr>
            <w:tcW w:w="546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5463" w:type="dxa"/>
            <w:tcBorders/>
          </w:tcPr>
          <w:p>
            <w:pPr>
              <w:pStyle w:val="style0"/>
              <w:rPr/>
            </w:pPr>
            <w:r>
              <w:t>iii)Fairness in tender allocation</w:t>
            </w:r>
          </w:p>
        </w:tc>
        <w:tc>
          <w:tcPr>
            <w:tcW w:w="546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5463" w:type="dxa"/>
            <w:tcBorders/>
          </w:tcPr>
          <w:p>
            <w:pPr>
              <w:pStyle w:val="style0"/>
              <w:rPr/>
            </w:pPr>
            <w:r>
              <w:t>iv)Equal job opportunities</w:t>
            </w:r>
          </w:p>
        </w:tc>
        <w:tc>
          <w:tcPr>
            <w:tcW w:w="5463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5463" w:type="dxa"/>
            <w:tcBorders/>
          </w:tcPr>
          <w:p>
            <w:pPr>
              <w:pStyle w:val="style0"/>
              <w:rPr/>
            </w:pPr>
            <w:r>
              <w:t xml:space="preserve">v) </w:t>
            </w:r>
            <w:r>
              <w:t>Quality products</w:t>
            </w:r>
          </w:p>
        </w:tc>
        <w:tc>
          <w:tcPr>
            <w:tcW w:w="5463" w:type="dxa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</w:pPr>
    </w:p>
    <w:p>
      <w:pPr>
        <w:pStyle w:val="style179"/>
        <w:numPr>
          <w:ilvl w:val="0"/>
          <w:numId w:val="8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three activities in the extractive level of production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ks)</w:t>
      </w:r>
    </w:p>
    <w:p>
      <w:pPr>
        <w:pStyle w:val="style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8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four ways in which partners may be classified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ks)</w:t>
      </w:r>
    </w:p>
    <w:p>
      <w:pPr>
        <w:pStyle w:val="style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</w:t>
      </w:r>
    </w:p>
    <w:p>
      <w:pPr>
        <w:pStyle w:val="style179"/>
        <w:numPr>
          <w:ilvl w:val="0"/>
          <w:numId w:val="8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Highlight four characteristics of mail order store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ks)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157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Outline four factors that make office managers to communicate to their staff in writing. </w:t>
      </w:r>
    </w:p>
    <w:p>
      <w:pPr>
        <w:pStyle w:val="style157"/>
        <w:ind w:left="720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(4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>ar</w:t>
      </w:r>
      <w:r>
        <w:rPr>
          <w:rFonts w:ascii="Times New Roman" w:cs="Times New Roman" w:hAnsi="Times New Roman"/>
          <w:sz w:val="24"/>
          <w:szCs w:val="24"/>
        </w:rPr>
        <w:t>ks)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b/>
          <w:sz w:val="24"/>
          <w:szCs w:val="24"/>
        </w:rPr>
        <w:t>…</w:t>
      </w:r>
    </w:p>
    <w:p>
      <w:pPr>
        <w:pStyle w:val="style157"/>
        <w:ind w:left="14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numPr>
          <w:ilvl w:val="0"/>
          <w:numId w:val="8"/>
        </w:numPr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four sources of monopoly power.</w:t>
      </w:r>
      <w:r>
        <w:rPr>
          <w:rFonts w:ascii="Times New Roman" w:hAnsi="Times New Roman"/>
          <w:sz w:val="24"/>
          <w:szCs w:val="24"/>
        </w:rPr>
        <w:t xml:space="preserve">                            ( 4 marks)</w:t>
      </w:r>
    </w:p>
    <w:p>
      <w:pPr>
        <w:pStyle w:val="style0"/>
        <w:jc w:val="both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following information was obtained from the books of Jakayo Traders as at 1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cs="Times New Roman" w:hAnsi="Times New Roman"/>
          <w:sz w:val="24"/>
          <w:szCs w:val="24"/>
        </w:rPr>
        <w:t xml:space="preserve"> July 2010.</w:t>
      </w:r>
    </w:p>
    <w:p>
      <w:pPr>
        <w:pStyle w:val="style157"/>
        <w:ind w:left="432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Shs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Furniture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20 000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Stock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8 000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Creditor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7 000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Cash bank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12 000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Long term loan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10 000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Prepare Jakayo’s balance sheet as at 1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cs="Times New Roman" w:hAnsi="Times New Roman"/>
          <w:sz w:val="24"/>
          <w:szCs w:val="24"/>
        </w:rPr>
        <w:t xml:space="preserve"> July 2010.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(4m</w:t>
      </w:r>
      <w:r>
        <w:rPr>
          <w:rFonts w:ascii="Times New Roman" w:cs="Times New Roman" w:hAnsi="Times New Roman"/>
          <w:sz w:val="24"/>
          <w:szCs w:val="24"/>
        </w:rPr>
        <w:t>ar</w:t>
      </w:r>
      <w:r>
        <w:rPr>
          <w:rFonts w:ascii="Times New Roman" w:cs="Times New Roman" w:hAnsi="Times New Roman"/>
          <w:sz w:val="24"/>
          <w:szCs w:val="24"/>
        </w:rPr>
        <w:t>ks)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State four circumstance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 xml:space="preserve"> under which cash w</w:t>
      </w:r>
      <w:r>
        <w:rPr>
          <w:rFonts w:ascii="Times New Roman" w:cs="Times New Roman" w:hAnsi="Times New Roman"/>
          <w:sz w:val="24"/>
          <w:szCs w:val="24"/>
        </w:rPr>
        <w:t>ith order is mostly practiced.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(4m</w:t>
      </w:r>
      <w:r>
        <w:rPr>
          <w:rFonts w:ascii="Times New Roman" w:cs="Times New Roman" w:hAnsi="Times New Roman"/>
          <w:sz w:val="24"/>
          <w:szCs w:val="24"/>
        </w:rPr>
        <w:t>ar</w:t>
      </w:r>
      <w:r>
        <w:rPr>
          <w:rFonts w:ascii="Times New Roman" w:cs="Times New Roman" w:hAnsi="Times New Roman"/>
          <w:sz w:val="24"/>
          <w:szCs w:val="24"/>
        </w:rPr>
        <w:t>ks)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Highlight four reasons why a producer of goods may use intermediaries to </w:t>
      </w:r>
      <w:r>
        <w:rPr>
          <w:rFonts w:ascii="Times New Roman" w:cs="Times New Roman" w:hAnsi="Times New Roman"/>
          <w:sz w:val="24"/>
          <w:szCs w:val="24"/>
        </w:rPr>
        <w:t>distribute his goods.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(4m</w:t>
      </w:r>
      <w:r>
        <w:rPr>
          <w:rFonts w:ascii="Times New Roman" w:cs="Times New Roman" w:hAnsi="Times New Roman"/>
          <w:sz w:val="24"/>
          <w:szCs w:val="24"/>
        </w:rPr>
        <w:t>ar</w:t>
      </w:r>
      <w:r>
        <w:rPr>
          <w:rFonts w:ascii="Times New Roman" w:cs="Times New Roman" w:hAnsi="Times New Roman"/>
          <w:sz w:val="24"/>
          <w:szCs w:val="24"/>
        </w:rPr>
        <w:t>ks)</w:t>
      </w:r>
    </w:p>
    <w:p>
      <w:pPr>
        <w:pStyle w:val="style157"/>
        <w:ind w:left="72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b/>
          <w:sz w:val="24"/>
          <w:szCs w:val="24"/>
        </w:rPr>
        <w:t>……</w:t>
      </w:r>
    </w:p>
    <w:p>
      <w:pPr>
        <w:pStyle w:val="style157"/>
        <w:ind w:left="72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numPr>
          <w:ilvl w:val="0"/>
          <w:numId w:val="8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Highlight four consequences of poor arrangement of goods in warehouses.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(4 marks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style0"/>
        <w:rPr/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Highlight four </w:t>
      </w:r>
      <w:r>
        <w:rPr>
          <w:rFonts w:ascii="Times New Roman" w:cs="Times New Roman" w:hAnsi="Times New Roman"/>
          <w:sz w:val="24"/>
          <w:szCs w:val="24"/>
        </w:rPr>
        <w:t>reasons that may influence consumers to satisfy basic wants before secondary wants.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>(4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>ar</w:t>
      </w:r>
      <w:r>
        <w:rPr>
          <w:rFonts w:ascii="Times New Roman" w:cs="Times New Roman" w:hAnsi="Times New Roman"/>
          <w:sz w:val="24"/>
          <w:szCs w:val="24"/>
        </w:rPr>
        <w:t>ks)</w:t>
      </w:r>
    </w:p>
    <w:p>
      <w:pPr>
        <w:pStyle w:val="style157"/>
        <w:ind w:left="72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Highlight four circumstance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 xml:space="preserve"> under which personal selling may be used as a strateg</w:t>
      </w:r>
      <w:r>
        <w:rPr>
          <w:rFonts w:ascii="Times New Roman" w:cs="Times New Roman" w:hAnsi="Times New Roman"/>
          <w:sz w:val="24"/>
          <w:szCs w:val="24"/>
        </w:rPr>
        <w:t>y in product promotion.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>(4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>ar</w:t>
      </w:r>
      <w:r>
        <w:rPr>
          <w:rFonts w:ascii="Times New Roman" w:cs="Times New Roman" w:hAnsi="Times New Roman"/>
          <w:sz w:val="24"/>
          <w:szCs w:val="24"/>
        </w:rPr>
        <w:t>ks)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Hlk191993509"/>
    </w:p>
    <w:p>
      <w:pPr>
        <w:pStyle w:val="style157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Highlight four benefits of using electronic filing system in an office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(4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>ar</w:t>
      </w:r>
      <w:r>
        <w:rPr>
          <w:rFonts w:ascii="Times New Roman" w:cs="Times New Roman" w:hAnsi="Times New Roman"/>
          <w:sz w:val="24"/>
          <w:szCs w:val="24"/>
        </w:rPr>
        <w:t>ks)</w:t>
      </w:r>
    </w:p>
    <w:bookmarkEnd w:id="0"/>
    <w:p>
      <w:pPr>
        <w:pStyle w:val="style157"/>
        <w:ind w:left="72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bookmarkStart w:id="1" w:name="_Hlk191993592"/>
    <w:p>
      <w:pPr>
        <w:pStyle w:val="style157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Kimali started transport business with one matatu. Over the years the number of matatus have increased to 40.State four factors that could have made his business to thrive.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(4m</w:t>
      </w:r>
      <w:r>
        <w:rPr>
          <w:rFonts w:ascii="Times New Roman" w:cs="Times New Roman" w:hAnsi="Times New Roman"/>
          <w:sz w:val="24"/>
          <w:szCs w:val="24"/>
        </w:rPr>
        <w:t>ar</w:t>
      </w:r>
      <w:r>
        <w:rPr>
          <w:rFonts w:ascii="Times New Roman" w:cs="Times New Roman" w:hAnsi="Times New Roman"/>
          <w:sz w:val="24"/>
          <w:szCs w:val="24"/>
        </w:rPr>
        <w:t>ks)</w:t>
      </w:r>
    </w:p>
    <w:bookmarkEnd w:id="1"/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Start w:id="2" w:name="_Hlk191994061"/>
    <w:p>
      <w:pPr>
        <w:pStyle w:val="style157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Give four </w:t>
      </w:r>
      <w:r>
        <w:rPr>
          <w:rFonts w:ascii="Times New Roman" w:cs="Times New Roman" w:hAnsi="Times New Roman"/>
          <w:sz w:val="24"/>
          <w:szCs w:val="24"/>
        </w:rPr>
        <w:t>ways in which the government can increase demand for bread in the country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>(4m</w:t>
      </w:r>
      <w:r>
        <w:rPr>
          <w:rFonts w:ascii="Times New Roman" w:cs="Times New Roman" w:hAnsi="Times New Roman"/>
          <w:sz w:val="24"/>
          <w:szCs w:val="24"/>
        </w:rPr>
        <w:t>ar</w:t>
      </w:r>
      <w:r>
        <w:rPr>
          <w:rFonts w:ascii="Times New Roman" w:cs="Times New Roman" w:hAnsi="Times New Roman"/>
          <w:sz w:val="24"/>
          <w:szCs w:val="24"/>
        </w:rPr>
        <w:t>ks)</w:t>
      </w:r>
    </w:p>
    <w:bookmarkEnd w:id="2"/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8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State the effect of each of the following transaction on the balance sheet by writing increase or decrease or no effect in each case</w:t>
      </w: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( 4 Marks)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740"/>
        <w:gridCol w:w="4610"/>
      </w:tblGrid>
      <w:tr>
        <w:trPr/>
        <w:tc>
          <w:tcPr>
            <w:tcW w:w="4740" w:type="dxa"/>
            <w:tcBorders/>
          </w:tcPr>
          <w:p>
            <w:pPr>
              <w:pStyle w:val="style0"/>
              <w:rPr/>
            </w:pPr>
            <w:r>
              <w:t xml:space="preserve">Transaction </w:t>
            </w:r>
          </w:p>
        </w:tc>
        <w:tc>
          <w:tcPr>
            <w:tcW w:w="4610" w:type="dxa"/>
            <w:tcBorders/>
          </w:tcPr>
          <w:p>
            <w:pPr>
              <w:pStyle w:val="style0"/>
              <w:rPr/>
            </w:pPr>
            <w:r>
              <w:t xml:space="preserve">Effect  </w:t>
            </w:r>
          </w:p>
        </w:tc>
      </w:tr>
      <w:tr>
        <w:tblPrEx/>
        <w:trPr>
          <w:trHeight w:val="575" w:hRule="atLeast"/>
        </w:trPr>
        <w:tc>
          <w:tcPr>
            <w:tcW w:w="4740" w:type="dxa"/>
            <w:tcBorders/>
          </w:tcPr>
          <w:p>
            <w:pPr>
              <w:pStyle w:val="style179"/>
              <w:numPr>
                <w:ilvl w:val="0"/>
                <w:numId w:val="17"/>
              </w:numPr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Bought machinery on credit</w:t>
            </w:r>
          </w:p>
        </w:tc>
        <w:tc>
          <w:tcPr>
            <w:tcW w:w="461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701" w:hRule="atLeast"/>
        </w:trPr>
        <w:tc>
          <w:tcPr>
            <w:tcW w:w="4740" w:type="dxa"/>
            <w:tcBorders/>
          </w:tcPr>
          <w:p>
            <w:pPr>
              <w:pStyle w:val="style179"/>
              <w:numPr>
                <w:ilvl w:val="0"/>
                <w:numId w:val="17"/>
              </w:numPr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ithdrew cash from the business for personal use</w:t>
            </w:r>
          </w:p>
        </w:tc>
        <w:tc>
          <w:tcPr>
            <w:tcW w:w="461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4740" w:type="dxa"/>
            <w:tcBorders/>
          </w:tcPr>
          <w:p>
            <w:pPr>
              <w:pStyle w:val="style179"/>
              <w:numPr>
                <w:ilvl w:val="0"/>
                <w:numId w:val="17"/>
              </w:numPr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Purchased stock in cash</w:t>
            </w:r>
          </w:p>
        </w:tc>
        <w:tc>
          <w:tcPr>
            <w:tcW w:w="461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4740" w:type="dxa"/>
            <w:tcBorders/>
          </w:tcPr>
          <w:p>
            <w:pPr>
              <w:pStyle w:val="style179"/>
              <w:numPr>
                <w:ilvl w:val="0"/>
                <w:numId w:val="17"/>
              </w:numPr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Paid outstanding by cheque</w:t>
            </w:r>
          </w:p>
        </w:tc>
        <w:tc>
          <w:tcPr>
            <w:tcW w:w="4610" w:type="dxa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179"/>
        <w:numPr>
          <w:ilvl w:val="0"/>
          <w:numId w:val="8"/>
        </w:numPr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Outline </w:t>
      </w:r>
      <w:r>
        <w:rPr>
          <w:b/>
          <w:sz w:val="24"/>
          <w:szCs w:val="24"/>
        </w:rPr>
        <w:t xml:space="preserve">four </w:t>
      </w:r>
      <w:r>
        <w:rPr>
          <w:sz w:val="24"/>
          <w:szCs w:val="24"/>
        </w:rPr>
        <w:t>circumstances under which a firm would be located near the market for its product.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sz w:val="24"/>
          <w:szCs w:val="24"/>
        </w:rPr>
        <w:t>(4Marks)</w:t>
      </w:r>
    </w:p>
    <w:p>
      <w:pPr>
        <w:pStyle w:val="style0"/>
        <w:ind w:left="270"/>
        <w:jc w:val="both"/>
        <w:contextualSpacing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ind w:left="270"/>
        <w:jc w:val="both"/>
        <w:contextualSpacing/>
        <w:rPr/>
      </w:pPr>
    </w:p>
    <w:p>
      <w:pPr>
        <w:pStyle w:val="style179"/>
        <w:numPr>
          <w:ilvl w:val="0"/>
          <w:numId w:val="8"/>
        </w:numPr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Study the diagram below and answer questions that follow.</w:t>
      </w:r>
    </w:p>
    <w:p>
      <w:pPr>
        <w:pStyle w:val="style0"/>
        <w:ind w:left="360"/>
        <w:jc w:val="both"/>
        <w:contextualSpacing/>
        <w:rPr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600075</wp:posOffset>
                </wp:positionH>
                <wp:positionV relativeFrom="paragraph">
                  <wp:posOffset>47625</wp:posOffset>
                </wp:positionV>
                <wp:extent cx="5524500" cy="2047874"/>
                <wp:effectExtent l="0" t="0" r="19050" b="28575"/>
                <wp:wrapNone/>
                <wp:docPr id="1027" name="Group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524500" cy="2047874"/>
                          <a:chOff x="1890" y="4485"/>
                          <a:chExt cx="8700" cy="3225"/>
                        </a:xfrm>
                      </wpg:grpSpPr>
                      <wps:wsp>
                        <wps:cNvSpPr/>
                        <wps:spPr>
                          <a:xfrm rot="0">
                            <a:off x="5625" y="4485"/>
                            <a:ext cx="480" cy="465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9525">
                            <a:solidFill>
                              <a:srgbClr val="ffffff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txbx id="1028">
                          <w:txbxContent>
                            <w:p>
                              <w:pPr>
                                <w:pStyle w:val="style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5655" y="5070"/>
                            <a:ext cx="525" cy="508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9525">
                            <a:solidFill>
                              <a:srgbClr val="ffffff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txbx id="1029">
                          <w:txbxContent>
                            <w:p>
                              <w:pPr>
                                <w:pStyle w:val="style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5730" y="6750"/>
                            <a:ext cx="525" cy="540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9525">
                            <a:solidFill>
                              <a:srgbClr val="ffffff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5745" y="7269"/>
                            <a:ext cx="435" cy="441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9525">
                            <a:solidFill>
                              <a:srgbClr val="ffffff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txbx id="1031">
                          <w:txbxContent>
                            <w:p>
                              <w:pPr>
                                <w:pStyle w:val="style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890" y="4834"/>
                            <a:ext cx="8700" cy="2798"/>
                            <a:chOff x="1890" y="4834"/>
                            <a:chExt cx="8700" cy="2798"/>
                          </a:xfrm>
                        </wpg:grpSpPr>
                        <wps:wsp>
                          <wps:cNvSpPr/>
                          <wps:spPr>
                            <a:xfrm rot="0">
                              <a:off x="1890" y="6094"/>
                              <a:ext cx="1680" cy="446"/>
                            </a:xfrm>
                            <a:prstGeom prst="rect"/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txbx id="1033">
                            <w:txbxContent>
                              <w:p>
                                <w:pPr>
                                  <w:pStyle w:val="style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FIRMS </w:t>
                                </w:r>
                              </w:p>
                            </w:txbxContent>
                          </wps:txbx>
                          <wps:bodyPr lIns="91440" rIns="91440" tIns="45720" bIns="45720" vert="horz" anchor="t" wrap="square" upright="tru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8310" y="6094"/>
                              <a:ext cx="2280" cy="446"/>
                            </a:xfrm>
                            <a:prstGeom prst="rect"/>
                            <a:solidFill>
                              <a:srgbClr val="ffffff"/>
                            </a:solidFill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len="med" w="med" type="none"/>
                              <a:tailEnd len="med" w="med" type="none"/>
                            </a:ln>
                          </wps:spPr>
                          <wps:txbx id="1034">
                            <w:txbxContent>
                              <w:p>
                                <w:pPr>
                                  <w:pStyle w:val="style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HOUSEHOLDS </w:t>
                                </w:r>
                              </w:p>
                            </w:txbxContent>
                          </wps:txbx>
                          <wps:bodyPr lIns="91440" rIns="91440" tIns="45720" bIns="45720" vert="horz" anchor="t" wrap="square" upright="true">
                            <a:prstTxWarp prst="textNoShape"/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60" y="4834"/>
                              <a:ext cx="8100" cy="1260"/>
                              <a:chOff x="2160" y="4834"/>
                              <a:chExt cx="8100" cy="1260"/>
                            </a:xfrm>
                          </wpg:grpSpPr>
                          <wps:wsp>
                            <wps:cNvSpPr/>
                            <wps:spPr>
                              <a:xfrm rot="0">
                                <a:off x="2160" y="4834"/>
                                <a:ext cx="0" cy="1260"/>
                              </a:xfrm>
                              <a:prstGeom prst="line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  <wps:wsp>
                            <wps:cNvSpPr/>
                            <wps:spPr>
                              <a:xfrm rot="0" flipH="1" flipV="1">
                                <a:off x="2160" y="4834"/>
                                <a:ext cx="8100" cy="0"/>
                              </a:xfrm>
                              <a:prstGeom prst="line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  <wps:wsp>
                            <wps:cNvSpPr/>
                            <wps:spPr>
                              <a:xfrm rot="0">
                                <a:off x="10260" y="4834"/>
                                <a:ext cx="0" cy="1260"/>
                              </a:xfrm>
                              <a:prstGeom prst="line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triangl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060" y="5428"/>
                              <a:ext cx="6300" cy="666"/>
                              <a:chOff x="3060" y="5968"/>
                              <a:chExt cx="6300" cy="540"/>
                            </a:xfrm>
                          </wpg:grpSpPr>
                          <wps:wsp>
                            <wps:cNvSpPr/>
                            <wps:spPr>
                              <a:xfrm rot="0" flipH="1" flipV="1">
                                <a:off x="3060" y="5968"/>
                                <a:ext cx="6300" cy="0"/>
                              </a:xfrm>
                              <a:prstGeom prst="line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  <wps:wsp>
                            <wps:cNvSpPr/>
                            <wps:spPr>
                              <a:xfrm rot="0">
                                <a:off x="9360" y="5968"/>
                                <a:ext cx="0" cy="540"/>
                              </a:xfrm>
                              <a:prstGeom prst="line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  <wps:wsp>
                            <wps:cNvSpPr/>
                            <wps:spPr>
                              <a:xfrm rot="0">
                                <a:off x="3060" y="5968"/>
                                <a:ext cx="0" cy="540"/>
                              </a:xfrm>
                              <a:prstGeom prst="line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triangl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2160" y="6540"/>
                              <a:ext cx="8100" cy="1092"/>
                              <a:chOff x="2160" y="7779"/>
                              <a:chExt cx="8280" cy="1092"/>
                            </a:xfrm>
                          </wpg:grpSpPr>
                          <wps:wsp>
                            <wps:cNvSpPr/>
                            <wps:spPr>
                              <a:xfrm rot="0" flipH="1" flipV="1">
                                <a:off x="2160" y="8871"/>
                                <a:ext cx="8280" cy="0"/>
                              </a:xfrm>
                              <a:prstGeom prst="line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  <wps:wsp>
                            <wps:cNvSpPr/>
                            <wps:spPr>
                              <a:xfrm rot="0">
                                <a:off x="10440" y="7779"/>
                                <a:ext cx="0" cy="1080"/>
                              </a:xfrm>
                              <a:prstGeom prst="line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  <wps:wsp>
                            <wps:cNvSpPr/>
                            <wps:spPr>
                              <a:xfrm rot="0" flipV="1">
                                <a:off x="2160" y="7779"/>
                                <a:ext cx="0" cy="1080"/>
                              </a:xfrm>
                              <a:prstGeom prst="line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triangl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060" y="6540"/>
                              <a:ext cx="6300" cy="549"/>
                              <a:chOff x="3240" y="7779"/>
                              <a:chExt cx="6120" cy="549"/>
                            </a:xfrm>
                          </wpg:grpSpPr>
                          <wps:wsp>
                            <wps:cNvSpPr/>
                            <wps:spPr>
                              <a:xfrm rot="0" flipH="1" flipV="1">
                                <a:off x="3240" y="8328"/>
                                <a:ext cx="6120" cy="0"/>
                              </a:xfrm>
                              <a:prstGeom prst="line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  <wps:wsp>
                            <wps:cNvSpPr/>
                            <wps:spPr>
                              <a:xfrm rot="0">
                                <a:off x="3240" y="7779"/>
                                <a:ext cx="0" cy="540"/>
                              </a:xfrm>
                              <a:prstGeom prst="line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  <wps:wsp>
                            <wps:cNvSpPr/>
                            <wps:spPr>
                              <a:xfrm rot="0" flipV="1">
                                <a:off x="9360" y="7779"/>
                                <a:ext cx="0" cy="540"/>
                              </a:xfrm>
                              <a:prstGeom prst="line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triangl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27" filled="f" stroked="f" style="position:absolute;margin-left:47.25pt;margin-top:3.75pt;width:435.0pt;height:161.25pt;z-index:3;mso-position-horizontal-relative:text;mso-position-vertical-relative:text;mso-width-percent:0;mso-height-percent:0;mso-width-relative:page;mso-height-relative:page;mso-wrap-distance-left:0.0pt;mso-wrap-distance-right:0.0pt;visibility:visible;" coordsize="8700,3225" coordorigin="1890,4485">
                <v:rect id="1028" fillcolor="white" stroked="t" style="position:absolute;left:5625;top:4485;width:480;height:465;z-index:2;mso-position-horizontal-relative:page;mso-position-vertical-relative:page;mso-width-relative:page;mso-height-relative:page;visibility:visible;">
                  <v:stroke joinstyle="miter" color="white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rect>
                <v:rect id="1029" fillcolor="white" stroked="t" style="position:absolute;left:5655;top:5070;width:525;height:508;z-index:3;mso-position-horizontal-relative:page;mso-position-vertical-relative:page;mso-width-relative:page;mso-height-relative:page;visibility:visible;">
                  <v:stroke joinstyle="miter" color="white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rect>
                <v:rect id="1030" fillcolor="white" stroked="t" style="position:absolute;left:5730;top:6750;width:525;height:540;z-index:4;mso-position-horizontal-relative:page;mso-position-vertical-relative:page;mso-width-relative:page;mso-height-relative:page;visibility:visible;">
                  <v:stroke joinstyle="miter" color="white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</w:t>
                        </w:r>
                      </w:p>
                    </w:txbxContent>
                  </v:textbox>
                </v:rect>
                <v:rect id="1031" fillcolor="white" stroked="t" style="position:absolute;left:5745;top:7269;width:435;height:441;z-index:5;mso-position-horizontal-relative:page;mso-position-vertical-relative:page;mso-width-relative:page;mso-height-relative:page;visibility:visible;">
                  <v:stroke joinstyle="miter" color="white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</w:t>
                        </w:r>
                      </w:p>
                    </w:txbxContent>
                  </v:textbox>
                </v:rect>
                <v:group id="1032" filled="f" stroked="f" style="position:absolute;left:1890;top:4834;width:8700;height:2798;z-index:6;mso-position-horizontal-relative:page;mso-position-vertical-relative:page;mso-width-relative:page;mso-height-relative:page;visibility:visible;" coordsize="8700,2798" coordorigin="1890,4834">
                  <v:rect id="1033" fillcolor="white" stroked="t" style="position:absolute;left:1890;top:6094;width:1680;height:446;z-index:2;mso-position-horizontal-relative:page;mso-position-vertical-relative:page;mso-width-relative:page;mso-height-relative:page;visibility:visible;">
                    <v:stroke joinstyle="miter"/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FIRMS </w:t>
                          </w:r>
                        </w:p>
                      </w:txbxContent>
                    </v:textbox>
                  </v:rect>
                  <v:rect id="1034" fillcolor="white" stroked="t" style="position:absolute;left:8310;top:6094;width:2280;height:446;z-index:3;mso-position-horizontal-relative:page;mso-position-vertical-relative:page;mso-width-relative:page;mso-height-relative:page;visibility:visible;">
                    <v:stroke joinstyle="miter"/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HOUSEHOLDS </w:t>
                          </w:r>
                        </w:p>
                      </w:txbxContent>
                    </v:textbox>
                  </v:rect>
                  <v:group id="1035" filled="f" stroked="f" style="position:absolute;left:2160;top:4834;width:8100;height:1260;z-index:4;mso-position-horizontal-relative:page;mso-position-vertical-relative:page;mso-width-relative:page;mso-height-relative:page;visibility:visible;" coordsize="8100,1260" coordorigin="2160,4834">
                    <v:line id="1036" filled="f" stroked="t" from="2160.0pt,4834.0pt" to="2160.0pt,6094.0pt" style="position:absolute;z-index:2;mso-position-horizontal-relative:page;mso-position-vertical-relative:page;mso-width-relative:page;mso-height-relative:page;visibility:visible;">
                      <v:fill/>
                    </v:line>
                    <v:line id="1037" filled="f" stroked="t" from="2160.0pt,4834.0pt" to="10260.0pt,4834.0pt" style="position:absolute;z-index:3;mso-position-horizontal-relative:page;mso-position-vertical-relative:page;mso-width-relative:page;mso-height-relative:page;visibility:visible;flip:x y;">
                      <v:fill/>
                    </v:line>
                    <v:line id="1038" filled="f" stroked="t" from="10260.0pt,4834.0pt" to="10260.0pt,6094.0pt" style="position:absolute;z-index:4;mso-position-horizontal-relative:page;mso-position-vertical-relative:page;mso-width-relative:page;mso-height-relative:page;visibility:visible;">
                      <v:stroke endarrow="block"/>
                      <v:fill/>
                    </v:line>
                    <v:fill/>
                  </v:group>
                  <v:group id="1039" filled="f" stroked="f" style="position:absolute;left:3060;top:5428;width:6300;height:666;z-index:5;mso-position-horizontal-relative:page;mso-position-vertical-relative:page;mso-width-relative:page;mso-height-relative:page;visibility:visible;" coordsize="6300,540" coordorigin="3060,5968">
                    <v:line id="1040" filled="f" stroked="t" from="3060.0pt,5968.0pt" to="9360.0pt,5968.0pt" style="position:absolute;z-index:2;mso-position-horizontal-relative:page;mso-position-vertical-relative:page;mso-width-relative:page;mso-height-relative:page;visibility:visible;flip:x y;">
                      <v:fill/>
                    </v:line>
                    <v:line id="1041" filled="f" stroked="t" from="9360.0pt,5968.0pt" to="9360.0pt,6508.0pt" style="position:absolute;z-index:3;mso-position-horizontal-relative:page;mso-position-vertical-relative:page;mso-width-relative:page;mso-height-relative:page;visibility:visible;">
                      <v:fill/>
                    </v:line>
                    <v:line id="1042" filled="f" stroked="t" from="3060.0pt,5968.0pt" to="3060.0pt,6508.0pt" style="position:absolute;z-index:4;mso-position-horizontal-relative:page;mso-position-vertical-relative:page;mso-width-relative:page;mso-height-relative:page;visibility:visible;">
                      <v:stroke endarrow="block"/>
                      <v:fill/>
                    </v:line>
                    <v:fill/>
                  </v:group>
                  <v:group id="1043" filled="f" stroked="f" style="position:absolute;left:2160;top:6540;width:8100;height:1092;z-index:6;mso-position-horizontal-relative:page;mso-position-vertical-relative:page;mso-width-relative:page;mso-height-relative:page;visibility:visible;" coordsize="8280,1092" coordorigin="2160,7779">
                    <v:line id="1044" filled="f" stroked="t" from="2160.0pt,8871.0pt" to="10440.0pt,8871.0pt" style="position:absolute;z-index:2;mso-position-horizontal-relative:page;mso-position-vertical-relative:page;mso-width-relative:page;mso-height-relative:page;visibility:visible;flip:x y;">
                      <v:fill/>
                    </v:line>
                    <v:line id="1045" filled="f" stroked="t" from="10440.0pt,7779.0pt" to="10440.0pt,8859.0pt" style="position:absolute;z-index:3;mso-position-horizontal-relative:page;mso-position-vertical-relative:page;mso-width-relative:page;mso-height-relative:page;visibility:visible;">
                      <v:fill/>
                    </v:line>
                    <v:line id="1046" filled="f" stroked="t" from="2160.0pt,7779.0pt" to="2160.0pt,8859.0pt" style="position:absolute;z-index:4;mso-position-horizontal-relative:page;mso-position-vertical-relative:page;mso-width-relative:page;mso-height-relative:page;visibility:visible;flip:y;">
                      <v:stroke endarrow="block"/>
                      <v:fill/>
                    </v:line>
                    <v:fill/>
                  </v:group>
                  <v:group id="1047" filled="f" stroked="f" style="position:absolute;left:3060;top:6540;width:6300;height:549;z-index:7;mso-position-horizontal-relative:page;mso-position-vertical-relative:page;mso-width-relative:page;mso-height-relative:page;visibility:visible;" coordsize="6120,549" coordorigin="3240,7779">
                    <v:line id="1048" filled="f" stroked="t" from="3240.0pt,8328.0pt" to="9360.0pt,8328.0pt" style="position:absolute;z-index:2;mso-position-horizontal-relative:page;mso-position-vertical-relative:page;mso-width-relative:page;mso-height-relative:page;visibility:visible;flip:x y;">
                      <v:fill/>
                    </v:line>
                    <v:line id="1049" filled="f" stroked="t" from="3240.0pt,7779.0pt" to="3240.0pt,8319.0pt" style="position:absolute;z-index:3;mso-position-horizontal-relative:page;mso-position-vertical-relative:page;mso-width-relative:page;mso-height-relative:page;visibility:visible;">
                      <v:fill/>
                    </v:line>
                    <v:line id="1050" filled="f" stroked="t" from="9360.0pt,7779.0pt" to="9360.0pt,8319.0pt" style="position:absolute;z-index:4;mso-position-horizontal-relative:page;mso-position-vertical-relative:page;mso-width-relative:page;mso-height-relative:page;visibility:visible;flip:y;">
                      <v:stroke endarrow="block"/>
                      <v:fill/>
                    </v:line>
                    <v:fill/>
                  </v:group>
                  <v:fill/>
                </v:group>
                <v:fill/>
              </v:group>
            </w:pict>
          </mc:Fallback>
        </mc:AlternateContent>
      </w:r>
    </w:p>
    <w:p>
      <w:pPr>
        <w:pStyle w:val="style0"/>
        <w:ind w:left="5760"/>
        <w:jc w:val="both"/>
        <w:contextualSpacing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jc w:val="both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>Identify what letters A,</w:t>
      </w:r>
      <w:r>
        <w:t xml:space="preserve"> </w:t>
      </w:r>
      <w:r>
        <w:t>B,</w:t>
      </w:r>
      <w:r>
        <w:t xml:space="preserve"> </w:t>
      </w:r>
      <w:r>
        <w:t>C and D represent.</w:t>
      </w:r>
      <w:r>
        <w:t xml:space="preserve">                               ( 4 marks)</w:t>
      </w:r>
    </w:p>
    <w:p>
      <w:pPr>
        <w:pStyle w:val="style0"/>
        <w:jc w:val="both"/>
        <w:contextualSpacing/>
        <w:rPr/>
      </w:pPr>
      <w:r>
        <w:t>A…………………………………………………………………………………………………….B…………………………………………………………………………………………………….</w:t>
      </w:r>
    </w:p>
    <w:p>
      <w:pPr>
        <w:pStyle w:val="style0"/>
        <w:jc w:val="both"/>
        <w:contextualSpacing/>
        <w:rPr/>
      </w:pPr>
      <w:r>
        <w:t>C…………………………………………………………………………………………………….D…………………………………………………………………………………………………….</w:t>
      </w:r>
    </w:p>
    <w:bookmarkStart w:id="3" w:name="_Hlk191998673"/>
    <w:p>
      <w:pPr>
        <w:pStyle w:val="style179"/>
        <w:numPr>
          <w:ilvl w:val="0"/>
          <w:numId w:val="8"/>
        </w:numPr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Highlight four trends in the transport sector in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enya.              (4 marks)</w:t>
      </w:r>
    </w:p>
    <w:bookmarkEnd w:id="3"/>
    <w:p>
      <w:pPr>
        <w:pStyle w:val="style0"/>
        <w:jc w:val="both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jc w:val="both"/>
        <w:rPr/>
      </w:pPr>
    </w:p>
    <w:bookmarkStart w:id="4" w:name="_Hlk191998704"/>
    <w:p>
      <w:pPr>
        <w:pStyle w:val="style179"/>
        <w:numPr>
          <w:ilvl w:val="0"/>
          <w:numId w:val="8"/>
        </w:numPr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four channels that may be used to distribute imported products. (4 marks)</w:t>
      </w:r>
    </w:p>
    <w:bookmarkEnd w:id="4"/>
    <w:p>
      <w:pPr>
        <w:pStyle w:val="style0"/>
        <w:jc w:val="both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8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State four characteristics of life assurance                                  </w:t>
      </w: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(4 marks)</w:t>
      </w:r>
    </w:p>
    <w:p>
      <w:pPr>
        <w:pStyle w:val="style0"/>
        <w:jc w:val="both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jc w:val="both"/>
        <w:rPr/>
      </w:pPr>
    </w:p>
    <w:p>
      <w:pPr>
        <w:pStyle w:val="style179"/>
        <w:numPr>
          <w:ilvl w:val="0"/>
          <w:numId w:val="8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Highlight any four trends in forms of business units                                               (4 marks) </w:t>
      </w:r>
    </w:p>
    <w:p>
      <w:pPr>
        <w:pStyle w:val="style0"/>
        <w:jc w:val="both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jc w:val="both"/>
        <w:rPr/>
      </w:pPr>
    </w:p>
    <w:p>
      <w:pPr>
        <w:pStyle w:val="style179"/>
        <w:numPr>
          <w:ilvl w:val="0"/>
          <w:numId w:val="8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State the journals used to record the following</w:t>
      </w:r>
    </w:p>
    <w:p>
      <w:pPr>
        <w:pStyle w:val="style179"/>
        <w:numPr>
          <w:ilvl w:val="0"/>
          <w:numId w:val="18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Goods previously bought on credit</w:t>
      </w:r>
      <w:r>
        <w:rPr>
          <w:sz w:val="24"/>
          <w:szCs w:val="24"/>
        </w:rPr>
        <w:t xml:space="preserve"> were returned ………………………………………</w:t>
      </w:r>
    </w:p>
    <w:p>
      <w:pPr>
        <w:pStyle w:val="style179"/>
        <w:numPr>
          <w:ilvl w:val="0"/>
          <w:numId w:val="18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Goods sold on credit ………………………………………………………………………………….</w:t>
      </w:r>
    </w:p>
    <w:p>
      <w:pPr>
        <w:pStyle w:val="style179"/>
        <w:numPr>
          <w:ilvl w:val="0"/>
          <w:numId w:val="18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Goods bought by cash……………………………………………………………………………….</w:t>
      </w:r>
    </w:p>
    <w:p>
      <w:pPr>
        <w:pStyle w:val="style179"/>
        <w:numPr>
          <w:ilvl w:val="0"/>
          <w:numId w:val="18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A tractor sold on credit…………………………………………………………………………</w:t>
      </w:r>
    </w:p>
    <w:p>
      <w:pPr>
        <w:pStyle w:val="style0"/>
        <w:jc w:val="both"/>
        <w:rPr/>
      </w:pPr>
      <w:r>
        <w:t xml:space="preserve">    </w:t>
      </w:r>
      <w:r>
        <w:t xml:space="preserve"> </w:t>
      </w:r>
      <w:r>
        <w:t>25</w:t>
      </w:r>
      <w:r>
        <w:t>. Fill in the table below.                                                                              (4 marks)</w:t>
      </w:r>
    </w:p>
    <w:tbl>
      <w:tblPr>
        <w:tblStyle w:val="style154"/>
        <w:tblW w:w="0" w:type="auto"/>
        <w:tblInd w:w="378" w:type="dxa"/>
        <w:tblLook w:val="04A0" w:firstRow="1" w:lastRow="0" w:firstColumn="1" w:lastColumn="0" w:noHBand="0" w:noVBand="1"/>
      </w:tblPr>
      <w:tblGrid>
        <w:gridCol w:w="1970"/>
        <w:gridCol w:w="2345"/>
        <w:gridCol w:w="2345"/>
        <w:gridCol w:w="2324"/>
      </w:tblGrid>
      <w:tr>
        <w:trPr/>
        <w:tc>
          <w:tcPr>
            <w:tcW w:w="2016" w:type="dxa"/>
            <w:tcBorders/>
          </w:tcPr>
          <w:p>
            <w:pPr>
              <w:pStyle w:val="style0"/>
              <w:jc w:val="both"/>
              <w:rPr/>
            </w:pPr>
            <w:r>
              <w:t xml:space="preserve">Fixed assets 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both"/>
              <w:rPr/>
            </w:pPr>
            <w:r>
              <w:t xml:space="preserve"> Current assets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both"/>
              <w:rPr/>
            </w:pPr>
            <w:r>
              <w:t>capital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both"/>
              <w:rPr/>
            </w:pPr>
            <w:r>
              <w:t>liabilities</w:t>
            </w:r>
          </w:p>
        </w:tc>
      </w:tr>
      <w:tr>
        <w:tblPrEx/>
        <w:trPr/>
        <w:tc>
          <w:tcPr>
            <w:tcW w:w="2016" w:type="dxa"/>
            <w:tcBorders/>
          </w:tcPr>
          <w:p>
            <w:pPr>
              <w:pStyle w:val="style0"/>
              <w:jc w:val="both"/>
              <w:rPr/>
            </w:pPr>
            <w:r>
              <w:t>779000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both"/>
              <w:rPr/>
            </w:pPr>
            <w:r>
              <w:t>_____________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both"/>
              <w:rPr/>
            </w:pPr>
            <w:r>
              <w:t>600000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both"/>
              <w:rPr/>
            </w:pPr>
            <w:r>
              <w:t>460000</w:t>
            </w:r>
          </w:p>
        </w:tc>
      </w:tr>
      <w:tr>
        <w:tblPrEx/>
        <w:trPr/>
        <w:tc>
          <w:tcPr>
            <w:tcW w:w="2016" w:type="dxa"/>
            <w:tcBorders/>
          </w:tcPr>
          <w:p>
            <w:pPr>
              <w:pStyle w:val="style0"/>
              <w:jc w:val="both"/>
              <w:rPr/>
            </w:pPr>
            <w:r>
              <w:t>9099000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both"/>
              <w:rPr/>
            </w:pPr>
            <w:r>
              <w:t>3033000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both"/>
              <w:rPr/>
            </w:pPr>
            <w:r>
              <w:t>_____________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both"/>
              <w:rPr/>
            </w:pPr>
            <w:r>
              <w:t>2070000</w:t>
            </w:r>
          </w:p>
        </w:tc>
      </w:tr>
      <w:tr>
        <w:tblPrEx/>
        <w:trPr/>
        <w:tc>
          <w:tcPr>
            <w:tcW w:w="2016" w:type="dxa"/>
            <w:tcBorders/>
          </w:tcPr>
          <w:p>
            <w:pPr>
              <w:pStyle w:val="style0"/>
              <w:jc w:val="both"/>
              <w:rPr/>
            </w:pPr>
            <w:r>
              <w:t>80800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both"/>
              <w:rPr/>
            </w:pPr>
            <w:r>
              <w:t>35000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both"/>
              <w:rPr/>
            </w:pPr>
            <w:r>
              <w:t>70000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both"/>
              <w:rPr/>
            </w:pPr>
            <w:r>
              <w:t>__________</w:t>
            </w:r>
          </w:p>
        </w:tc>
      </w:tr>
      <w:tr>
        <w:tblPrEx/>
        <w:trPr/>
        <w:tc>
          <w:tcPr>
            <w:tcW w:w="2016" w:type="dxa"/>
            <w:tcBorders/>
          </w:tcPr>
          <w:p>
            <w:pPr>
              <w:pStyle w:val="style0"/>
              <w:jc w:val="both"/>
              <w:rPr/>
            </w:pPr>
            <w:r>
              <w:t>__________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both"/>
              <w:rPr/>
            </w:pPr>
            <w:r>
              <w:t>34500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both"/>
              <w:rPr/>
            </w:pPr>
            <w:r>
              <w:t>236000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both"/>
              <w:rPr/>
            </w:pPr>
            <w:r>
              <w:t>124000</w:t>
            </w:r>
          </w:p>
        </w:tc>
      </w:tr>
    </w:tbl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179"/>
        <w:spacing w:lineRule="auto" w:line="240"/>
        <w:jc w:val="both"/>
        <w:rPr>
          <w:sz w:val="24"/>
          <w:szCs w:val="24"/>
        </w:rPr>
      </w:pPr>
    </w:p>
    <w:p>
      <w:pPr>
        <w:pStyle w:val="style0"/>
        <w:jc w:val="both"/>
        <w:rPr/>
      </w:pPr>
    </w:p>
    <w:sectPr>
      <w:foot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6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6</w:t>
    </w:r>
    <w:r>
      <w:rPr>
        <w:b/>
        <w:bCs/>
      </w:rPr>
      <w:fldChar w:fldCharType="end"/>
    </w:r>
    <w:r>
      <w:rPr>
        <w:b/>
        <w:bCs/>
      </w:rPr>
      <w:t xml:space="preserve">                                                                     </w:t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F1E52E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6F48B2D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404F7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86583D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DBD07262"/>
    <w:lvl w:ilvl="0" w:tplc="6DFCF784">
      <w:start w:val="3"/>
      <w:numFmt w:val="lowerRoman"/>
      <w:lvlText w:val="(%1)"/>
      <w:lvlJc w:val="left"/>
      <w:pPr>
        <w:tabs>
          <w:tab w:val="left" w:leader="none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5">
    <w:nsid w:val="00000005"/>
    <w:multiLevelType w:val="hybridMultilevel"/>
    <w:tmpl w:val="0AC46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0838BF1A"/>
    <w:lvl w:ilvl="0" w:tplc="0409000F">
      <w:start w:val="4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7">
    <w:nsid w:val="00000007"/>
    <w:multiLevelType w:val="hybridMultilevel"/>
    <w:tmpl w:val="26060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317E0416"/>
    <w:lvl w:ilvl="0" w:tplc="2CF04366">
      <w:start w:val="3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F5B842AA"/>
    <w:lvl w:ilvl="0" w:tplc="B79446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0000000A"/>
    <w:multiLevelType w:val="hybridMultilevel"/>
    <w:tmpl w:val="9364E250"/>
    <w:lvl w:ilvl="0" w:tplc="34ECB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B"/>
    <w:multiLevelType w:val="hybridMultilevel"/>
    <w:tmpl w:val="A9B64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176033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3">
    <w:nsid w:val="0000000D"/>
    <w:multiLevelType w:val="hybridMultilevel"/>
    <w:tmpl w:val="0802AEE8"/>
    <w:lvl w:ilvl="0" w:tplc="ECBA4F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A65EF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B8C857C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05E43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41140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6"/>
  </w:num>
  <w:num w:numId="4">
    <w:abstractNumId w:val="17"/>
  </w:num>
  <w:num w:numId="5">
    <w:abstractNumId w:val="3"/>
  </w:num>
  <w:num w:numId="6">
    <w:abstractNumId w:val="13"/>
  </w:num>
  <w:num w:numId="7">
    <w:abstractNumId w:val="9"/>
  </w:num>
  <w:num w:numId="8">
    <w:abstractNumId w:val="5"/>
  </w:num>
  <w:num w:numId="9">
    <w:abstractNumId w:val="11"/>
  </w:num>
  <w:num w:numId="10">
    <w:abstractNumId w:val="15"/>
  </w:num>
  <w:num w:numId="11">
    <w:abstractNumId w:val="0"/>
  </w:num>
  <w:num w:numId="12">
    <w:abstractNumId w:val="1"/>
  </w:num>
  <w:num w:numId="13">
    <w:abstractNumId w:val="8"/>
  </w:num>
  <w:num w:numId="1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"/>
  </w:num>
  <w:num w:numId="18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994f0393-9c31-4d76-b8f3-a638d8d07de5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d29e1c68-e51f-4243-8b6c-7b131c490e53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49163-F5E3-432E-B7D1-31A6CF4A2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647</Words>
  <Pages>6</Pages>
  <Characters>6623</Characters>
  <Application>WPS Office</Application>
  <DocSecurity>0</DocSecurity>
  <Paragraphs>276</Paragraphs>
  <ScaleCrop>false</ScaleCrop>
  <Company>Hewlett-Packard Company</Company>
  <LinksUpToDate>false</LinksUpToDate>
  <CharactersWithSpaces>8059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2025-03-12T08:15:00Z</dcterms:created>
  <dc:creator>User</dc:creator>
  <lastModifiedBy>M-KOPA X20</lastModifiedBy>
  <dcterms:modified xsi:type="dcterms:W3CDTF">2025-05-01T03:07:01Z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127f3dc282c64cf795ae9635219403d3</vt:lpwstr>
  </property>
</Properties>
</file>