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6"/>
        <w:spacing w:before="72"/>
        <w:ind w:right="2"/>
        <w:rPr>
          <w:b/>
          <w:i w:val="false"/>
          <w:iCs w:val="false"/>
          <w:sz w:val="37"/>
          <w:szCs w:val="22"/>
        </w:rPr>
      </w:pPr>
      <w:r>
        <w:rPr>
          <w:b/>
          <w:i w:val="false"/>
          <w:iCs w:val="false"/>
          <w:sz w:val="37"/>
          <w:szCs w:val="22"/>
        </w:rPr>
        <w:t xml:space="preserve">        </w:t>
      </w:r>
      <w:r>
        <w:rPr>
          <w:b/>
          <w:i w:val="false"/>
          <w:iCs w:val="false"/>
          <w:sz w:val="37"/>
          <w:szCs w:val="22"/>
        </w:rPr>
        <w:t>B</w:t>
      </w:r>
      <w:r>
        <w:rPr>
          <w:b/>
          <w:i w:val="false"/>
          <w:iCs w:val="false"/>
          <w:sz w:val="37"/>
          <w:szCs w:val="22"/>
          <w:lang w:val="en-US"/>
        </w:rPr>
        <w:t xml:space="preserve">UKAKA </w:t>
      </w:r>
      <w:r>
        <w:rPr>
          <w:b/>
          <w:i w:val="false"/>
          <w:iCs w:val="false"/>
          <w:sz w:val="37"/>
          <w:szCs w:val="22"/>
        </w:rPr>
        <w:t>CLUSTER EXAMINATIONS</w:t>
      </w:r>
    </w:p>
    <w:p>
      <w:pPr>
        <w:pStyle w:val="style179"/>
        <w:rPr>
          <w:rFonts w:ascii="Times New Roman" w:cs="Times New Roman" w:hAnsi="Times New Roman"/>
          <w:b/>
          <w:sz w:val="36"/>
          <w:szCs w:val="28"/>
        </w:rPr>
      </w:pPr>
      <w:r>
        <w:rPr>
          <w:rFonts w:ascii="Times New Roman" w:cs="Times New Roman" w:hAnsi="Times New Roman"/>
          <w:b/>
          <w:sz w:val="36"/>
          <w:szCs w:val="28"/>
        </w:rPr>
        <w:t>231/3</w:t>
      </w:r>
    </w:p>
    <w:p>
      <w:pPr>
        <w:pStyle w:val="style179"/>
        <w:rPr>
          <w:rFonts w:ascii="Times New Roman" w:cs="Times New Roman" w:hAnsi="Times New Roman"/>
          <w:b/>
          <w:sz w:val="36"/>
          <w:szCs w:val="28"/>
        </w:rPr>
      </w:pPr>
      <w:r>
        <w:rPr>
          <w:rFonts w:ascii="Times New Roman" w:cs="Times New Roman" w:hAnsi="Times New Roman"/>
          <w:b/>
          <w:sz w:val="36"/>
          <w:szCs w:val="28"/>
        </w:rPr>
        <w:t xml:space="preserve">BIOLOGY </w:t>
      </w:r>
      <w:r>
        <w:rPr>
          <w:rFonts w:ascii="Times New Roman" w:cs="Times New Roman" w:hAnsi="Times New Roman"/>
          <w:b/>
          <w:sz w:val="36"/>
          <w:szCs w:val="28"/>
        </w:rPr>
        <w:t>PRACTICAL</w:t>
      </w:r>
    </w:p>
    <w:p>
      <w:pPr>
        <w:pStyle w:val="style179"/>
        <w:rPr>
          <w:rFonts w:ascii="Times New Roman" w:cs="Times New Roman" w:hAnsi="Times New Roman"/>
          <w:b/>
          <w:sz w:val="36"/>
          <w:szCs w:val="28"/>
        </w:rPr>
      </w:pPr>
      <w:r>
        <w:rPr>
          <w:rFonts w:ascii="Times New Roman" w:cs="Times New Roman" w:hAnsi="Times New Roman"/>
          <w:b/>
          <w:sz w:val="36"/>
          <w:szCs w:val="28"/>
        </w:rPr>
        <w:t>END</w:t>
      </w:r>
      <w:r>
        <w:rPr>
          <w:rFonts w:ascii="Times New Roman" w:cs="Times New Roman" w:hAnsi="Times New Roman"/>
          <w:b/>
          <w:sz w:val="36"/>
          <w:szCs w:val="28"/>
        </w:rPr>
        <w:t xml:space="preserve"> OF</w:t>
      </w:r>
      <w:r>
        <w:rPr>
          <w:rFonts w:ascii="Times New Roman" w:cs="Times New Roman" w:hAnsi="Times New Roman"/>
          <w:b/>
          <w:sz w:val="36"/>
          <w:szCs w:val="28"/>
        </w:rPr>
        <w:t xml:space="preserve"> TERM 1 – 2025</w:t>
      </w:r>
    </w:p>
    <w:p>
      <w:pPr>
        <w:pStyle w:val="style179"/>
        <w:spacing w:lineRule="auto" w:line="480"/>
        <w:rPr>
          <w:rFonts w:ascii="Times New Roman" w:cs="Times New Roman" w:hAnsi="Times New Roman"/>
          <w:b/>
          <w:sz w:val="32"/>
          <w:szCs w:val="28"/>
        </w:rPr>
      </w:pPr>
      <w:r>
        <w:rPr>
          <w:rFonts w:ascii="Times New Roman" w:cs="Times New Roman" w:hAnsi="Times New Roman"/>
          <w:b/>
          <w:sz w:val="32"/>
          <w:szCs w:val="28"/>
        </w:rPr>
        <w:t>FORM 4</w:t>
      </w:r>
    </w:p>
    <w:bookmarkStart w:id="0" w:name="_Hlk135297065"/>
    <w:p>
      <w:pPr>
        <w:pStyle w:val="style179"/>
        <w:spacing w:lineRule="auto" w:line="480"/>
        <w:rPr>
          <w:rFonts w:ascii="Times New Roman" w:cs="Times New Roman" w:hAnsi="Times New Roman"/>
          <w:b/>
          <w:sz w:val="28"/>
          <w:szCs w:val="28"/>
        </w:rPr>
      </w:pPr>
      <w:r>
        <w:rPr>
          <w:rFonts w:ascii="Times New Roman" w:cs="Times New Roman" w:hAnsi="Times New Roman"/>
          <w:b/>
          <w:sz w:val="28"/>
          <w:szCs w:val="28"/>
        </w:rPr>
        <w:t>N</w:t>
      </w:r>
      <w:r>
        <w:rPr>
          <w:rFonts w:ascii="Times New Roman" w:cs="Times New Roman" w:hAnsi="Times New Roman"/>
          <w:b/>
          <w:sz w:val="28"/>
          <w:szCs w:val="28"/>
        </w:rPr>
        <w:t>AME:</w:t>
      </w:r>
      <w:r>
        <w:rPr>
          <w:rFonts w:ascii="Times New Roman" w:cs="Times New Roman" w:hAnsi="Times New Roman"/>
          <w:b/>
          <w:sz w:val="28"/>
          <w:szCs w:val="28"/>
        </w:rPr>
        <w:t>…</w:t>
      </w:r>
      <w:r>
        <w:rPr>
          <w:rFonts w:ascii="Times New Roman" w:cs="Times New Roman" w:hAnsi="Times New Roman"/>
          <w:b/>
          <w:sz w:val="28"/>
          <w:szCs w:val="28"/>
        </w:rPr>
        <w:t>…………………………………</w:t>
      </w:r>
      <w:bookmarkStart w:id="1" w:name="_Hlk135297111"/>
      <w:r>
        <w:rPr>
          <w:rFonts w:ascii="Times New Roman" w:cs="Times New Roman" w:hAnsi="Times New Roman"/>
          <w:b/>
          <w:sz w:val="28"/>
          <w:szCs w:val="28"/>
        </w:rPr>
        <w:t xml:space="preserve"> A</w:t>
      </w:r>
      <w:r>
        <w:rPr>
          <w:rFonts w:ascii="Times New Roman" w:cs="Times New Roman" w:hAnsi="Times New Roman"/>
          <w:b/>
          <w:sz w:val="28"/>
          <w:szCs w:val="28"/>
        </w:rPr>
        <w:t>DM</w:t>
      </w:r>
      <w:r>
        <w:rPr>
          <w:rFonts w:ascii="Times New Roman" w:cs="Times New Roman" w:hAnsi="Times New Roman"/>
          <w:b/>
          <w:sz w:val="28"/>
          <w:szCs w:val="28"/>
        </w:rPr>
        <w:t>:</w:t>
      </w:r>
      <w:r>
        <w:rPr>
          <w:rFonts w:ascii="Times New Roman" w:cs="Times New Roman" w:hAnsi="Times New Roman"/>
          <w:b/>
          <w:sz w:val="28"/>
          <w:szCs w:val="28"/>
        </w:rPr>
        <w:t xml:space="preserve">………. </w:t>
      </w:r>
      <w:r>
        <w:rPr>
          <w:rFonts w:ascii="Times New Roman" w:cs="Times New Roman" w:hAnsi="Times New Roman"/>
          <w:b/>
          <w:sz w:val="28"/>
          <w:szCs w:val="28"/>
        </w:rPr>
        <w:t>FORM:</w:t>
      </w:r>
      <w:r>
        <w:rPr>
          <w:rFonts w:ascii="Times New Roman" w:cs="Times New Roman" w:hAnsi="Times New Roman"/>
          <w:b/>
          <w:sz w:val="28"/>
          <w:szCs w:val="28"/>
        </w:rPr>
        <w:t>…</w:t>
      </w:r>
      <w:r>
        <w:rPr>
          <w:rFonts w:ascii="Times New Roman" w:cs="Times New Roman" w:hAnsi="Times New Roman"/>
          <w:b/>
          <w:sz w:val="28"/>
          <w:szCs w:val="28"/>
        </w:rPr>
        <w:t>……</w:t>
      </w:r>
      <w:r>
        <w:rPr>
          <w:rFonts w:ascii="Times New Roman" w:cs="Times New Roman" w:hAnsi="Times New Roman"/>
          <w:b/>
          <w:sz w:val="28"/>
          <w:szCs w:val="28"/>
        </w:rPr>
        <w:t xml:space="preserve">    </w:t>
      </w:r>
      <w:r>
        <w:rPr>
          <w:rFonts w:ascii="Times New Roman" w:cs="Times New Roman" w:hAnsi="Times New Roman"/>
          <w:b/>
          <w:sz w:val="28"/>
          <w:szCs w:val="28"/>
        </w:rPr>
        <w:t xml:space="preserve">  </w:t>
      </w:r>
      <w:r>
        <w:rPr>
          <w:rFonts w:ascii="Times New Roman" w:cs="Times New Roman" w:hAnsi="Times New Roman"/>
          <w:b/>
          <w:sz w:val="28"/>
          <w:szCs w:val="28"/>
        </w:rPr>
        <w:t xml:space="preserve">INDEX </w:t>
      </w:r>
      <w:r>
        <w:rPr>
          <w:rFonts w:ascii="Times New Roman" w:cs="Times New Roman" w:hAnsi="Times New Roman"/>
          <w:b/>
          <w:sz w:val="28"/>
          <w:szCs w:val="28"/>
        </w:rPr>
        <w:t>NO:…</w:t>
      </w:r>
      <w:r>
        <w:rPr>
          <w:rFonts w:ascii="Times New Roman" w:cs="Times New Roman" w:hAnsi="Times New Roman"/>
          <w:b/>
          <w:sz w:val="28"/>
          <w:szCs w:val="28"/>
        </w:rPr>
        <w:t>……………………………..</w:t>
      </w:r>
      <w:r>
        <w:rPr>
          <w:rFonts w:ascii="Times New Roman" w:cs="Times New Roman" w:hAnsi="Times New Roman"/>
          <w:b/>
          <w:sz w:val="28"/>
          <w:szCs w:val="28"/>
        </w:rPr>
        <w:t>DATE:…………SIGN:…….</w:t>
      </w:r>
    </w:p>
    <w:p>
      <w:pPr>
        <w:pStyle w:val="style179"/>
        <w:spacing w:lineRule="auto" w:line="480"/>
        <w:rPr>
          <w:rFonts w:ascii="Times New Roman" w:cs="Times New Roman" w:hAnsi="Times New Roman"/>
          <w:b/>
          <w:sz w:val="28"/>
          <w:szCs w:val="28"/>
        </w:rPr>
      </w:pPr>
      <w:r>
        <w:rPr>
          <w:rFonts w:ascii="Times New Roman" w:cs="Times New Roman" w:hAnsi="Times New Roman"/>
          <w:b/>
          <w:sz w:val="28"/>
          <w:szCs w:val="28"/>
        </w:rPr>
        <w:t>Time: 1 ¾ hours</w:t>
      </w:r>
    </w:p>
    <w:bookmarkEnd w:id="0"/>
    <w:bookmarkEnd w:id="1"/>
    <w:p>
      <w:pPr>
        <w:pStyle w:val="style179"/>
        <w:rPr>
          <w:rFonts w:ascii="Times New Roman" w:cs="Times New Roman" w:hAnsi="Times New Roman"/>
          <w:b/>
          <w:sz w:val="28"/>
          <w:szCs w:val="28"/>
          <w:u w:val="single"/>
        </w:rPr>
      </w:pPr>
      <w:r>
        <w:rPr>
          <w:rFonts w:ascii="Times New Roman" w:cs="Times New Roman" w:hAnsi="Times New Roman"/>
          <w:b/>
          <w:sz w:val="28"/>
          <w:szCs w:val="28"/>
          <w:u w:val="single"/>
        </w:rPr>
        <w:t>INSTRUCTIONS TO CANDIDATES</w:t>
      </w:r>
    </w:p>
    <w:p>
      <w:pPr>
        <w:pStyle w:val="style179"/>
        <w:numPr>
          <w:ilvl w:val="0"/>
          <w:numId w:val="1"/>
        </w:numPr>
        <w:rPr>
          <w:rFonts w:ascii="Times New Roman" w:cs="Times New Roman" w:hAnsi="Times New Roman"/>
          <w:color w:val="000000"/>
          <w:sz w:val="24"/>
          <w:szCs w:val="24"/>
        </w:rPr>
      </w:pPr>
      <w:r>
        <w:rPr>
          <w:rFonts w:ascii="Times New Roman" w:cs="Times New Roman" w:hAnsi="Times New Roman"/>
          <w:color w:val="000000"/>
          <w:sz w:val="24"/>
          <w:szCs w:val="24"/>
        </w:rPr>
        <w:t>Write your name, class and admission number in the spaces provided above.</w:t>
      </w:r>
    </w:p>
    <w:p>
      <w:pPr>
        <w:pStyle w:val="style179"/>
        <w:numPr>
          <w:ilvl w:val="0"/>
          <w:numId w:val="1"/>
        </w:numPr>
        <w:rPr>
          <w:rFonts w:ascii="Times New Roman" w:cs="Times New Roman" w:hAnsi="Times New Roman"/>
          <w:color w:val="000000"/>
          <w:sz w:val="24"/>
          <w:szCs w:val="24"/>
        </w:rPr>
      </w:pPr>
      <w:r>
        <w:rPr>
          <w:rFonts w:ascii="Times New Roman" w:cs="Times New Roman" w:hAnsi="Times New Roman"/>
          <w:color w:val="000000"/>
          <w:sz w:val="24"/>
          <w:szCs w:val="24"/>
        </w:rPr>
        <w:t>Sign and write the date of the examination in the spaces provided.</w:t>
      </w:r>
    </w:p>
    <w:p>
      <w:pPr>
        <w:pStyle w:val="style179"/>
        <w:numPr>
          <w:ilvl w:val="0"/>
          <w:numId w:val="1"/>
        </w:numPr>
        <w:rPr>
          <w:rFonts w:ascii="Times New Roman" w:cs="Times New Roman" w:hAnsi="Times New Roman"/>
          <w:color w:val="000000"/>
          <w:sz w:val="24"/>
          <w:szCs w:val="24"/>
        </w:rPr>
      </w:pPr>
      <w:r>
        <w:rPr>
          <w:rFonts w:ascii="Times New Roman" w:cs="Times New Roman" w:hAnsi="Times New Roman"/>
          <w:color w:val="000000"/>
          <w:sz w:val="24"/>
          <w:szCs w:val="24"/>
        </w:rPr>
        <w:t>Answer all questions in the spaces provided.</w:t>
      </w:r>
    </w:p>
    <w:p>
      <w:pPr>
        <w:pStyle w:val="style179"/>
        <w:numPr>
          <w:ilvl w:val="0"/>
          <w:numId w:val="1"/>
        </w:numPr>
        <w:rPr>
          <w:rFonts w:ascii="Times New Roman" w:cs="Times New Roman" w:hAnsi="Times New Roman"/>
          <w:color w:val="000000"/>
          <w:sz w:val="24"/>
          <w:szCs w:val="24"/>
        </w:rPr>
      </w:pPr>
      <w:r>
        <w:rPr>
          <w:rFonts w:ascii="Times New Roman" w:cs="Times New Roman" w:hAnsi="Times New Roman"/>
          <w:color w:val="000000"/>
          <w:sz w:val="24"/>
          <w:szCs w:val="24"/>
        </w:rPr>
        <w:t>You are required to spend the first 15 minutes of the 1 ¾ hours allowed for this paper reading the whole paper carefully before commencing your work.</w:t>
      </w:r>
    </w:p>
    <w:p>
      <w:pPr>
        <w:pStyle w:val="style179"/>
        <w:numPr>
          <w:ilvl w:val="0"/>
          <w:numId w:val="1"/>
        </w:numPr>
        <w:rPr>
          <w:rFonts w:ascii="Times New Roman" w:cs="Times New Roman" w:hAnsi="Times New Roman"/>
          <w:color w:val="000000"/>
          <w:sz w:val="24"/>
          <w:szCs w:val="24"/>
        </w:rPr>
      </w:pPr>
      <w:r>
        <w:rPr>
          <w:rFonts w:ascii="Times New Roman" w:cs="Times New Roman" w:hAnsi="Times New Roman"/>
          <w:color w:val="000000"/>
          <w:sz w:val="24"/>
          <w:szCs w:val="24"/>
        </w:rPr>
        <w:t>Additional pages must not be inserted.</w:t>
      </w:r>
    </w:p>
    <w:p>
      <w:pPr>
        <w:pStyle w:val="style179"/>
        <w:numPr>
          <w:ilvl w:val="0"/>
          <w:numId w:val="1"/>
        </w:numPr>
        <w:rPr>
          <w:rFonts w:ascii="Times New Roman" w:cs="Times New Roman" w:hAnsi="Times New Roman"/>
          <w:sz w:val="28"/>
          <w:szCs w:val="28"/>
        </w:rPr>
      </w:pPr>
      <w:r>
        <w:rPr>
          <w:rFonts w:ascii="Times New Roman" w:cs="Times New Roman" w:hAnsi="Times New Roman"/>
          <w:color w:val="000000"/>
          <w:sz w:val="24"/>
          <w:szCs w:val="24"/>
        </w:rPr>
        <w:t>Candidates should check the question paper to ascertain that all the pages are printed as indicated and that no questions are missi</w:t>
      </w:r>
      <w:r>
        <w:rPr>
          <w:rFonts w:ascii="Times New Roman" w:cs="Times New Roman" w:hAnsi="Times New Roman"/>
          <w:sz w:val="28"/>
          <w:szCs w:val="28"/>
        </w:rPr>
        <w:t>ng</w:t>
      </w:r>
    </w:p>
    <w:p>
      <w:pPr>
        <w:pStyle w:val="style179"/>
        <w:rPr>
          <w:rFonts w:ascii="Times New Roman" w:cs="Times New Roman" w:hAnsi="Times New Roman"/>
          <w:b/>
          <w:sz w:val="28"/>
          <w:szCs w:val="28"/>
          <w:u w:val="single"/>
        </w:rPr>
      </w:pPr>
      <w:r>
        <w:rPr>
          <w:rFonts w:ascii="Times New Roman" w:cs="Times New Roman" w:hAnsi="Times New Roman"/>
          <w:b/>
          <w:sz w:val="28"/>
          <w:szCs w:val="28"/>
          <w:u w:val="single"/>
        </w:rPr>
        <w:t>FOR EXAMINERS USE ONLY</w:t>
      </w:r>
    </w:p>
    <w:tbl>
      <w:tblPr>
        <w:tblStyle w:val="style154"/>
        <w:tblpPr w:leftFromText="180" w:rightFromText="180" w:topFromText="0" w:bottomFromText="0" w:vertAnchor="text" w:horzAnchor="page" w:tblpXSpec="center" w:tblpY="151"/>
        <w:tblOverlap w:val="never"/>
        <w:tblW w:w="0" w:type="auto"/>
        <w:tblLook w:val="04A0" w:firstRow="1" w:lastRow="0" w:firstColumn="1" w:lastColumn="0" w:noHBand="0" w:noVBand="1"/>
      </w:tblPr>
      <w:tblGrid>
        <w:gridCol w:w="2340"/>
        <w:gridCol w:w="2250"/>
        <w:gridCol w:w="2898"/>
      </w:tblGrid>
      <w:tr>
        <w:trPr/>
        <w:tc>
          <w:tcPr>
            <w:tcW w:w="234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 xml:space="preserve">Section </w:t>
            </w:r>
          </w:p>
        </w:tc>
        <w:tc>
          <w:tcPr>
            <w:tcW w:w="225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Maximum Marks</w:t>
            </w:r>
          </w:p>
        </w:tc>
        <w:tc>
          <w:tcPr>
            <w:tcW w:w="2898"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Candidate Score</w:t>
            </w:r>
          </w:p>
        </w:tc>
      </w:tr>
      <w:tr>
        <w:tblPrEx/>
        <w:trPr>
          <w:trHeight w:val="608" w:hRule="atLeast"/>
        </w:trPr>
        <w:tc>
          <w:tcPr>
            <w:tcW w:w="234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1</w:t>
            </w:r>
          </w:p>
        </w:tc>
        <w:tc>
          <w:tcPr>
            <w:tcW w:w="225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13</w:t>
            </w:r>
          </w:p>
        </w:tc>
        <w:tc>
          <w:tcPr>
            <w:tcW w:w="2898" w:type="dxa"/>
            <w:tcBorders/>
          </w:tcPr>
          <w:p>
            <w:pPr>
              <w:pStyle w:val="style179"/>
              <w:rPr>
                <w:rFonts w:ascii="Times New Roman" w:cs="Times New Roman" w:hAnsi="Times New Roman"/>
                <w:b/>
                <w:sz w:val="28"/>
                <w:szCs w:val="28"/>
              </w:rPr>
            </w:pPr>
          </w:p>
        </w:tc>
      </w:tr>
      <w:tr>
        <w:tblPrEx/>
        <w:trPr>
          <w:trHeight w:val="617" w:hRule="atLeast"/>
        </w:trPr>
        <w:tc>
          <w:tcPr>
            <w:tcW w:w="234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2</w:t>
            </w:r>
          </w:p>
        </w:tc>
        <w:tc>
          <w:tcPr>
            <w:tcW w:w="225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13</w:t>
            </w:r>
          </w:p>
        </w:tc>
        <w:tc>
          <w:tcPr>
            <w:tcW w:w="2898" w:type="dxa"/>
            <w:tcBorders/>
          </w:tcPr>
          <w:p>
            <w:pPr>
              <w:pStyle w:val="style179"/>
              <w:rPr>
                <w:rFonts w:ascii="Times New Roman" w:cs="Times New Roman" w:hAnsi="Times New Roman"/>
                <w:b/>
                <w:sz w:val="28"/>
                <w:szCs w:val="28"/>
              </w:rPr>
            </w:pPr>
          </w:p>
        </w:tc>
      </w:tr>
      <w:tr>
        <w:tblPrEx/>
        <w:trPr>
          <w:trHeight w:val="545" w:hRule="atLeast"/>
        </w:trPr>
        <w:tc>
          <w:tcPr>
            <w:tcW w:w="234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3</w:t>
            </w:r>
          </w:p>
        </w:tc>
        <w:tc>
          <w:tcPr>
            <w:tcW w:w="225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14</w:t>
            </w:r>
          </w:p>
        </w:tc>
        <w:tc>
          <w:tcPr>
            <w:tcW w:w="2898" w:type="dxa"/>
            <w:tcBorders/>
          </w:tcPr>
          <w:p>
            <w:pPr>
              <w:pStyle w:val="style179"/>
              <w:rPr>
                <w:rFonts w:ascii="Times New Roman" w:cs="Times New Roman" w:hAnsi="Times New Roman"/>
                <w:b/>
                <w:sz w:val="28"/>
                <w:szCs w:val="28"/>
              </w:rPr>
            </w:pPr>
          </w:p>
        </w:tc>
      </w:tr>
      <w:tr>
        <w:tblPrEx/>
        <w:trPr>
          <w:trHeight w:val="5" w:hRule="atLeast"/>
        </w:trPr>
        <w:tc>
          <w:tcPr>
            <w:tcW w:w="234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TOTAL SCORE</w:t>
            </w:r>
          </w:p>
        </w:tc>
        <w:tc>
          <w:tcPr>
            <w:tcW w:w="2250" w:type="dxa"/>
            <w:tcBorders/>
          </w:tcPr>
          <w:p>
            <w:pPr>
              <w:pStyle w:val="style179"/>
              <w:rPr>
                <w:rFonts w:ascii="Times New Roman" w:cs="Times New Roman" w:hAnsi="Times New Roman"/>
                <w:b/>
                <w:sz w:val="28"/>
                <w:szCs w:val="28"/>
              </w:rPr>
            </w:pPr>
            <w:r>
              <w:rPr>
                <w:rFonts w:ascii="Times New Roman" w:cs="Times New Roman" w:hAnsi="Times New Roman"/>
                <w:b/>
                <w:sz w:val="28"/>
                <w:szCs w:val="28"/>
              </w:rPr>
              <w:t>40</w:t>
            </w:r>
          </w:p>
        </w:tc>
        <w:tc>
          <w:tcPr>
            <w:tcW w:w="2898" w:type="dxa"/>
            <w:tcBorders/>
          </w:tcPr>
          <w:p>
            <w:pPr>
              <w:pStyle w:val="style179"/>
              <w:rPr>
                <w:rFonts w:ascii="Times New Roman" w:cs="Times New Roman" w:hAnsi="Times New Roman"/>
                <w:b/>
                <w:sz w:val="28"/>
                <w:szCs w:val="28"/>
              </w:rPr>
            </w:pPr>
          </w:p>
        </w:tc>
      </w:tr>
    </w:tbl>
    <w:p>
      <w:pPr>
        <w:pStyle w:val="style179"/>
        <w:rPr>
          <w:rFonts w:ascii="Times New Roman" w:cs="Times New Roman" w:hAnsi="Times New Roman"/>
          <w:b/>
          <w:sz w:val="28"/>
          <w:szCs w:val="28"/>
        </w:rPr>
      </w:pPr>
    </w:p>
    <w:p>
      <w:pPr>
        <w:pStyle w:val="style179"/>
        <w:rPr>
          <w:rFonts w:ascii="Times New Roman" w:cs="Times New Roman" w:hAnsi="Times New Roman"/>
          <w:sz w:val="28"/>
          <w:szCs w:val="28"/>
        </w:rPr>
      </w:pPr>
    </w:p>
    <w:p>
      <w:pPr>
        <w:pStyle w:val="style179"/>
        <w:rPr>
          <w:rFonts w:ascii="Times New Roman" w:cs="Times New Roman" w:hAnsi="Times New Roman"/>
          <w:sz w:val="28"/>
          <w:szCs w:val="28"/>
        </w:rPr>
      </w:pPr>
    </w:p>
    <w:p>
      <w:pPr>
        <w:pStyle w:val="style179"/>
        <w:rPr>
          <w:rFonts w:ascii="Times New Roman" w:cs="Times New Roman" w:hAnsi="Times New Roman"/>
          <w:sz w:val="28"/>
          <w:szCs w:val="28"/>
        </w:rPr>
      </w:pPr>
    </w:p>
    <w:p>
      <w:pPr>
        <w:pStyle w:val="style179"/>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179"/>
        <w:numPr>
          <w:ilvl w:val="0"/>
          <w:numId w:val="9"/>
        </w:numPr>
        <w:rPr>
          <w:rFonts w:ascii="Times New Roman" w:cs="Times New Roman" w:hAnsi="Times New Roman"/>
          <w:sz w:val="28"/>
          <w:szCs w:val="28"/>
        </w:rPr>
      </w:pPr>
      <w:r>
        <w:rPr>
          <w:rFonts w:ascii="Times New Roman" w:cs="Times New Roman" w:hAnsi="Times New Roman"/>
          <w:sz w:val="28"/>
          <w:szCs w:val="28"/>
        </w:rPr>
        <w:t xml:space="preserve">a). </w:t>
      </w:r>
      <w:r>
        <w:rPr>
          <w:rFonts w:ascii="Times New Roman" w:cs="Times New Roman" w:hAnsi="Times New Roman"/>
          <w:sz w:val="28"/>
          <w:szCs w:val="28"/>
        </w:rPr>
        <w:tab/>
      </w:r>
      <w:r>
        <w:rPr>
          <w:rFonts w:ascii="Times New Roman" w:cs="Times New Roman" w:hAnsi="Times New Roman"/>
          <w:sz w:val="28"/>
          <w:szCs w:val="28"/>
        </w:rPr>
        <w:t>You are provided with specimen Q. Cut it into two halves. Squeeze out juice from the two halves into a beaker. Sieve the juice to obtain solution Q1. Divide solution Q1 into two equal amounts. Label them as solution Q2 and Q3. Using the reagents provided, carry out food test on solution Q2. Record your results in the table provided below.  (</w:t>
      </w:r>
      <w:r>
        <w:rPr>
          <w:rFonts w:ascii="Times New Roman" w:cs="Times New Roman" w:hAnsi="Times New Roman"/>
          <w:b/>
          <w:sz w:val="28"/>
          <w:szCs w:val="28"/>
        </w:rPr>
        <w:t>9</w:t>
      </w:r>
      <w:r>
        <w:rPr>
          <w:rFonts w:ascii="Times New Roman" w:cs="Times New Roman" w:hAnsi="Times New Roman"/>
          <w:sz w:val="28"/>
          <w:szCs w:val="28"/>
        </w:rPr>
        <w:t xml:space="preserve"> </w:t>
      </w:r>
      <w:r>
        <w:rPr>
          <w:rFonts w:ascii="Times New Roman" w:cs="Times New Roman" w:hAnsi="Times New Roman"/>
          <w:b/>
          <w:sz w:val="28"/>
          <w:szCs w:val="28"/>
        </w:rPr>
        <w:t>marks</w:t>
      </w:r>
      <w:r>
        <w:rPr>
          <w:rFonts w:ascii="Times New Roman" w:cs="Times New Roman" w:hAnsi="Times New Roman"/>
          <w:sz w:val="28"/>
          <w:szCs w:val="28"/>
        </w:rPr>
        <w:t>)</w:t>
      </w:r>
    </w:p>
    <w:tbl>
      <w:tblPr>
        <w:tblStyle w:val="style154"/>
        <w:tblW w:w="0" w:type="auto"/>
        <w:tblInd w:w="-162" w:type="dxa"/>
        <w:tblLook w:val="04A0" w:firstRow="1" w:lastRow="0" w:firstColumn="1" w:lastColumn="0" w:noHBand="0" w:noVBand="1"/>
      </w:tblPr>
      <w:tblGrid>
        <w:gridCol w:w="1837"/>
        <w:gridCol w:w="3427"/>
        <w:gridCol w:w="2183"/>
        <w:gridCol w:w="2076"/>
      </w:tblGrid>
      <w:tr>
        <w:trPr>
          <w:trHeight w:val="512" w:hRule="atLeast"/>
        </w:trPr>
        <w:tc>
          <w:tcPr>
            <w:tcW w:w="1890" w:type="dxa"/>
            <w:tcBorders/>
          </w:tcPr>
          <w:p>
            <w:pPr>
              <w:pStyle w:val="style0"/>
              <w:jc w:val="center"/>
              <w:rPr>
                <w:rFonts w:ascii="Times New Roman" w:cs="Times New Roman" w:hAnsi="Times New Roman"/>
                <w:sz w:val="28"/>
                <w:szCs w:val="28"/>
              </w:rPr>
            </w:pPr>
            <w:r>
              <w:rPr>
                <w:rFonts w:ascii="Times New Roman" w:cs="Times New Roman" w:hAnsi="Times New Roman"/>
                <w:sz w:val="28"/>
                <w:szCs w:val="28"/>
              </w:rPr>
              <w:t>FOOD TESTED</w:t>
            </w:r>
          </w:p>
        </w:tc>
        <w:tc>
          <w:tcPr>
            <w:tcW w:w="3568" w:type="dxa"/>
            <w:tcBorders/>
          </w:tcPr>
          <w:p>
            <w:pPr>
              <w:pStyle w:val="style0"/>
              <w:jc w:val="center"/>
              <w:rPr>
                <w:rFonts w:ascii="Times New Roman" w:cs="Times New Roman" w:hAnsi="Times New Roman"/>
                <w:sz w:val="28"/>
                <w:szCs w:val="28"/>
              </w:rPr>
            </w:pPr>
            <w:r>
              <w:rPr>
                <w:rFonts w:ascii="Times New Roman" w:cs="Times New Roman" w:hAnsi="Times New Roman"/>
                <w:sz w:val="28"/>
                <w:szCs w:val="28"/>
              </w:rPr>
              <w:t>PROCEDURE</w:t>
            </w:r>
          </w:p>
        </w:tc>
        <w:tc>
          <w:tcPr>
            <w:tcW w:w="2192" w:type="dxa"/>
            <w:tcBorders/>
          </w:tcPr>
          <w:p>
            <w:pPr>
              <w:pStyle w:val="style0"/>
              <w:jc w:val="center"/>
              <w:rPr>
                <w:rFonts w:ascii="Times New Roman" w:cs="Times New Roman" w:hAnsi="Times New Roman"/>
                <w:sz w:val="28"/>
                <w:szCs w:val="28"/>
              </w:rPr>
            </w:pPr>
            <w:r>
              <w:rPr>
                <w:rFonts w:ascii="Times New Roman" w:cs="Times New Roman" w:hAnsi="Times New Roman"/>
                <w:sz w:val="28"/>
                <w:szCs w:val="28"/>
              </w:rPr>
              <w:t>OBSERVATION</w:t>
            </w:r>
          </w:p>
        </w:tc>
        <w:tc>
          <w:tcPr>
            <w:tcW w:w="2088" w:type="dxa"/>
            <w:tcBorders/>
          </w:tcPr>
          <w:p>
            <w:pPr>
              <w:pStyle w:val="style0"/>
              <w:jc w:val="center"/>
              <w:rPr>
                <w:rFonts w:ascii="Times New Roman" w:cs="Times New Roman" w:hAnsi="Times New Roman"/>
                <w:sz w:val="28"/>
                <w:szCs w:val="28"/>
              </w:rPr>
            </w:pPr>
            <w:r>
              <w:rPr>
                <w:rFonts w:ascii="Times New Roman" w:cs="Times New Roman" w:hAnsi="Times New Roman"/>
                <w:sz w:val="28"/>
                <w:szCs w:val="28"/>
              </w:rPr>
              <w:t>CONCLUSION</w:t>
            </w:r>
          </w:p>
        </w:tc>
      </w:tr>
      <w:tr>
        <w:tblPrEx/>
        <w:trPr>
          <w:trHeight w:val="1565" w:hRule="atLeast"/>
        </w:trPr>
        <w:tc>
          <w:tcPr>
            <w:tcW w:w="1890" w:type="dxa"/>
            <w:tcBorders/>
          </w:tcPr>
          <w:p>
            <w:pPr>
              <w:pStyle w:val="style0"/>
              <w:rPr>
                <w:rFonts w:ascii="Times New Roman" w:cs="Times New Roman" w:hAnsi="Times New Roman"/>
                <w:sz w:val="28"/>
                <w:szCs w:val="28"/>
              </w:rPr>
            </w:pPr>
          </w:p>
        </w:tc>
        <w:tc>
          <w:tcPr>
            <w:tcW w:w="3568" w:type="dxa"/>
            <w:tcBorders/>
          </w:tcPr>
          <w:p>
            <w:pPr>
              <w:pStyle w:val="style0"/>
              <w:rPr>
                <w:rFonts w:ascii="Times New Roman" w:cs="Times New Roman" w:hAnsi="Times New Roman"/>
                <w:sz w:val="28"/>
                <w:szCs w:val="28"/>
              </w:rPr>
            </w:pPr>
          </w:p>
        </w:tc>
        <w:tc>
          <w:tcPr>
            <w:tcW w:w="2192" w:type="dxa"/>
            <w:tcBorders/>
          </w:tcPr>
          <w:p>
            <w:pPr>
              <w:pStyle w:val="style0"/>
              <w:rPr>
                <w:rFonts w:ascii="Times New Roman" w:cs="Times New Roman" w:hAnsi="Times New Roman"/>
                <w:sz w:val="28"/>
                <w:szCs w:val="28"/>
              </w:rPr>
            </w:pPr>
          </w:p>
        </w:tc>
        <w:tc>
          <w:tcPr>
            <w:tcW w:w="2088" w:type="dxa"/>
            <w:tcBorders/>
          </w:tcPr>
          <w:p>
            <w:pPr>
              <w:pStyle w:val="style0"/>
              <w:rPr>
                <w:rFonts w:ascii="Times New Roman" w:cs="Times New Roman" w:hAnsi="Times New Roman"/>
                <w:sz w:val="28"/>
                <w:szCs w:val="28"/>
              </w:rPr>
            </w:pPr>
          </w:p>
        </w:tc>
      </w:tr>
      <w:tr>
        <w:tblPrEx/>
        <w:trPr>
          <w:trHeight w:val="2078" w:hRule="atLeast"/>
        </w:trPr>
        <w:tc>
          <w:tcPr>
            <w:tcW w:w="1890" w:type="dxa"/>
            <w:tcBorders/>
          </w:tcPr>
          <w:p>
            <w:pPr>
              <w:pStyle w:val="style0"/>
              <w:rPr>
                <w:rFonts w:ascii="Times New Roman" w:cs="Times New Roman" w:hAnsi="Times New Roman"/>
                <w:sz w:val="28"/>
                <w:szCs w:val="28"/>
              </w:rPr>
            </w:pPr>
          </w:p>
        </w:tc>
        <w:tc>
          <w:tcPr>
            <w:tcW w:w="3568" w:type="dxa"/>
            <w:tcBorders/>
          </w:tcPr>
          <w:p>
            <w:pPr>
              <w:pStyle w:val="style0"/>
              <w:rPr>
                <w:rFonts w:ascii="Times New Roman" w:cs="Times New Roman" w:hAnsi="Times New Roman"/>
                <w:sz w:val="28"/>
                <w:szCs w:val="28"/>
              </w:rPr>
            </w:pPr>
          </w:p>
        </w:tc>
        <w:tc>
          <w:tcPr>
            <w:tcW w:w="2192" w:type="dxa"/>
            <w:tcBorders/>
          </w:tcPr>
          <w:p>
            <w:pPr>
              <w:pStyle w:val="style0"/>
              <w:rPr>
                <w:rFonts w:ascii="Times New Roman" w:cs="Times New Roman" w:hAnsi="Times New Roman"/>
                <w:sz w:val="28"/>
                <w:szCs w:val="28"/>
              </w:rPr>
            </w:pPr>
          </w:p>
        </w:tc>
        <w:tc>
          <w:tcPr>
            <w:tcW w:w="2088" w:type="dxa"/>
            <w:tcBorders/>
          </w:tcPr>
          <w:p>
            <w:pPr>
              <w:pStyle w:val="style0"/>
              <w:rPr>
                <w:rFonts w:ascii="Times New Roman" w:cs="Times New Roman" w:hAnsi="Times New Roman"/>
                <w:sz w:val="28"/>
                <w:szCs w:val="28"/>
              </w:rPr>
            </w:pPr>
          </w:p>
        </w:tc>
      </w:tr>
      <w:tr>
        <w:tblPrEx/>
        <w:trPr>
          <w:trHeight w:val="1592" w:hRule="atLeast"/>
        </w:trPr>
        <w:tc>
          <w:tcPr>
            <w:tcW w:w="1890" w:type="dxa"/>
            <w:tcBorders/>
          </w:tcPr>
          <w:p>
            <w:pPr>
              <w:pStyle w:val="style0"/>
              <w:rPr>
                <w:rFonts w:ascii="Times New Roman" w:cs="Times New Roman" w:hAnsi="Times New Roman"/>
                <w:sz w:val="28"/>
                <w:szCs w:val="28"/>
              </w:rPr>
            </w:pPr>
          </w:p>
        </w:tc>
        <w:tc>
          <w:tcPr>
            <w:tcW w:w="3568" w:type="dxa"/>
            <w:tcBorders/>
          </w:tcPr>
          <w:p>
            <w:pPr>
              <w:pStyle w:val="style0"/>
              <w:rPr>
                <w:rFonts w:ascii="Times New Roman" w:cs="Times New Roman" w:hAnsi="Times New Roman"/>
                <w:sz w:val="28"/>
                <w:szCs w:val="28"/>
              </w:rPr>
            </w:pPr>
          </w:p>
        </w:tc>
        <w:tc>
          <w:tcPr>
            <w:tcW w:w="2192" w:type="dxa"/>
            <w:tcBorders/>
          </w:tcPr>
          <w:p>
            <w:pPr>
              <w:pStyle w:val="style0"/>
              <w:rPr>
                <w:rFonts w:ascii="Times New Roman" w:cs="Times New Roman" w:hAnsi="Times New Roman"/>
                <w:sz w:val="28"/>
                <w:szCs w:val="28"/>
              </w:rPr>
            </w:pPr>
          </w:p>
        </w:tc>
        <w:tc>
          <w:tcPr>
            <w:tcW w:w="2088" w:type="dxa"/>
            <w:tcBorders/>
          </w:tcPr>
          <w:p>
            <w:pPr>
              <w:pStyle w:val="style0"/>
              <w:rPr>
                <w:rFonts w:ascii="Times New Roman" w:cs="Times New Roman" w:hAnsi="Times New Roman"/>
                <w:sz w:val="28"/>
                <w:szCs w:val="28"/>
              </w:rPr>
            </w:pPr>
          </w:p>
        </w:tc>
      </w:tr>
    </w:tbl>
    <w:p>
      <w:pPr>
        <w:pStyle w:val="style0"/>
        <w:rPr>
          <w:rFonts w:ascii="Times New Roman" w:cs="Times New Roman" w:hAnsi="Times New Roman"/>
          <w:sz w:val="28"/>
          <w:szCs w:val="28"/>
        </w:rPr>
      </w:pPr>
    </w:p>
    <w:p>
      <w:pPr>
        <w:pStyle w:val="style179"/>
        <w:numPr>
          <w:ilvl w:val="0"/>
          <w:numId w:val="8"/>
        </w:numPr>
        <w:rPr>
          <w:rFonts w:ascii="Times New Roman" w:cs="Times New Roman" w:hAnsi="Times New Roman"/>
          <w:sz w:val="28"/>
          <w:szCs w:val="28"/>
        </w:rPr>
      </w:pPr>
      <w:r>
        <w:rPr>
          <w:rFonts w:ascii="Times New Roman" w:cs="Times New Roman" w:hAnsi="Times New Roman"/>
          <w:sz w:val="28"/>
          <w:szCs w:val="28"/>
        </w:rPr>
        <w:t xml:space="preserve"> i) You have been provided with a visking tubing. Open it carefully. Tie one end with a piece of thread. Half- fill it with solution Q3. Tie the other end tightly to avoid leakage. Rinse the visking tubing and immerse it in a beaker with distilled water. Leave it to stand for 25 minutes. Using Benedict’s solutions only, carry out food test on the contents of the beaker.       </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                                  (</w:t>
      </w:r>
      <w:r>
        <w:rPr>
          <w:rFonts w:ascii="Times New Roman" w:cs="Times New Roman" w:hAnsi="Times New Roman"/>
          <w:b/>
          <w:sz w:val="28"/>
          <w:szCs w:val="28"/>
        </w:rPr>
        <w:t>2marks</w:t>
      </w:r>
      <w:r>
        <w:rPr>
          <w:rFonts w:ascii="Times New Roman" w:cs="Times New Roman" w:hAnsi="Times New Roman"/>
          <w:sz w:val="28"/>
          <w:szCs w:val="28"/>
        </w:rPr>
        <w:t>)</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tbl>
      <w:tblPr>
        <w:tblStyle w:val="style154"/>
        <w:tblW w:w="0" w:type="auto"/>
        <w:tblLook w:val="04A0" w:firstRow="1" w:lastRow="0" w:firstColumn="1" w:lastColumn="0" w:noHBand="0" w:noVBand="1"/>
      </w:tblPr>
      <w:tblGrid>
        <w:gridCol w:w="4683"/>
        <w:gridCol w:w="4678"/>
      </w:tblGrid>
      <w:tr>
        <w:trPr/>
        <w:tc>
          <w:tcPr>
            <w:tcW w:w="4788" w:type="dxa"/>
            <w:tcBorders/>
          </w:tcPr>
          <w:p>
            <w:pPr>
              <w:pStyle w:val="style0"/>
              <w:jc w:val="center"/>
              <w:rPr>
                <w:rFonts w:ascii="Times New Roman" w:cs="Times New Roman" w:hAnsi="Times New Roman"/>
                <w:sz w:val="28"/>
                <w:szCs w:val="28"/>
              </w:rPr>
            </w:pPr>
            <w:r>
              <w:rPr>
                <w:rFonts w:ascii="Times New Roman" w:cs="Times New Roman" w:hAnsi="Times New Roman"/>
                <w:sz w:val="28"/>
                <w:szCs w:val="28"/>
              </w:rPr>
              <w:t>0BSERVATION</w:t>
            </w:r>
          </w:p>
        </w:tc>
        <w:tc>
          <w:tcPr>
            <w:tcW w:w="4788" w:type="dxa"/>
            <w:tcBorders/>
          </w:tcPr>
          <w:p>
            <w:pPr>
              <w:pStyle w:val="style0"/>
              <w:jc w:val="center"/>
              <w:rPr>
                <w:rFonts w:ascii="Times New Roman" w:cs="Times New Roman" w:hAnsi="Times New Roman"/>
                <w:sz w:val="28"/>
                <w:szCs w:val="28"/>
              </w:rPr>
            </w:pPr>
            <w:r>
              <w:rPr>
                <w:rFonts w:ascii="Times New Roman" w:cs="Times New Roman" w:hAnsi="Times New Roman"/>
                <w:sz w:val="28"/>
                <w:szCs w:val="28"/>
              </w:rPr>
              <w:t>CONCLUSION</w:t>
            </w:r>
          </w:p>
        </w:tc>
      </w:tr>
      <w:tr>
        <w:tblPrEx/>
        <w:trPr>
          <w:trHeight w:val="1025" w:hRule="atLeast"/>
        </w:trPr>
        <w:tc>
          <w:tcPr>
            <w:tcW w:w="4788" w:type="dxa"/>
            <w:tcBorders/>
          </w:tcPr>
          <w:p>
            <w:pPr>
              <w:pStyle w:val="style0"/>
              <w:rPr>
                <w:rFonts w:ascii="Times New Roman" w:cs="Times New Roman" w:hAnsi="Times New Roman"/>
                <w:sz w:val="28"/>
                <w:szCs w:val="28"/>
              </w:rPr>
            </w:pPr>
          </w:p>
        </w:tc>
        <w:tc>
          <w:tcPr>
            <w:tcW w:w="4788" w:type="dxa"/>
            <w:tcBorders/>
          </w:tcPr>
          <w:p>
            <w:pPr>
              <w:pStyle w:val="style0"/>
              <w:rPr>
                <w:rFonts w:ascii="Times New Roman" w:cs="Times New Roman" w:hAnsi="Times New Roman"/>
                <w:sz w:val="28"/>
                <w:szCs w:val="28"/>
              </w:rPr>
            </w:pPr>
          </w:p>
        </w:tc>
      </w:tr>
    </w:tbl>
    <w:p>
      <w:pPr>
        <w:pStyle w:val="style0"/>
        <w:tabs>
          <w:tab w:val="left" w:leader="none" w:pos="1095"/>
        </w:tabs>
        <w:rPr>
          <w:rFonts w:ascii="Times New Roman" w:cs="Times New Roman" w:hAnsi="Times New Roman"/>
          <w:sz w:val="28"/>
          <w:szCs w:val="28"/>
        </w:rPr>
      </w:pPr>
    </w:p>
    <w:p>
      <w:pPr>
        <w:pStyle w:val="style179"/>
        <w:rPr>
          <w:rFonts w:ascii="Times New Roman" w:cs="Times New Roman" w:hAnsi="Times New Roman"/>
          <w:sz w:val="28"/>
          <w:szCs w:val="28"/>
        </w:rPr>
      </w:pPr>
      <w:r>
        <w:rPr>
          <w:rFonts w:ascii="Times New Roman" w:cs="Times New Roman" w:hAnsi="Times New Roman"/>
          <w:sz w:val="28"/>
          <w:szCs w:val="28"/>
        </w:rPr>
        <w:tab/>
      </w:r>
      <w:r>
        <w:rPr>
          <w:rFonts w:ascii="Times New Roman" w:cs="Times New Roman" w:hAnsi="Times New Roman"/>
          <w:sz w:val="28"/>
          <w:szCs w:val="28"/>
        </w:rPr>
        <w:t>ii) Account for your observation in b (i) above.                  (</w:t>
      </w:r>
      <w:r>
        <w:rPr>
          <w:rFonts w:ascii="Times New Roman" w:cs="Times New Roman" w:hAnsi="Times New Roman"/>
          <w:b/>
          <w:sz w:val="28"/>
          <w:szCs w:val="28"/>
        </w:rPr>
        <w:t>2</w:t>
      </w:r>
      <w:r>
        <w:rPr>
          <w:rFonts w:ascii="Times New Roman" w:cs="Times New Roman" w:hAnsi="Times New Roman"/>
          <w:sz w:val="28"/>
          <w:szCs w:val="28"/>
        </w:rPr>
        <w:t xml:space="preserve"> </w:t>
      </w:r>
      <w:r>
        <w:rPr>
          <w:rFonts w:ascii="Times New Roman" w:cs="Times New Roman" w:hAnsi="Times New Roman"/>
          <w:b/>
          <w:sz w:val="28"/>
          <w:szCs w:val="28"/>
        </w:rPr>
        <w:t>Marks</w:t>
      </w:r>
      <w:r>
        <w:rPr>
          <w:rFonts w:ascii="Times New Roman" w:cs="Times New Roman" w:hAnsi="Times New Roman"/>
          <w:sz w:val="28"/>
          <w:szCs w:val="28"/>
        </w:rPr>
        <w:t xml:space="preserve">)  </w:t>
      </w:r>
    </w:p>
    <w:p>
      <w:pPr>
        <w:pStyle w:val="style179"/>
        <w:rPr>
          <w:rFonts w:ascii="Times New Roman" w:cs="Times New Roman" w:hAnsi="Times New Roman"/>
          <w:sz w:val="28"/>
          <w:szCs w:val="28"/>
        </w:rPr>
      </w:pPr>
      <w:r>
        <w:rPr>
          <w:rFonts w:ascii="Times New Roman" w:cs="Times New Roman" w:hAnsi="Times New Roman"/>
          <w:sz w:val="28"/>
          <w:szCs w:val="28"/>
        </w:rPr>
        <w:t>………………………………………………………………………………………………………………………………………………………………………………………………………………………………………………</w:t>
      </w:r>
    </w:p>
    <w:p>
      <w:pPr>
        <w:pStyle w:val="style179"/>
        <w:rPr>
          <w:rFonts w:ascii="Times New Roman" w:cs="Times New Roman" w:hAnsi="Times New Roman"/>
          <w:sz w:val="28"/>
          <w:szCs w:val="28"/>
        </w:rPr>
      </w:pPr>
    </w:p>
    <w:p>
      <w:pPr>
        <w:pStyle w:val="style179"/>
        <w:numPr>
          <w:ilvl w:val="0"/>
          <w:numId w:val="9"/>
        </w:numPr>
        <w:rPr>
          <w:rFonts w:ascii="Times New Roman" w:cs="Times New Roman" w:hAnsi="Times New Roman"/>
          <w:sz w:val="28"/>
          <w:szCs w:val="28"/>
        </w:rPr>
      </w:pPr>
      <w:r>
        <w:rPr>
          <w:rFonts w:ascii="Times New Roman" w:cs="Times New Roman" w:hAnsi="Times New Roman"/>
          <w:sz w:val="28"/>
          <w:szCs w:val="28"/>
        </w:rPr>
        <w:t>Study the photographs below and answer the questions that follow.</w:t>
      </w:r>
    </w:p>
    <w:p>
      <w:pPr>
        <w:pStyle w:val="style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2" behindDoc="false" locked="false" layoutInCell="true" allowOverlap="true">
                <wp:simplePos x="0" y="0"/>
                <wp:positionH relativeFrom="column">
                  <wp:posOffset>3590925</wp:posOffset>
                </wp:positionH>
                <wp:positionV relativeFrom="paragraph">
                  <wp:posOffset>15875</wp:posOffset>
                </wp:positionV>
                <wp:extent cx="2933700" cy="2714625"/>
                <wp:effectExtent l="0" t="0" r="19050" b="28575"/>
                <wp:wrapNone/>
                <wp:docPr id="1026" name="Text Box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33700" cy="2714625"/>
                        </a:xfrm>
                        <a:prstGeom prst="rect"/>
                        <a:solidFill>
                          <a:srgbClr val="ffffff"/>
                        </a:solidFill>
                        <a:ln cmpd="sng" cap="flat" w="6350">
                          <a:solidFill>
                            <a:srgbClr val="000000"/>
                          </a:solidFill>
                          <a:prstDash val="solid"/>
                          <a:round/>
                          <a:headEnd len="med" w="med" type="none"/>
                          <a:tailEnd len="med" w="med" type="none"/>
                        </a:ln>
                      </wps:spPr>
                      <wps:txbx id="1026">
                        <w:txbxContent>
                          <w:p>
                            <w:pPr>
                              <w:pStyle w:val="style0"/>
                              <w:rPr/>
                            </w:pPr>
                            <w:r>
                              <w:rPr>
                                <w:noProof/>
                              </w:rPr>
                              <w:drawing>
                                <wp:inline distL="0" distT="0" distB="0" distR="0">
                                  <wp:extent cx="2752694" cy="2667000"/>
                                  <wp:effectExtent l="0" t="0" r="0" b="0"/>
                                  <wp:docPr id="204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2752694" cy="2667000"/>
                                          </a:xfrm>
                                          <a:prstGeom prst="rect"/>
                                        </pic:spPr>
                                      </pic:pic>
                                    </a:graphicData>
                                  </a:graphic>
                                </wp:inline>
                              </w:drawing>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26" fillcolor="white" stroked="t" style="position:absolute;margin-left:282.75pt;margin-top:1.25pt;width:231.0pt;height:213.75pt;z-index:2;mso-position-horizontal-relative:text;mso-position-vertical-relative:text;mso-width-percent:0;mso-height-percent:0;mso-width-relative:margin;mso-height-relative:margin;mso-wrap-distance-left:0.0pt;mso-wrap-distance-right:0.0pt;visibility:visible;">
                <v:stroke weight="0.5pt"/>
                <v:fill/>
                <v:textbox inset="7.2pt,3.6pt,7.2pt,3.6pt">
                  <w:txbxContent>
                    <w:p>
                      <w:pPr>
                        <w:pStyle w:val="style0"/>
                        <w:rPr/>
                      </w:pPr>
                      <w:r>
                        <w:rPr>
                          <w:noProof/>
                        </w:rPr>
                        <w:drawing>
                          <wp:inline distL="0" distT="0" distB="0" distR="0">
                            <wp:extent cx="2752694" cy="2667000"/>
                            <wp:effectExtent l="0" t="0" r="0" b="0"/>
                            <wp:docPr id="204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 cstate="print"/>
                                    <a:srcRect l="0" t="0" r="0" b="0"/>
                                    <a:stretch/>
                                  </pic:blipFill>
                                  <pic:spPr>
                                    <a:xfrm rot="0">
                                      <a:off x="0" y="0"/>
                                      <a:ext cx="2752694" cy="2667000"/>
                                    </a:xfrm>
                                    <a:prstGeom prst="rect"/>
                                  </pic:spPr>
                                </pic:pic>
                              </a:graphicData>
                            </a:graphic>
                          </wp:inline>
                        </w:drawing>
                      </w:r>
                    </w:p>
                  </w:txbxContent>
                </v:textbox>
              </v:rect>
            </w:pict>
          </mc:Fallback>
        </mc:AlternateContent>
      </w:r>
      <w:r>
        <w:rPr>
          <w:rFonts w:ascii="Times New Roman" w:cs="Times New Roman" w:hAnsi="Times New Roman"/>
          <w:noProof/>
          <w:sz w:val="28"/>
          <w:szCs w:val="28"/>
        </w:rPr>
        <mc:AlternateContent>
          <mc:Choice Requires="wps">
            <w:drawing>
              <wp:anchor distT="0" distB="0" distL="0" distR="0" simplePos="false" relativeHeight="3" behindDoc="false" locked="false" layoutInCell="true" allowOverlap="true">
                <wp:simplePos x="0" y="0"/>
                <wp:positionH relativeFrom="column">
                  <wp:posOffset>333375</wp:posOffset>
                </wp:positionH>
                <wp:positionV relativeFrom="paragraph">
                  <wp:posOffset>15876</wp:posOffset>
                </wp:positionV>
                <wp:extent cx="2943225" cy="2705100"/>
                <wp:effectExtent l="0" t="0" r="28575" b="19050"/>
                <wp:wrapNone/>
                <wp:docPr id="1027" name="Text Box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43225" cy="2705100"/>
                        </a:xfrm>
                        <a:prstGeom prst="rect"/>
                        <a:solidFill>
                          <a:srgbClr val="ffffff"/>
                        </a:solidFill>
                        <a:ln cmpd="sng" cap="flat" w="6350">
                          <a:solidFill>
                            <a:srgbClr val="000000"/>
                          </a:solidFill>
                          <a:prstDash val="solid"/>
                          <a:round/>
                          <a:headEnd len="med" w="med" type="none"/>
                          <a:tailEnd len="med" w="med" type="none"/>
                        </a:ln>
                      </wps:spPr>
                      <wps:txbx id="1027">
                        <w:txbxContent>
                          <w:p>
                            <w:pPr>
                              <w:pStyle w:val="style0"/>
                              <w:rPr/>
                            </w:pPr>
                            <w:r>
                              <w:rPr>
                                <w:noProof/>
                              </w:rPr>
                              <w:drawing>
                                <wp:inline distL="0" distT="0" distB="0" distR="0">
                                  <wp:extent cx="2753995" cy="2667000"/>
                                  <wp:effectExtent l="0" t="0" r="8255" b="0"/>
                                  <wp:docPr id="205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3" cstate="print"/>
                                          <a:srcRect l="0" t="0" r="0" b="0"/>
                                          <a:stretch/>
                                        </pic:blipFill>
                                        <pic:spPr>
                                          <a:xfrm rot="0">
                                            <a:off x="0" y="0"/>
                                            <a:ext cx="2753995" cy="2667000"/>
                                          </a:xfrm>
                                          <a:prstGeom prst="rect"/>
                                        </pic:spPr>
                                      </pic:pic>
                                    </a:graphicData>
                                  </a:graphic>
                                </wp:inline>
                              </w:drawing>
                            </w:r>
                          </w:p>
                        </w:txbxContent>
                      </wps:txbx>
                      <wps:bodyPr lIns="91440" rIns="91440" tIns="45720" bIns="45720" vert="horz" anchor="t" wrap="square">
                        <a:prstTxWarp prst="textNoShape"/>
                        <a:noAutofit/>
                      </wps:bodyPr>
                    </wps:wsp>
                  </a:graphicData>
                </a:graphic>
                <wp14:sizeRelV relativeFrom="margin">
                  <wp14:pctHeight>0</wp14:pctHeight>
                </wp14:sizeRelV>
              </wp:anchor>
            </w:drawing>
          </mc:Choice>
          <mc:Fallback>
            <w:pict>
              <v:rect id="1027" fillcolor="white" stroked="t" style="position:absolute;margin-left:26.25pt;margin-top:1.25pt;width:231.75pt;height:213.0pt;z-index:3;mso-position-horizontal-relative:text;mso-position-vertical-relative:text;mso-height-percent:0;mso-width-relative:page;mso-height-relative:margin;mso-wrap-distance-left:0.0pt;mso-wrap-distance-right:0.0pt;visibility:visible;">
                <v:stroke weight="0.5pt"/>
                <v:fill/>
                <v:textbox inset="7.2pt,3.6pt,7.2pt,3.6pt">
                  <w:txbxContent>
                    <w:p>
                      <w:pPr>
                        <w:pStyle w:val="style0"/>
                        <w:rPr/>
                      </w:pPr>
                      <w:r>
                        <w:rPr>
                          <w:noProof/>
                        </w:rPr>
                        <w:drawing>
                          <wp:inline distL="0" distT="0" distB="0" distR="0">
                            <wp:extent cx="2753995" cy="2667000"/>
                            <wp:effectExtent l="0" t="0" r="8255" b="0"/>
                            <wp:docPr id="2050"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3" cstate="print"/>
                                    <a:srcRect l="0" t="0" r="0" b="0"/>
                                    <a:stretch/>
                                  </pic:blipFill>
                                  <pic:spPr>
                                    <a:xfrm rot="0">
                                      <a:off x="0" y="0"/>
                                      <a:ext cx="2753995" cy="2667000"/>
                                    </a:xfrm>
                                    <a:prstGeom prst="rect"/>
                                  </pic:spPr>
                                </pic:pic>
                              </a:graphicData>
                            </a:graphic>
                          </wp:inline>
                        </w:drawing>
                      </w:r>
                    </w:p>
                  </w:txbxContent>
                </v:textbox>
              </v:rect>
            </w:pict>
          </mc:Fallback>
        </mc:AlternateConten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(a) With observable reasons identify the class of the specimen in the photograph.</w:t>
      </w:r>
    </w:p>
    <w:p>
      <w:pPr>
        <w:pStyle w:val="style0"/>
        <w:rPr>
          <w:rFonts w:ascii="Times New Roman" w:cs="Times New Roman" w:hAnsi="Times New Roman"/>
          <w:sz w:val="28"/>
          <w:szCs w:val="28"/>
        </w:rPr>
      </w:pPr>
      <w:r>
        <w:rPr>
          <w:rFonts w:ascii="Times New Roman" w:cs="Times New Roman" w:hAnsi="Times New Roman"/>
          <w:sz w:val="28"/>
          <w:szCs w:val="28"/>
        </w:rPr>
        <w:t>(i) Class…………………………………………………………………</w:t>
      </w:r>
      <w:r>
        <w:rPr>
          <w:rFonts w:ascii="Times New Roman" w:cs="Times New Roman" w:hAnsi="Times New Roman"/>
          <w:sz w:val="28"/>
          <w:szCs w:val="28"/>
        </w:rPr>
        <w:t>….(</w:t>
      </w:r>
      <w:r>
        <w:rPr>
          <w:rFonts w:ascii="Times New Roman" w:cs="Times New Roman" w:hAnsi="Times New Roman"/>
          <w:b/>
          <w:sz w:val="28"/>
          <w:szCs w:val="28"/>
        </w:rPr>
        <w:t>1mark</w:t>
      </w: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t>(ii) Reasons.                                                                                                 (</w:t>
      </w:r>
      <w:r>
        <w:rPr>
          <w:rFonts w:ascii="Times New Roman" w:cs="Times New Roman" w:hAnsi="Times New Roman"/>
          <w:b/>
          <w:sz w:val="28"/>
          <w:szCs w:val="28"/>
        </w:rPr>
        <w:t>2marks</w:t>
      </w: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t>(b) (i) Name the structures labeled.                                                            (</w:t>
      </w:r>
      <w:r>
        <w:rPr>
          <w:rFonts w:ascii="Times New Roman" w:cs="Times New Roman" w:hAnsi="Times New Roman"/>
          <w:b/>
          <w:sz w:val="28"/>
          <w:szCs w:val="28"/>
        </w:rPr>
        <w:t>4marks</w:t>
      </w: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t>P ………………………………………………………………………………………</w:t>
      </w:r>
    </w:p>
    <w:p>
      <w:pPr>
        <w:pStyle w:val="style0"/>
        <w:rPr>
          <w:rFonts w:ascii="Times New Roman" w:cs="Times New Roman" w:hAnsi="Times New Roman"/>
          <w:sz w:val="28"/>
          <w:szCs w:val="28"/>
        </w:rPr>
      </w:pPr>
      <w:r>
        <w:rPr>
          <w:rFonts w:ascii="Times New Roman" w:cs="Times New Roman" w:hAnsi="Times New Roman"/>
          <w:sz w:val="28"/>
          <w:szCs w:val="28"/>
        </w:rPr>
        <w:t>Q ……………………………………………………………………………………….</w:t>
      </w:r>
    </w:p>
    <w:p>
      <w:pPr>
        <w:pStyle w:val="style0"/>
        <w:rPr>
          <w:rFonts w:ascii="Times New Roman" w:cs="Times New Roman" w:hAnsi="Times New Roman"/>
          <w:sz w:val="28"/>
          <w:szCs w:val="28"/>
        </w:rPr>
      </w:pPr>
      <w:r>
        <w:rPr>
          <w:rFonts w:ascii="Times New Roman" w:cs="Times New Roman" w:hAnsi="Times New Roman"/>
          <w:sz w:val="28"/>
          <w:szCs w:val="28"/>
        </w:rPr>
        <w:t>R ………………………………………………………………………………………</w:t>
      </w:r>
    </w:p>
    <w:p>
      <w:pPr>
        <w:pStyle w:val="style0"/>
        <w:rPr>
          <w:rFonts w:ascii="Times New Roman" w:cs="Times New Roman" w:hAnsi="Times New Roman"/>
          <w:sz w:val="28"/>
          <w:szCs w:val="28"/>
        </w:rPr>
      </w:pPr>
      <w:r>
        <w:rPr>
          <w:rFonts w:ascii="Times New Roman" w:cs="Times New Roman" w:hAnsi="Times New Roman"/>
          <w:sz w:val="28"/>
          <w:szCs w:val="28"/>
        </w:rPr>
        <w:t>S ………………………………………………………………………………………</w:t>
      </w:r>
    </w:p>
    <w:p>
      <w:pPr>
        <w:pStyle w:val="style0"/>
        <w:rPr>
          <w:rFonts w:ascii="Times New Roman" w:cs="Times New Roman" w:hAnsi="Times New Roman"/>
          <w:sz w:val="28"/>
          <w:szCs w:val="28"/>
        </w:rPr>
      </w:pPr>
      <w:r>
        <w:rPr>
          <w:rFonts w:ascii="Times New Roman" w:cs="Times New Roman" w:hAnsi="Times New Roman"/>
          <w:sz w:val="28"/>
          <w:szCs w:val="28"/>
        </w:rPr>
        <w:t>(ii) State the function of the parts labeled.                                                  (</w:t>
      </w:r>
      <w:r>
        <w:rPr>
          <w:rFonts w:ascii="Times New Roman" w:cs="Times New Roman" w:hAnsi="Times New Roman"/>
          <w:b/>
          <w:sz w:val="28"/>
          <w:szCs w:val="28"/>
        </w:rPr>
        <w:t>2marks</w:t>
      </w: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t>U ………………………………………………………………………………………</w:t>
      </w:r>
    </w:p>
    <w:p>
      <w:pPr>
        <w:pStyle w:val="style0"/>
        <w:rPr>
          <w:rFonts w:ascii="Times New Roman" w:cs="Times New Roman" w:hAnsi="Times New Roman"/>
          <w:sz w:val="28"/>
          <w:szCs w:val="28"/>
        </w:rPr>
      </w:pPr>
      <w:r>
        <w:rPr>
          <w:rFonts w:ascii="Times New Roman" w:cs="Times New Roman" w:hAnsi="Times New Roman"/>
          <w:sz w:val="28"/>
          <w:szCs w:val="28"/>
        </w:rPr>
        <w:t>V ………………………………………………………………………………………</w:t>
      </w:r>
    </w:p>
    <w:p>
      <w:pPr>
        <w:pStyle w:val="style0"/>
        <w:rPr>
          <w:rFonts w:ascii="Times New Roman" w:cs="Times New Roman" w:hAnsi="Times New Roman"/>
          <w:sz w:val="28"/>
          <w:szCs w:val="28"/>
        </w:rPr>
      </w:pPr>
      <w:r>
        <w:rPr>
          <w:rFonts w:ascii="Times New Roman" w:cs="Times New Roman" w:hAnsi="Times New Roman"/>
          <w:sz w:val="28"/>
          <w:szCs w:val="28"/>
        </w:rPr>
        <w:t>(c) Study the photographs below depicting plants growing in different habitats.</w:t>
      </w:r>
    </w:p>
    <w:p>
      <w:pPr>
        <w:pStyle w:val="style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6" behindDoc="false" locked="false" layoutInCell="true" allowOverlap="true">
                <wp:simplePos x="0" y="0"/>
                <wp:positionH relativeFrom="column">
                  <wp:posOffset>1009649</wp:posOffset>
                </wp:positionH>
                <wp:positionV relativeFrom="paragraph">
                  <wp:posOffset>87630</wp:posOffset>
                </wp:positionV>
                <wp:extent cx="400050" cy="342900"/>
                <wp:effectExtent l="0" t="0" r="19050" b="19050"/>
                <wp:wrapNone/>
                <wp:docPr id="1028" name="Text Box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50" cy="342900"/>
                        </a:xfrm>
                        <a:prstGeom prst="rect"/>
                        <a:solidFill>
                          <a:srgbClr val="ffffff"/>
                        </a:solidFill>
                        <a:ln cmpd="sng" cap="flat" w="6350">
                          <a:solidFill>
                            <a:srgbClr val="000000"/>
                          </a:solidFill>
                          <a:prstDash val="solid"/>
                          <a:round/>
                          <a:headEnd len="med" w="med" type="none"/>
                          <a:tailEnd len="med" w="med" type="none"/>
                        </a:ln>
                      </wps:spPr>
                      <wps:txbx id="1028">
                        <w:txbxContent>
                          <w:p>
                            <w:pPr>
                              <w:pStyle w:val="style0"/>
                              <w:jc w:val="center"/>
                              <w:rPr>
                                <w:b/>
                                <w:sz w:val="36"/>
                              </w:rPr>
                            </w:pPr>
                            <w:r>
                              <w:rPr>
                                <w:b/>
                                <w:sz w:val="36"/>
                              </w:rPr>
                              <w:t>Y</w:t>
                            </w:r>
                          </w:p>
                        </w:txbxContent>
                      </wps:txbx>
                      <wps:bodyPr lIns="91440" rIns="91440" tIns="45720" bIns="45720" vert="horz" anchor="t" wrap="square">
                        <a:prstTxWarp prst="textNoShape"/>
                        <a:noAutofit/>
                      </wps:bodyPr>
                    </wps:wsp>
                  </a:graphicData>
                </a:graphic>
                <wp14:sizeRelV relativeFrom="margin">
                  <wp14:pctHeight>0</wp14:pctHeight>
                </wp14:sizeRelV>
              </wp:anchor>
            </w:drawing>
          </mc:Choice>
          <mc:Fallback>
            <w:pict>
              <v:rect id="1028" fillcolor="white" stroked="t" style="position:absolute;margin-left:79.5pt;margin-top:6.9pt;width:31.5pt;height:27.0pt;z-index:6;mso-position-horizontal-relative:text;mso-position-vertical-relative:text;mso-height-percent:0;mso-width-relative:page;mso-height-relative:margin;mso-wrap-distance-left:0.0pt;mso-wrap-distance-right:0.0pt;visibility:visible;">
                <v:stroke weight="0.5pt"/>
                <v:fill/>
                <v:textbox inset="7.2pt,3.6pt,7.2pt,3.6pt">
                  <w:txbxContent>
                    <w:p>
                      <w:pPr>
                        <w:pStyle w:val="style0"/>
                        <w:jc w:val="center"/>
                        <w:rPr>
                          <w:b/>
                          <w:sz w:val="36"/>
                        </w:rPr>
                      </w:pPr>
                      <w:r>
                        <w:rPr>
                          <w:b/>
                          <w:sz w:val="36"/>
                        </w:rPr>
                        <w:t>Y</w:t>
                      </w:r>
                    </w:p>
                  </w:txbxContent>
                </v:textbox>
              </v:rect>
            </w:pict>
          </mc:Fallback>
        </mc:AlternateContent>
      </w:r>
      <w:r>
        <w:rPr>
          <w:rFonts w:ascii="Times New Roman" w:cs="Times New Roman" w:hAnsi="Times New Roman"/>
          <w:noProof/>
          <w:sz w:val="28"/>
          <w:szCs w:val="28"/>
        </w:rPr>
        <mc:AlternateContent>
          <mc:Choice Requires="wps">
            <w:drawing>
              <wp:anchor distT="0" distB="0" distL="0" distR="0" simplePos="false" relativeHeight="5" behindDoc="false" locked="false" layoutInCell="true" allowOverlap="true">
                <wp:simplePos x="0" y="0"/>
                <wp:positionH relativeFrom="column">
                  <wp:posOffset>3390900</wp:posOffset>
                </wp:positionH>
                <wp:positionV relativeFrom="paragraph">
                  <wp:posOffset>11430</wp:posOffset>
                </wp:positionV>
                <wp:extent cx="2552700" cy="2286000"/>
                <wp:effectExtent l="0" t="0" r="19050" b="19050"/>
                <wp:wrapNone/>
                <wp:docPr id="1029" name="Text Box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52700" cy="2286000"/>
                        </a:xfrm>
                        <a:prstGeom prst="rect"/>
                        <a:solidFill>
                          <a:srgbClr val="ffffff"/>
                        </a:solidFill>
                        <a:ln cmpd="sng" cap="flat" w="6350">
                          <a:solidFill>
                            <a:srgbClr val="000000"/>
                          </a:solidFill>
                          <a:prstDash val="solid"/>
                          <a:round/>
                          <a:headEnd len="med" w="med" type="none"/>
                          <a:tailEnd len="med" w="med" type="none"/>
                        </a:ln>
                      </wps:spPr>
                      <wps:txbx id="1029">
                        <w:txbxContent>
                          <w:p>
                            <w:pPr>
                              <w:pStyle w:val="style0"/>
                              <w:rPr/>
                            </w:pPr>
                            <w:r>
                              <w:rPr>
                                <w:noProof/>
                              </w:rPr>
                              <w:drawing>
                                <wp:inline distL="0" distT="0" distB="0" distR="0">
                                  <wp:extent cx="2363470" cy="2143125"/>
                                  <wp:effectExtent l="0" t="0" r="0" b="9525"/>
                                  <wp:docPr id="2051"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4" cstate="print"/>
                                          <a:srcRect l="0" t="0" r="0" b="0"/>
                                          <a:stretch/>
                                        </pic:blipFill>
                                        <pic:spPr>
                                          <a:xfrm rot="0">
                                            <a:off x="0" y="0"/>
                                            <a:ext cx="2363470" cy="2143125"/>
                                          </a:xfrm>
                                          <a:prstGeom prst="rect"/>
                                        </pic:spPr>
                                      </pic:pic>
                                    </a:graphicData>
                                  </a:graphic>
                                </wp:inline>
                              </w:drawing>
                            </w:r>
                          </w:p>
                        </w:txbxContent>
                      </wps:txbx>
                      <wps:bodyPr lIns="91440" rIns="91440" tIns="45720" bIns="45720" vert="horz" anchor="t" wrap="square">
                        <a:prstTxWarp prst="textNoShape"/>
                        <a:noAutofit/>
                      </wps:bodyPr>
                    </wps:wsp>
                  </a:graphicData>
                </a:graphic>
                <wp14:sizeRelV relativeFrom="margin">
                  <wp14:pctHeight>0</wp14:pctHeight>
                </wp14:sizeRelV>
              </wp:anchor>
            </w:drawing>
          </mc:Choice>
          <mc:Fallback>
            <w:pict>
              <v:rect id="1029" fillcolor="white" stroked="t" style="position:absolute;margin-left:267.0pt;margin-top:0.9pt;width:201.0pt;height:180.0pt;z-index:5;mso-position-horizontal-relative:text;mso-position-vertical-relative:text;mso-height-percent:0;mso-width-relative:page;mso-height-relative:margin;mso-wrap-distance-left:0.0pt;mso-wrap-distance-right:0.0pt;visibility:visible;">
                <v:stroke weight="0.5pt"/>
                <v:fill/>
                <v:textbox inset="7.2pt,3.6pt,7.2pt,3.6pt">
                  <w:txbxContent>
                    <w:p>
                      <w:pPr>
                        <w:pStyle w:val="style0"/>
                        <w:rPr/>
                      </w:pPr>
                      <w:r>
                        <w:rPr>
                          <w:noProof/>
                        </w:rPr>
                        <w:drawing>
                          <wp:inline distL="0" distT="0" distB="0" distR="0">
                            <wp:extent cx="2363470" cy="2143125"/>
                            <wp:effectExtent l="0" t="0" r="0" b="9525"/>
                            <wp:docPr id="2051"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4" cstate="print"/>
                                    <a:srcRect l="0" t="0" r="0" b="0"/>
                                    <a:stretch/>
                                  </pic:blipFill>
                                  <pic:spPr>
                                    <a:xfrm rot="0">
                                      <a:off x="0" y="0"/>
                                      <a:ext cx="2363470" cy="2143125"/>
                                    </a:xfrm>
                                    <a:prstGeom prst="rect"/>
                                  </pic:spPr>
                                </pic:pic>
                              </a:graphicData>
                            </a:graphic>
                          </wp:inline>
                        </w:drawing>
                      </w:r>
                    </w:p>
                  </w:txbxContent>
                </v:textbox>
              </v:rect>
            </w:pict>
          </mc:Fallback>
        </mc:AlternateContent>
      </w:r>
      <w:r>
        <w:rPr>
          <w:rFonts w:ascii="Times New Roman" w:cs="Times New Roman" w:hAnsi="Times New Roman"/>
          <w:noProof/>
          <w:sz w:val="28"/>
          <w:szCs w:val="28"/>
        </w:rPr>
        <mc:AlternateContent>
          <mc:Choice Requires="wps">
            <w:drawing>
              <wp:anchor distT="0" distB="0" distL="0" distR="0" simplePos="false" relativeHeight="4" behindDoc="false" locked="false" layoutInCell="true" allowOverlap="true">
                <wp:simplePos x="0" y="0"/>
                <wp:positionH relativeFrom="column">
                  <wp:posOffset>123825</wp:posOffset>
                </wp:positionH>
                <wp:positionV relativeFrom="paragraph">
                  <wp:posOffset>11429</wp:posOffset>
                </wp:positionV>
                <wp:extent cx="3181350" cy="2257425"/>
                <wp:effectExtent l="0" t="0" r="19050" b="28575"/>
                <wp:wrapNone/>
                <wp:docPr id="1030" name="Text Box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181350" cy="2257425"/>
                        </a:xfrm>
                        <a:prstGeom prst="rect"/>
                        <a:solidFill>
                          <a:srgbClr val="ffffff"/>
                        </a:solidFill>
                        <a:ln cmpd="sng" cap="flat" w="6350">
                          <a:solidFill>
                            <a:srgbClr val="000000"/>
                          </a:solidFill>
                          <a:prstDash val="solid"/>
                          <a:round/>
                          <a:headEnd len="med" w="med" type="none"/>
                          <a:tailEnd len="med" w="med" type="none"/>
                        </a:ln>
                      </wps:spPr>
                      <wps:txbx id="1030">
                        <w:txbxContent>
                          <w:p>
                            <w:pPr>
                              <w:pStyle w:val="style0"/>
                              <w:rPr/>
                            </w:pPr>
                            <w:r>
                              <w:rPr>
                                <w:noProof/>
                              </w:rPr>
                              <w:drawing>
                                <wp:inline distL="0" distT="0" distB="0" distR="0">
                                  <wp:extent cx="2986433" cy="2095500"/>
                                  <wp:effectExtent l="0" t="0" r="4445" b="0"/>
                                  <wp:docPr id="205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5" cstate="print"/>
                                          <a:srcRect l="0" t="0" r="0" b="0"/>
                                          <a:stretch/>
                                        </pic:blipFill>
                                        <pic:spPr>
                                          <a:xfrm rot="0">
                                            <a:off x="0" y="0"/>
                                            <a:ext cx="2986433" cy="2095500"/>
                                          </a:xfrm>
                                          <a:prstGeom prst="rect"/>
                                        </pic:spPr>
                                      </pic:pic>
                                    </a:graphicData>
                                  </a:graphic>
                                </wp:inline>
                              </w:drawing>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0" fillcolor="white" stroked="t" style="position:absolute;margin-left:9.75pt;margin-top:0.9pt;width:250.5pt;height:177.75pt;z-index:4;mso-position-horizontal-relative:text;mso-position-vertical-relative:text;mso-width-percent:0;mso-height-percent:0;mso-width-relative:margin;mso-height-relative:margin;mso-wrap-distance-left:0.0pt;mso-wrap-distance-right:0.0pt;visibility:visible;">
                <v:stroke weight="0.5pt"/>
                <v:fill/>
                <v:textbox inset="7.2pt,3.6pt,7.2pt,3.6pt">
                  <w:txbxContent>
                    <w:p>
                      <w:pPr>
                        <w:pStyle w:val="style0"/>
                        <w:rPr/>
                      </w:pPr>
                      <w:r>
                        <w:rPr>
                          <w:noProof/>
                        </w:rPr>
                        <w:drawing>
                          <wp:inline distL="0" distT="0" distB="0" distR="0">
                            <wp:extent cx="2986433" cy="2095500"/>
                            <wp:effectExtent l="0" t="0" r="4445" b="0"/>
                            <wp:docPr id="2052"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5" cstate="print"/>
                                    <a:srcRect l="0" t="0" r="0" b="0"/>
                                    <a:stretch/>
                                  </pic:blipFill>
                                  <pic:spPr>
                                    <a:xfrm rot="0">
                                      <a:off x="0" y="0"/>
                                      <a:ext cx="2986433" cy="2095500"/>
                                    </a:xfrm>
                                    <a:prstGeom prst="rect"/>
                                  </pic:spPr>
                                </pic:pic>
                              </a:graphicData>
                            </a:graphic>
                          </wp:inline>
                        </w:drawing>
                      </w:r>
                    </w:p>
                  </w:txbxContent>
                </v:textbox>
              </v:rect>
            </w:pict>
          </mc:Fallback>
        </mc:AlternateContent>
      </w:r>
    </w:p>
    <w:p>
      <w:pPr>
        <w:pStyle w:val="style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7" behindDoc="false" locked="false" layoutInCell="true" allowOverlap="true">
                <wp:simplePos x="0" y="0"/>
                <wp:positionH relativeFrom="column">
                  <wp:posOffset>5114925</wp:posOffset>
                </wp:positionH>
                <wp:positionV relativeFrom="paragraph">
                  <wp:posOffset>169545</wp:posOffset>
                </wp:positionV>
                <wp:extent cx="400050" cy="457200"/>
                <wp:effectExtent l="0" t="0" r="19050" b="19050"/>
                <wp:wrapNone/>
                <wp:docPr id="1031" name="Text Box 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0050" cy="457200"/>
                        </a:xfrm>
                        <a:prstGeom prst="rect"/>
                        <a:solidFill>
                          <a:srgbClr val="ffffff"/>
                        </a:solidFill>
                        <a:ln cmpd="sng" cap="flat" w="6350">
                          <a:solidFill>
                            <a:srgbClr val="000000"/>
                          </a:solidFill>
                          <a:prstDash val="solid"/>
                          <a:round/>
                          <a:headEnd len="med" w="med" type="none"/>
                          <a:tailEnd len="med" w="med" type="none"/>
                        </a:ln>
                      </wps:spPr>
                      <wps:txbx id="1031">
                        <w:txbxContent>
                          <w:p>
                            <w:pPr>
                              <w:pStyle w:val="style0"/>
                              <w:jc w:val="center"/>
                              <w:rPr>
                                <w:b/>
                                <w:sz w:val="48"/>
                              </w:rPr>
                            </w:pPr>
                            <w:r>
                              <w:rPr>
                                <w:b/>
                                <w:sz w:val="48"/>
                              </w:rPr>
                              <w:t>Z</w:t>
                            </w:r>
                          </w:p>
                        </w:txbxContent>
                      </wps:txbx>
                      <wps:bodyPr lIns="91440" rIns="91440" tIns="45720" bIns="45720" vert="horz" anchor="t" wrap="square">
                        <a:prstTxWarp prst="textNoShape"/>
                        <a:noAutofit/>
                      </wps:bodyPr>
                    </wps:wsp>
                  </a:graphicData>
                </a:graphic>
              </wp:anchor>
            </w:drawing>
          </mc:Choice>
          <mc:Fallback>
            <w:pict>
              <v:rect id="1031" fillcolor="white" stroked="t" style="position:absolute;margin-left:402.75pt;margin-top:13.35pt;width:31.5pt;height:36.0pt;z-index:7;mso-position-horizontal-relative:text;mso-position-vertical-relative:text;mso-width-relative:page;mso-height-relative:page;mso-wrap-distance-left:0.0pt;mso-wrap-distance-right:0.0pt;visibility:visible;">
                <v:stroke weight="0.5pt"/>
                <v:fill/>
                <v:textbox inset="7.2pt,3.6pt,7.2pt,3.6pt">
                  <w:txbxContent>
                    <w:p>
                      <w:pPr>
                        <w:pStyle w:val="style0"/>
                        <w:jc w:val="center"/>
                        <w:rPr>
                          <w:b/>
                          <w:sz w:val="48"/>
                        </w:rPr>
                      </w:pPr>
                      <w:r>
                        <w:rPr>
                          <w:b/>
                          <w:sz w:val="48"/>
                        </w:rPr>
                        <w:t>Z</w:t>
                      </w:r>
                    </w:p>
                  </w:txbxContent>
                </v:textbox>
              </v:rect>
            </w:pict>
          </mc:Fallback>
        </mc:AlternateConten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9" behindDoc="false" locked="false" layoutInCell="true" allowOverlap="true">
                <wp:simplePos x="0" y="0"/>
                <wp:positionH relativeFrom="column">
                  <wp:posOffset>5554345</wp:posOffset>
                </wp:positionH>
                <wp:positionV relativeFrom="paragraph">
                  <wp:posOffset>7620</wp:posOffset>
                </wp:positionV>
                <wp:extent cx="276225" cy="314325"/>
                <wp:effectExtent l="0" t="0" r="28575" b="28575"/>
                <wp:wrapNone/>
                <wp:docPr id="1032" name="Text Box 1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6225" cy="314325"/>
                        </a:xfrm>
                        <a:prstGeom prst="rect"/>
                        <a:solidFill>
                          <a:srgbClr val="ffffff"/>
                        </a:solidFill>
                        <a:ln cmpd="sng" cap="flat" w="6350">
                          <a:solidFill>
                            <a:srgbClr val="000000"/>
                          </a:solidFill>
                          <a:prstDash val="solid"/>
                          <a:round/>
                          <a:headEnd len="med" w="med" type="none"/>
                          <a:tailEnd len="med" w="med" type="none"/>
                        </a:ln>
                      </wps:spPr>
                      <wps:txbx id="1032">
                        <w:txbxContent>
                          <w:p>
                            <w:pPr>
                              <w:pStyle w:val="style0"/>
                              <w:jc w:val="center"/>
                              <w:rPr>
                                <w:b/>
                                <w:sz w:val="28"/>
                              </w:rPr>
                            </w:pPr>
                            <w:r>
                              <w:rPr>
                                <w:b/>
                                <w:sz w:val="28"/>
                              </w:rPr>
                              <w:t>R</w:t>
                            </w:r>
                          </w:p>
                        </w:txbxContent>
                      </wps:txbx>
                      <wps:bodyPr lIns="91440" rIns="91440" tIns="45720" bIns="45720" vert="horz" anchor="t" wrap="square">
                        <a:prstTxWarp prst="textNoShape"/>
                        <a:noAutofit/>
                      </wps:bodyPr>
                    </wps:wsp>
                  </a:graphicData>
                </a:graphic>
                <wp14:sizeRelH relativeFrom="margin">
                  <wp14:pctWidth>0</wp14:pctWidth>
                </wp14:sizeRelH>
              </wp:anchor>
            </w:drawing>
          </mc:Choice>
          <mc:Fallback>
            <w:pict>
              <v:rect id="1032" fillcolor="white" stroked="t" style="position:absolute;margin-left:437.35pt;margin-top:0.6pt;width:21.75pt;height:24.75pt;z-index:9;mso-position-horizontal-relative:text;mso-position-vertical-relative:text;mso-width-percent:0;mso-width-relative:margin;mso-height-relative:page;mso-wrap-distance-left:0.0pt;mso-wrap-distance-right:0.0pt;visibility:visible;">
                <v:stroke weight="0.5pt"/>
                <v:fill/>
                <v:textbox inset="7.2pt,3.6pt,7.2pt,3.6pt">
                  <w:txbxContent>
                    <w:p>
                      <w:pPr>
                        <w:pStyle w:val="style0"/>
                        <w:jc w:val="center"/>
                        <w:rPr>
                          <w:b/>
                          <w:sz w:val="28"/>
                        </w:rPr>
                      </w:pPr>
                      <w:r>
                        <w:rPr>
                          <w:b/>
                          <w:sz w:val="28"/>
                        </w:rPr>
                        <w:t>R</w:t>
                      </w:r>
                    </w:p>
                  </w:txbxContent>
                </v:textbox>
              </v:rect>
            </w:pict>
          </mc:Fallback>
        </mc:AlternateContent>
      </w:r>
      <w:r>
        <w:rPr>
          <w:rFonts w:ascii="Times New Roman" w:cs="Times New Roman" w:hAnsi="Times New Roman"/>
          <w:noProof/>
          <w:sz w:val="28"/>
          <w:szCs w:val="28"/>
        </w:rPr>
        <mc:AlternateContent>
          <mc:Choice Requires="wps">
            <w:drawing>
              <wp:anchor distT="0" distB="0" distL="0" distR="0" simplePos="false" relativeHeight="11" behindDoc="false" locked="false" layoutInCell="true" allowOverlap="true">
                <wp:simplePos x="0" y="0"/>
                <wp:positionH relativeFrom="column">
                  <wp:posOffset>5095875</wp:posOffset>
                </wp:positionH>
                <wp:positionV relativeFrom="paragraph">
                  <wp:posOffset>169545</wp:posOffset>
                </wp:positionV>
                <wp:extent cx="457200" cy="45717"/>
                <wp:effectExtent l="0" t="0" r="19050" b="12065"/>
                <wp:wrapNone/>
                <wp:docPr id="1033" name="Rectangle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7200" cy="45717"/>
                        </a:xfrm>
                        <a:prstGeom prst="rect"/>
                        <a:solidFill>
                          <a:srgbClr val="000000"/>
                        </a:solidFill>
                        <a:ln cmpd="sng" cap="flat" w="12700">
                          <a:solidFill>
                            <a:srgbClr val="000000"/>
                          </a:solidFill>
                          <a:prstDash val="solid"/>
                          <a:miter/>
                          <a:headEnd len="med" w="med" type="none"/>
                          <a:tailEnd len="med" w="med" type="none"/>
                        </a:ln>
                      </wps:spPr>
                      <wps:bodyPr>
                        <a:prstTxWarp prst="textNoShape"/>
                      </wps:bodyPr>
                    </wps:wsp>
                  </a:graphicData>
                </a:graphic>
              </wp:anchor>
            </w:drawing>
          </mc:Choice>
          <mc:Fallback>
            <w:pict>
              <v:rect id="1033" fillcolor="black" stroked="t" style="position:absolute;margin-left:401.25pt;margin-top:13.35pt;width:36.0pt;height:3.6pt;z-index:11;mso-position-horizontal-relative:text;mso-position-vertical-relative:text;mso-width-relative:page;mso-height-relative:page;mso-wrap-distance-left:0.0pt;mso-wrap-distance-right:0.0pt;visibility:visible;">
                <v:stroke joinstyle="miter" weight="1.0pt"/>
                <v:fill/>
              </v:rect>
            </w:pict>
          </mc:Fallback>
        </mc:AlternateContent>
      </w:r>
      <w:r>
        <w:rPr>
          <w:rFonts w:ascii="Times New Roman" w:cs="Times New Roman" w:hAnsi="Times New Roman"/>
          <w:noProof/>
          <w:sz w:val="28"/>
          <w:szCs w:val="28"/>
        </w:rPr>
        <mc:AlternateContent>
          <mc:Choice Requires="wps">
            <w:drawing>
              <wp:anchor distT="0" distB="0" distL="0" distR="0" simplePos="false" relativeHeight="8" behindDoc="false" locked="false" layoutInCell="true" allowOverlap="true">
                <wp:simplePos x="0" y="0"/>
                <wp:positionH relativeFrom="column">
                  <wp:posOffset>2095500</wp:posOffset>
                </wp:positionH>
                <wp:positionV relativeFrom="paragraph">
                  <wp:posOffset>150495</wp:posOffset>
                </wp:positionV>
                <wp:extent cx="485775" cy="581025"/>
                <wp:effectExtent l="0" t="0" r="28575" b="28575"/>
                <wp:wrapNone/>
                <wp:docPr id="1034" name="Straight Connector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85775" cy="581025"/>
                        </a:xfrm>
                        <a:prstGeom prst="line"/>
                        <a:ln cmpd="sng" cap="flat" w="6350">
                          <a:solidFill>
                            <a:srgbClr val="000000"/>
                          </a:solidFill>
                          <a:prstDash val="solid"/>
                          <a:miter/>
                          <a:headEnd len="med" w="med" type="none"/>
                          <a:tailEnd len="med" w="med" type="none"/>
                        </a:ln>
                      </wps:spPr>
                      <wps:bodyPr>
                        <a:prstTxWarp prst="textNoShape"/>
                      </wps:bodyPr>
                    </wps:wsp>
                  </a:graphicData>
                </a:graphic>
              </wp:anchor>
            </w:drawing>
          </mc:Choice>
          <mc:Fallback>
            <w:pict>
              <v:line id="1034" filled="f" stroked="t" from="165.0pt,11.85pt" to="203.25pt,57.6pt" style="position:absolute;z-index:8;mso-position-horizontal-relative:text;mso-position-vertical-relative:text;mso-width-relative:page;mso-height-relative:page;mso-wrap-distance-left:0.0pt;mso-wrap-distance-right:0.0pt;visibility:visible;">
                <v:stroke joinstyle="miter" weight="0.5pt"/>
                <v:fill/>
              </v:line>
            </w:pict>
          </mc:Fallback>
        </mc:AlternateContent>
      </w:r>
    </w:p>
    <w:p>
      <w:pPr>
        <w:pStyle w:val="style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10" behindDoc="false" locked="false" layoutInCell="true" allowOverlap="true">
                <wp:simplePos x="0" y="0"/>
                <wp:positionH relativeFrom="column">
                  <wp:posOffset>2638425</wp:posOffset>
                </wp:positionH>
                <wp:positionV relativeFrom="page">
                  <wp:posOffset>5743575</wp:posOffset>
                </wp:positionV>
                <wp:extent cx="276225" cy="314325"/>
                <wp:effectExtent l="0" t="0" r="28575" b="28575"/>
                <wp:wrapNone/>
                <wp:docPr id="1035" name="Text Box 1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6225" cy="314325"/>
                        </a:xfrm>
                        <a:prstGeom prst="rect"/>
                        <a:solidFill>
                          <a:srgbClr val="ffffff"/>
                        </a:solidFill>
                        <a:ln cmpd="sng" cap="flat" w="6350">
                          <a:solidFill>
                            <a:srgbClr val="000000"/>
                          </a:solidFill>
                          <a:prstDash val="solid"/>
                          <a:round/>
                          <a:headEnd len="med" w="med" type="none"/>
                          <a:tailEnd len="med" w="med" type="none"/>
                        </a:ln>
                      </wps:spPr>
                      <wps:txbx id="1035">
                        <w:txbxContent>
                          <w:p>
                            <w:pPr>
                              <w:pStyle w:val="style0"/>
                              <w:jc w:val="center"/>
                              <w:rPr>
                                <w:b/>
                                <w:sz w:val="28"/>
                              </w:rPr>
                            </w:pPr>
                            <w:r>
                              <w:rPr>
                                <w:b/>
                                <w:sz w:val="28"/>
                              </w:rPr>
                              <w:t>S</w:t>
                            </w:r>
                          </w:p>
                        </w:txbxContent>
                      </wps:txbx>
                      <wps:bodyPr lIns="91440" rIns="91440" tIns="45720" bIns="45720" vert="horz" anchor="t" wrap="square">
                        <a:prstTxWarp prst="textNoShape"/>
                        <a:noAutofit/>
                      </wps:bodyPr>
                    </wps:wsp>
                  </a:graphicData>
                </a:graphic>
                <wp14:sizeRelH relativeFrom="margin">
                  <wp14:pctWidth>0</wp14:pctWidth>
                </wp14:sizeRelH>
              </wp:anchor>
            </w:drawing>
          </mc:Choice>
          <mc:Fallback>
            <w:pict>
              <v:rect id="1035" fillcolor="white" stroked="t" style="position:absolute;margin-left:207.75pt;margin-top:452.25pt;width:21.75pt;height:24.75pt;z-index:10;mso-position-horizontal-relative:text;mso-position-vertical-relative:page;mso-width-percent:0;mso-width-relative:margin;mso-height-relative:page;mso-wrap-distance-left:0.0pt;mso-wrap-distance-right:0.0pt;visibility:visible;">
                <v:stroke weight="0.5pt"/>
                <v:fill/>
                <v:textbox inset="7.2pt,3.6pt,7.2pt,3.6pt">
                  <w:txbxContent>
                    <w:p>
                      <w:pPr>
                        <w:pStyle w:val="style0"/>
                        <w:jc w:val="center"/>
                        <w:rPr>
                          <w:b/>
                          <w:sz w:val="28"/>
                        </w:rPr>
                      </w:pPr>
                      <w:r>
                        <w:rPr>
                          <w:b/>
                          <w:sz w:val="28"/>
                        </w:rPr>
                        <w:t>S</w:t>
                      </w:r>
                    </w:p>
                  </w:txbxContent>
                </v:textbox>
              </v:rect>
            </w:pict>
          </mc:Fallback>
        </mc:AlternateConten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(i) Identify the habitats in which they are found.                                    (</w:t>
      </w:r>
      <w:r>
        <w:rPr>
          <w:rFonts w:ascii="Times New Roman" w:cs="Times New Roman" w:hAnsi="Times New Roman"/>
          <w:b/>
          <w:sz w:val="28"/>
          <w:szCs w:val="28"/>
        </w:rPr>
        <w:t>2marks</w:t>
      </w: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t>Y ……………………………………………………………………………………</w:t>
      </w:r>
    </w:p>
    <w:p>
      <w:pPr>
        <w:pStyle w:val="style0"/>
        <w:rPr>
          <w:rFonts w:ascii="Times New Roman" w:cs="Times New Roman" w:hAnsi="Times New Roman"/>
          <w:sz w:val="28"/>
          <w:szCs w:val="28"/>
        </w:rPr>
      </w:pPr>
      <w:r>
        <w:rPr>
          <w:rFonts w:ascii="Times New Roman" w:cs="Times New Roman" w:hAnsi="Times New Roman"/>
          <w:sz w:val="28"/>
          <w:szCs w:val="28"/>
        </w:rPr>
        <w:t>Z……………………………………………………………………………………</w:t>
      </w:r>
    </w:p>
    <w:p>
      <w:pPr>
        <w:pStyle w:val="style0"/>
        <w:rPr>
          <w:rFonts w:ascii="Times New Roman" w:cs="Times New Roman" w:hAnsi="Times New Roman"/>
          <w:sz w:val="28"/>
          <w:szCs w:val="28"/>
        </w:rPr>
      </w:pPr>
      <w:r>
        <w:rPr>
          <w:rFonts w:ascii="Times New Roman" w:cs="Times New Roman" w:hAnsi="Times New Roman"/>
          <w:sz w:val="28"/>
          <w:szCs w:val="28"/>
        </w:rPr>
        <w:t xml:space="preserve">(ii) State the significance of the following structures found in the specimens shown above                                                                                                       </w:t>
      </w:r>
      <w:r>
        <w:rPr>
          <w:rFonts w:ascii="Times New Roman" w:cs="Times New Roman" w:hAnsi="Times New Roman"/>
          <w:sz w:val="28"/>
          <w:szCs w:val="28"/>
        </w:rPr>
        <w:t xml:space="preserve">   (</w:t>
      </w:r>
      <w:r>
        <w:rPr>
          <w:rFonts w:ascii="Times New Roman" w:cs="Times New Roman" w:hAnsi="Times New Roman"/>
          <w:b/>
          <w:sz w:val="28"/>
          <w:szCs w:val="28"/>
        </w:rPr>
        <w:t>2marks</w:t>
      </w: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t>R ………………………………………………………………………………………</w:t>
      </w:r>
    </w:p>
    <w:p>
      <w:pPr>
        <w:pStyle w:val="style0"/>
        <w:rPr>
          <w:rFonts w:ascii="Times New Roman" w:cs="Times New Roman" w:hAnsi="Times New Roman"/>
          <w:sz w:val="28"/>
          <w:szCs w:val="28"/>
        </w:rPr>
      </w:pPr>
      <w:r>
        <w:rPr>
          <w:rFonts w:ascii="Times New Roman" w:cs="Times New Roman" w:hAnsi="Times New Roman"/>
          <w:sz w:val="28"/>
          <w:szCs w:val="28"/>
        </w:rPr>
        <w:t>S ……………………………………………………………………………………</w:t>
      </w:r>
    </w:p>
    <w:p>
      <w:pPr>
        <w:pStyle w:val="style0"/>
        <w:rPr>
          <w:rFonts w:ascii="Times New Roman" w:cs="Times New Roman" w:hAnsi="Times New Roman"/>
          <w:sz w:val="28"/>
          <w:szCs w:val="28"/>
        </w:rPr>
      </w:pPr>
      <w:r>
        <w:rPr>
          <w:rFonts w:ascii="Times New Roman" w:cs="Times New Roman" w:hAnsi="Times New Roman"/>
          <w:b/>
          <w:sz w:val="28"/>
          <w:szCs w:val="28"/>
        </w:rPr>
        <w:t>3</w:t>
      </w:r>
      <w:r>
        <w:rPr>
          <w:rFonts w:ascii="Times New Roman" w:cs="Times New Roman" w:hAnsi="Times New Roman"/>
          <w:sz w:val="28"/>
          <w:szCs w:val="28"/>
        </w:rPr>
        <w:t>. All members of plant division Spermatophyta exhibit alternation of generation. The photographs below show stages in the growth and development of a spermatophyte.</w:t>
      </w:r>
    </w:p>
    <w:p>
      <w:pPr>
        <w:pStyle w:val="style0"/>
        <w:rPr>
          <w:rFonts w:ascii="Times New Roman" w:cs="Times New Roman" w:hAnsi="Times New Roman"/>
          <w:sz w:val="28"/>
          <w:szCs w:val="28"/>
        </w:rPr>
      </w:pPr>
      <w:r>
        <w:rPr>
          <w:rFonts w:ascii="Times New Roman" w:cs="Times New Roman" w:hAnsi="Times New Roman"/>
          <w:noProof/>
          <w:sz w:val="28"/>
          <w:szCs w:val="28"/>
        </w:rPr>
        <w:drawing>
          <wp:inline distL="0" distT="0" distB="0" distR="0">
            <wp:extent cx="5943600" cy="4000500"/>
            <wp:effectExtent l="0" t="0" r="0" b="0"/>
            <wp:docPr id="103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5943600" cy="4000500"/>
                    </a:xfrm>
                    <a:prstGeom prst="rect"/>
                    <a:ln>
                      <a:noFill/>
                    </a:ln>
                  </pic:spPr>
                </pic:pic>
              </a:graphicData>
            </a:graphic>
          </wp:inline>
        </w:drawing>
      </w:r>
    </w:p>
    <w:p>
      <w:pPr>
        <w:pStyle w:val="style0"/>
        <w:rPr>
          <w:rFonts w:ascii="Times New Roman" w:cs="Times New Roman" w:hAnsi="Times New Roman"/>
          <w:sz w:val="28"/>
          <w:szCs w:val="28"/>
        </w:rPr>
      </w:pPr>
      <w:r>
        <w:rPr>
          <w:rFonts w:ascii="Times New Roman" w:cs="Times New Roman" w:hAnsi="Times New Roman"/>
          <w:sz w:val="28"/>
          <w:szCs w:val="28"/>
        </w:rPr>
        <w:t>a. i. Processes I, II and III.</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 </w:t>
      </w:r>
      <w:r>
        <w:rPr>
          <w:rFonts w:ascii="Times New Roman" w:cs="Times New Roman" w:hAnsi="Times New Roman"/>
          <w:b/>
          <w:bCs/>
          <w:sz w:val="28"/>
          <w:szCs w:val="28"/>
        </w:rPr>
        <w:t>(3marks)</w:t>
      </w:r>
    </w:p>
    <w:p>
      <w:pPr>
        <w:pStyle w:val="style0"/>
        <w:rPr>
          <w:rFonts w:ascii="Times New Roman" w:cs="Times New Roman" w:hAnsi="Times New Roman"/>
          <w:sz w:val="28"/>
          <w:szCs w:val="28"/>
          <w:u w:val="dotted"/>
        </w:rPr>
      </w:pPr>
      <w:r>
        <w:rPr>
          <w:rFonts w:ascii="Times New Roman" w:cs="Times New Roman" w:hAnsi="Times New Roman"/>
          <w:sz w:val="28"/>
          <w:szCs w:val="28"/>
        </w:rPr>
        <w:t>I.</w:t>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u w:val="dotted"/>
        </w:rPr>
      </w:pPr>
      <w:r>
        <w:rPr>
          <w:rFonts w:ascii="Times New Roman" w:cs="Times New Roman" w:hAnsi="Times New Roman"/>
          <w:sz w:val="28"/>
          <w:szCs w:val="28"/>
        </w:rPr>
        <w:t>II.</w:t>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u w:val="dotted"/>
        </w:rPr>
      </w:pPr>
      <w:r>
        <w:rPr>
          <w:rFonts w:ascii="Times New Roman" w:cs="Times New Roman" w:hAnsi="Times New Roman"/>
          <w:sz w:val="28"/>
          <w:szCs w:val="28"/>
        </w:rPr>
        <w:t>III.</w:t>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rPr>
      </w:pPr>
      <w:r>
        <w:rPr>
          <w:rFonts w:ascii="Times New Roman" w:cs="Times New Roman" w:hAnsi="Times New Roman"/>
          <w:sz w:val="28"/>
          <w:szCs w:val="28"/>
        </w:rPr>
        <w:t xml:space="preserve">  ii. Structures K, P, R and W.</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b/>
          <w:bCs/>
          <w:sz w:val="28"/>
          <w:szCs w:val="28"/>
        </w:rPr>
        <w:t>(4marks)</w:t>
      </w:r>
    </w:p>
    <w:p>
      <w:pPr>
        <w:pStyle w:val="style0"/>
        <w:rPr>
          <w:rFonts w:ascii="Times New Roman" w:cs="Times New Roman" w:hAnsi="Times New Roman"/>
          <w:sz w:val="28"/>
          <w:szCs w:val="28"/>
          <w:u w:val="dotted"/>
        </w:rPr>
      </w:pPr>
      <w:r>
        <w:rPr>
          <w:rFonts w:ascii="Times New Roman" w:cs="Times New Roman" w:hAnsi="Times New Roman"/>
          <w:sz w:val="28"/>
          <w:szCs w:val="28"/>
        </w:rPr>
        <w:t>K.</w:t>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u w:val="dotted"/>
        </w:rPr>
      </w:pPr>
      <w:r>
        <w:rPr>
          <w:rFonts w:ascii="Times New Roman" w:cs="Times New Roman" w:hAnsi="Times New Roman"/>
          <w:sz w:val="28"/>
          <w:szCs w:val="28"/>
        </w:rPr>
        <w:t>P.</w:t>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u w:val="dotted"/>
        </w:rPr>
      </w:pPr>
      <w:r>
        <w:rPr>
          <w:rFonts w:ascii="Times New Roman" w:cs="Times New Roman" w:hAnsi="Times New Roman"/>
          <w:sz w:val="28"/>
          <w:szCs w:val="28"/>
        </w:rPr>
        <w:t>R.</w:t>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u w:val="dotted"/>
        </w:rPr>
      </w:pPr>
      <w:r>
        <w:rPr>
          <w:rFonts w:ascii="Times New Roman" w:cs="Times New Roman" w:hAnsi="Times New Roman"/>
          <w:sz w:val="28"/>
          <w:szCs w:val="28"/>
        </w:rPr>
        <w:t>W.</w:t>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rPr>
      </w:pPr>
      <w:r>
        <w:rPr>
          <w:rFonts w:ascii="Times New Roman" w:cs="Times New Roman" w:hAnsi="Times New Roman"/>
          <w:sz w:val="28"/>
          <w:szCs w:val="28"/>
        </w:rPr>
        <w:t>iii. The cell division process that occurs in structures J.</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     </w:t>
      </w:r>
      <w:r>
        <w:rPr>
          <w:rFonts w:ascii="Times New Roman" w:cs="Times New Roman" w:hAnsi="Times New Roman"/>
          <w:b/>
          <w:bCs/>
          <w:sz w:val="28"/>
          <w:szCs w:val="28"/>
        </w:rPr>
        <w:t>(1mark)</w:t>
      </w:r>
    </w:p>
    <w:p>
      <w:pPr>
        <w:pStyle w:val="style0"/>
        <w:rPr>
          <w:rFonts w:ascii="Times New Roman" w:cs="Times New Roman" w:hAnsi="Times New Roman"/>
          <w:sz w:val="28"/>
          <w:szCs w:val="28"/>
        </w:rPr>
      </w:pP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rPr>
      </w:pPr>
      <w:r>
        <w:rPr>
          <w:rFonts w:ascii="Times New Roman" w:cs="Times New Roman" w:hAnsi="Times New Roman"/>
          <w:sz w:val="28"/>
          <w:szCs w:val="28"/>
        </w:rPr>
        <w:t>iv. The products of the process named in (iii) above.                                    (</w:t>
      </w:r>
      <w:r>
        <w:rPr>
          <w:rFonts w:ascii="Times New Roman" w:cs="Times New Roman" w:hAnsi="Times New Roman"/>
          <w:b/>
          <w:sz w:val="28"/>
          <w:szCs w:val="28"/>
        </w:rPr>
        <w:t>1mark</w:t>
      </w: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t>……………………………………………………………………………………….</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r>
        <w:rPr>
          <w:rFonts w:ascii="Times New Roman" w:cs="Times New Roman" w:hAnsi="Times New Roman"/>
          <w:sz w:val="28"/>
          <w:szCs w:val="28"/>
        </w:rPr>
        <w:t>b. Explain the role of the following in promoting process II in the flowering plants.</w:t>
      </w:r>
    </w:p>
    <w:p>
      <w:pPr>
        <w:pStyle w:val="style0"/>
        <w:numPr>
          <w:ilvl w:val="0"/>
          <w:numId w:val="5"/>
        </w:numPr>
        <w:rPr>
          <w:rFonts w:ascii="Times New Roman" w:cs="Times New Roman" w:hAnsi="Times New Roman"/>
          <w:sz w:val="28"/>
          <w:szCs w:val="28"/>
        </w:rPr>
      </w:pPr>
      <w:r>
        <w:rPr>
          <w:rFonts w:ascii="Times New Roman" w:cs="Times New Roman" w:hAnsi="Times New Roman"/>
          <w:sz w:val="28"/>
          <w:szCs w:val="28"/>
        </w:rPr>
        <w:t>Petals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            </w:t>
      </w:r>
      <w:r>
        <w:rPr>
          <w:rFonts w:ascii="Times New Roman" w:cs="Times New Roman" w:hAnsi="Times New Roman"/>
          <w:sz w:val="28"/>
          <w:szCs w:val="28"/>
        </w:rPr>
        <w:t xml:space="preserve">   </w:t>
      </w:r>
      <w:r>
        <w:rPr>
          <w:rFonts w:ascii="Times New Roman" w:cs="Times New Roman" w:hAnsi="Times New Roman"/>
          <w:b/>
          <w:bCs/>
          <w:sz w:val="28"/>
          <w:szCs w:val="28"/>
        </w:rPr>
        <w:t>(</w:t>
      </w:r>
      <w:r>
        <w:rPr>
          <w:rFonts w:ascii="Times New Roman" w:cs="Times New Roman" w:hAnsi="Times New Roman"/>
          <w:b/>
          <w:bCs/>
          <w:sz w:val="28"/>
          <w:szCs w:val="28"/>
        </w:rPr>
        <w:t>2marks)</w:t>
      </w:r>
    </w:p>
    <w:p>
      <w:pPr>
        <w:pStyle w:val="style0"/>
        <w:rPr>
          <w:rFonts w:ascii="Times New Roman" w:cs="Times New Roman" w:hAnsi="Times New Roman"/>
          <w:sz w:val="28"/>
          <w:szCs w:val="28"/>
        </w:rPr>
      </w:pP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rPr>
      </w:pPr>
    </w:p>
    <w:p>
      <w:pPr>
        <w:pStyle w:val="style0"/>
        <w:numPr>
          <w:ilvl w:val="0"/>
          <w:numId w:val="5"/>
        </w:numPr>
        <w:rPr>
          <w:rFonts w:ascii="Times New Roman" w:cs="Times New Roman" w:hAnsi="Times New Roman"/>
          <w:sz w:val="28"/>
          <w:szCs w:val="28"/>
        </w:rPr>
      </w:pPr>
      <w:r>
        <w:rPr>
          <w:rFonts w:ascii="Times New Roman" w:cs="Times New Roman" w:hAnsi="Times New Roman"/>
          <w:sz w:val="28"/>
          <w:szCs w:val="28"/>
        </w:rPr>
        <w:t>Filaments</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 </w:t>
      </w:r>
      <w:r>
        <w:rPr>
          <w:rFonts w:ascii="Times New Roman" w:cs="Times New Roman" w:hAnsi="Times New Roman"/>
          <w:sz w:val="28"/>
          <w:szCs w:val="28"/>
        </w:rPr>
        <w:t xml:space="preserve">   </w:t>
      </w:r>
      <w:r>
        <w:rPr>
          <w:rFonts w:ascii="Times New Roman" w:cs="Times New Roman" w:hAnsi="Times New Roman"/>
          <w:b/>
          <w:bCs/>
          <w:sz w:val="28"/>
          <w:szCs w:val="28"/>
        </w:rPr>
        <w:t>(</w:t>
      </w:r>
      <w:r>
        <w:rPr>
          <w:rFonts w:ascii="Times New Roman" w:cs="Times New Roman" w:hAnsi="Times New Roman"/>
          <w:b/>
          <w:bCs/>
          <w:sz w:val="28"/>
          <w:szCs w:val="28"/>
        </w:rPr>
        <w:t>2marks)</w:t>
      </w:r>
    </w:p>
    <w:p>
      <w:pPr>
        <w:pStyle w:val="style0"/>
        <w:rPr>
          <w:rFonts w:ascii="Times New Roman" w:cs="Times New Roman" w:hAnsi="Times New Roman"/>
          <w:sz w:val="28"/>
          <w:szCs w:val="28"/>
        </w:rPr>
      </w:pP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p>
    <w:p>
      <w:pPr>
        <w:pStyle w:val="style0"/>
        <w:rPr>
          <w:rFonts w:ascii="Times New Roman" w:cs="Times New Roman" w:hAnsi="Times New Roman"/>
          <w:sz w:val="28"/>
          <w:szCs w:val="28"/>
        </w:rPr>
      </w:pPr>
      <w:r>
        <w:rPr>
          <w:rFonts w:ascii="Times New Roman" w:cs="Times New Roman" w:hAnsi="Times New Roman"/>
          <w:sz w:val="28"/>
          <w:szCs w:val="28"/>
        </w:rPr>
        <w:t>c. The photographs above represents one of the phases in alternation of generations in spermatophytes. Name the phase.</w:t>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ab/>
      </w:r>
      <w:r>
        <w:rPr>
          <w:rFonts w:ascii="Times New Roman" w:cs="Times New Roman" w:hAnsi="Times New Roman"/>
          <w:sz w:val="28"/>
          <w:szCs w:val="28"/>
        </w:rPr>
        <w:t xml:space="preserve">  </w:t>
      </w:r>
      <w:r>
        <w:rPr>
          <w:rFonts w:ascii="Times New Roman" w:cs="Times New Roman" w:hAnsi="Times New Roman"/>
          <w:b/>
          <w:bCs/>
          <w:sz w:val="28"/>
          <w:szCs w:val="28"/>
        </w:rPr>
        <w:t xml:space="preserve"> (1mark)</w:t>
      </w:r>
    </w:p>
    <w:p>
      <w:pPr>
        <w:pStyle w:val="style0"/>
        <w:rPr>
          <w:rFonts w:ascii="Times New Roman" w:cs="Times New Roman" w:hAnsi="Times New Roman"/>
          <w:sz w:val="28"/>
          <w:szCs w:val="28"/>
        </w:rPr>
      </w:pP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u w:val="dotted"/>
        </w:rPr>
        <w:tab/>
      </w:r>
      <w:r>
        <w:rPr>
          <w:rFonts w:ascii="Times New Roman" w:cs="Times New Roman" w:hAnsi="Times New Roman"/>
          <w:sz w:val="28"/>
          <w:szCs w:val="28"/>
        </w:rPr>
        <w:tab/>
      </w:r>
    </w:p>
    <w:p>
      <w:pPr>
        <w:pStyle w:val="style0"/>
        <w:rPr>
          <w:rFonts w:ascii="Times New Roman" w:cs="Times New Roman" w:hAnsi="Times New Roman"/>
          <w:sz w:val="28"/>
          <w:szCs w:val="28"/>
        </w:rPr>
      </w:pPr>
    </w:p>
    <w:sectPr>
      <w:footerReference w:type="default" r:id="rId7"/>
      <w:pgSz w:w="12240" w:h="15840" w:orient="portrait"/>
      <w:pgMar w:top="1440" w:right="1440" w:bottom="1440" w:left="1440" w:header="720" w:footer="720" w:gutter="0"/>
      <w:pgBorders w:zOrder="front" w:display="allPages" w:offsetFrom="page">
        <w:top w:val="dashSmallGap" w:sz="4" w:space="24" w:color="auto"/>
        <w:left w:val="dashSmallGap" w:sz="4" w:space="24" w:color="auto"/>
        <w:bottom w:val="dashSmallGap" w:sz="4" w:space="24" w:color="auto"/>
        <w:right w:val="dashSmallGap"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2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Calibri Light">
    <w:altName w:val="Calibri Light"/>
    <w:panose1 w:val="020f0302020002030204"/>
    <w:charset w:val="00"/>
    <w:family w:val="swiss"/>
    <w:pitch w:val="variable"/>
    <w:sig w:usb0="E4002EFF" w:usb1="C200247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Cambria">
    <w:altName w:val="Cambria"/>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tbl>
    <w:tblPr>
      <w:tblW w:w="5000" w:type="pct"/>
      <w:tblBorders>
        <w:top w:val="single" w:sz="18" w:space="0" w:color="808080"/>
        <w:insideV w:val="single" w:sz="18" w:space="0" w:color="808080"/>
      </w:tblBorders>
      <w:tblLook w:val="04A0" w:firstRow="1" w:lastRow="0" w:firstColumn="1" w:lastColumn="0" w:noHBand="0" w:noVBand="1"/>
    </w:tblPr>
    <w:tblGrid>
      <w:gridCol w:w="970"/>
      <w:gridCol w:w="8390"/>
    </w:tblGrid>
    <w:tr>
      <w:trPr/>
      <w:tc>
        <w:tcPr>
          <w:tcW w:w="918" w:type="dxa"/>
          <w:tcBorders/>
        </w:tcPr>
        <w:p>
          <w:pPr>
            <w:pStyle w:val="style32"/>
            <w:jc w:val="right"/>
            <w:rPr>
              <w:b/>
              <w:sz w:val="32"/>
              <w:szCs w:val="32"/>
            </w:rPr>
          </w:pPr>
          <w:r>
            <w:rPr>
              <w:sz w:val="22"/>
              <w:szCs w:val="22"/>
            </w:rPr>
            <w:fldChar w:fldCharType="begin"/>
          </w:r>
          <w:r>
            <w:instrText xml:space="preserve"> PAGE   \* MERGEFORMAT </w:instrText>
          </w:r>
          <w:r>
            <w:rPr>
              <w:sz w:val="22"/>
              <w:szCs w:val="22"/>
            </w:rPr>
            <w:fldChar w:fldCharType="separate"/>
          </w:r>
          <w:r>
            <w:rPr>
              <w:b/>
              <w:noProof/>
              <w:sz w:val="32"/>
              <w:szCs w:val="32"/>
            </w:rPr>
            <w:t>6</w:t>
          </w:r>
          <w:r>
            <w:rPr>
              <w:b/>
              <w:noProof/>
              <w:sz w:val="32"/>
              <w:szCs w:val="32"/>
            </w:rPr>
            <w:fldChar w:fldCharType="end"/>
          </w:r>
        </w:p>
      </w:tc>
      <w:tc>
        <w:tcPr>
          <w:tcW w:w="7938" w:type="dxa"/>
          <w:tcBorders/>
        </w:tcPr>
        <w:p>
          <w:pPr>
            <w:pStyle w:val="style32"/>
            <w:rPr/>
          </w:pPr>
        </w:p>
      </w:tc>
    </w:tr>
  </w:tbl>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AE651F0"/>
    <w:lvl w:ilvl="0" w:tplc="D3D8C376">
      <w:start w:val="1"/>
      <w:numFmt w:val="bullet"/>
      <w:lvlText w:val=""/>
      <w:lvlJc w:val="left"/>
      <w:pPr>
        <w:ind w:left="720" w:hanging="360"/>
      </w:pPr>
      <w:rPr>
        <w:rFonts w:ascii="Symbol" w:hAnsi="Symbol" w:hint="default"/>
        <w:color w:val="3a363b"/>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9592668A"/>
    <w:lvl w:ilvl="0" w:tplc="5BA0A67A">
      <w:start w:val="2"/>
      <w:numFmt w:val="lowerLetter"/>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
    <w:nsid w:val="00000002"/>
    <w:multiLevelType w:val="hybridMultilevel"/>
    <w:tmpl w:val="699E4318"/>
    <w:lvl w:ilvl="0" w:tplc="FD044E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0000003"/>
    <w:multiLevelType w:val="hybridMultilevel"/>
    <w:tmpl w:val="11E27EEC"/>
    <w:lvl w:ilvl="0" w:tplc="4672E5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4"/>
    <w:multiLevelType w:val="hybridMultilevel"/>
    <w:tmpl w:val="71542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DF9855BA"/>
    <w:lvl w:ilvl="0" w:tplc="5A18D6E6">
      <w:start w:val="1"/>
      <w:numFmt w:val="lowerRoman"/>
      <w:lvlText w:val="%1."/>
      <w:lvlJc w:val="left"/>
      <w:pPr>
        <w:ind w:left="1446" w:hanging="72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6">
    <w:nsid w:val="00000006"/>
    <w:multiLevelType w:val="hybridMultilevel"/>
    <w:tmpl w:val="1EEEE922"/>
    <w:lvl w:ilvl="0" w:tplc="477CEB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0000007"/>
    <w:multiLevelType w:val="hybridMultilevel"/>
    <w:tmpl w:val="C736194E"/>
    <w:lvl w:ilvl="0" w:tplc="A9D01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EB7C787A"/>
    <w:lvl w:ilvl="0" w:tplc="0409000F">
      <w:start w:val="1"/>
      <w:numFmt w:val="decimal"/>
      <w:lvlText w:val="%1."/>
      <w:lvlJc w:val="left"/>
      <w:pPr>
        <w:tabs>
          <w:tab w:val="left" w:leader="none" w:pos="720"/>
        </w:tabs>
        <w:ind w:left="720" w:hanging="360"/>
      </w:pPr>
    </w:lvl>
    <w:lvl w:ilvl="1" w:tplc="04090019" w:tentative="1">
      <w:start w:val="1"/>
      <w:numFmt w:val="lowerLetter"/>
      <w:lvlText w:val="%2."/>
      <w:lvlJc w:val="left"/>
      <w:pPr>
        <w:tabs>
          <w:tab w:val="left" w:leader="none" w:pos="1440"/>
        </w:tabs>
        <w:ind w:left="1440" w:hanging="360"/>
      </w:pPr>
    </w:lvl>
    <w:lvl w:ilvl="2" w:tplc="0409001B" w:tentative="1">
      <w:start w:val="1"/>
      <w:numFmt w:val="lowerRoman"/>
      <w:lvlText w:val="%3."/>
      <w:lvlJc w:val="right"/>
      <w:pPr>
        <w:tabs>
          <w:tab w:val="left" w:leader="none" w:pos="2160"/>
        </w:tabs>
        <w:ind w:left="2160" w:hanging="180"/>
      </w:pPr>
    </w:lvl>
    <w:lvl w:ilvl="3" w:tplc="0409000F" w:tentative="1">
      <w:start w:val="1"/>
      <w:numFmt w:val="decimal"/>
      <w:lvlText w:val="%4."/>
      <w:lvlJc w:val="left"/>
      <w:pPr>
        <w:tabs>
          <w:tab w:val="left" w:leader="none" w:pos="2880"/>
        </w:tabs>
        <w:ind w:left="2880" w:hanging="360"/>
      </w:pPr>
    </w:lvl>
    <w:lvl w:ilvl="4" w:tplc="04090019" w:tentative="1">
      <w:start w:val="1"/>
      <w:numFmt w:val="lowerLetter"/>
      <w:lvlText w:val="%5."/>
      <w:lvlJc w:val="left"/>
      <w:pPr>
        <w:tabs>
          <w:tab w:val="left" w:leader="none" w:pos="3600"/>
        </w:tabs>
        <w:ind w:left="3600" w:hanging="360"/>
      </w:pPr>
    </w:lvl>
    <w:lvl w:ilvl="5" w:tplc="0409001B" w:tentative="1">
      <w:start w:val="1"/>
      <w:numFmt w:val="lowerRoman"/>
      <w:lvlText w:val="%6."/>
      <w:lvlJc w:val="right"/>
      <w:pPr>
        <w:tabs>
          <w:tab w:val="left" w:leader="none" w:pos="4320"/>
        </w:tabs>
        <w:ind w:left="4320" w:hanging="180"/>
      </w:pPr>
    </w:lvl>
    <w:lvl w:ilvl="6" w:tplc="0409000F" w:tentative="1">
      <w:start w:val="1"/>
      <w:numFmt w:val="decimal"/>
      <w:lvlText w:val="%7."/>
      <w:lvlJc w:val="left"/>
      <w:pPr>
        <w:tabs>
          <w:tab w:val="left" w:leader="none" w:pos="5040"/>
        </w:tabs>
        <w:ind w:left="5040" w:hanging="360"/>
      </w:pPr>
    </w:lvl>
    <w:lvl w:ilvl="7" w:tplc="04090019" w:tentative="1">
      <w:start w:val="1"/>
      <w:numFmt w:val="lowerLetter"/>
      <w:lvlText w:val="%8."/>
      <w:lvlJc w:val="left"/>
      <w:pPr>
        <w:tabs>
          <w:tab w:val="left" w:leader="none" w:pos="5760"/>
        </w:tabs>
        <w:ind w:left="5760" w:hanging="360"/>
      </w:pPr>
    </w:lvl>
    <w:lvl w:ilvl="8" w:tplc="0409001B" w:tentative="1">
      <w:start w:val="1"/>
      <w:numFmt w:val="lowerRoman"/>
      <w:lvlText w:val="%9."/>
      <w:lvlJc w:val="right"/>
      <w:pPr>
        <w:tabs>
          <w:tab w:val="left" w:leader="none" w:pos="6480"/>
        </w:tabs>
        <w:ind w:left="6480" w:hanging="180"/>
      </w:pPr>
    </w:lvl>
  </w:abstractNum>
  <w:num w:numId="1">
    <w:abstractNumId w:val="8"/>
  </w:num>
  <w:num w:numId="2">
    <w:abstractNumId w:val="4"/>
  </w:num>
  <w:num w:numId="3">
    <w:abstractNumId w:val="6"/>
  </w:num>
  <w:num w:numId="4">
    <w:abstractNumId w:val="3"/>
  </w:num>
  <w:num w:numId="5">
    <w:abstractNumId w:val="5"/>
  </w:num>
  <w:num w:numId="6">
    <w:abstractNumId w:val="0"/>
  </w:num>
  <w:num w:numId="7">
    <w:abstractNumId w:val="7"/>
  </w:num>
  <w:num w:numId="8">
    <w:abstractNumId w:val="1"/>
  </w:num>
  <w:num w:numId="9">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SimSun" w:hAnsi="Calibri"/>
        <w:sz w:val="21"/>
        <w:szCs w:val="21"/>
        <w:lang w:val="en-US" w:bidi="ar-SA" w:eastAsia="en-US"/>
      </w:rPr>
    </w:rPrDefault>
    <w:pPrDefault>
      <w:pPr>
        <w:spacing w:after="160" w:lineRule="auto" w:line="300"/>
      </w:pPr>
    </w:pPrDefault>
  </w:docDefaults>
  <w:style w:type="paragraph" w:default="1" w:styleId="style0">
    <w:name w:val="Normal"/>
    <w:next w:val="style0"/>
    <w:qFormat/>
    <w:pPr/>
  </w:style>
  <w:style w:type="paragraph" w:styleId="style1">
    <w:name w:val="heading 1"/>
    <w:basedOn w:val="style0"/>
    <w:next w:val="style0"/>
    <w:link w:val="style4098"/>
    <w:qFormat/>
    <w:uiPriority w:val="9"/>
    <w:pPr>
      <w:keepNext/>
      <w:keepLines/>
      <w:spacing w:before="320" w:after="80" w:lineRule="auto" w:line="240"/>
      <w:jc w:val="center"/>
      <w:outlineLvl w:val="0"/>
    </w:pPr>
    <w:rPr>
      <w:rFonts w:ascii="Calibri Light" w:hAnsi="Calibri Light"/>
      <w:color w:val="2e74b5"/>
      <w:sz w:val="40"/>
      <w:szCs w:val="40"/>
    </w:rPr>
  </w:style>
  <w:style w:type="paragraph" w:styleId="style2">
    <w:name w:val="heading 2"/>
    <w:basedOn w:val="style0"/>
    <w:next w:val="style0"/>
    <w:link w:val="style4099"/>
    <w:qFormat/>
    <w:uiPriority w:val="9"/>
    <w:pPr>
      <w:keepNext/>
      <w:keepLines/>
      <w:spacing w:before="160" w:after="40" w:lineRule="auto" w:line="240"/>
      <w:jc w:val="center"/>
      <w:outlineLvl w:val="1"/>
    </w:pPr>
    <w:rPr>
      <w:rFonts w:ascii="Calibri Light" w:hAnsi="Calibri Light"/>
      <w:sz w:val="32"/>
      <w:szCs w:val="32"/>
    </w:rPr>
  </w:style>
  <w:style w:type="paragraph" w:styleId="style3">
    <w:name w:val="heading 3"/>
    <w:basedOn w:val="style0"/>
    <w:next w:val="style0"/>
    <w:link w:val="style4100"/>
    <w:qFormat/>
    <w:uiPriority w:val="9"/>
    <w:pPr>
      <w:keepNext/>
      <w:keepLines/>
      <w:spacing w:before="160" w:after="0" w:lineRule="auto" w:line="240"/>
      <w:outlineLvl w:val="2"/>
    </w:pPr>
    <w:rPr>
      <w:rFonts w:ascii="Calibri Light" w:hAnsi="Calibri Light"/>
      <w:sz w:val="32"/>
      <w:szCs w:val="32"/>
    </w:rPr>
  </w:style>
  <w:style w:type="paragraph" w:styleId="style4">
    <w:name w:val="heading 4"/>
    <w:basedOn w:val="style0"/>
    <w:next w:val="style0"/>
    <w:link w:val="style4101"/>
    <w:qFormat/>
    <w:uiPriority w:val="9"/>
    <w:pPr>
      <w:keepNext/>
      <w:keepLines/>
      <w:spacing w:before="80" w:after="0"/>
      <w:outlineLvl w:val="3"/>
    </w:pPr>
    <w:rPr>
      <w:rFonts w:ascii="Calibri Light" w:hAnsi="Calibri Light"/>
      <w:i/>
      <w:iCs/>
      <w:sz w:val="30"/>
      <w:szCs w:val="30"/>
    </w:rPr>
  </w:style>
  <w:style w:type="paragraph" w:styleId="style5">
    <w:name w:val="heading 5"/>
    <w:basedOn w:val="style0"/>
    <w:next w:val="style0"/>
    <w:link w:val="style4102"/>
    <w:qFormat/>
    <w:uiPriority w:val="9"/>
    <w:pPr>
      <w:keepNext/>
      <w:keepLines/>
      <w:spacing w:before="40" w:after="0"/>
      <w:outlineLvl w:val="4"/>
    </w:pPr>
    <w:rPr>
      <w:rFonts w:ascii="Calibri Light" w:hAnsi="Calibri Light"/>
      <w:sz w:val="28"/>
      <w:szCs w:val="28"/>
    </w:rPr>
  </w:style>
  <w:style w:type="paragraph" w:styleId="style6">
    <w:name w:val="heading 6"/>
    <w:basedOn w:val="style0"/>
    <w:next w:val="style0"/>
    <w:link w:val="style4103"/>
    <w:qFormat/>
    <w:uiPriority w:val="9"/>
    <w:pPr>
      <w:keepNext/>
      <w:keepLines/>
      <w:spacing w:before="40" w:after="0"/>
      <w:outlineLvl w:val="5"/>
    </w:pPr>
    <w:rPr>
      <w:rFonts w:ascii="Calibri Light" w:hAnsi="Calibri Light"/>
      <w:i/>
      <w:iCs/>
      <w:sz w:val="26"/>
      <w:szCs w:val="26"/>
    </w:rPr>
  </w:style>
  <w:style w:type="paragraph" w:styleId="style7">
    <w:name w:val="heading 7"/>
    <w:basedOn w:val="style0"/>
    <w:next w:val="style0"/>
    <w:link w:val="style4104"/>
    <w:qFormat/>
    <w:uiPriority w:val="9"/>
    <w:pPr>
      <w:keepNext/>
      <w:keepLines/>
      <w:spacing w:before="40" w:after="0"/>
      <w:outlineLvl w:val="6"/>
    </w:pPr>
    <w:rPr>
      <w:rFonts w:ascii="Calibri Light" w:hAnsi="Calibri Light"/>
      <w:sz w:val="24"/>
      <w:szCs w:val="24"/>
    </w:rPr>
  </w:style>
  <w:style w:type="paragraph" w:styleId="style8">
    <w:name w:val="heading 8"/>
    <w:basedOn w:val="style0"/>
    <w:next w:val="style0"/>
    <w:link w:val="style4105"/>
    <w:qFormat/>
    <w:uiPriority w:val="9"/>
    <w:pPr>
      <w:keepNext/>
      <w:keepLines/>
      <w:spacing w:before="40" w:after="0"/>
      <w:outlineLvl w:val="7"/>
    </w:pPr>
    <w:rPr>
      <w:rFonts w:ascii="Calibri Light" w:hAnsi="Calibri Light"/>
      <w:i/>
      <w:iCs/>
      <w:sz w:val="22"/>
      <w:szCs w:val="22"/>
    </w:rPr>
  </w:style>
  <w:style w:type="paragraph" w:styleId="style9">
    <w:name w:val="heading 9"/>
    <w:basedOn w:val="style0"/>
    <w:next w:val="style0"/>
    <w:link w:val="style4106"/>
    <w:qFormat/>
    <w:uiPriority w:val="9"/>
    <w:pPr>
      <w:keepNext/>
      <w:keepLines/>
      <w:spacing w:before="40" w:after="0"/>
      <w:outlineLvl w:val="8"/>
    </w:pPr>
    <w:rPr>
      <w:b/>
      <w:bCs/>
      <w:i/>
      <w:iC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1 Char_9405d74a-f4e6-449f-af76-11a06d31dcee"/>
    <w:basedOn w:val="style65"/>
    <w:next w:val="style4098"/>
    <w:link w:val="style1"/>
    <w:uiPriority w:val="9"/>
    <w:rPr>
      <w:rFonts w:ascii="Calibri Light" w:cs="SimSun" w:eastAsia="SimSun" w:hAnsi="Calibri Light"/>
      <w:color w:val="2e74b5"/>
      <w:sz w:val="40"/>
      <w:szCs w:val="40"/>
    </w:rPr>
  </w:style>
  <w:style w:type="character" w:customStyle="1" w:styleId="style4099">
    <w:name w:val="Heading 2 Char_29947e44-1ae5-4940-a65f-a020a202ef2b"/>
    <w:basedOn w:val="style65"/>
    <w:next w:val="style4099"/>
    <w:link w:val="style2"/>
    <w:uiPriority w:val="9"/>
    <w:rPr>
      <w:rFonts w:ascii="Calibri Light" w:cs="SimSun" w:eastAsia="SimSun" w:hAnsi="Calibri Light"/>
      <w:sz w:val="32"/>
      <w:szCs w:val="32"/>
    </w:rPr>
  </w:style>
  <w:style w:type="character" w:customStyle="1" w:styleId="style4100">
    <w:name w:val="Heading 3 Char_609a65c4-b862-44ce-8df6-79b041475eee"/>
    <w:basedOn w:val="style65"/>
    <w:next w:val="style4100"/>
    <w:link w:val="style3"/>
    <w:uiPriority w:val="9"/>
    <w:rPr>
      <w:rFonts w:ascii="Calibri Light" w:cs="SimSun" w:eastAsia="SimSun" w:hAnsi="Calibri Light"/>
      <w:sz w:val="32"/>
      <w:szCs w:val="32"/>
    </w:rPr>
  </w:style>
  <w:style w:type="character" w:customStyle="1" w:styleId="style4101">
    <w:name w:val="Heading 4 Char_cafe7ab9-c0a5-4ce4-b8d7-0ea6e562923b"/>
    <w:basedOn w:val="style65"/>
    <w:next w:val="style4101"/>
    <w:link w:val="style4"/>
    <w:uiPriority w:val="9"/>
    <w:rPr>
      <w:rFonts w:ascii="Calibri Light" w:cs="SimSun" w:eastAsia="SimSun" w:hAnsi="Calibri Light"/>
      <w:i/>
      <w:iCs/>
      <w:sz w:val="30"/>
      <w:szCs w:val="30"/>
    </w:rPr>
  </w:style>
  <w:style w:type="character" w:customStyle="1" w:styleId="style4102">
    <w:name w:val="Heading 5 Char_c43dcec9-6507-4022-ab44-5b900e9395f3"/>
    <w:basedOn w:val="style65"/>
    <w:next w:val="style4102"/>
    <w:link w:val="style5"/>
    <w:uiPriority w:val="9"/>
    <w:rPr>
      <w:rFonts w:ascii="Calibri Light" w:cs="SimSun" w:eastAsia="SimSun" w:hAnsi="Calibri Light"/>
      <w:sz w:val="28"/>
      <w:szCs w:val="28"/>
    </w:rPr>
  </w:style>
  <w:style w:type="character" w:customStyle="1" w:styleId="style4103">
    <w:name w:val="Heading 6 Char_5377f202-83bd-450a-a6d4-8db465beb385"/>
    <w:basedOn w:val="style65"/>
    <w:next w:val="style4103"/>
    <w:link w:val="style6"/>
    <w:uiPriority w:val="9"/>
    <w:rPr>
      <w:rFonts w:ascii="Calibri Light" w:cs="SimSun" w:eastAsia="SimSun" w:hAnsi="Calibri Light"/>
      <w:i/>
      <w:iCs/>
      <w:sz w:val="26"/>
      <w:szCs w:val="26"/>
    </w:rPr>
  </w:style>
  <w:style w:type="character" w:customStyle="1" w:styleId="style4104">
    <w:name w:val="Heading 7 Char_888433ab-3e34-47e8-89ce-b38f627d4636"/>
    <w:basedOn w:val="style65"/>
    <w:next w:val="style4104"/>
    <w:link w:val="style7"/>
    <w:uiPriority w:val="9"/>
    <w:rPr>
      <w:rFonts w:ascii="Calibri Light" w:cs="SimSun" w:eastAsia="SimSun" w:hAnsi="Calibri Light"/>
      <w:sz w:val="24"/>
      <w:szCs w:val="24"/>
    </w:rPr>
  </w:style>
  <w:style w:type="character" w:customStyle="1" w:styleId="style4105">
    <w:name w:val="Heading 8 Char_d4ce29c3-34b2-4e7b-b3a9-72ca1900fdcf"/>
    <w:basedOn w:val="style65"/>
    <w:next w:val="style4105"/>
    <w:link w:val="style8"/>
    <w:uiPriority w:val="9"/>
    <w:rPr>
      <w:rFonts w:ascii="Calibri Light" w:cs="SimSun" w:eastAsia="SimSun" w:hAnsi="Calibri Light"/>
      <w:i/>
      <w:iCs/>
      <w:sz w:val="22"/>
      <w:szCs w:val="22"/>
    </w:rPr>
  </w:style>
  <w:style w:type="character" w:customStyle="1" w:styleId="style4106">
    <w:name w:val="Heading 9 Char_2a633b8f-f2ad-4aec-88d3-74b914c7392e"/>
    <w:basedOn w:val="style65"/>
    <w:next w:val="style4106"/>
    <w:link w:val="style9"/>
    <w:uiPriority w:val="9"/>
    <w:rPr>
      <w:b/>
      <w:bCs/>
      <w:i/>
      <w:iCs/>
    </w:rPr>
  </w:style>
  <w:style w:type="paragraph" w:styleId="style34">
    <w:name w:val="caption"/>
    <w:basedOn w:val="style0"/>
    <w:next w:val="style0"/>
    <w:qFormat/>
    <w:uiPriority w:val="35"/>
    <w:pPr>
      <w:spacing w:lineRule="auto" w:line="240"/>
    </w:pPr>
    <w:rPr>
      <w:b/>
      <w:bCs/>
      <w:color w:val="404040"/>
      <w:sz w:val="16"/>
      <w:szCs w:val="16"/>
    </w:rPr>
  </w:style>
  <w:style w:type="paragraph" w:styleId="style62">
    <w:name w:val="Title"/>
    <w:basedOn w:val="style0"/>
    <w:next w:val="style0"/>
    <w:link w:val="style4107"/>
    <w:qFormat/>
    <w:uiPriority w:val="10"/>
    <w:pPr>
      <w:pBdr>
        <w:top w:val="single" w:sz="6" w:space="8" w:color="a5a5a5"/>
        <w:bottom w:val="single" w:sz="6" w:space="8" w:color="a5a5a5"/>
      </w:pBdr>
      <w:spacing w:after="400" w:lineRule="auto" w:line="240"/>
      <w:jc w:val="center"/>
      <w:contextualSpacing/>
    </w:pPr>
    <w:rPr>
      <w:rFonts w:ascii="Calibri Light" w:hAnsi="Calibri Light"/>
      <w:caps/>
      <w:color w:val="44546a"/>
      <w:spacing w:val="30"/>
      <w:sz w:val="72"/>
      <w:szCs w:val="72"/>
    </w:rPr>
  </w:style>
  <w:style w:type="character" w:customStyle="1" w:styleId="style4107">
    <w:name w:val="Title Char_d6e89f98-70a3-4c41-9b46-7c23b4141f32"/>
    <w:basedOn w:val="style65"/>
    <w:next w:val="style4107"/>
    <w:link w:val="style62"/>
    <w:uiPriority w:val="10"/>
    <w:rPr>
      <w:rFonts w:ascii="Calibri Light" w:cs="SimSun" w:eastAsia="SimSun" w:hAnsi="Calibri Light"/>
      <w:caps/>
      <w:color w:val="44546a"/>
      <w:spacing w:val="30"/>
      <w:sz w:val="72"/>
      <w:szCs w:val="72"/>
    </w:rPr>
  </w:style>
  <w:style w:type="paragraph" w:styleId="style74">
    <w:name w:val="Subtitle"/>
    <w:basedOn w:val="style0"/>
    <w:next w:val="style0"/>
    <w:link w:val="style4108"/>
    <w:qFormat/>
    <w:uiPriority w:val="11"/>
    <w:pPr>
      <w:numPr>
        <w:ilvl w:val="1"/>
        <w:numId w:val="0"/>
      </w:numPr>
      <w:jc w:val="center"/>
    </w:pPr>
    <w:rPr>
      <w:color w:val="44546a"/>
      <w:sz w:val="28"/>
      <w:szCs w:val="28"/>
    </w:rPr>
  </w:style>
  <w:style w:type="character" w:customStyle="1" w:styleId="style4108">
    <w:name w:val="Subtitle Char"/>
    <w:basedOn w:val="style65"/>
    <w:next w:val="style4108"/>
    <w:link w:val="style74"/>
    <w:uiPriority w:val="11"/>
    <w:rPr>
      <w:color w:val="44546a"/>
      <w:sz w:val="28"/>
      <w:szCs w:val="28"/>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color w:val="000000"/>
    </w:rPr>
  </w:style>
  <w:style w:type="paragraph" w:styleId="style157">
    <w:name w:val="No Spacing"/>
    <w:next w:val="style157"/>
    <w:qFormat/>
    <w:uiPriority w:val="1"/>
    <w:pPr>
      <w:spacing w:after="0" w:lineRule="auto" w:line="240"/>
    </w:pPr>
    <w:rPr/>
  </w:style>
  <w:style w:type="paragraph" w:styleId="style180">
    <w:name w:val="Quote"/>
    <w:basedOn w:val="style0"/>
    <w:next w:val="style0"/>
    <w:link w:val="style4109"/>
    <w:qFormat/>
    <w:uiPriority w:val="29"/>
    <w:pPr>
      <w:spacing w:before="160"/>
      <w:ind w:left="720" w:right="720"/>
      <w:jc w:val="center"/>
    </w:pPr>
    <w:rPr>
      <w:i/>
      <w:iCs/>
      <w:color w:val="7b7b7b"/>
      <w:sz w:val="24"/>
      <w:szCs w:val="24"/>
    </w:rPr>
  </w:style>
  <w:style w:type="character" w:customStyle="1" w:styleId="style4109">
    <w:name w:val="Quote Char_d7a05731-b53b-4979-bb55-14ce9c54deb6"/>
    <w:basedOn w:val="style65"/>
    <w:next w:val="style4109"/>
    <w:link w:val="style180"/>
    <w:uiPriority w:val="29"/>
    <w:rPr>
      <w:i/>
      <w:iCs/>
      <w:color w:val="7b7b7b"/>
      <w:sz w:val="24"/>
      <w:szCs w:val="24"/>
    </w:rPr>
  </w:style>
  <w:style w:type="paragraph" w:styleId="style181">
    <w:name w:val="Intense Quote"/>
    <w:basedOn w:val="style0"/>
    <w:next w:val="style0"/>
    <w:link w:val="style4110"/>
    <w:qFormat/>
    <w:uiPriority w:val="30"/>
    <w:pPr>
      <w:spacing w:before="160" w:lineRule="auto" w:line="276"/>
      <w:ind w:left="936" w:right="936"/>
      <w:jc w:val="center"/>
    </w:pPr>
    <w:rPr>
      <w:rFonts w:ascii="Calibri Light" w:hAnsi="Calibri Light"/>
      <w:caps/>
      <w:color w:val="2e74b5"/>
      <w:sz w:val="28"/>
      <w:szCs w:val="28"/>
    </w:rPr>
  </w:style>
  <w:style w:type="character" w:customStyle="1" w:styleId="style4110">
    <w:name w:val="Intense Quote Char_b6e1a104-3222-4ac5-bcce-b6e0030872af"/>
    <w:basedOn w:val="style65"/>
    <w:next w:val="style4110"/>
    <w:link w:val="style181"/>
    <w:uiPriority w:val="30"/>
    <w:rPr>
      <w:rFonts w:ascii="Calibri Light" w:cs="SimSun" w:eastAsia="SimSun" w:hAnsi="Calibri Light"/>
      <w:caps/>
      <w:color w:val="2e74b5"/>
      <w:sz w:val="28"/>
      <w:szCs w:val="28"/>
    </w:rPr>
  </w:style>
  <w:style w:type="character" w:styleId="style260">
    <w:name w:val="Subtle Emphasis"/>
    <w:basedOn w:val="style65"/>
    <w:next w:val="style260"/>
    <w:qFormat/>
    <w:uiPriority w:val="19"/>
    <w:rPr>
      <w:i/>
      <w:iCs/>
      <w:color w:val="595959"/>
    </w:rPr>
  </w:style>
  <w:style w:type="character" w:styleId="style261">
    <w:name w:val="Intense Emphasis"/>
    <w:basedOn w:val="style65"/>
    <w:next w:val="style261"/>
    <w:qFormat/>
    <w:uiPriority w:val="21"/>
    <w:rPr>
      <w:b/>
      <w:bCs/>
      <w:i/>
      <w:iCs/>
      <w:color w:val="auto"/>
    </w:rPr>
  </w:style>
  <w:style w:type="character" w:styleId="style262">
    <w:name w:val="Subtle Reference"/>
    <w:basedOn w:val="style65"/>
    <w:next w:val="style262"/>
    <w:qFormat/>
    <w:uiPriority w:val="31"/>
    <w:rPr>
      <w:caps w:val="false"/>
      <w:smallCaps/>
      <w:color w:val="404040"/>
      <w:spacing w:val="0"/>
      <w:u w:val="single" w:color="7f7f7f"/>
    </w:rPr>
  </w:style>
  <w:style w:type="character" w:styleId="style263">
    <w:name w:val="Intense Reference"/>
    <w:basedOn w:val="style65"/>
    <w:next w:val="style263"/>
    <w:qFormat/>
    <w:uiPriority w:val="32"/>
    <w:rPr>
      <w:b/>
      <w:bCs/>
      <w:caps w:val="false"/>
      <w:smallCaps/>
      <w:color w:val="auto"/>
      <w:spacing w:val="0"/>
      <w:u w:val="single"/>
    </w:rPr>
  </w:style>
  <w:style w:type="character" w:styleId="style264">
    <w:name w:val="Book Title"/>
    <w:basedOn w:val="style65"/>
    <w:next w:val="style264"/>
    <w:qFormat/>
    <w:uiPriority w:val="33"/>
    <w:rPr>
      <w:b/>
      <w:bCs/>
      <w:caps w:val="false"/>
      <w:smallCaps/>
      <w:spacing w:val="0"/>
    </w:rPr>
  </w:style>
  <w:style w:type="paragraph" w:styleId="style266">
    <w:name w:val="TOC Heading"/>
    <w:basedOn w:val="style1"/>
    <w:next w:val="style0"/>
    <w:qFormat/>
    <w:uiPriority w:val="39"/>
    <w:pPr>
      <w:outlineLvl w:val="9"/>
    </w:pPr>
    <w:rPr/>
  </w:style>
  <w:style w:type="paragraph" w:styleId="style31">
    <w:name w:val="header"/>
    <w:basedOn w:val="style0"/>
    <w:next w:val="style31"/>
    <w:link w:val="style4111"/>
    <w:uiPriority w:val="99"/>
    <w:pPr>
      <w:tabs>
        <w:tab w:val="center" w:leader="none" w:pos="4680"/>
        <w:tab w:val="right" w:leader="none" w:pos="9360"/>
      </w:tabs>
      <w:spacing w:after="0" w:lineRule="auto" w:line="240"/>
    </w:pPr>
    <w:rPr/>
  </w:style>
  <w:style w:type="character" w:customStyle="1" w:styleId="style4111">
    <w:name w:val="Header Char_208a9abd-0d81-4488-b15e-126eb42783d4"/>
    <w:basedOn w:val="style65"/>
    <w:next w:val="style4111"/>
    <w:link w:val="style31"/>
    <w:uiPriority w:val="99"/>
  </w:style>
  <w:style w:type="paragraph" w:styleId="style32">
    <w:name w:val="footer"/>
    <w:basedOn w:val="style0"/>
    <w:next w:val="style32"/>
    <w:link w:val="style4112"/>
    <w:uiPriority w:val="99"/>
    <w:pPr>
      <w:tabs>
        <w:tab w:val="center" w:leader="none" w:pos="4680"/>
        <w:tab w:val="right" w:leader="none" w:pos="9360"/>
      </w:tabs>
      <w:spacing w:after="0" w:lineRule="auto" w:line="240"/>
    </w:pPr>
    <w:rPr/>
  </w:style>
  <w:style w:type="character" w:customStyle="1" w:styleId="style4112">
    <w:name w:val="Footer Char_e62d9c34-6dd6-40d2-88cd-d0ddfcaa4824"/>
    <w:basedOn w:val="style65"/>
    <w:next w:val="style4112"/>
    <w:link w:val="style32"/>
    <w:uiPriority w:val="99"/>
  </w:style>
  <w:style w:type="character" w:styleId="style156">
    <w:name w:val="Placeholder Text"/>
    <w:basedOn w:val="style65"/>
    <w:next w:val="style156"/>
    <w:uiPriority w:val="99"/>
    <w:rPr>
      <w:color w:val="808080"/>
    </w:rPr>
  </w:style>
  <w:style w:type="paragraph" w:styleId="style66">
    <w:name w:val="Body Text"/>
    <w:basedOn w:val="style0"/>
    <w:next w:val="style66"/>
    <w:link w:val="style4113"/>
    <w:qFormat/>
    <w:uiPriority w:val="1"/>
    <w:pPr>
      <w:widowControl w:val="false"/>
      <w:autoSpaceDE w:val="false"/>
      <w:autoSpaceDN w:val="false"/>
      <w:spacing w:after="0" w:lineRule="auto" w:line="240"/>
    </w:pPr>
    <w:rPr>
      <w:rFonts w:ascii="Times New Roman" w:cs="Times New Roman" w:eastAsia="Times New Roman" w:hAnsi="Times New Roman"/>
      <w:i/>
      <w:iCs/>
      <w:sz w:val="20"/>
      <w:szCs w:val="20"/>
    </w:rPr>
  </w:style>
  <w:style w:type="character" w:customStyle="1" w:styleId="style4113">
    <w:name w:val="Body Text Char"/>
    <w:basedOn w:val="style65"/>
    <w:next w:val="style4113"/>
    <w:link w:val="style66"/>
    <w:uiPriority w:val="1"/>
    <w:rPr>
      <w:rFonts w:ascii="Times New Roman" w:cs="Times New Roman" w:eastAsia="Times New Roman" w:hAnsi="Times New Roman"/>
      <w:i/>
      <w:iCs/>
      <w:sz w:val="20"/>
      <w:szCs w:val="2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png"/><Relationship Id="rId6" Type="http://schemas.openxmlformats.org/officeDocument/2006/relationships/image" Target="media/image2.emf"/><Relationship Id="rId7" Type="http://schemas.openxmlformats.org/officeDocument/2006/relationships/footer" Target="footer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Words>495</Words>
  <Pages>6</Pages>
  <Characters>2934</Characters>
  <Application>WPS Office</Application>
  <DocSecurity>0</DocSecurity>
  <Paragraphs>160</Paragraphs>
  <ScaleCrop>false</ScaleCrop>
  <LinksUpToDate>false</LinksUpToDate>
  <CharactersWithSpaces>4043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2025-03-12T08:02:00Z</dcterms:created>
  <dc:creator>HP</dc:creator>
  <lastModifiedBy>M-KOPA X20</lastModifiedBy>
  <dcterms:modified xsi:type="dcterms:W3CDTF">2025-05-01T02:59:54Z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4baa13f1c7ac408cb21640a7b9f06f2b</vt:lpwstr>
  </property>
</Properties>
</file>