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66"/>
        <w:spacing w:before="72"/>
        <w:ind w:right="2"/>
        <w:rPr>
          <w:b/>
          <w:i w:val="false"/>
          <w:iCs w:val="false"/>
          <w:sz w:val="37"/>
          <w:szCs w:val="22"/>
        </w:rPr>
      </w:pPr>
      <w:r>
        <w:rPr>
          <w:b/>
          <w:i w:val="false"/>
          <w:iCs w:val="false"/>
          <w:sz w:val="37"/>
          <w:szCs w:val="22"/>
        </w:rPr>
        <w:t>B</w:t>
      </w:r>
      <w:r>
        <w:rPr>
          <w:b/>
          <w:i w:val="false"/>
          <w:iCs w:val="false"/>
          <w:sz w:val="37"/>
          <w:szCs w:val="22"/>
          <w:lang w:val="en-US"/>
        </w:rPr>
        <w:t>U</w:t>
      </w:r>
      <w:r>
        <w:rPr>
          <w:b/>
          <w:i w:val="false"/>
          <w:iCs w:val="false"/>
          <w:sz w:val="37"/>
          <w:szCs w:val="22"/>
        </w:rPr>
        <w:t>KAK</w:t>
      </w:r>
      <w:r>
        <w:rPr>
          <w:b/>
          <w:i w:val="false"/>
          <w:iCs w:val="false"/>
          <w:sz w:val="37"/>
          <w:szCs w:val="22"/>
          <w:lang w:val="en-US"/>
        </w:rPr>
        <w:t xml:space="preserve">A </w:t>
      </w:r>
      <w:r>
        <w:rPr>
          <w:b/>
          <w:i w:val="false"/>
          <w:iCs w:val="false"/>
          <w:sz w:val="37"/>
          <w:szCs w:val="22"/>
        </w:rPr>
        <w:t>CLUSTER EXAMINATIONS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Kenya certificate of secondary education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443/1 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AGRICULTURE PAPER 1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END OF TERM 1, 2025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FORM FOUR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THEORY</w:t>
      </w:r>
    </w:p>
    <w:p>
      <w:pPr>
        <w:pStyle w:val="style0"/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TIME:2hours </w:t>
      </w:r>
    </w:p>
    <w:p>
      <w:pPr>
        <w:pStyle w:val="style0"/>
        <w:spacing w:after="0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NAME………………</w:t>
      </w:r>
      <w:r>
        <w:rPr>
          <w:rFonts w:ascii="Times New Roman" w:cs="Times New Roman" w:hAnsi="Times New Roman"/>
          <w:b/>
          <w:sz w:val="28"/>
          <w:szCs w:val="28"/>
        </w:rPr>
        <w:t>…………..</w:t>
      </w:r>
      <w:r>
        <w:rPr>
          <w:rFonts w:ascii="Times New Roman" w:cs="Times New Roman" w:hAnsi="Times New Roman"/>
          <w:b/>
          <w:sz w:val="28"/>
          <w:szCs w:val="28"/>
        </w:rPr>
        <w:t>…………</w:t>
      </w:r>
      <w:r>
        <w:rPr>
          <w:rFonts w:ascii="Times New Roman" w:cs="Times New Roman" w:hAnsi="Times New Roman"/>
          <w:b/>
          <w:sz w:val="28"/>
          <w:szCs w:val="28"/>
        </w:rPr>
        <w:t>…..ADM NO……</w:t>
      </w:r>
      <w:r>
        <w:rPr>
          <w:rFonts w:ascii="Times New Roman" w:cs="Times New Roman" w:hAnsi="Times New Roman"/>
          <w:b/>
          <w:sz w:val="28"/>
          <w:szCs w:val="28"/>
        </w:rPr>
        <w:t>..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Cs/>
          <w:sz w:val="52"/>
          <w:szCs w:val="52"/>
        </w:rPr>
      </w:pPr>
      <w:r>
        <w:rPr>
          <w:rFonts w:ascii="Times New Roman" w:cs="Times New Roman" w:hAnsi="Times New Roman"/>
          <w:b/>
          <w:sz w:val="28"/>
          <w:szCs w:val="28"/>
        </w:rPr>
        <w:t>DATE………</w:t>
      </w:r>
      <w:r>
        <w:rPr>
          <w:rFonts w:ascii="Times New Roman" w:cs="Times New Roman" w:hAnsi="Times New Roman"/>
          <w:b/>
          <w:sz w:val="28"/>
          <w:szCs w:val="28"/>
        </w:rPr>
        <w:t>…..</w:t>
      </w:r>
      <w:r>
        <w:rPr>
          <w:rFonts w:ascii="Times New Roman" w:cs="Times New Roman" w:hAnsi="Times New Roman"/>
          <w:b/>
          <w:sz w:val="28"/>
          <w:szCs w:val="28"/>
        </w:rPr>
        <w:t>……..</w:t>
      </w:r>
      <w:r>
        <w:rPr>
          <w:rFonts w:ascii="Times New Roman" w:cs="Times New Roman" w:hAnsi="Times New Roman"/>
          <w:b/>
          <w:sz w:val="28"/>
          <w:szCs w:val="28"/>
        </w:rPr>
        <w:t>INDEX NO……………………SIGNATURE……..</w:t>
      </w:r>
    </w:p>
    <w:p>
      <w:pPr>
        <w:pStyle w:val="style0"/>
        <w:spacing w:after="0"/>
        <w:rPr>
          <w:rFonts w:ascii="Times New Roman" w:cs="Times New Roman" w:hAnsi="Times New Roman"/>
          <w:b/>
          <w:sz w:val="52"/>
          <w:szCs w:val="52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Instructions to candidate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 Write</w:t>
      </w:r>
      <w:r>
        <w:rPr>
          <w:rFonts w:ascii="Times New Roman" w:cs="Times New Roman" w:hAnsi="Times New Roman"/>
          <w:sz w:val="24"/>
          <w:szCs w:val="24"/>
        </w:rPr>
        <w:t xml:space="preserve"> your and index number in the spaces above.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 This</w:t>
      </w:r>
      <w:r>
        <w:rPr>
          <w:rFonts w:ascii="Times New Roman" w:cs="Times New Roman" w:hAnsi="Times New Roman"/>
          <w:sz w:val="24"/>
          <w:szCs w:val="24"/>
        </w:rPr>
        <w:t xml:space="preserve"> paper consists of three </w:t>
      </w:r>
      <w:r>
        <w:rPr>
          <w:rFonts w:ascii="Times New Roman" w:cs="Times New Roman" w:hAnsi="Times New Roman"/>
          <w:sz w:val="24"/>
          <w:szCs w:val="24"/>
        </w:rPr>
        <w:t>sections</w:t>
      </w:r>
      <w:r>
        <w:rPr>
          <w:rFonts w:ascii="Times New Roman" w:cs="Times New Roman" w:hAnsi="Times New Roman"/>
          <w:sz w:val="24"/>
          <w:szCs w:val="24"/>
        </w:rPr>
        <w:t xml:space="preserve"> and </w:t>
      </w:r>
      <w:r>
        <w:rPr>
          <w:rFonts w:ascii="Times New Roman" w:cs="Times New Roman" w:hAnsi="Times New Roman"/>
          <w:sz w:val="24"/>
          <w:szCs w:val="24"/>
        </w:rPr>
        <w:t>C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c)Answer all questions in sections A and B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d)Answer any two questions in section C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e) All</w:t>
      </w:r>
      <w:r>
        <w:rPr>
          <w:rFonts w:ascii="Times New Roman" w:cs="Times New Roman" w:hAnsi="Times New Roman"/>
          <w:sz w:val="24"/>
          <w:szCs w:val="24"/>
        </w:rPr>
        <w:t xml:space="preserve"> answers should be written in the spaces provided 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f) Candidate</w:t>
      </w:r>
      <w:r>
        <w:rPr>
          <w:rFonts w:ascii="Times New Roman" w:cs="Times New Roman" w:hAnsi="Times New Roman"/>
          <w:sz w:val="24"/>
          <w:szCs w:val="24"/>
        </w:rPr>
        <w:t xml:space="preserve"> should check the question paper to ascertain that all pages are printed as indicated and that no questions are missing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g) Candidate</w:t>
      </w:r>
      <w:r>
        <w:rPr>
          <w:rFonts w:ascii="Times New Roman" w:cs="Times New Roman" w:hAnsi="Times New Roman"/>
          <w:sz w:val="24"/>
          <w:szCs w:val="24"/>
        </w:rPr>
        <w:t xml:space="preserve"> should answer all the questions in English</w:t>
      </w:r>
    </w:p>
    <w:p>
      <w:pPr>
        <w:pStyle w:val="style0"/>
        <w:spacing w:after="0"/>
        <w:rPr>
          <w:rFonts w:ascii="Times New Roman" w:cs="Times New Roman" w:hAnsi="Times New Roman"/>
          <w:sz w:val="52"/>
          <w:szCs w:val="52"/>
        </w:rPr>
      </w:pPr>
      <w:r>
        <w:rPr>
          <w:rFonts w:ascii="Times New Roman" w:cs="Times New Roman" w:hAnsi="Times New Roman"/>
          <w:sz w:val="52"/>
          <w:szCs w:val="52"/>
        </w:rPr>
        <w:t xml:space="preserve">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ind w:left="50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</w:p>
    <w:p>
      <w:pPr>
        <w:pStyle w:val="style0"/>
        <w:ind w:left="720" w:firstLine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>
        <w:trPr/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Section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Maximum Score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Candidate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s score</w:t>
            </w:r>
          </w:p>
        </w:tc>
      </w:tr>
      <w:tr>
        <w:tblPrEx/>
        <w:trPr/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1-17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18-22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23-25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179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SECTION A: (30MARKS)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Answer all questions in this section in the spaces provided.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(a)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What is mixed farming?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(1mk)</w:t>
      </w:r>
    </w:p>
    <w:p>
      <w:pPr>
        <w:pStyle w:val="style0"/>
        <w:spacing w:lineRule="auto" w:line="480"/>
        <w:ind w:left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ind w:left="360" w:first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360" w:first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(b)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Give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FOUR </w:t>
      </w:r>
      <w:r>
        <w:rPr>
          <w:rFonts w:ascii="Times New Roman" w:cs="Times New Roman" w:eastAsia="Times New Roman" w:hAnsi="Times New Roman"/>
          <w:sz w:val="24"/>
          <w:szCs w:val="24"/>
        </w:rPr>
        <w:t>qualities of a good silage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lineRule="auto" w:line="480"/>
        <w:ind w:left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4"/>
          <w:szCs w:val="24"/>
        </w:rPr>
        <w:t>……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tate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four</w:t>
      </w:r>
      <w:r>
        <w:rPr>
          <w:rFonts w:ascii="Times New Roman" w:cs="Times New Roman" w:hAnsi="Times New Roman"/>
          <w:sz w:val="24"/>
          <w:szCs w:val="24"/>
        </w:rPr>
        <w:t xml:space="preserve"> ways by which nutrients may be lost from the soil.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</w:t>
      </w:r>
      <w:r>
        <w:rPr>
          <w:rFonts w:ascii="Times New Roman" w:cs="Times New Roman" w:hAnsi="Times New Roman"/>
          <w:sz w:val="24"/>
          <w:szCs w:val="24"/>
        </w:rPr>
        <w:t>mks)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</w:t>
      </w:r>
      <w:r>
        <w:rPr>
          <w:rFonts w:ascii="Times New Roman" w:cs="Times New Roman" w:hAnsi="Times New Roman"/>
          <w:b/>
          <w:sz w:val="24"/>
          <w:szCs w:val="24"/>
        </w:rPr>
        <w:t xml:space="preserve"> two</w:t>
      </w:r>
      <w:r>
        <w:rPr>
          <w:rFonts w:ascii="Times New Roman" w:cs="Times New Roman" w:hAnsi="Times New Roman"/>
          <w:sz w:val="24"/>
          <w:szCs w:val="24"/>
        </w:rPr>
        <w:t xml:space="preserve"> characteristics of a good root stock for grafting.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(1mk)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Mention</w:t>
      </w:r>
      <w:r>
        <w:rPr>
          <w:rFonts w:ascii="Times New Roman" w:cs="Times New Roman" w:hAnsi="Times New Roman"/>
          <w:b/>
          <w:sz w:val="24"/>
          <w:szCs w:val="24"/>
        </w:rPr>
        <w:t xml:space="preserve"> two</w:t>
      </w:r>
      <w:r>
        <w:rPr>
          <w:rFonts w:ascii="Times New Roman" w:cs="Times New Roman" w:hAnsi="Times New Roman"/>
          <w:sz w:val="24"/>
          <w:szCs w:val="24"/>
        </w:rPr>
        <w:t xml:space="preserve"> forms in which nitrogen is taken b</w:t>
      </w:r>
      <w:r>
        <w:rPr>
          <w:rFonts w:ascii="Times New Roman" w:cs="Times New Roman" w:hAnsi="Times New Roman"/>
          <w:sz w:val="24"/>
          <w:szCs w:val="24"/>
        </w:rPr>
        <w:t>y</w:t>
      </w:r>
      <w:r>
        <w:rPr>
          <w:rFonts w:ascii="Times New Roman" w:cs="Times New Roman" w:hAnsi="Times New Roman"/>
          <w:sz w:val="24"/>
          <w:szCs w:val="24"/>
        </w:rPr>
        <w:t xml:space="preserve"> plants.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(1mk)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</w:t>
      </w:r>
      <w:r>
        <w:rPr>
          <w:rFonts w:ascii="Times New Roman" w:cs="Times New Roman" w:hAnsi="Times New Roman"/>
          <w:b/>
          <w:sz w:val="24"/>
          <w:szCs w:val="24"/>
        </w:rPr>
        <w:t xml:space="preserve"> two</w:t>
      </w:r>
      <w:r>
        <w:rPr>
          <w:rFonts w:ascii="Times New Roman" w:cs="Times New Roman" w:hAnsi="Times New Roman"/>
          <w:sz w:val="24"/>
          <w:szCs w:val="24"/>
        </w:rPr>
        <w:t xml:space="preserve"> ways of increasing l</w:t>
      </w:r>
      <w:r>
        <w:rPr>
          <w:rFonts w:ascii="Times New Roman" w:cs="Times New Roman" w:hAnsi="Times New Roman"/>
          <w:sz w:val="24"/>
          <w:szCs w:val="24"/>
        </w:rPr>
        <w:t>ight intensity in growing crops.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(1mk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</w:rPr>
        <w:t>four</w:t>
      </w:r>
      <w:r>
        <w:rPr>
          <w:rFonts w:ascii="Times New Roman" w:cs="Times New Roman" w:hAnsi="Times New Roman"/>
          <w:sz w:val="24"/>
          <w:szCs w:val="24"/>
        </w:rPr>
        <w:t xml:space="preserve"> factors that should be considered when designing crop rotation programme.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</w:t>
      </w:r>
      <w:r>
        <w:rPr>
          <w:rFonts w:ascii="Times New Roman" w:cs="Times New Roman" w:hAnsi="Times New Roman"/>
          <w:b/>
          <w:sz w:val="24"/>
          <w:szCs w:val="24"/>
        </w:rPr>
        <w:t>two</w:t>
      </w:r>
      <w:r>
        <w:rPr>
          <w:rFonts w:ascii="Times New Roman" w:cs="Times New Roman" w:hAnsi="Times New Roman"/>
          <w:sz w:val="24"/>
          <w:szCs w:val="24"/>
        </w:rPr>
        <w:t xml:space="preserve"> field practices carried out to obtain plant population in a crop field.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(1mk)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</w:t>
      </w:r>
      <w:r>
        <w:rPr>
          <w:rFonts w:ascii="Times New Roman" w:cs="Times New Roman" w:hAnsi="Times New Roman"/>
          <w:b/>
          <w:sz w:val="24"/>
          <w:szCs w:val="24"/>
        </w:rPr>
        <w:t>four</w:t>
      </w:r>
      <w:r>
        <w:rPr>
          <w:rFonts w:ascii="Times New Roman" w:cs="Times New Roman" w:hAnsi="Times New Roman"/>
          <w:sz w:val="24"/>
          <w:szCs w:val="24"/>
        </w:rPr>
        <w:t xml:space="preserve"> biological </w:t>
      </w:r>
      <w:r>
        <w:rPr>
          <w:rFonts w:ascii="Times New Roman" w:cs="Times New Roman" w:hAnsi="Times New Roman"/>
          <w:sz w:val="24"/>
          <w:szCs w:val="24"/>
        </w:rPr>
        <w:t>agents</w:t>
      </w:r>
      <w:r>
        <w:rPr>
          <w:rFonts w:ascii="Times New Roman" w:cs="Times New Roman" w:hAnsi="Times New Roman"/>
          <w:sz w:val="24"/>
          <w:szCs w:val="24"/>
        </w:rPr>
        <w:t xml:space="preserve"> of weathering.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Give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FOUR </w:t>
      </w:r>
      <w:r>
        <w:rPr>
          <w:rFonts w:ascii="Times New Roman" w:cs="Times New Roman" w:eastAsia="Times New Roman" w:hAnsi="Times New Roman"/>
          <w:sz w:val="24"/>
          <w:szCs w:val="24"/>
        </w:rPr>
        <w:t>advantages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of tissue culture, </w:t>
      </w:r>
      <w:r>
        <w:rPr>
          <w:rFonts w:ascii="Times New Roman" w:cs="Times New Roman" w:hAnsi="Times New Roman"/>
          <w:sz w:val="24"/>
          <w:szCs w:val="24"/>
        </w:rPr>
        <w:t>(2</w:t>
      </w:r>
      <w:r>
        <w:rPr>
          <w:rFonts w:ascii="Times New Roman" w:cs="Times New Roman" w:hAnsi="Times New Roman"/>
          <w:sz w:val="24"/>
          <w:szCs w:val="24"/>
        </w:rPr>
        <w:t>mks)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</w:rPr>
        <w:t xml:space="preserve">four </w:t>
      </w:r>
      <w:r>
        <w:rPr>
          <w:rFonts w:ascii="Times New Roman" w:cs="Times New Roman" w:hAnsi="Times New Roman"/>
          <w:sz w:val="24"/>
          <w:szCs w:val="24"/>
        </w:rPr>
        <w:t>effects</w:t>
      </w:r>
      <w:r>
        <w:rPr>
          <w:rFonts w:ascii="Times New Roman" w:cs="Times New Roman" w:hAnsi="Times New Roman"/>
          <w:sz w:val="24"/>
          <w:szCs w:val="24"/>
        </w:rPr>
        <w:t xml:space="preserve"> of pests with both piercing and </w:t>
      </w:r>
      <w:r>
        <w:rPr>
          <w:rFonts w:ascii="Times New Roman" w:cs="Times New Roman" w:hAnsi="Times New Roman"/>
          <w:sz w:val="24"/>
          <w:szCs w:val="24"/>
        </w:rPr>
        <w:t>sucking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mouthparts</w:t>
      </w:r>
      <w:r>
        <w:rPr>
          <w:rFonts w:ascii="Times New Roman" w:cs="Times New Roman" w:hAnsi="Times New Roman"/>
          <w:sz w:val="24"/>
          <w:szCs w:val="24"/>
        </w:rPr>
        <w:t xml:space="preserve"> on crops.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</w:t>
      </w:r>
      <w:r>
        <w:rPr>
          <w:rFonts w:ascii="Times New Roman" w:cs="Times New Roman" w:hAnsi="Times New Roman"/>
          <w:b/>
          <w:sz w:val="24"/>
          <w:szCs w:val="24"/>
        </w:rPr>
        <w:t xml:space="preserve"> four</w:t>
      </w:r>
      <w:r>
        <w:rPr>
          <w:rFonts w:ascii="Times New Roman" w:cs="Times New Roman" w:hAnsi="Times New Roman"/>
          <w:sz w:val="24"/>
          <w:szCs w:val="24"/>
        </w:rPr>
        <w:t xml:space="preserve"> fact</w:t>
      </w:r>
      <w:r>
        <w:rPr>
          <w:rFonts w:ascii="Times New Roman" w:cs="Times New Roman" w:hAnsi="Times New Roman"/>
          <w:sz w:val="24"/>
          <w:szCs w:val="24"/>
        </w:rPr>
        <w:t>ors</w:t>
      </w:r>
      <w:r>
        <w:rPr>
          <w:rFonts w:ascii="Times New Roman" w:cs="Times New Roman" w:hAnsi="Times New Roman"/>
          <w:sz w:val="24"/>
          <w:szCs w:val="24"/>
        </w:rPr>
        <w:t xml:space="preserve"> to consider when deciding the type of irrigation to use in the farm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0"/>
        <w:spacing w:lineRule="auto" w:line="480"/>
        <w:ind w:left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Give </w:t>
      </w:r>
      <w:r>
        <w:rPr>
          <w:rFonts w:ascii="Times New Roman" w:cs="Times New Roman" w:hAnsi="Times New Roman"/>
          <w:b/>
          <w:sz w:val="24"/>
          <w:szCs w:val="24"/>
        </w:rPr>
        <w:t>four</w:t>
      </w:r>
      <w:r>
        <w:rPr>
          <w:rFonts w:ascii="Times New Roman" w:cs="Times New Roman" w:hAnsi="Times New Roman"/>
          <w:sz w:val="24"/>
          <w:szCs w:val="24"/>
        </w:rPr>
        <w:t xml:space="preserve"> reasons for proper drying of grains before storage.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0"/>
        <w:spacing w:lineRule="auto" w:line="480"/>
        <w:ind w:left="90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</w:t>
      </w:r>
      <w:r>
        <w:rPr>
          <w:rFonts w:ascii="Times New Roman" w:cs="Times New Roman" w:hAnsi="Times New Roman"/>
          <w:b/>
          <w:sz w:val="24"/>
          <w:szCs w:val="24"/>
        </w:rPr>
        <w:t xml:space="preserve"> four</w:t>
      </w:r>
      <w:r>
        <w:rPr>
          <w:rFonts w:ascii="Times New Roman" w:cs="Times New Roman" w:hAnsi="Times New Roman"/>
          <w:sz w:val="24"/>
          <w:szCs w:val="24"/>
        </w:rPr>
        <w:t xml:space="preserve"> methods of treating water.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four</w:t>
      </w:r>
      <w:r>
        <w:rPr>
          <w:rFonts w:ascii="Times New Roman" w:cs="Times New Roman" w:hAnsi="Times New Roman"/>
          <w:sz w:val="24"/>
          <w:szCs w:val="24"/>
        </w:rPr>
        <w:t xml:space="preserve"> ways in which land consolidation help to promote sound farm management.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</w:rPr>
        <w:t xml:space="preserve">four </w:t>
      </w:r>
      <w:r>
        <w:rPr>
          <w:rFonts w:ascii="Times New Roman" w:cs="Times New Roman" w:hAnsi="Times New Roman"/>
          <w:sz w:val="24"/>
          <w:szCs w:val="24"/>
        </w:rPr>
        <w:t xml:space="preserve">factors to consider when </w:t>
      </w:r>
      <w:r>
        <w:rPr>
          <w:rFonts w:ascii="Times New Roman" w:cs="Times New Roman" w:hAnsi="Times New Roman"/>
          <w:sz w:val="24"/>
          <w:szCs w:val="24"/>
        </w:rPr>
        <w:t>g</w:t>
      </w:r>
      <w:r>
        <w:rPr>
          <w:rFonts w:ascii="Times New Roman" w:cs="Times New Roman" w:hAnsi="Times New Roman"/>
          <w:sz w:val="24"/>
          <w:szCs w:val="24"/>
        </w:rPr>
        <w:t>r</w:t>
      </w:r>
      <w:r>
        <w:rPr>
          <w:rFonts w:ascii="Times New Roman" w:cs="Times New Roman" w:hAnsi="Times New Roman"/>
          <w:sz w:val="24"/>
          <w:szCs w:val="24"/>
        </w:rPr>
        <w:t>ading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tomatoes</w:t>
      </w:r>
      <w:r>
        <w:rPr>
          <w:rFonts w:ascii="Times New Roman" w:cs="Times New Roman" w:hAnsi="Times New Roman"/>
          <w:sz w:val="24"/>
          <w:szCs w:val="24"/>
        </w:rPr>
        <w:t xml:space="preserve"> for fresh market.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4"/>
          <w:szCs w:val="24"/>
        </w:rPr>
        <w:t>………..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</w:rPr>
        <w:t>four</w:t>
      </w:r>
      <w:r>
        <w:rPr>
          <w:rFonts w:ascii="Times New Roman" w:cs="Times New Roman" w:hAnsi="Times New Roman"/>
          <w:sz w:val="24"/>
          <w:szCs w:val="24"/>
        </w:rPr>
        <w:t xml:space="preserve"> factors that contribute to the competitive ability of weeds.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</w:rPr>
        <w:t xml:space="preserve">four </w:t>
      </w:r>
      <w:r>
        <w:rPr>
          <w:rFonts w:ascii="Times New Roman" w:cs="Times New Roman" w:hAnsi="Times New Roman"/>
          <w:sz w:val="24"/>
          <w:szCs w:val="24"/>
        </w:rPr>
        <w:t>functions of calcium in plant growth.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4"/>
          <w:szCs w:val="24"/>
        </w:rPr>
        <w:t>….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SECTION B (20MARKS)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Answer </w:t>
      </w:r>
      <w:r>
        <w:rPr>
          <w:rFonts w:ascii="Times New Roman" w:cs="Times New Roman" w:hAnsi="Times New Roman"/>
          <w:b/>
          <w:i/>
          <w:sz w:val="28"/>
          <w:szCs w:val="28"/>
          <w:u w:val="single"/>
        </w:rPr>
        <w:t xml:space="preserve">all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questions in this section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 in the spaces provided</w:t>
      </w:r>
    </w:p>
    <w:p>
      <w:pPr>
        <w:pStyle w:val="style179"/>
        <w:numPr>
          <w:ilvl w:val="0"/>
          <w:numId w:val="1"/>
        </w:numPr>
        <w:spacing w:lineRule="auto" w:line="360"/>
        <w:rPr>
          <w:b/>
        </w:rPr>
      </w:pPr>
      <w:r>
        <w:rPr>
          <w:b/>
        </w:rPr>
        <w:t xml:space="preserve">water </w:t>
      </w:r>
      <w:r>
        <w:rPr>
          <w:noProof/>
        </w:rPr>
        <mc:AlternateContent>
          <mc:Choice Requires="wpg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1266825</wp:posOffset>
                </wp:positionH>
                <wp:positionV relativeFrom="paragraph">
                  <wp:posOffset>499110</wp:posOffset>
                </wp:positionV>
                <wp:extent cx="4632960" cy="1828800"/>
                <wp:effectExtent l="0" t="0" r="0" b="0"/>
                <wp:wrapNone/>
                <wp:docPr id="1026" name="Group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632960" cy="1828800"/>
                          <a:chOff x="2886" y="3240"/>
                          <a:chExt cx="7296" cy="2880"/>
                        </a:xfrm>
                      </wpg:grpSpPr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9230" t="8836" r="12320" b="2798"/>
                          <a:stretch/>
                        </pic:blipFill>
                        <pic:spPr>
                          <a:xfrm rot="0">
                            <a:off x="2886" y="3240"/>
                            <a:ext cx="5871" cy="288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 rot="0">
                            <a:off x="6477" y="4215"/>
                            <a:ext cx="3135" cy="54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 id="1028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Direction of water flow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 flipV="1">
                            <a:off x="7389" y="5140"/>
                            <a:ext cx="969" cy="260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8358" y="4875"/>
                            <a:ext cx="1824" cy="54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Arable land 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5565" y="3420"/>
                            <a:ext cx="2370" cy="540"/>
                          </a:xfrm>
                          <a:prstGeom prst="rect"/>
                          <a:ln>
                            <a:noFill/>
                          </a:ln>
                        </wps:spPr>
                        <wps:txbx id="1031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Direction of slope  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 flipH="1">
                            <a:off x="4938" y="3600"/>
                            <a:ext cx="684" cy="180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6" filled="f" stroked="f" style="position:absolute;margin-left:99.75pt;margin-top:39.3pt;width:364.8pt;height:144.0pt;z-index:5;mso-position-horizontal-relative:text;mso-position-vertical-relative:text;mso-width-percent:0;mso-height-percent:0;mso-width-relative:page;mso-height-relative:page;mso-wrap-distance-left:0.0pt;mso-wrap-distance-right:0.0pt;visibility:visible;" coordsize="7296,2880" coordorigin="2886,3240">
                <v:shape id="1027" type="#_x0000_t75" filled="f" stroked="f" style="position:absolute;left:2886;top:3240;width:5871;height:2880;z-index:2;mso-position-horizontal-relative:page;mso-position-vertical-relative:page;mso-width-relative:page;mso-height-relative:page;visibility:visible;">
                  <v:imagedata r:id="rId2" croptop="5790f" cropleft="6048f" cropbottom="1833f" cropright="8074f" embosscolor="white" o:title=""/>
                  <v:stroke on="f"/>
                  <v:fill/>
                </v:shape>
                <v:rect id="1028" fillcolor="white" stroked="f" style="position:absolute;left:6477;top:4215;width:3135;height:540;z-index:3;mso-position-horizontal-relative:page;mso-position-vertical-relative:page;mso-width-relative:page;mso-height-relative:page;visibility:visible;">
                  <v:stroke on="f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Direction of water flow</w:t>
                        </w:r>
                      </w:p>
                    </w:txbxContent>
                  </v:textbox>
                </v:rect>
                <v:line id="1029" filled="f" stroked="t" from="7389.0pt,5140.0pt" to="8358.0pt,5400.0pt" style="position:absolute;z-index:4;mso-position-horizontal-relative:page;mso-position-vertical-relative:page;mso-width-relative:page;mso-height-relative:page;visibility:visible;flip:y;">
                  <v:stroke endarrow="block"/>
                  <v:fill/>
                </v:line>
                <v:rect id="1030" fillcolor="white" stroked="f" style="position:absolute;left:8358;top:4875;width:1824;height:540;z-index:5;mso-position-horizontal-relative:page;mso-position-vertical-relative:page;mso-width-relative:page;mso-height-relative:page;visibility:visible;">
                  <v:stroke on="f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Arable land </w:t>
                        </w:r>
                      </w:p>
                    </w:txbxContent>
                  </v:textbox>
                </v:rect>
                <v:rect id="1031" filled="f" stroked="f" style="position:absolute;left:5565;top:3420;width:2370;height:540;z-index:6;mso-position-horizontal-relative:page;mso-position-vertical-relative:page;mso-width-relative:page;mso-height-relative:page;visibility:visible;">
                  <v:stroke on="f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Direction of slope  </w:t>
                        </w:r>
                      </w:p>
                    </w:txbxContent>
                  </v:textbox>
                </v:rect>
                <v:line id="1032" filled="f" stroked="t" from="4938.0pt,3600.0pt" to="5622.0pt,3780.0pt" style="position:absolute;z-index:7;mso-position-horizontal-relative:page;mso-position-vertical-relative:page;mso-width-relative:page;mso-height-relative:page;visibility:visible;flip:x;">
                  <v:stroke endarrow="block"/>
                  <v:fill/>
                </v:line>
                <v:fill/>
              </v:group>
            </w:pict>
          </mc:Fallback>
        </mc:AlternateContent>
      </w:r>
      <w:r>
        <w:rPr>
          <w:b/>
        </w:rPr>
        <w:tab/>
      </w:r>
      <w:r>
        <w:rPr>
          <w:sz w:val="24"/>
          <w:szCs w:val="24"/>
        </w:rPr>
        <w:t>The illustration below shows a newly constructed cut-off drain. Study it and answer the questions</w:t>
      </w:r>
      <w:r>
        <w:t xml:space="preserve"> that follow. </w:t>
      </w:r>
    </w:p>
    <w:p>
      <w:pPr>
        <w:pStyle w:val="style0"/>
        <w:spacing w:lineRule="auto" w:line="360"/>
        <w:ind w:left="360"/>
        <w:rPr/>
      </w:pPr>
    </w:p>
    <w:p>
      <w:pPr>
        <w:pStyle w:val="style0"/>
        <w:spacing w:lineRule="auto" w:line="360"/>
        <w:rPr/>
      </w:pPr>
    </w:p>
    <w:p>
      <w:pPr>
        <w:pStyle w:val="style0"/>
        <w:tabs>
          <w:tab w:val="left" w:leader="none" w:pos="720"/>
        </w:tabs>
        <w:spacing w:lineRule="auto" w:line="360"/>
        <w:rPr>
          <w:b/>
          <w:bCs/>
        </w:rPr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>
          <w:sz w:val="24"/>
          <w:szCs w:val="24"/>
        </w:rPr>
      </w:pPr>
    </w:p>
    <w:p>
      <w:pPr>
        <w:pStyle w:val="style0"/>
        <w:spacing w:lineRule="auto" w:line="360"/>
        <w:rPr/>
      </w:pPr>
      <w:r>
        <w:rPr>
          <w:sz w:val="24"/>
          <w:szCs w:val="24"/>
        </w:rPr>
        <w:tab/>
      </w:r>
      <w:r>
        <w:rPr>
          <w:sz w:val="24"/>
          <w:szCs w:val="24"/>
        </w:rPr>
        <w:t>a)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)How can part of the structure labeled </w:t>
      </w:r>
      <w:r>
        <w:rPr>
          <w:b/>
          <w:sz w:val="24"/>
          <w:szCs w:val="24"/>
        </w:rPr>
        <w:t xml:space="preserve">B </w:t>
      </w:r>
      <w:r>
        <w:rPr>
          <w:sz w:val="24"/>
          <w:szCs w:val="24"/>
        </w:rPr>
        <w:t>be established after it has been constructed?</w:t>
      </w:r>
      <w:r>
        <w:t xml:space="preserve">    </w:t>
      </w:r>
      <w:r>
        <w:t xml:space="preserve">(½mk) </w:t>
      </w:r>
    </w:p>
    <w:p>
      <w:pPr>
        <w:pStyle w:val="style0"/>
        <w:spacing w:lineRule="auto" w:line="360"/>
        <w:rPr/>
      </w:pPr>
      <w:r>
        <w:tab/>
      </w:r>
      <w:r>
        <w:t xml:space="preserve">………………………………………………………………………………………………………….. </w:t>
      </w:r>
      <w:r>
        <w:t>………………………………………………………..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ab/>
      </w:r>
      <w:r>
        <w:rPr>
          <w:sz w:val="24"/>
          <w:szCs w:val="24"/>
        </w:rPr>
        <w:t xml:space="preserve"> ii</w:t>
      </w:r>
      <w:r>
        <w:rPr>
          <w:sz w:val="24"/>
          <w:szCs w:val="24"/>
        </w:rPr>
        <w:t>) Identify</w:t>
      </w:r>
      <w:r>
        <w:rPr>
          <w:sz w:val="24"/>
          <w:szCs w:val="24"/>
        </w:rPr>
        <w:t xml:space="preserve"> the part of the cut-off drain labeled </w:t>
      </w:r>
      <w:r>
        <w:rPr>
          <w:b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(½mk) </w:t>
      </w:r>
    </w:p>
    <w:p>
      <w:pPr>
        <w:pStyle w:val="style0"/>
        <w:spacing w:lineRule="auto" w:line="360"/>
        <w:rPr/>
      </w:pPr>
      <w:r>
        <w:tab/>
      </w:r>
      <w:r>
        <w:t xml:space="preserve">………………………………………………………………………………………………………….. </w:t>
      </w:r>
      <w:r>
        <w:t>………………………………………………………….</w:t>
      </w:r>
    </w:p>
    <w:p>
      <w:pPr>
        <w:pStyle w:val="style0"/>
        <w:spacing w:lineRule="auto" w:line="360"/>
        <w:rPr/>
      </w:pPr>
      <w:r>
        <w:tab/>
      </w:r>
      <w:r>
        <w:rPr>
          <w:sz w:val="24"/>
          <w:szCs w:val="24"/>
        </w:rPr>
        <w:t>b) Describe</w:t>
      </w:r>
      <w:r>
        <w:rPr>
          <w:sz w:val="24"/>
          <w:szCs w:val="24"/>
        </w:rPr>
        <w:t xml:space="preserve"> the procedure of constructing a cut-off drain.</w:t>
      </w:r>
      <w:r>
        <w:tab/>
      </w:r>
      <w:r>
        <w:tab/>
      </w:r>
      <w:r>
        <w:tab/>
      </w:r>
      <w:r>
        <w:tab/>
      </w:r>
      <w:r>
        <w:tab/>
      </w:r>
      <w:r>
        <w:t xml:space="preserve">(2mks) </w:t>
      </w:r>
    </w:p>
    <w:p>
      <w:pPr>
        <w:pStyle w:val="style0"/>
        <w:spacing w:lineRule="auto" w:line="360"/>
        <w:rPr/>
      </w:pPr>
      <w:r>
        <w:tab/>
      </w:r>
      <w:r>
        <w:t xml:space="preserve">………………………………………………………………………………………………………….. </w:t>
      </w:r>
      <w:r>
        <w:t>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 xml:space="preserve">………………………………………………………………………………………………………….. </w:t>
      </w:r>
      <w:r>
        <w:t>………………………………………………………….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The diagram below shows a house water storage tank. Study it and answer the questions that follow. </w:t>
      </w:r>
    </w:p>
    <w:p>
      <w:pPr>
        <w:pStyle w:val="style0"/>
        <w:spacing w:lineRule="auto" w:line="360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1339557</wp:posOffset>
                </wp:positionH>
                <wp:positionV relativeFrom="paragraph">
                  <wp:posOffset>9375</wp:posOffset>
                </wp:positionV>
                <wp:extent cx="3722370" cy="2012315"/>
                <wp:effectExtent l="3810" t="0" r="0" b="0"/>
                <wp:wrapNone/>
                <wp:docPr id="1033" name="Group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22370" cy="2012315"/>
                          <a:chOff x="2781" y="8891"/>
                          <a:chExt cx="5862" cy="3169"/>
                        </a:xfrm>
                      </wpg:grpSpPr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/>
                          <a:srcRect l="7080" t="0" r="5780" b="0"/>
                          <a:stretch/>
                        </pic:blipFill>
                        <pic:spPr>
                          <a:xfrm rot="0">
                            <a:off x="3057" y="8891"/>
                            <a:ext cx="4674" cy="3169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 rot="0">
                            <a:off x="7446" y="9000"/>
                            <a:ext cx="1197" cy="540"/>
                          </a:xfrm>
                          <a:prstGeom prst="rect"/>
                          <a:ln>
                            <a:noFill/>
                          </a:ln>
                        </wps:spPr>
                        <wps:txbx id="1035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Roof 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6762" y="9540"/>
                            <a:ext cx="741" cy="540"/>
                          </a:xfrm>
                          <a:prstGeom prst="rect"/>
                          <a:ln>
                            <a:noFill/>
                          </a:ln>
                        </wps:spPr>
                        <wps:txbx id="1036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078" y="10440"/>
                            <a:ext cx="684" cy="540"/>
                          </a:xfrm>
                          <a:prstGeom prst="rect"/>
                          <a:ln>
                            <a:noFill/>
                          </a:ln>
                        </wps:spPr>
                        <wps:txbx id="1037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J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781" y="11130"/>
                            <a:ext cx="1197" cy="540"/>
                          </a:xfrm>
                          <a:prstGeom prst="rect"/>
                          <a:ln>
                            <a:noFill/>
                          </a:ln>
                        </wps:spPr>
                        <wps:txbx id="1038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6396" y="10680"/>
                            <a:ext cx="1197" cy="540"/>
                          </a:xfrm>
                          <a:prstGeom prst="rect"/>
                          <a:ln>
                            <a:noFill/>
                          </a:ln>
                        </wps:spPr>
                        <wps:txbx id="1039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33" filled="f" stroked="f" style="position:absolute;margin-left:105.48pt;margin-top:0.74pt;width:293.1pt;height:158.45pt;z-index:3;mso-position-horizontal-relative:text;mso-position-vertical-relative:text;mso-width-percent:0;mso-height-percent:0;mso-width-relative:page;mso-height-relative:page;mso-wrap-distance-left:0.0pt;mso-wrap-distance-right:0.0pt;visibility:visible;" coordsize="5862,3169" coordorigin="2781,8891">
                <v:shape id="1034" type="#_x0000_t75" filled="f" stroked="f" style="position:absolute;left:3057;top:8891;width:4674;height:3169;z-index:2;mso-position-horizontal-relative:page;mso-position-vertical-relative:page;mso-width-relative:page;mso-height-relative:page;visibility:visible;">
                  <v:imagedata r:id="rId3" cropleft="4639f" cropright="3787f" embosscolor="white" o:title=""/>
                  <v:stroke on="f"/>
                  <v:fill/>
                </v:shape>
                <v:rect id="1035" filled="f" stroked="f" style="position:absolute;left:7446;top:9000;width:1197;height:540;z-index:3;mso-position-horizontal-relative:page;mso-position-vertical-relative:page;mso-width-relative:page;mso-height-relative:page;visibility:visible;">
                  <v:stroke on="f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Roof </w:t>
                        </w:r>
                      </w:p>
                    </w:txbxContent>
                  </v:textbox>
                </v:rect>
                <v:rect id="1036" filled="f" stroked="f" style="position:absolute;left:6762;top:9540;width:741;height:540;z-index:4;mso-position-horizontal-relative:page;mso-position-vertical-relative:page;mso-width-relative:page;mso-height-relative:page;visibility:visible;">
                  <v:stroke on="f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</w:t>
                        </w:r>
                      </w:p>
                    </w:txbxContent>
                  </v:textbox>
                </v:rect>
                <v:rect id="1037" filled="f" stroked="f" style="position:absolute;left:3078;top:10440;width:684;height:540;z-index:5;mso-position-horizontal-relative:page;mso-position-vertical-relative:page;mso-width-relative:page;mso-height-relative:page;visibility:visible;">
                  <v:stroke on="f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J</w:t>
                        </w:r>
                      </w:p>
                    </w:txbxContent>
                  </v:textbox>
                </v:rect>
                <v:rect id="1038" filled="f" stroked="f" style="position:absolute;left:2781;top:11130;width:1197;height:540;z-index:6;mso-position-horizontal-relative:page;mso-position-vertical-relative:page;mso-width-relative:page;mso-height-relative:page;visibility:visible;">
                  <v:stroke on="f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</w:t>
                        </w:r>
                      </w:p>
                    </w:txbxContent>
                  </v:textbox>
                </v:rect>
                <v:rect id="1039" filled="f" stroked="f" style="position:absolute;left:6396;top:10680;width:1197;height:540;z-index:7;mso-position-horizontal-relative:page;mso-position-vertical-relative:page;mso-width-relative:page;mso-height-relative:page;visibility:visible;">
                  <v:stroke on="f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numPr>
          <w:ilvl w:val="0"/>
          <w:numId w:val="3"/>
        </w:numPr>
        <w:spacing w:after="0"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Identify the parts of the tank labeled </w:t>
      </w:r>
    </w:p>
    <w:p>
      <w:pPr>
        <w:pStyle w:val="style0"/>
        <w:spacing w:lineRule="auto" w:line="360"/>
        <w:ind w:left="1440"/>
        <w:rPr/>
      </w:pPr>
      <w:r>
        <w:rPr>
          <w:b/>
        </w:rPr>
        <w:t>H</w:t>
      </w:r>
      <w:r>
        <w:t>……………………………………………………………</w:t>
      </w:r>
      <w:r>
        <w:t>……………………………</w:t>
      </w:r>
      <w:r>
        <w:tab/>
      </w:r>
      <w:r>
        <w:tab/>
      </w:r>
      <w:r>
        <w:tab/>
      </w:r>
      <w:r>
        <w:t xml:space="preserve">(1mk) </w:t>
      </w:r>
    </w:p>
    <w:p>
      <w:pPr>
        <w:pStyle w:val="style0"/>
        <w:spacing w:lineRule="auto" w:line="360"/>
        <w:ind w:left="1440"/>
        <w:rPr/>
      </w:pPr>
      <w:r>
        <w:rPr>
          <w:b/>
        </w:rPr>
        <w:t>K</w:t>
      </w:r>
      <w:r>
        <w:t>………………………………………………………………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 xml:space="preserve">(1mk) </w:t>
      </w:r>
    </w:p>
    <w:p>
      <w:pPr>
        <w:pStyle w:val="style0"/>
        <w:spacing w:lineRule="auto" w:line="360"/>
        <w:rPr/>
      </w:pPr>
      <w:r>
        <w:tab/>
      </w:r>
      <w:r>
        <w:t>b)</w:t>
      </w:r>
      <w:r>
        <w:tab/>
      </w:r>
      <w:r>
        <w:rPr>
          <w:sz w:val="24"/>
          <w:szCs w:val="24"/>
        </w:rPr>
        <w:t xml:space="preserve">Give the function of the part labeled </w:t>
      </w:r>
      <w:r>
        <w:rPr>
          <w:b/>
          <w:sz w:val="24"/>
          <w:szCs w:val="24"/>
        </w:rPr>
        <w:t>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 xml:space="preserve">(1mk) </w:t>
      </w:r>
    </w:p>
    <w:p>
      <w:pPr>
        <w:pStyle w:val="style0"/>
        <w:spacing w:lineRule="auto" w:line="360"/>
        <w:ind w:firstLine="720"/>
        <w:rPr/>
      </w:pPr>
      <w:r>
        <w:tab/>
      </w:r>
      <w:r>
        <w:t>……………………</w:t>
      </w:r>
      <w:r>
        <w:t>…………………………………………………….……………………….</w:t>
      </w:r>
    </w:p>
    <w:p>
      <w:pPr>
        <w:pStyle w:val="style179"/>
        <w:numPr>
          <w:ilvl w:val="0"/>
          <w:numId w:val="1"/>
        </w:numPr>
        <w:spacing w:lineRule="auto" w:line="360"/>
        <w:rPr/>
      </w:pPr>
      <w:r>
        <w:tab/>
      </w:r>
      <w:r>
        <w:rPr>
          <w:sz w:val="24"/>
          <w:szCs w:val="24"/>
        </w:rPr>
        <w:t xml:space="preserve">The illustration below shows a </w:t>
      </w:r>
      <w:r>
        <w:rPr>
          <w:sz w:val="24"/>
          <w:szCs w:val="24"/>
        </w:rPr>
        <w:t>four-year</w:t>
      </w:r>
      <w:r>
        <w:rPr>
          <w:sz w:val="24"/>
          <w:szCs w:val="24"/>
        </w:rPr>
        <w:t xml:space="preserve"> crop rotation programme. Study it and answer the questions that follow.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ind w:left="720" w:hanging="720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923924</wp:posOffset>
                </wp:positionH>
                <wp:positionV relativeFrom="paragraph">
                  <wp:posOffset>21590</wp:posOffset>
                </wp:positionV>
                <wp:extent cx="4171950" cy="2868930"/>
                <wp:effectExtent l="0" t="0" r="19050" b="26669"/>
                <wp:wrapNone/>
                <wp:docPr id="1040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171950" cy="2868930"/>
                          <a:chOff x="2145" y="3420"/>
                          <a:chExt cx="6384" cy="4320"/>
                        </a:xfrm>
                      </wpg:grpSpPr>
                      <wps:wsp>
                        <wps:cNvSpPr/>
                        <wps:spPr>
                          <a:xfrm rot="0">
                            <a:off x="2202" y="3420"/>
                            <a:ext cx="1368" cy="1260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41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b/>
                                </w:rPr>
                                <w:t xml:space="preserve"> Year 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Plot A 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Maize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6762" y="3420"/>
                            <a:ext cx="1368" cy="1260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42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b/>
                                </w:rPr>
                                <w:t xml:space="preserve"> year 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Plot B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Peas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145" y="6480"/>
                            <a:ext cx="1368" cy="1260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43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b/>
                                </w:rPr>
                                <w:t xml:space="preserve"> year 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Plot D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Rhodes</w:t>
                              </w:r>
                              <w:r>
                                <w:rPr>
                                  <w:b/>
                                </w:rPr>
                                <w:t xml:space="preserve"> grass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6876" y="6480"/>
                            <a:ext cx="1653" cy="1260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44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b/>
                                </w:rPr>
                                <w:t xml:space="preserve"> year 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Plot C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Irish potatoes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570" y="3960"/>
                            <a:ext cx="3135" cy="0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7446" y="4680"/>
                            <a:ext cx="0" cy="1800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 flipH="1">
                            <a:off x="3513" y="7020"/>
                            <a:ext cx="3363" cy="0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 flipV="1">
                            <a:off x="2658" y="4680"/>
                            <a:ext cx="0" cy="1800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40" filled="f" stroked="f" style="position:absolute;margin-left:72.75pt;margin-top:1.7pt;width:328.5pt;height:225.9pt;z-index:2;mso-position-horizontal-relative:text;mso-position-vertical-relative:text;mso-width-percent:0;mso-height-percent:0;mso-width-relative:page;mso-height-relative:page;mso-wrap-distance-left:0.0pt;mso-wrap-distance-right:0.0pt;visibility:visible;" coordsize="6384,4320" coordorigin="2145,3420">
                <v:rect id="1041" fillcolor="white" stroked="t" style="position:absolute;left:2202;top:3420;width:1368;height:1260;z-index:2;mso-position-horizontal-relative:page;mso-position-vertical-relative:page;mso-width-relative:page;mso-height-relative:page;visibility:visible;">
                  <v:stroke joinstyle="miter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  <w:vertAlign w:val="superscript"/>
                          </w:rPr>
                          <w:t>st</w:t>
                        </w:r>
                        <w:r>
                          <w:rPr>
                            <w:b/>
                          </w:rPr>
                          <w:t xml:space="preserve"> Year </w:t>
                        </w:r>
                      </w:p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Plot A </w:t>
                        </w:r>
                      </w:p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Maize</w:t>
                        </w:r>
                      </w:p>
                    </w:txbxContent>
                  </v:textbox>
                </v:rect>
                <v:rect id="1042" fillcolor="white" stroked="t" style="position:absolute;left:6762;top:3420;width:1368;height:1260;z-index:3;mso-position-horizontal-relative:page;mso-position-vertical-relative:page;mso-width-relative:page;mso-height-relative:page;visibility:visible;">
                  <v:stroke joinstyle="miter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  <w:r>
                          <w:rPr>
                            <w:b/>
                            <w:vertAlign w:val="superscript"/>
                          </w:rPr>
                          <w:t>nd</w:t>
                        </w:r>
                        <w:r>
                          <w:rPr>
                            <w:b/>
                          </w:rPr>
                          <w:t xml:space="preserve"> year </w:t>
                        </w:r>
                      </w:p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Plot B</w:t>
                        </w:r>
                      </w:p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Peas</w:t>
                        </w:r>
                      </w:p>
                    </w:txbxContent>
                  </v:textbox>
                </v:rect>
                <v:rect id="1043" fillcolor="white" stroked="t" style="position:absolute;left:2145;top:6480;width:1368;height:1260;z-index:4;mso-position-horizontal-relative:page;mso-position-vertical-relative:page;mso-width-relative:page;mso-height-relative:page;visibility:visible;">
                  <v:stroke joinstyle="miter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  <w:r>
                          <w:rPr>
                            <w:b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</w:rPr>
                          <w:t xml:space="preserve"> year </w:t>
                        </w:r>
                      </w:p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Plot D</w:t>
                        </w:r>
                      </w:p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Rhodes</w:t>
                        </w:r>
                        <w:r>
                          <w:rPr>
                            <w:b/>
                          </w:rPr>
                          <w:t xml:space="preserve"> grass</w:t>
                        </w:r>
                      </w:p>
                    </w:txbxContent>
                  </v:textbox>
                </v:rect>
                <v:rect id="1044" fillcolor="white" stroked="t" style="position:absolute;left:6876;top:6480;width:1653;height:1260;z-index:5;mso-position-horizontal-relative:page;mso-position-vertical-relative:page;mso-width-relative:page;mso-height-relative:page;visibility:visible;">
                  <v:stroke joinstyle="miter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  <w:r>
                          <w:rPr>
                            <w:b/>
                            <w:vertAlign w:val="superscript"/>
                          </w:rPr>
                          <w:t>rd</w:t>
                        </w:r>
                        <w:r>
                          <w:rPr>
                            <w:b/>
                          </w:rPr>
                          <w:t xml:space="preserve"> year </w:t>
                        </w:r>
                      </w:p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Plot C</w:t>
                        </w:r>
                      </w:p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Irish potatoes</w:t>
                        </w:r>
                      </w:p>
                    </w:txbxContent>
                  </v:textbox>
                </v:rect>
                <v:line id="1045" filled="f" stroked="t" from="3570.0pt,3960.0pt" to="6705.0pt,3960.0pt" style="position:absolute;z-index:6;mso-position-horizontal-relative:page;mso-position-vertical-relative:page;mso-width-relative:page;mso-height-relative:page;visibility:visible;">
                  <v:stroke endarrow="block"/>
                  <v:fill/>
                </v:line>
                <v:line id="1046" filled="f" stroked="t" from="7446.0pt,4680.0pt" to="7446.0pt,6480.0pt" style="position:absolute;z-index:7;mso-position-horizontal-relative:page;mso-position-vertical-relative:page;mso-width-relative:page;mso-height-relative:page;visibility:visible;">
                  <v:stroke endarrow="block"/>
                  <v:fill/>
                </v:line>
                <v:line id="1047" filled="f" stroked="t" from="3513.0pt,7020.0pt" to="6876.0pt,7020.0pt" style="position:absolute;z-index:8;mso-position-horizontal-relative:page;mso-position-vertical-relative:page;mso-width-relative:page;mso-height-relative:page;visibility:visible;flip:x;">
                  <v:stroke endarrow="block"/>
                  <v:fill/>
                </v:line>
                <v:line id="1048" filled="f" stroked="t" from="2658.0pt,4680.0pt" to="2658.0pt,6480.0pt" style="position:absolute;z-index:9;mso-position-horizontal-relative:page;mso-position-vertical-relative:page;mso-width-relative:page;mso-height-relative:page;visibility:visible;flip:y;">
                  <v:stroke endarrow="block"/>
                  <v:fill/>
                </v:line>
                <v:fill/>
              </v:group>
            </w:pict>
          </mc:Fallback>
        </mc:AlternateConten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ind w:left="720" w:hanging="72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ab/>
      </w:r>
      <w:r>
        <w:t>a)</w:t>
      </w:r>
      <w:r>
        <w:tab/>
      </w:r>
      <w:r>
        <w:rPr>
          <w:sz w:val="24"/>
          <w:szCs w:val="24"/>
        </w:rPr>
        <w:t>Explain why it is appropriate to plant peas in year 2 after maize.</w:t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 xml:space="preserve">(4mks) </w:t>
      </w:r>
    </w:p>
    <w:p>
      <w:pPr>
        <w:pStyle w:val="style0"/>
        <w:spacing w:lineRule="auto" w:line="360"/>
        <w:rPr/>
      </w:pPr>
      <w:r>
        <w:tab/>
      </w:r>
      <w:r>
        <w:t>………………………………………………………………………………….………………………</w:t>
      </w:r>
      <w:r>
        <w:t>…………………………………………………………….</w:t>
      </w:r>
    </w:p>
    <w:p>
      <w:pPr>
        <w:pStyle w:val="style0"/>
        <w:spacing w:lineRule="auto" w:line="360"/>
        <w:rPr/>
      </w:pPr>
      <w:r>
        <w:tab/>
      </w:r>
      <w:r>
        <w:t>…………………………………………………………………..………………………………………</w:t>
      </w:r>
      <w:r>
        <w:t>……………………………………………………………….</w:t>
      </w:r>
    </w:p>
    <w:p>
      <w:pPr>
        <w:pStyle w:val="style0"/>
        <w:spacing w:lineRule="auto" w:line="360"/>
        <w:ind w:firstLine="720"/>
        <w:rPr/>
      </w:pPr>
      <w:r>
        <w:t>………………………………………………………………………………….………………………</w:t>
      </w:r>
      <w:r>
        <w:t>…………………………………………………………….</w:t>
      </w:r>
    </w:p>
    <w:p>
      <w:pPr>
        <w:pStyle w:val="style0"/>
        <w:spacing w:lineRule="auto" w:line="360"/>
        <w:rPr/>
      </w:pPr>
      <w:r>
        <w:tab/>
      </w:r>
      <w:r>
        <w:t>…………………………………………………………………..………………………………………</w:t>
      </w:r>
      <w:r>
        <w:t>…………………………………………………………….</w:t>
      </w:r>
    </w:p>
    <w:p>
      <w:pPr>
        <w:pStyle w:val="style0"/>
        <w:spacing w:lineRule="auto" w:line="360"/>
        <w:rPr/>
      </w:pPr>
      <w:r>
        <w:tab/>
      </w:r>
      <w:r>
        <w:t>b)</w:t>
      </w:r>
      <w:r>
        <w:tab/>
      </w:r>
      <w:r>
        <w:rPr>
          <w:sz w:val="24"/>
          <w:szCs w:val="24"/>
        </w:rPr>
        <w:t xml:space="preserve">Why would Rhodes grass be included in the rotation at year </w:t>
      </w:r>
      <w:r>
        <w:rPr>
          <w:b/>
          <w:sz w:val="24"/>
          <w:szCs w:val="24"/>
        </w:rPr>
        <w:t>four</w:t>
      </w:r>
      <w:r>
        <w:rPr>
          <w:sz w:val="24"/>
          <w:szCs w:val="24"/>
        </w:rPr>
        <w:t>?</w:t>
      </w:r>
      <w:r>
        <w:tab/>
      </w:r>
      <w:r>
        <w:tab/>
      </w:r>
      <w:r>
        <w:tab/>
      </w:r>
      <w:r>
        <w:t xml:space="preserve">(1mk) </w:t>
      </w:r>
    </w:p>
    <w:p>
      <w:pPr>
        <w:pStyle w:val="style0"/>
        <w:spacing w:lineRule="auto" w:line="360"/>
        <w:rPr/>
      </w:pPr>
      <w:r>
        <w:tab/>
      </w:r>
      <w:r>
        <w:t>………………………………………………………………………………….………………………</w:t>
      </w:r>
      <w:r>
        <w:t>……………………………………………………………</w:t>
      </w:r>
    </w:p>
    <w:p>
      <w:pPr>
        <w:pStyle w:val="style0"/>
        <w:spacing w:lineRule="auto" w:line="360"/>
        <w:rPr/>
      </w:pPr>
      <w:r>
        <w:tab/>
      </w:r>
      <w:r>
        <w:t>…………………………………………………………………..………………………………………</w:t>
      </w:r>
      <w:r>
        <w:t>………………………………………………………….</w:t>
      </w:r>
    </w:p>
    <w:p>
      <w:pPr>
        <w:pStyle w:val="style179"/>
        <w:numPr>
          <w:ilvl w:val="0"/>
          <w:numId w:val="1"/>
        </w:numPr>
        <w:spacing w:lineRule="auto" w:line="360"/>
        <w:rPr/>
      </w:pPr>
      <w:r>
        <w:tab/>
      </w:r>
      <w:r>
        <w:rPr>
          <w:sz w:val="24"/>
          <w:szCs w:val="24"/>
        </w:rPr>
        <w:t xml:space="preserve">Diagrams </w:t>
      </w:r>
      <w:r>
        <w:rPr>
          <w:b/>
          <w:sz w:val="24"/>
          <w:szCs w:val="24"/>
        </w:rPr>
        <w:t xml:space="preserve">G </w:t>
      </w:r>
      <w:r>
        <w:rPr>
          <w:sz w:val="24"/>
          <w:szCs w:val="24"/>
        </w:rPr>
        <w:t xml:space="preserve">and </w:t>
      </w:r>
      <w:r>
        <w:rPr>
          <w:b/>
          <w:sz w:val="24"/>
          <w:szCs w:val="24"/>
        </w:rPr>
        <w:t>H</w:t>
      </w:r>
      <w:r>
        <w:rPr>
          <w:sz w:val="24"/>
          <w:szCs w:val="24"/>
        </w:rPr>
        <w:t xml:space="preserve"> show weeds.</w:t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(1mk) </w:t>
      </w:r>
    </w:p>
    <w:p>
      <w:pPr>
        <w:pStyle w:val="style0"/>
        <w:spacing w:lineRule="auto" w:line="360"/>
        <w:rPr/>
      </w:pPr>
      <w:r>
        <w:rPr>
          <w:noProof/>
        </w:rPr>
        <w:drawing>
          <wp:anchor distT="0" distB="0" distL="114300" distR="114300" simplePos="false" relativeHeight="4" behindDoc="true" locked="false" layoutInCell="true" allowOverlap="true">
            <wp:simplePos x="0" y="0"/>
            <wp:positionH relativeFrom="column">
              <wp:posOffset>1194435</wp:posOffset>
            </wp:positionH>
            <wp:positionV relativeFrom="paragraph">
              <wp:posOffset>121920</wp:posOffset>
            </wp:positionV>
            <wp:extent cx="3185160" cy="1296035"/>
            <wp:effectExtent l="0" t="0" r="0" b="0"/>
            <wp:wrapTight wrapText="bothSides">
              <wp:wrapPolygon edited="false">
                <wp:start x="0" y="0"/>
                <wp:lineTo x="0" y="21272"/>
                <wp:lineTo x="21445" y="21272"/>
                <wp:lineTo x="21445" y="0"/>
                <wp:lineTo x="0" y="0"/>
              </wp:wrapPolygon>
            </wp:wrapTight>
            <wp:docPr id="1049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/>
                    <a:srcRect l="6542" t="4117" r="9251" b="5328"/>
                    <a:stretch/>
                  </pic:blipFill>
                  <pic:spPr>
                    <a:xfrm rot="0">
                      <a:off x="0" y="0"/>
                      <a:ext cx="3185160" cy="12960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ind w:left="2880"/>
        <w:rPr/>
      </w:pPr>
      <w:r>
        <w:t>G</w:t>
      </w:r>
      <w:r>
        <w:tab/>
      </w:r>
      <w:r>
        <w:tab/>
      </w:r>
      <w:r>
        <w:tab/>
      </w:r>
      <w:r>
        <w:tab/>
      </w:r>
      <w:r>
        <w:t>H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>
          <w:sz w:val="24"/>
          <w:szCs w:val="24"/>
        </w:rPr>
      </w:pPr>
      <w:r>
        <w:tab/>
      </w:r>
      <w:r>
        <w:t xml:space="preserve">a) </w:t>
      </w:r>
      <w:r>
        <w:rPr>
          <w:sz w:val="24"/>
          <w:szCs w:val="24"/>
        </w:rPr>
        <w:t>Identify</w:t>
      </w:r>
      <w:r>
        <w:rPr>
          <w:sz w:val="24"/>
          <w:szCs w:val="24"/>
        </w:rPr>
        <w:t xml:space="preserve"> the weeds</w:t>
      </w:r>
    </w:p>
    <w:p>
      <w:pPr>
        <w:pStyle w:val="style0"/>
        <w:spacing w:lineRule="auto" w:line="360"/>
        <w:rPr/>
      </w:pPr>
      <w:r>
        <w:tab/>
      </w:r>
      <w:r>
        <w:rPr>
          <w:b/>
        </w:rPr>
        <w:t>G</w:t>
      </w:r>
      <w:r>
        <w:t>……………………………………………………………</w:t>
      </w:r>
      <w: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ab/>
      </w:r>
      <w:r>
        <w:rPr>
          <w:b/>
        </w:rPr>
        <w:t>H</w:t>
      </w:r>
      <w:r>
        <w:t>……………………………………………………………</w:t>
      </w:r>
      <w:r>
        <w:t>…………………………………………………………………………………………………….</w:t>
      </w:r>
    </w:p>
    <w:p>
      <w:pPr>
        <w:pStyle w:val="style0"/>
        <w:spacing w:lineRule="auto" w:line="360"/>
        <w:rPr/>
      </w:pPr>
      <w:r>
        <w:tab/>
      </w:r>
      <w:r>
        <w:t>b)</w:t>
      </w:r>
      <w:r>
        <w:t>i</w:t>
      </w:r>
      <w:r>
        <w:t>)</w:t>
      </w:r>
      <w:r>
        <w:rPr>
          <w:sz w:val="24"/>
          <w:szCs w:val="24"/>
        </w:rPr>
        <w:t xml:space="preserve">Describe the economic importance of the weed shown in </w:t>
      </w:r>
      <w:r>
        <w:rPr>
          <w:b/>
          <w:sz w:val="24"/>
          <w:szCs w:val="24"/>
        </w:rPr>
        <w:t>G.</w:t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 xml:space="preserve">(3mks) </w:t>
      </w:r>
    </w:p>
    <w:p>
      <w:pPr>
        <w:pStyle w:val="style0"/>
        <w:spacing w:lineRule="auto" w:line="360"/>
        <w:rPr/>
      </w:pPr>
      <w:r>
        <w:tab/>
      </w:r>
      <w:r>
        <w:t>………………………………………………………………………………….………………………</w:t>
      </w:r>
      <w:r>
        <w:t>……………………………………………</w:t>
      </w:r>
    </w:p>
    <w:p>
      <w:pPr>
        <w:pStyle w:val="style0"/>
        <w:spacing w:lineRule="auto" w:line="360"/>
        <w:rPr/>
      </w:pPr>
      <w:r>
        <w:tab/>
      </w:r>
      <w:r>
        <w:t>…………………………………………………………………..………………………………………</w:t>
      </w:r>
      <w:r>
        <w:t>……………………………………………</w:t>
      </w:r>
    </w:p>
    <w:p>
      <w:pPr>
        <w:pStyle w:val="style0"/>
        <w:spacing w:lineRule="auto" w:line="360"/>
        <w:rPr/>
      </w:pPr>
      <w:r>
        <w:tab/>
      </w:r>
      <w:r>
        <w:t>…………………………………………………………………..………………………………………</w:t>
      </w:r>
      <w:r>
        <w:t>………………………………………………</w:t>
      </w:r>
    </w:p>
    <w:p>
      <w:pPr>
        <w:pStyle w:val="style0"/>
        <w:rPr/>
      </w:pPr>
      <w:r>
        <w:t xml:space="preserve">       </w:t>
      </w:r>
      <w:r>
        <w:t xml:space="preserve">   ii</w:t>
      </w:r>
      <w:r>
        <w:t xml:space="preserve">) </w:t>
      </w:r>
      <w:r>
        <w:rPr>
          <w:sz w:val="24"/>
          <w:szCs w:val="24"/>
        </w:rPr>
        <w:t>Classify</w:t>
      </w:r>
      <w:r>
        <w:rPr>
          <w:sz w:val="24"/>
          <w:szCs w:val="24"/>
        </w:rPr>
        <w:t xml:space="preserve"> the weed labeled </w:t>
      </w:r>
      <w:r>
        <w:rPr>
          <w:b/>
          <w:sz w:val="24"/>
          <w:szCs w:val="24"/>
        </w:rPr>
        <w:t xml:space="preserve">H </w:t>
      </w:r>
      <w:r>
        <w:rPr>
          <w:sz w:val="24"/>
          <w:szCs w:val="24"/>
        </w:rPr>
        <w:t>according to growth cycle.</w:t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 xml:space="preserve">(1mk) </w:t>
      </w:r>
    </w:p>
    <w:p>
      <w:pPr>
        <w:pStyle w:val="style0"/>
        <w:spacing w:lineRule="auto" w:line="360"/>
        <w:rPr/>
      </w:pPr>
      <w:r>
        <w:tab/>
      </w:r>
      <w:r>
        <w:t>………………………………………………………………………………….………………………</w:t>
      </w:r>
      <w:r>
        <w:t>…………………………………………………………….</w:t>
      </w:r>
    </w:p>
    <w:p>
      <w:pPr>
        <w:pStyle w:val="style0"/>
        <w:spacing w:lineRule="auto" w:line="360"/>
        <w:rPr/>
      </w:pPr>
      <w:r>
        <w:tab/>
      </w:r>
      <w:r>
        <w:t>…………………………………………………………………..………………………………………</w:t>
      </w:r>
      <w:r>
        <w:t>……………………………………………………….</w:t>
      </w:r>
    </w:p>
    <w:p>
      <w:pPr>
        <w:pStyle w:val="style179"/>
        <w:numPr>
          <w:ilvl w:val="0"/>
          <w:numId w:val="1"/>
        </w:numPr>
        <w:spacing w:lineRule="auto" w:line="360"/>
        <w:rPr/>
      </w:pPr>
      <w:r>
        <w:t xml:space="preserve"> The diagram below illustrates a field management practice carried out on a fruit crop.</w:t>
      </w:r>
    </w:p>
    <w:p>
      <w:pPr>
        <w:pStyle w:val="style0"/>
        <w:spacing w:lineRule="auto" w:line="360"/>
        <w:rPr/>
      </w:pPr>
      <w:r>
        <w:rPr>
          <w:noProof/>
        </w:rPr>
        <w:drawing>
          <wp:anchor distT="0" distB="0" distL="114300" distR="114300" simplePos="false" relativeHeight="6" behindDoc="true" locked="false" layoutInCell="true" allowOverlap="true">
            <wp:simplePos x="0" y="0"/>
            <wp:positionH relativeFrom="column">
              <wp:posOffset>1160808</wp:posOffset>
            </wp:positionH>
            <wp:positionV relativeFrom="paragraph">
              <wp:posOffset>7316</wp:posOffset>
            </wp:positionV>
            <wp:extent cx="2800350" cy="1924050"/>
            <wp:effectExtent l="19050" t="0" r="0" b="0"/>
            <wp:wrapTight wrapText="bothSides">
              <wp:wrapPolygon edited="false">
                <wp:start x="-147" y="0"/>
                <wp:lineTo x="-147" y="21386"/>
                <wp:lineTo x="21600" y="21386"/>
                <wp:lineTo x="21600" y="0"/>
                <wp:lineTo x="-147" y="0"/>
              </wp:wrapPolygon>
            </wp:wrapTight>
            <wp:docPr id="1050" name="Picture 26" descr="2C0768A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6"/>
                    <pic:cNvPicPr/>
                  </pic:nvPicPr>
                  <pic:blipFill>
                    <a:blip r:embed="rId5" cstate="print"/>
                    <a:srcRect l="24696" t="51833" r="18260" b="15424"/>
                    <a:stretch/>
                  </pic:blipFill>
                  <pic:spPr>
                    <a:xfrm rot="0">
                      <a:off x="0" y="0"/>
                      <a:ext cx="2800350" cy="19240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179"/>
        <w:tabs>
          <w:tab w:val="left" w:leader="none" w:pos="2145"/>
        </w:tabs>
        <w:spacing w:lineRule="auto" w:line="360"/>
        <w:rPr/>
      </w:pPr>
      <w:r>
        <w:tab/>
      </w:r>
    </w:p>
    <w:p>
      <w:pPr>
        <w:pStyle w:val="style179"/>
        <w:spacing w:lineRule="auto" w:line="360"/>
        <w:rPr/>
      </w:pPr>
    </w:p>
    <w:p>
      <w:pPr>
        <w:pStyle w:val="style179"/>
        <w:spacing w:lineRule="auto" w:line="360"/>
        <w:rPr/>
      </w:pPr>
    </w:p>
    <w:p>
      <w:pPr>
        <w:pStyle w:val="style179"/>
        <w:spacing w:lineRule="auto" w:line="360"/>
        <w:rPr/>
      </w:pPr>
    </w:p>
    <w:p>
      <w:pPr>
        <w:pStyle w:val="style179"/>
        <w:spacing w:lineRule="auto" w:line="360"/>
        <w:rPr/>
      </w:pPr>
    </w:p>
    <w:p>
      <w:pPr>
        <w:pStyle w:val="style179"/>
        <w:spacing w:lineRule="auto" w:line="360"/>
        <w:rPr/>
      </w:pPr>
    </w:p>
    <w:p>
      <w:pPr>
        <w:pStyle w:val="style0"/>
        <w:spacing w:lineRule="auto" w:line="360"/>
        <w:rPr>
          <w:sz w:val="24"/>
          <w:szCs w:val="24"/>
        </w:rPr>
      </w:pPr>
    </w:p>
    <w:p>
      <w:pPr>
        <w:pStyle w:val="style179"/>
        <w:spacing w:lineRule="auto" w:line="360"/>
        <w:rPr/>
      </w:pP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)Identify the practice illustrated above.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 xml:space="preserve">  </w:t>
      </w:r>
      <w:r>
        <w:tab/>
      </w:r>
      <w:r>
        <w:t xml:space="preserve">        (1mk)</w:t>
      </w:r>
    </w:p>
    <w:p>
      <w:pPr>
        <w:pStyle w:val="style179"/>
        <w:spacing w:lineRule="auto" w:line="360"/>
        <w:rPr/>
      </w:pPr>
      <w:r>
        <w:t>…………………………………………………..………………………………………………………</w:t>
      </w:r>
    </w:p>
    <w:p>
      <w:pPr>
        <w:pStyle w:val="style0"/>
        <w:spacing w:lineRule="auto" w:line="360"/>
        <w:rPr/>
      </w:pPr>
      <w:r>
        <w:t xml:space="preserve">            </w:t>
      </w:r>
      <w:r>
        <w:t xml:space="preserve"> (ii) </w:t>
      </w:r>
      <w:r>
        <w:rPr>
          <w:sz w:val="24"/>
          <w:szCs w:val="24"/>
        </w:rPr>
        <w:t xml:space="preserve">Give </w:t>
      </w:r>
      <w:r>
        <w:rPr>
          <w:b/>
          <w:sz w:val="24"/>
          <w:szCs w:val="24"/>
        </w:rPr>
        <w:t>two</w:t>
      </w:r>
      <w:r>
        <w:rPr>
          <w:sz w:val="24"/>
          <w:szCs w:val="24"/>
        </w:rPr>
        <w:t xml:space="preserve"> reasons for carrying out the practice illustrated in the above</w:t>
      </w:r>
      <w:r>
        <w:t xml:space="preserve"> diagram.     (2mks)</w:t>
      </w:r>
    </w:p>
    <w:p>
      <w:pPr>
        <w:pStyle w:val="style179"/>
        <w:spacing w:lineRule="auto" w:line="360"/>
        <w:rPr/>
      </w:pPr>
      <w:r>
        <w:t>…………………………………………………..……………………………………………………… …………………………………………………..………………………………………………………</w:t>
      </w:r>
    </w:p>
    <w:p>
      <w:pPr>
        <w:pStyle w:val="style0"/>
        <w:spacing w:lineRule="auto" w:line="360"/>
        <w:ind w:firstLine="720"/>
        <w:rPr/>
      </w:pPr>
      <w:r>
        <w:t xml:space="preserve"> (b) Give a reason why it is not advisable to use manure in carrot production.</w:t>
      </w:r>
      <w:r>
        <w:tab/>
      </w:r>
      <w:r>
        <w:t xml:space="preserve">  </w:t>
      </w:r>
      <w:r>
        <w:tab/>
      </w:r>
      <w:r>
        <w:t xml:space="preserve">        (1mk)</w:t>
      </w:r>
    </w:p>
    <w:p>
      <w:pPr>
        <w:pStyle w:val="style179"/>
        <w:spacing w:lineRule="auto" w:line="360"/>
        <w:rPr/>
      </w:pPr>
      <w:r>
        <w:t>…………………………………………………..………………………………………………………</w:t>
      </w:r>
    </w:p>
    <w:p>
      <w:pPr>
        <w:pStyle w:val="style179"/>
        <w:ind w:left="1080"/>
        <w:rPr/>
      </w:pPr>
      <w:r>
        <w:t>…………………………………………………..………………………………………………………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SECTION C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(40m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ar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ks)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Answer any two questions from this section in the spaces provided.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(a)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Explain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five </w:t>
      </w:r>
      <w:r>
        <w:rPr>
          <w:rFonts w:ascii="Times New Roman" w:cs="Times New Roman" w:hAnsi="Times New Roman"/>
          <w:sz w:val="24"/>
          <w:szCs w:val="24"/>
        </w:rPr>
        <w:t>human factors influencing agriculture.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</w:t>
      </w:r>
      <w:r>
        <w:rPr>
          <w:rFonts w:ascii="Times New Roman" w:cs="Times New Roman" w:hAnsi="Times New Roman"/>
          <w:sz w:val="24"/>
          <w:szCs w:val="24"/>
        </w:rPr>
        <w:t>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…………………………………………………………………………………………………………….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State five ways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in which pesticides work to kill</w:t>
      </w:r>
      <w:r>
        <w:rPr>
          <w:rFonts w:ascii="Times New Roman" w:cs="Times New Roman" w:hAnsi="Times New Roman"/>
          <w:sz w:val="24"/>
          <w:szCs w:val="24"/>
        </w:rPr>
        <w:t xml:space="preserve"> pests  </w:t>
      </w:r>
      <w:r>
        <w:rPr>
          <w:rFonts w:ascii="Times New Roman" w:cs="Times New Roman" w:hAnsi="Times New Roman"/>
          <w:sz w:val="24"/>
          <w:szCs w:val="24"/>
        </w:rPr>
        <w:t xml:space="preserve">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(c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Describe</w:t>
      </w:r>
      <w:r>
        <w:rPr>
          <w:rFonts w:ascii="Times New Roman" w:cs="Times New Roman" w:hAnsi="Times New Roman"/>
          <w:sz w:val="24"/>
          <w:szCs w:val="24"/>
        </w:rPr>
        <w:t xml:space="preserve"> the methods used to prepare planting materials before they are planted.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d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Explain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six</w:t>
      </w:r>
      <w:r>
        <w:rPr>
          <w:rFonts w:ascii="Times New Roman" w:cs="Times New Roman" w:hAnsi="Times New Roman"/>
          <w:sz w:val="24"/>
          <w:szCs w:val="24"/>
        </w:rPr>
        <w:t xml:space="preserve"> cultural methods of pest control.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(6mks)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4"/>
          <w:szCs w:val="24"/>
        </w:rPr>
        <w:t>….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(a)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Describe</w:t>
      </w:r>
      <w:r>
        <w:rPr>
          <w:rFonts w:ascii="Times New Roman" w:cs="Times New Roman" w:hAnsi="Times New Roman"/>
          <w:sz w:val="24"/>
          <w:szCs w:val="24"/>
        </w:rPr>
        <w:t xml:space="preserve"> field production of dry beans under the following sub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headings.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Weed control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(4mks)</w:t>
      </w:r>
    </w:p>
    <w:p>
      <w:pPr>
        <w:pStyle w:val="style179"/>
        <w:spacing w:lineRule="auto" w:line="480"/>
        <w:ind w:left="14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spacing w:lineRule="auto" w:line="480"/>
        <w:ind w:left="14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Harvesting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</w:t>
      </w:r>
      <w:r>
        <w:rPr>
          <w:rFonts w:ascii="Times New Roman" w:cs="Times New Roman" w:hAnsi="Times New Roman"/>
          <w:sz w:val="24"/>
          <w:szCs w:val="24"/>
        </w:rPr>
        <w:t>mks)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(ii)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arketing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(3mks)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(b)</w:t>
      </w:r>
      <w:r>
        <w:rPr>
          <w:rFonts w:ascii="Times New Roman" w:cs="Times New Roman" w:hAnsi="Times New Roman"/>
          <w:sz w:val="24"/>
          <w:szCs w:val="24"/>
        </w:rPr>
        <w:t>Describe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five </w:t>
      </w:r>
      <w:r>
        <w:rPr>
          <w:rFonts w:ascii="Times New Roman" w:cs="Times New Roman" w:hAnsi="Times New Roman"/>
          <w:sz w:val="24"/>
          <w:szCs w:val="24"/>
        </w:rPr>
        <w:t xml:space="preserve">safety precautions </w:t>
      </w:r>
      <w:r>
        <w:rPr>
          <w:rFonts w:ascii="Times New Roman" w:cs="Times New Roman" w:hAnsi="Times New Roman"/>
          <w:sz w:val="24"/>
          <w:szCs w:val="24"/>
        </w:rPr>
        <w:t>that</w:t>
      </w:r>
      <w:r>
        <w:rPr>
          <w:rFonts w:ascii="Times New Roman" w:cs="Times New Roman" w:hAnsi="Times New Roman"/>
          <w:sz w:val="24"/>
          <w:szCs w:val="24"/>
        </w:rPr>
        <w:t xml:space="preserve"> should be </w:t>
      </w:r>
      <w:r>
        <w:rPr>
          <w:rFonts w:ascii="Times New Roman" w:cs="Times New Roman" w:hAnsi="Times New Roman"/>
          <w:sz w:val="24"/>
          <w:szCs w:val="24"/>
        </w:rPr>
        <w:t>taken when using herbicid</w:t>
      </w:r>
      <w:r>
        <w:rPr>
          <w:rFonts w:ascii="Times New Roman" w:cs="Times New Roman" w:hAnsi="Times New Roman"/>
          <w:sz w:val="24"/>
          <w:szCs w:val="24"/>
        </w:rPr>
        <w:t>es to control weeds.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(5mks)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(c)</w:t>
      </w:r>
      <w:r>
        <w:rPr>
          <w:rFonts w:ascii="Times New Roman" w:cs="Times New Roman" w:hAnsi="Times New Roman"/>
          <w:sz w:val="24"/>
          <w:szCs w:val="24"/>
        </w:rPr>
        <w:t>Explain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five</w:t>
      </w:r>
      <w:r>
        <w:rPr>
          <w:rFonts w:ascii="Times New Roman" w:cs="Times New Roman" w:hAnsi="Times New Roman"/>
          <w:sz w:val="24"/>
          <w:szCs w:val="24"/>
        </w:rPr>
        <w:t xml:space="preserve"> farming </w:t>
      </w:r>
      <w:r>
        <w:rPr>
          <w:rFonts w:ascii="Times New Roman" w:cs="Times New Roman" w:hAnsi="Times New Roman"/>
          <w:sz w:val="24"/>
          <w:szCs w:val="24"/>
        </w:rPr>
        <w:t>practices, which</w:t>
      </w:r>
      <w:r>
        <w:rPr>
          <w:rFonts w:ascii="Times New Roman" w:cs="Times New Roman" w:hAnsi="Times New Roman"/>
          <w:sz w:val="24"/>
          <w:szCs w:val="24"/>
        </w:rPr>
        <w:t xml:space="preserve"> help to conserve soil on a farm.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(5mks)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"/>
        </w:numPr>
        <w:spacing w:befor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(a)</w:t>
      </w:r>
      <w:r>
        <w:rPr>
          <w:rFonts w:ascii="Times New Roman" w:cs="Times New Roman" w:hAnsi="Times New Roman"/>
          <w:sz w:val="24"/>
          <w:szCs w:val="24"/>
        </w:rPr>
        <w:t xml:space="preserve">Explain </w:t>
      </w:r>
      <w:r>
        <w:rPr>
          <w:rFonts w:ascii="Times New Roman" w:cs="Times New Roman" w:hAnsi="Times New Roman"/>
          <w:b/>
          <w:sz w:val="24"/>
          <w:szCs w:val="24"/>
        </w:rPr>
        <w:t>five</w:t>
      </w:r>
      <w:r>
        <w:rPr>
          <w:rFonts w:ascii="Times New Roman" w:cs="Times New Roman" w:hAnsi="Times New Roman"/>
          <w:sz w:val="24"/>
          <w:szCs w:val="24"/>
        </w:rPr>
        <w:t xml:space="preserve"> factors that determine the time of</w:t>
      </w:r>
      <w:r>
        <w:rPr>
          <w:rFonts w:ascii="Times New Roman" w:cs="Times New Roman" w:hAnsi="Times New Roman"/>
          <w:sz w:val="24"/>
          <w:szCs w:val="24"/>
        </w:rPr>
        <w:t xml:space="preserve"> harvesting crops.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(10mks)</w:t>
      </w:r>
    </w:p>
    <w:p>
      <w:pPr>
        <w:pStyle w:val="style179"/>
        <w:spacing w:before="240"/>
        <w:ind w:left="12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(b)</w:t>
      </w:r>
      <w:r>
        <w:rPr>
          <w:rFonts w:ascii="Times New Roman" w:cs="Times New Roman" w:hAnsi="Times New Roman"/>
          <w:sz w:val="24"/>
          <w:szCs w:val="24"/>
        </w:rPr>
        <w:t xml:space="preserve">Describe </w:t>
      </w:r>
      <w:r>
        <w:rPr>
          <w:rFonts w:ascii="Times New Roman" w:cs="Times New Roman" w:hAnsi="Times New Roman"/>
          <w:b/>
          <w:sz w:val="24"/>
          <w:szCs w:val="24"/>
        </w:rPr>
        <w:t xml:space="preserve">five </w:t>
      </w:r>
      <w:r>
        <w:rPr>
          <w:rFonts w:ascii="Times New Roman" w:cs="Times New Roman" w:hAnsi="Times New Roman"/>
          <w:sz w:val="24"/>
          <w:szCs w:val="24"/>
        </w:rPr>
        <w:t>importance of drainage as a method of land reclamation.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(5mks)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(c)</w:t>
      </w: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</w:rPr>
        <w:t xml:space="preserve">five </w:t>
      </w:r>
      <w:r>
        <w:rPr>
          <w:rFonts w:ascii="Times New Roman" w:cs="Times New Roman" w:hAnsi="Times New Roman"/>
          <w:sz w:val="24"/>
          <w:szCs w:val="24"/>
        </w:rPr>
        <w:t>factors to consider when choosing seed rates.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(5mks)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</w:t>
      </w:r>
    </w:p>
    <w:sectPr>
      <w:footerReference w:type="default" r:id="rId6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4AA315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90886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F79CDBB4"/>
    <w:lvl w:ilvl="0" w:tplc="DE4C93F0">
      <w:start w:val="2"/>
      <w:numFmt w:val="bullet"/>
      <w:lvlText w:val="-"/>
      <w:lvlJc w:val="left"/>
      <w:pPr>
        <w:ind w:left="1080" w:hanging="360"/>
      </w:pPr>
      <w:rPr>
        <w:rFonts w:ascii="Calibri" w:cs="宋体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10C8614"/>
    <w:lvl w:ilvl="0" w:tplc="450C5CD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4"/>
    <w:multiLevelType w:val="hybridMultilevel"/>
    <w:tmpl w:val="B25E337E"/>
    <w:lvl w:ilvl="0" w:tplc="E7F8C694">
      <w:start w:val="1"/>
      <w:numFmt w:val="lowerLetter"/>
      <w:lvlText w:val="%1)"/>
      <w:lvlJc w:val="left"/>
      <w:pPr>
        <w:tabs>
          <w:tab w:val="left" w:leader="none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5">
    <w:nsid w:val="00000005"/>
    <w:multiLevelType w:val="hybridMultilevel"/>
    <w:tmpl w:val="87FE97C0"/>
    <w:lvl w:ilvl="0" w:tplc="450C5C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69DEFE08"/>
    <w:lvl w:ilvl="0" w:tplc="51E41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574043b3-620e-4e48-a3e8-4ef1c884b620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Footer Char_e2ff4a36-62a3-4999-9600-8d83a96c8484"/>
    <w:basedOn w:val="style65"/>
    <w:next w:val="style4099"/>
    <w:link w:val="style32"/>
    <w:uiPriority w:val="99"/>
  </w:style>
  <w:style w:type="paragraph" w:styleId="style66">
    <w:name w:val="Body Text"/>
    <w:basedOn w:val="style0"/>
    <w:next w:val="style66"/>
    <w:link w:val="style4100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  <w:i/>
      <w:iCs/>
      <w:sz w:val="20"/>
      <w:szCs w:val="20"/>
    </w:rPr>
  </w:style>
  <w:style w:type="character" w:customStyle="1" w:styleId="style4100">
    <w:name w:val="Body Text Char"/>
    <w:basedOn w:val="style65"/>
    <w:next w:val="style4100"/>
    <w:link w:val="style66"/>
    <w:uiPriority w:val="1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png"/><Relationship Id="rId6" Type="http://schemas.openxmlformats.org/officeDocument/2006/relationships/footer" Target="foot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760F2-30F3-46D8-9104-C0E0F468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Words>815</Words>
  <Pages>12</Pages>
  <Characters>10765</Characters>
  <Application>WPS Office</Application>
  <DocSecurity>0</DocSecurity>
  <Paragraphs>285</Paragraphs>
  <ScaleCrop>false</ScaleCrop>
  <LinksUpToDate>false</LinksUpToDate>
  <CharactersWithSpaces>11747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2025-03-07T12:41:00Z</dcterms:created>
  <dc:creator>MARIE</dc:creator>
  <lastModifiedBy>M-KOPA X20</lastModifiedBy>
  <lastPrinted>2025-03-07T11:11:00Z</lastPrinted>
  <dcterms:modified xsi:type="dcterms:W3CDTF">2025-05-01T02:48:28Z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c8138203b4b549f79a7be423f3ee592b</vt:lpwstr>
  </property>
</Properties>
</file>