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F3" w:rsidRDefault="002036A1">
      <w:pPr>
        <w:spacing w:after="294" w:line="317" w:lineRule="auto"/>
        <w:ind w:left="-5" w:right="-15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NAME: _________________________________ADM NO: ___________CLASS: __________ </w:t>
      </w:r>
    </w:p>
    <w:p w:rsidR="00B578F3" w:rsidRDefault="002036A1">
      <w:pPr>
        <w:spacing w:after="294" w:line="317" w:lineRule="auto"/>
        <w:ind w:left="-5" w:right="-15" w:hanging="10"/>
      </w:pPr>
      <w:r>
        <w:rPr>
          <w:rFonts w:ascii="Bookman Old Style" w:eastAsia="Bookman Old Style" w:hAnsi="Bookman Old Style" w:cs="Bookman Old Style"/>
          <w:b/>
          <w:sz w:val="24"/>
        </w:rPr>
        <w:t xml:space="preserve">DATE: ______________________________ SIGN: _______________________ </w:t>
      </w:r>
    </w:p>
    <w:p w:rsidR="00B578F3" w:rsidRDefault="002036A1">
      <w:pPr>
        <w:spacing w:after="51" w:line="240" w:lineRule="auto"/>
        <w:ind w:left="10" w:right="-15" w:hanging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MATHEMATICS </w:t>
      </w:r>
    </w:p>
    <w:p w:rsidR="00B578F3" w:rsidRDefault="002036A1">
      <w:pPr>
        <w:spacing w:after="51" w:line="240" w:lineRule="auto"/>
        <w:ind w:left="10" w:right="-15" w:hanging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FORM: 2 </w:t>
      </w:r>
    </w:p>
    <w:p w:rsidR="00B578F3" w:rsidRDefault="00A64661">
      <w:pPr>
        <w:spacing w:after="51" w:line="240" w:lineRule="auto"/>
        <w:ind w:left="10" w:right="-15" w:hanging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TERM 3 2025</w:t>
      </w:r>
    </w:p>
    <w:p w:rsidR="00B578F3" w:rsidRDefault="002036A1">
      <w:pPr>
        <w:spacing w:after="51" w:line="240" w:lineRule="auto"/>
        <w:ind w:left="10" w:right="-15" w:hanging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OPENER EXAMINATION  </w:t>
      </w:r>
    </w:p>
    <w:p w:rsidR="00B578F3" w:rsidRDefault="002036A1">
      <w:pPr>
        <w:spacing w:after="45" w:line="240" w:lineRule="auto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:rsidR="00B578F3" w:rsidRDefault="002036A1">
      <w:pPr>
        <w:spacing w:after="248" w:line="240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6895846" cy="82297"/>
                <wp:effectExtent l="0" t="0" r="0" b="0"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82297"/>
                          <a:chOff x="0" y="0"/>
                          <a:chExt cx="6895846" cy="82297"/>
                        </a:xfrm>
                      </wpg:grpSpPr>
                      <wps:wsp>
                        <wps:cNvPr id="3317" name="Shape 3317"/>
                        <wps:cNvSpPr/>
                        <wps:spPr>
                          <a:xfrm>
                            <a:off x="0" y="6858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0" y="27433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0" y="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4A7D6" id="Group 2580" o:spid="_x0000_s1026" style="width:543pt;height:6.5pt;mso-position-horizontal-relative:char;mso-position-vertical-relative:line" coordsize="6895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">
                <v:shape id="Shape 3317" o:spid="_x0000_s1027" style="position:absolute;top:685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TS8YA&#10;AADdAAAADwAAAGRycy9kb3ducmV2LnhtbESPQWvCQBSE7wX/w/KE3urGClajq4RCqc2lGMXzM/tM&#10;otm3aXar0V/vFgoeh5n5hpkvO1OLM7WusqxgOIhAEOdWV1wo2G4+XiYgnEfWWFsmBVdysFz0nuYY&#10;a3vhNZ0zX4gAYRejgtL7JpbS5SUZdAPbEAfvYFuDPsi2kLrFS4CbWr5G0VgarDgslNjQe0n5Kfs1&#10;CnTy0yS76X6V2vRoPr/SW5p9b5R67nfJDISnzj/C/+2VVjAaDd/g701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TS8YAAADdAAAADwAAAAAAAAAAAAAAAACYAgAAZHJz&#10;L2Rvd25yZXYueG1sUEsFBgAAAAAEAAQA9QAAAIsDAAAAAA==&#10;" path="m,l6895846,r,13716l,13716,,e" fillcolor="black" stroked="f" strokeweight="0">
                  <v:stroke miterlimit="83231f" joinstyle="miter"/>
                  <v:path arrowok="t" textboxrect="0,0,6895846,13716"/>
                </v:shape>
                <v:shape id="Shape 3318" o:spid="_x0000_s1028" style="position:absolute;top:274;width:68958;height:274;visibility:visible;mso-wrap-style:square;v-text-anchor:top" coordsize="689584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zUcMA&#10;AADdAAAADwAAAGRycy9kb3ducmV2LnhtbERPy4rCMBTdC/MP4Q7MThNH0FKNIoMvFIRxXOju0lzb&#10;YnNTmozWvzcLweXhvCez1lbiRo0vHWvo9xQI4syZknMNx79lNwHhA7LByjFpeJCH2fSjM8HUuDv/&#10;0u0QchFD2KeooQihTqX0WUEWfc/VxJG7uMZiiLDJpWnwHsNtJb+VGkqLJceGAmv6KSi7Hv6thv1q&#10;p07n/eLKyWJk16dcjbLtUeuvz3Y+BhGoDW/xy70xGgaDfpwb38Qn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kzUcMAAADdAAAADwAAAAAAAAAAAAAAAACYAgAAZHJzL2Rv&#10;d25yZXYueG1sUEsFBgAAAAAEAAQA9QAAAIgDAAAAAA==&#10;" path="m,l6895846,r,27432l,27432,,e" fillcolor="black" stroked="f" strokeweight="0">
                  <v:stroke miterlimit="83231f" joinstyle="miter"/>
                  <v:path arrowok="t" textboxrect="0,0,6895846,27432"/>
                </v:shape>
                <v:shape id="Shape 3319" o:spid="_x0000_s1029" style="position:absolute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riosYA&#10;AADdAAAADwAAAGRycy9kb3ducmV2LnhtbESPQWvCQBSE70L/w/IK3nSjQtHoKqFQ1FzEWDw/s88k&#10;bfZtzK6a+uu7BaHHYWa+YRarztTiRq2rLCsYDSMQxLnVFRcKPg8fgykI55E11pZJwQ85WC1feguM&#10;tb3znm6ZL0SAsItRQel9E0vp8pIMuqFtiIN3tq1BH2RbSN3iPcBNLcdR9CYNVhwWSmzovaT8O7sa&#10;BTq5NMlxdtqkNv0y6236SLPdQan+a5fMQXjq/H/42d5oBZPJaAZ/b8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riosYAAADdAAAADwAAAAAAAAAAAAAAAACYAgAAZHJz&#10;L2Rvd25yZXYueG1sUEsFBgAAAAAEAAQA9QAAAIsDAAAAAA==&#10;" path="m,l6895846,r,13716l,13716,,e" fillcolor="black" stroked="f" strokeweight="0">
                  <v:stroke miterlimit="83231f" joinstyle="miter"/>
                  <v:path arrowok="t" textboxrect="0,0,6895846,13716"/>
                </v:shape>
                <w10:anchorlock/>
              </v:group>
            </w:pict>
          </mc:Fallback>
        </mc:AlternateContent>
      </w:r>
    </w:p>
    <w:p w:rsidR="00B578F3" w:rsidRDefault="002036A1">
      <w:pPr>
        <w:spacing w:after="173" w:line="240" w:lineRule="auto"/>
      </w:pPr>
      <w:r>
        <w:rPr>
          <w:rFonts w:ascii="Bookman Old Style" w:eastAsia="Bookman Old Style" w:hAnsi="Bookman Old Style" w:cs="Bookman Old Style"/>
          <w:b/>
          <w:sz w:val="24"/>
          <w:u w:val="single" w:color="000000"/>
        </w:rPr>
        <w:t xml:space="preserve">INSTRUCTIONS: </w:t>
      </w:r>
      <w:r>
        <w:rPr>
          <w:rFonts w:ascii="Bookman Old Style" w:eastAsia="Bookman Old Style" w:hAnsi="Bookman Old Style" w:cs="Bookman Old Style"/>
          <w:b/>
          <w:i/>
          <w:sz w:val="24"/>
        </w:rPr>
        <w:t xml:space="preserve">Answer all the Questions                               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TIME: 1 HR 30 MIN </w:t>
      </w:r>
    </w:p>
    <w:p w:rsidR="00B578F3" w:rsidRDefault="002036A1">
      <w:pPr>
        <w:spacing w:after="285" w:line="240" w:lineRule="auto"/>
      </w:pPr>
      <w:r>
        <w:rPr>
          <w:b/>
        </w:rPr>
        <w:t xml:space="preserve">                                                                      </w:t>
      </w:r>
    </w:p>
    <w:p w:rsidR="00B578F3" w:rsidRDefault="002036A1">
      <w:pPr>
        <w:pStyle w:val="Heading1"/>
      </w:pPr>
      <w:r>
        <w:rPr>
          <w:u w:val="none"/>
        </w:rPr>
        <w:t xml:space="preserve">                                                                </w:t>
      </w:r>
      <w:r>
        <w:t>SECTION I: 30 MARKS</w:t>
      </w:r>
      <w:r>
        <w:rPr>
          <w:u w:val="none"/>
        </w:rPr>
        <w:t xml:space="preserve"> </w:t>
      </w:r>
    </w:p>
    <w:p w:rsidR="00B578F3" w:rsidRDefault="002036A1">
      <w:pPr>
        <w:numPr>
          <w:ilvl w:val="0"/>
          <w:numId w:val="1"/>
        </w:numPr>
        <w:spacing w:after="268" w:line="246" w:lineRule="auto"/>
        <w:ind w:right="-15" w:hanging="238"/>
      </w:pPr>
      <w:r>
        <w:rPr>
          <w:sz w:val="24"/>
        </w:rPr>
        <w:t>Use logarithms to evaluat</w:t>
      </w:r>
      <w:r>
        <w:rPr>
          <w:sz w:val="24"/>
        </w:rPr>
        <w:t xml:space="preserve">e:     </w:t>
      </w:r>
      <w:r>
        <w:rPr>
          <w:noProof/>
          <w:position w:val="-24"/>
        </w:rPr>
        <w:drawing>
          <wp:inline distT="0" distB="0" distL="0" distR="0">
            <wp:extent cx="1012825" cy="403225"/>
            <wp:effectExtent l="0" t="0" r="0" b="0"/>
            <wp:docPr id="2572" name="Picture 2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" name="Picture 25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(4mks)</w:t>
      </w:r>
      <w:r>
        <w:rPr>
          <w:sz w:val="24"/>
        </w:rPr>
        <w:t xml:space="preserve"> </w:t>
      </w:r>
    </w:p>
    <w:p w:rsidR="00B578F3" w:rsidRDefault="002036A1">
      <w:pPr>
        <w:spacing w:after="295" w:line="240" w:lineRule="auto"/>
      </w:pPr>
      <w:r>
        <w:rPr>
          <w:sz w:val="28"/>
        </w:rPr>
        <w:t xml:space="preserve"> </w:t>
      </w:r>
    </w:p>
    <w:p w:rsidR="00B578F3" w:rsidRDefault="002036A1">
      <w:pPr>
        <w:spacing w:after="295" w:line="240" w:lineRule="auto"/>
      </w:pPr>
      <w:r>
        <w:rPr>
          <w:sz w:val="28"/>
        </w:rPr>
        <w:t xml:space="preserve"> </w:t>
      </w:r>
    </w:p>
    <w:p w:rsidR="00B578F3" w:rsidRDefault="002036A1">
      <w:pPr>
        <w:spacing w:after="295" w:line="240" w:lineRule="auto"/>
      </w:pPr>
      <w:r>
        <w:rPr>
          <w:sz w:val="28"/>
        </w:rPr>
        <w:t xml:space="preserve"> </w:t>
      </w:r>
    </w:p>
    <w:p w:rsidR="00B578F3" w:rsidRDefault="002036A1">
      <w:pPr>
        <w:spacing w:after="239" w:line="240" w:lineRule="auto"/>
      </w:pPr>
      <w:r>
        <w:rPr>
          <w:sz w:val="28"/>
        </w:rPr>
        <w:t xml:space="preserve"> </w:t>
      </w:r>
    </w:p>
    <w:p w:rsidR="00B578F3" w:rsidRDefault="002036A1">
      <w:pPr>
        <w:numPr>
          <w:ilvl w:val="0"/>
          <w:numId w:val="1"/>
        </w:numPr>
        <w:spacing w:after="268" w:line="246" w:lineRule="auto"/>
        <w:ind w:right="-15" w:hanging="238"/>
      </w:pPr>
      <w:r>
        <w:rPr>
          <w:sz w:val="24"/>
        </w:rPr>
        <w:t xml:space="preserve">Use reciprocal table to work out: </w:t>
      </w:r>
      <w:r>
        <w:rPr>
          <w:noProof/>
          <w:position w:val="-19"/>
        </w:rPr>
        <w:drawing>
          <wp:inline distT="0" distB="0" distL="0" distR="0">
            <wp:extent cx="927100" cy="279400"/>
            <wp:effectExtent l="0" t="0" r="0" b="0"/>
            <wp:docPr id="2573" name="Picture 2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" name="Picture 25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(3mks)</w:t>
      </w:r>
      <w:r>
        <w:rPr>
          <w:sz w:val="24"/>
        </w:rPr>
        <w:t xml:space="preserve"> </w:t>
      </w:r>
    </w:p>
    <w:p w:rsidR="00B578F3" w:rsidRDefault="002036A1">
      <w:pPr>
        <w:spacing w:after="295" w:line="240" w:lineRule="auto"/>
      </w:pPr>
      <w:r>
        <w:rPr>
          <w:sz w:val="28"/>
        </w:rPr>
        <w:t xml:space="preserve"> </w:t>
      </w:r>
    </w:p>
    <w:p w:rsidR="00B578F3" w:rsidRDefault="002036A1">
      <w:pPr>
        <w:spacing w:after="295" w:line="240" w:lineRule="auto"/>
      </w:pPr>
      <w:r>
        <w:rPr>
          <w:sz w:val="28"/>
        </w:rPr>
        <w:t xml:space="preserve"> </w:t>
      </w:r>
    </w:p>
    <w:p w:rsidR="00B578F3" w:rsidRDefault="002036A1">
      <w:pPr>
        <w:spacing w:after="288" w:line="240" w:lineRule="auto"/>
      </w:pPr>
      <w:r>
        <w:rPr>
          <w:sz w:val="28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    </w:t>
      </w:r>
    </w:p>
    <w:p w:rsidR="00B578F3" w:rsidRDefault="002036A1">
      <w:pPr>
        <w:spacing w:after="268" w:line="246" w:lineRule="auto"/>
        <w:ind w:left="-5" w:right="-15" w:hanging="10"/>
      </w:pPr>
      <w:proofErr w:type="gramStart"/>
      <w:r>
        <w:rPr>
          <w:sz w:val="24"/>
        </w:rPr>
        <w:t>3.Find</w:t>
      </w:r>
      <w:proofErr w:type="gramEnd"/>
      <w:r>
        <w:rPr>
          <w:sz w:val="24"/>
        </w:rPr>
        <w:t xml:space="preserve"> the cube root of 3375 using factor method. (3mks)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sz w:val="24"/>
        </w:rPr>
        <w:lastRenderedPageBreak/>
        <w:t xml:space="preserve"> </w:t>
      </w:r>
    </w:p>
    <w:p w:rsidR="00B578F3" w:rsidRDefault="002036A1">
      <w:pPr>
        <w:spacing w:after="282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79" w:line="240" w:lineRule="auto"/>
      </w:pPr>
      <w:r>
        <w:rPr>
          <w:sz w:val="24"/>
        </w:rPr>
        <w:t xml:space="preserve">  </w:t>
      </w:r>
    </w:p>
    <w:p w:rsidR="00B578F3" w:rsidRDefault="002036A1">
      <w:pPr>
        <w:spacing w:after="268" w:line="246" w:lineRule="auto"/>
        <w:ind w:left="-5" w:right="-15" w:hanging="10"/>
      </w:pPr>
      <w:r>
        <w:rPr>
          <w:sz w:val="24"/>
        </w:rPr>
        <w:t xml:space="preserve">   </w:t>
      </w:r>
      <w:proofErr w:type="gramStart"/>
      <w:r>
        <w:rPr>
          <w:sz w:val="24"/>
        </w:rPr>
        <w:t>4.Solve</w:t>
      </w:r>
      <w:proofErr w:type="gramEnd"/>
      <w:r>
        <w:rPr>
          <w:sz w:val="24"/>
        </w:rPr>
        <w:t xml:space="preserve"> for x: (3mks) </w:t>
      </w:r>
    </w:p>
    <w:p w:rsidR="00B578F3" w:rsidRDefault="002036A1">
      <w:pPr>
        <w:spacing w:after="268" w:line="246" w:lineRule="auto"/>
        <w:ind w:left="-5" w:right="-15" w:hanging="10"/>
      </w:pPr>
      <w:r>
        <w:rPr>
          <w:sz w:val="24"/>
        </w:rPr>
        <w:t xml:space="preserve">            9</w:t>
      </w:r>
      <w:r>
        <w:rPr>
          <w:sz w:val="24"/>
          <w:vertAlign w:val="superscript"/>
        </w:rPr>
        <w:t>4x</w:t>
      </w:r>
      <w:r>
        <w:rPr>
          <w:sz w:val="24"/>
        </w:rPr>
        <w:t>÷3</w:t>
      </w:r>
      <w:r>
        <w:rPr>
          <w:sz w:val="24"/>
          <w:vertAlign w:val="superscript"/>
        </w:rPr>
        <w:t>2x</w:t>
      </w:r>
      <w:r>
        <w:rPr>
          <w:sz w:val="24"/>
        </w:rPr>
        <w:t xml:space="preserve">=2187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79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2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68" w:line="246" w:lineRule="auto"/>
        <w:ind w:left="-5" w:right="-15" w:hanging="10"/>
      </w:pPr>
      <w:proofErr w:type="gramStart"/>
      <w:r>
        <w:rPr>
          <w:sz w:val="24"/>
        </w:rPr>
        <w:t>5.A</w:t>
      </w:r>
      <w:proofErr w:type="gramEnd"/>
      <w:r>
        <w:rPr>
          <w:sz w:val="24"/>
        </w:rPr>
        <w:t xml:space="preserve"> line L is perpendicular to y=3x. If L passes through point (0</w:t>
      </w:r>
      <w:proofErr w:type="gramStart"/>
      <w:r>
        <w:rPr>
          <w:sz w:val="24"/>
        </w:rPr>
        <w:t>,4</w:t>
      </w:r>
      <w:proofErr w:type="gramEnd"/>
      <w:r>
        <w:rPr>
          <w:sz w:val="24"/>
        </w:rPr>
        <w:t xml:space="preserve">), find:  </w:t>
      </w:r>
    </w:p>
    <w:p w:rsidR="00B578F3" w:rsidRDefault="002036A1">
      <w:pPr>
        <w:numPr>
          <w:ilvl w:val="2"/>
          <w:numId w:val="2"/>
        </w:numPr>
        <w:spacing w:after="268" w:line="246" w:lineRule="auto"/>
        <w:ind w:right="-15" w:hanging="360"/>
      </w:pPr>
      <w:r>
        <w:rPr>
          <w:sz w:val="24"/>
        </w:rPr>
        <w:t xml:space="preserve">The equation of L (2mks)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numPr>
          <w:ilvl w:val="2"/>
          <w:numId w:val="2"/>
        </w:numPr>
        <w:spacing w:after="268" w:line="246" w:lineRule="auto"/>
        <w:ind w:right="-15" w:hanging="360"/>
      </w:pPr>
      <w:r>
        <w:rPr>
          <w:sz w:val="24"/>
        </w:rPr>
        <w:t xml:space="preserve">The point Q where L intersects the line y=3x (2mks) </w:t>
      </w:r>
    </w:p>
    <w:p w:rsidR="00B578F3" w:rsidRDefault="002036A1">
      <w:pPr>
        <w:spacing w:after="279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78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68" w:line="246" w:lineRule="auto"/>
        <w:ind w:left="-5" w:right="-15" w:hanging="10"/>
      </w:pPr>
      <w:proofErr w:type="gramStart"/>
      <w:r>
        <w:rPr>
          <w:sz w:val="24"/>
        </w:rPr>
        <w:t>6.Two</w:t>
      </w:r>
      <w:proofErr w:type="gramEnd"/>
      <w:r>
        <w:rPr>
          <w:sz w:val="24"/>
        </w:rPr>
        <w:t xml:space="preserve"> spheres have surface areas of 36cm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and 49cm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respectively. If the volume of the smaller sphere is 20.2cm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, calculate the volume of the larger one (3mks)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sz w:val="24"/>
        </w:rPr>
        <w:lastRenderedPageBreak/>
        <w:t xml:space="preserve"> </w:t>
      </w:r>
    </w:p>
    <w:p w:rsidR="00B578F3" w:rsidRDefault="002036A1">
      <w:pPr>
        <w:spacing w:after="268" w:line="246" w:lineRule="auto"/>
        <w:ind w:left="-5" w:right="-15" w:hanging="10"/>
      </w:pPr>
      <w:proofErr w:type="gramStart"/>
      <w:r>
        <w:rPr>
          <w:sz w:val="24"/>
        </w:rPr>
        <w:t>7.If</w:t>
      </w:r>
      <w:proofErr w:type="gramEnd"/>
      <w:r>
        <w:rPr>
          <w:sz w:val="24"/>
        </w:rPr>
        <w:t xml:space="preserve"> sin </w:t>
      </w:r>
      <w:r>
        <w:rPr>
          <w:noProof/>
          <w:position w:val="-14"/>
        </w:rPr>
        <w:drawing>
          <wp:inline distT="0" distB="0" distL="0" distR="0">
            <wp:extent cx="234950" cy="279400"/>
            <wp:effectExtent l="0" t="0" r="0" b="0"/>
            <wp:docPr id="2768" name="Picture 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" name="Picture 27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 find: (4mks) </w:t>
      </w:r>
    </w:p>
    <w:p w:rsidR="00B578F3" w:rsidRDefault="002036A1">
      <w:pPr>
        <w:numPr>
          <w:ilvl w:val="0"/>
          <w:numId w:val="3"/>
        </w:numPr>
        <w:spacing w:after="268" w:line="246" w:lineRule="auto"/>
        <w:ind w:right="-15" w:hanging="254"/>
      </w:pPr>
      <w:r>
        <w:rPr>
          <w:sz w:val="24"/>
        </w:rPr>
        <w:t xml:space="preserve">Cos α </w:t>
      </w:r>
    </w:p>
    <w:p w:rsidR="00B578F3" w:rsidRDefault="002036A1">
      <w:pPr>
        <w:spacing w:after="281" w:line="240" w:lineRule="auto"/>
        <w:ind w:left="360"/>
      </w:pPr>
      <w:r>
        <w:rPr>
          <w:sz w:val="24"/>
        </w:rPr>
        <w:t xml:space="preserve"> </w:t>
      </w:r>
    </w:p>
    <w:p w:rsidR="00B578F3" w:rsidRDefault="002036A1">
      <w:pPr>
        <w:spacing w:after="279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numPr>
          <w:ilvl w:val="0"/>
          <w:numId w:val="3"/>
        </w:numPr>
        <w:spacing w:after="268" w:line="246" w:lineRule="auto"/>
        <w:ind w:right="-15" w:hanging="254"/>
      </w:pPr>
      <w:r>
        <w:rPr>
          <w:sz w:val="24"/>
        </w:rPr>
        <w:t xml:space="preserve">Tan α </w:t>
      </w:r>
    </w:p>
    <w:p w:rsidR="00B578F3" w:rsidRDefault="002036A1">
      <w:pPr>
        <w:spacing w:after="282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79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68" w:line="246" w:lineRule="auto"/>
        <w:ind w:left="-5" w:right="-15" w:hanging="10"/>
      </w:pPr>
      <w:proofErr w:type="gramStart"/>
      <w:r>
        <w:rPr>
          <w:sz w:val="24"/>
        </w:rPr>
        <w:t>8.A</w:t>
      </w:r>
      <w:proofErr w:type="gramEnd"/>
      <w:r>
        <w:rPr>
          <w:sz w:val="24"/>
        </w:rPr>
        <w:t xml:space="preserve"> triangular flower garden measures 10m by 15m by 24m. </w:t>
      </w:r>
      <w:proofErr w:type="gramStart"/>
      <w:r>
        <w:rPr>
          <w:sz w:val="24"/>
        </w:rPr>
        <w:t>find</w:t>
      </w:r>
      <w:proofErr w:type="gramEnd"/>
      <w:r>
        <w:rPr>
          <w:sz w:val="24"/>
        </w:rPr>
        <w:t xml:space="preserve"> the area of the garden (3mks)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79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2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68" w:line="246" w:lineRule="auto"/>
        <w:ind w:left="-5" w:right="-15" w:hanging="10"/>
      </w:pPr>
      <w:proofErr w:type="gramStart"/>
      <w:r>
        <w:rPr>
          <w:sz w:val="24"/>
        </w:rPr>
        <w:t>9.When</w:t>
      </w:r>
      <w:proofErr w:type="gramEnd"/>
      <w:r>
        <w:rPr>
          <w:sz w:val="24"/>
        </w:rPr>
        <w:t xml:space="preserve"> the angle of elevation of the sun is 58°. A vertical pole casts a shadow of length 5m on a horizontal ground. Find the height of the pole. (3mks)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79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81" w:line="240" w:lineRule="auto"/>
      </w:pPr>
      <w:r>
        <w:rPr>
          <w:sz w:val="24"/>
        </w:rPr>
        <w:t xml:space="preserve"> </w:t>
      </w:r>
    </w:p>
    <w:p w:rsidR="00B578F3" w:rsidRDefault="002036A1">
      <w:pPr>
        <w:spacing w:after="290" w:line="240" w:lineRule="auto"/>
      </w:pPr>
      <w:r>
        <w:rPr>
          <w:sz w:val="24"/>
        </w:rPr>
        <w:t xml:space="preserve"> </w:t>
      </w:r>
    </w:p>
    <w:p w:rsidR="00B578F3" w:rsidRDefault="002036A1">
      <w:pPr>
        <w:pStyle w:val="Heading1"/>
      </w:pPr>
      <w:r>
        <w:rPr>
          <w:b w:val="0"/>
          <w:u w:val="none"/>
        </w:rPr>
        <w:t xml:space="preserve">                                                              </w:t>
      </w:r>
      <w:r>
        <w:t>SECTION II: 20 MARKS</w:t>
      </w:r>
      <w:r>
        <w:rPr>
          <w:u w:val="none"/>
        </w:rPr>
        <w:t xml:space="preserve"> </w:t>
      </w:r>
    </w:p>
    <w:p w:rsidR="00B578F3" w:rsidRDefault="002036A1">
      <w:pPr>
        <w:spacing w:line="29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10. The diagram below shows two circles, </w:t>
      </w:r>
      <w:proofErr w:type="spellStart"/>
      <w:r>
        <w:rPr>
          <w:rFonts w:ascii="Times New Roman" w:eastAsia="Times New Roman" w:hAnsi="Times New Roman" w:cs="Times New Roman"/>
          <w:sz w:val="24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and B which intersect at points P and Q.  Angle PAQ = 700 and PBQ = 400 and PA = AQ = 8cm. 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  <w:position w:val="1"/>
        </w:rPr>
        <w:drawing>
          <wp:inline distT="0" distB="0" distL="0" distR="0">
            <wp:extent cx="3108325" cy="1790700"/>
            <wp:effectExtent l="0" t="0" r="0" b="0"/>
            <wp:docPr id="2976" name="Picture 2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" name="Picture 29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Use the diagr</w:t>
      </w:r>
      <w:r>
        <w:rPr>
          <w:rFonts w:ascii="Times New Roman" w:eastAsia="Times New Roman" w:hAnsi="Times New Roman" w:cs="Times New Roman"/>
          <w:sz w:val="24"/>
        </w:rPr>
        <w:t xml:space="preserve">am to calculate to two decimal places: </w:t>
      </w:r>
    </w:p>
    <w:p w:rsidR="00B578F3" w:rsidRDefault="002036A1">
      <w:pPr>
        <w:numPr>
          <w:ilvl w:val="0"/>
          <w:numId w:val="4"/>
        </w:numPr>
        <w:spacing w:line="237" w:lineRule="auto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The length PQ (2mks)         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numPr>
          <w:ilvl w:val="0"/>
          <w:numId w:val="4"/>
        </w:numPr>
        <w:spacing w:line="237" w:lineRule="auto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The length PB (2mks)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37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c)Area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minor segment circle </w:t>
      </w:r>
      <w:proofErr w:type="spellStart"/>
      <w:r>
        <w:rPr>
          <w:rFonts w:ascii="Times New Roman" w:eastAsia="Times New Roman" w:hAnsi="Times New Roman" w:cs="Times New Roman"/>
          <w:sz w:val="24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A.  (2mks)      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d)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Area of the shaded region.  (4mks)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578F3" w:rsidRDefault="002036A1">
      <w:pPr>
        <w:spacing w:line="240" w:lineRule="auto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B578F3" w:rsidRDefault="002036A1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11. The figure below shows a frustum.  The top and bottom radii are 5cm and 10cm respectively, while the vertical height of the frustum is 12cm. </w:t>
      </w:r>
    </w:p>
    <w:p w:rsidR="00B578F3" w:rsidRDefault="002036A1">
      <w:pPr>
        <w:spacing w:after="22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188" w:line="240" w:lineRule="auto"/>
      </w:pPr>
      <w:r>
        <w:rPr>
          <w:noProof/>
          <w:position w:val="1"/>
        </w:rPr>
        <w:drawing>
          <wp:inline distT="0" distB="0" distL="0" distR="0">
            <wp:extent cx="2520950" cy="1711325"/>
            <wp:effectExtent l="0" t="0" r="0" b="0"/>
            <wp:docPr id="3073" name="Picture 3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30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3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41" w:line="23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Find the: - </w:t>
      </w:r>
    </w:p>
    <w:p w:rsidR="00B578F3" w:rsidRDefault="002036A1">
      <w:pPr>
        <w:numPr>
          <w:ilvl w:val="0"/>
          <w:numId w:val="5"/>
        </w:numPr>
        <w:spacing w:after="241" w:line="237" w:lineRule="auto"/>
        <w:ind w:hanging="259"/>
      </w:pPr>
      <w:r>
        <w:rPr>
          <w:rFonts w:ascii="Times New Roman" w:eastAsia="Times New Roman" w:hAnsi="Times New Roman" w:cs="Times New Roman"/>
          <w:sz w:val="24"/>
        </w:rPr>
        <w:t xml:space="preserve">Slant height of the frustum.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(3marks) </w:t>
      </w:r>
    </w:p>
    <w:p w:rsidR="00B578F3" w:rsidRDefault="002036A1">
      <w:pPr>
        <w:spacing w:after="23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4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3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4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3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numPr>
          <w:ilvl w:val="0"/>
          <w:numId w:val="5"/>
        </w:numPr>
        <w:spacing w:after="241" w:line="237" w:lineRule="auto"/>
        <w:ind w:hanging="259"/>
      </w:pPr>
      <w:proofErr w:type="gramStart"/>
      <w:r>
        <w:rPr>
          <w:rFonts w:ascii="Times New Roman" w:eastAsia="Times New Roman" w:hAnsi="Times New Roman" w:cs="Times New Roman"/>
          <w:sz w:val="24"/>
        </w:rPr>
        <w:t>curved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area of the frustum.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(3marks) </w:t>
      </w:r>
    </w:p>
    <w:p w:rsidR="00B578F3" w:rsidRDefault="002036A1">
      <w:pPr>
        <w:spacing w:after="24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3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4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3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4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3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37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c)Volume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the frustum.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(4marks) </w:t>
      </w:r>
    </w:p>
    <w:p w:rsidR="00B578F3" w:rsidRDefault="002036A1">
      <w:pPr>
        <w:spacing w:after="239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41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B578F3" w:rsidRDefault="002036A1">
      <w:pPr>
        <w:spacing w:after="241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38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8F3" w:rsidRDefault="002036A1">
      <w:pPr>
        <w:spacing w:after="277" w:line="238" w:lineRule="auto"/>
        <w:ind w:right="1074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</w:p>
    <w:p w:rsidR="00B578F3" w:rsidRDefault="002036A1">
      <w:pPr>
        <w:spacing w:after="279" w:line="240" w:lineRule="auto"/>
        <w:jc w:val="both"/>
      </w:pPr>
      <w:r>
        <w:rPr>
          <w:b/>
        </w:rPr>
        <w:t xml:space="preserve"> </w:t>
      </w:r>
    </w:p>
    <w:p w:rsidR="00B578F3" w:rsidRDefault="002036A1">
      <w:pPr>
        <w:spacing w:line="240" w:lineRule="auto"/>
        <w:jc w:val="both"/>
      </w:pPr>
      <w:r>
        <w:rPr>
          <w:rFonts w:ascii="Bookman Old Style" w:eastAsia="Bookman Old Style" w:hAnsi="Bookman Old Style" w:cs="Bookman Old Style"/>
        </w:rPr>
        <w:t xml:space="preserve"> </w:t>
      </w:r>
    </w:p>
    <w:sectPr w:rsidR="00B578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40" w:right="716" w:bottom="1840" w:left="72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6A1" w:rsidRDefault="002036A1">
      <w:pPr>
        <w:spacing w:line="240" w:lineRule="auto"/>
      </w:pPr>
      <w:r>
        <w:separator/>
      </w:r>
    </w:p>
  </w:endnote>
  <w:endnote w:type="continuationSeparator" w:id="0">
    <w:p w:rsidR="002036A1" w:rsidRDefault="00203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F3" w:rsidRDefault="002036A1">
    <w:pPr>
      <w:spacing w:after="32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578F3" w:rsidRDefault="002036A1">
    <w:pPr>
      <w:spacing w:after="32" w:line="240" w:lineRule="auto"/>
    </w:pPr>
    <w:r>
      <w:t xml:space="preserve">Get more resources from: </w:t>
    </w:r>
    <w:proofErr w:type="spellStart"/>
    <w:r>
      <w:rPr>
        <w:color w:val="0563C1"/>
        <w:u w:val="single" w:color="0563C1"/>
      </w:rPr>
      <w:t>Enovate</w:t>
    </w:r>
    <w:proofErr w:type="spellEnd"/>
    <w:r>
      <w:rPr>
        <w:color w:val="0563C1"/>
        <w:u w:val="single" w:color="0563C1"/>
      </w:rPr>
      <w:t xml:space="preserve"> KCSE Revision App</w:t>
    </w:r>
    <w:r>
      <w:t xml:space="preserve"> </w:t>
    </w:r>
    <w:r>
      <w:tab/>
    </w:r>
    <w:r>
      <w:rPr>
        <w:color w:val="0563C1"/>
        <w:u w:val="single" w:color="0563C1"/>
      </w:rPr>
      <w:t>highschool.co.ke</w:t>
    </w:r>
    <w:r>
      <w:t xml:space="preserve"> </w:t>
    </w:r>
  </w:p>
  <w:p w:rsidR="00B578F3" w:rsidRDefault="002036A1">
    <w:pPr>
      <w:spacing w:after="32" w:line="240" w:lineRule="auto"/>
    </w:pPr>
    <w:r>
      <w:t xml:space="preserve"> </w:t>
    </w:r>
  </w:p>
  <w:p w:rsidR="00B578F3" w:rsidRDefault="002036A1">
    <w:pPr>
      <w:spacing w:line="240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F3" w:rsidRDefault="002036A1">
    <w:pPr>
      <w:spacing w:after="32" w:line="240" w:lineRule="auto"/>
    </w:pPr>
    <w:bookmarkStart w:id="0" w:name="_GoBack"/>
    <w:bookmarkEnd w:id="0"/>
    <w:r>
      <w:t xml:space="preserve"> </w:t>
    </w:r>
  </w:p>
  <w:p w:rsidR="00B578F3" w:rsidRDefault="002036A1">
    <w:pPr>
      <w:spacing w:after="32" w:line="240" w:lineRule="auto"/>
    </w:pPr>
    <w:r>
      <w:t xml:space="preserve"> </w:t>
    </w:r>
  </w:p>
  <w:p w:rsidR="00B578F3" w:rsidRDefault="002036A1">
    <w:pPr>
      <w:spacing w:line="240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F3" w:rsidRDefault="002036A1">
    <w:pPr>
      <w:spacing w:after="32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578F3" w:rsidRDefault="002036A1">
    <w:pPr>
      <w:spacing w:after="32" w:line="240" w:lineRule="auto"/>
    </w:pPr>
    <w:r>
      <w:t xml:space="preserve">Get more resources from: </w:t>
    </w:r>
    <w:proofErr w:type="spellStart"/>
    <w:r>
      <w:rPr>
        <w:color w:val="0563C1"/>
        <w:u w:val="single" w:color="0563C1"/>
      </w:rPr>
      <w:t>Enovate</w:t>
    </w:r>
    <w:proofErr w:type="spellEnd"/>
    <w:r>
      <w:rPr>
        <w:color w:val="0563C1"/>
        <w:u w:val="single" w:color="0563C1"/>
      </w:rPr>
      <w:t xml:space="preserve"> KCSE Revision App</w:t>
    </w:r>
    <w:r>
      <w:t xml:space="preserve"> </w:t>
    </w:r>
    <w:r>
      <w:tab/>
    </w:r>
    <w:r>
      <w:rPr>
        <w:color w:val="0563C1"/>
        <w:u w:val="single" w:color="0563C1"/>
      </w:rPr>
      <w:t>highschool.co.ke</w:t>
    </w:r>
    <w:r>
      <w:t xml:space="preserve"> </w:t>
    </w:r>
  </w:p>
  <w:p w:rsidR="00B578F3" w:rsidRDefault="002036A1">
    <w:pPr>
      <w:spacing w:after="32" w:line="240" w:lineRule="auto"/>
    </w:pPr>
    <w:r>
      <w:t xml:space="preserve"> </w:t>
    </w:r>
  </w:p>
  <w:p w:rsidR="00B578F3" w:rsidRDefault="002036A1">
    <w:pPr>
      <w:spacing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6A1" w:rsidRDefault="002036A1">
      <w:pPr>
        <w:spacing w:line="240" w:lineRule="auto"/>
      </w:pPr>
      <w:r>
        <w:separator/>
      </w:r>
    </w:p>
  </w:footnote>
  <w:footnote w:type="continuationSeparator" w:id="0">
    <w:p w:rsidR="002036A1" w:rsidRDefault="00203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661" w:rsidRDefault="00A64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661" w:rsidRDefault="00A646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661" w:rsidRDefault="00A646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42AE"/>
    <w:multiLevelType w:val="hybridMultilevel"/>
    <w:tmpl w:val="B108EEAC"/>
    <w:lvl w:ilvl="0" w:tplc="BEC2AED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E0E4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2E8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211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83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8A8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A45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A8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9292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C10E18"/>
    <w:multiLevelType w:val="hybridMultilevel"/>
    <w:tmpl w:val="B87A93BA"/>
    <w:lvl w:ilvl="0" w:tplc="C7B0273C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8A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0F2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00D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008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C97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A9B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4B4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86A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651D23"/>
    <w:multiLevelType w:val="hybridMultilevel"/>
    <w:tmpl w:val="E5BAA95A"/>
    <w:lvl w:ilvl="0" w:tplc="7CC6216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452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C69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4F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C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9008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AB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24A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25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C95B3C"/>
    <w:multiLevelType w:val="hybridMultilevel"/>
    <w:tmpl w:val="C17C6C68"/>
    <w:lvl w:ilvl="0" w:tplc="390CD4C6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ADD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20EA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EF9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E8A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095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270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AD4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C2D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E454410"/>
    <w:multiLevelType w:val="hybridMultilevel"/>
    <w:tmpl w:val="A67C4CD6"/>
    <w:lvl w:ilvl="0" w:tplc="0158E0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8B366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9256">
      <w:start w:val="1"/>
      <w:numFmt w:val="lowerLetter"/>
      <w:lvlRestart w:val="0"/>
      <w:lvlText w:val="%3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20534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6F67E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AC9A8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E8C8C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776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C422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F3"/>
    <w:rsid w:val="002036A1"/>
    <w:rsid w:val="00A64661"/>
    <w:rsid w:val="00B5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757B5CB-1943-47E1-BC21-5AFF1E0A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7" w:line="246" w:lineRule="auto"/>
      <w:ind w:left="-5" w:right="-15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A646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66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shanetex</dc:creator>
  <cp:keywords/>
  <cp:lastModifiedBy>CLIENTS</cp:lastModifiedBy>
  <cp:revision>2</cp:revision>
  <dcterms:created xsi:type="dcterms:W3CDTF">2025-08-18T21:35:00Z</dcterms:created>
  <dcterms:modified xsi:type="dcterms:W3CDTF">2025-08-18T21:35:00Z</dcterms:modified>
</cp:coreProperties>
</file>