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02B" w:rsidRDefault="00457197">
      <w:pPr>
        <w:spacing w:after="160" w:line="259" w:lineRule="auto"/>
        <w:ind w:left="94" w:firstLine="0"/>
        <w:jc w:val="center"/>
      </w:pPr>
      <w:r>
        <w:rPr>
          <w:b/>
        </w:rPr>
        <w:t xml:space="preserve"> </w:t>
      </w:r>
    </w:p>
    <w:p w:rsidR="0013202B" w:rsidRDefault="00457197">
      <w:pPr>
        <w:spacing w:after="157" w:line="259" w:lineRule="auto"/>
        <w:ind w:left="44" w:right="5"/>
        <w:jc w:val="center"/>
      </w:pPr>
      <w:r>
        <w:rPr>
          <w:b/>
        </w:rPr>
        <w:t xml:space="preserve">END OF TERM I EXAMINATIONS </w:t>
      </w:r>
    </w:p>
    <w:p w:rsidR="0013202B" w:rsidRDefault="00457197">
      <w:pPr>
        <w:spacing w:after="157" w:line="259" w:lineRule="auto"/>
        <w:ind w:left="44" w:right="4"/>
        <w:jc w:val="center"/>
      </w:pPr>
      <w:r>
        <w:rPr>
          <w:b/>
        </w:rPr>
        <w:t xml:space="preserve">FORM FOUR ENGLISH </w:t>
      </w:r>
    </w:p>
    <w:p w:rsidR="0013202B" w:rsidRDefault="00457197">
      <w:pPr>
        <w:spacing w:after="157" w:line="259" w:lineRule="auto"/>
        <w:ind w:left="44"/>
        <w:jc w:val="center"/>
      </w:pPr>
      <w:r>
        <w:rPr>
          <w:b/>
        </w:rPr>
        <w:t xml:space="preserve">PAPER </w:t>
      </w:r>
      <w:proofErr w:type="gramStart"/>
      <w:r>
        <w:rPr>
          <w:b/>
        </w:rPr>
        <w:t>I</w:t>
      </w:r>
      <w:proofErr w:type="gramEnd"/>
      <w:r>
        <w:rPr>
          <w:b/>
        </w:rPr>
        <w:t xml:space="preserve"> 101/1 (FUNCTIONAL SKILLS) </w:t>
      </w:r>
    </w:p>
    <w:p w:rsidR="0013202B" w:rsidRDefault="00457197">
      <w:pPr>
        <w:spacing w:after="157" w:line="259" w:lineRule="auto"/>
        <w:ind w:left="44" w:right="8"/>
        <w:jc w:val="center"/>
      </w:pPr>
      <w:r>
        <w:rPr>
          <w:b/>
        </w:rPr>
        <w:t xml:space="preserve">MARKING SCHEME </w:t>
      </w:r>
    </w:p>
    <w:p w:rsidR="0013202B" w:rsidRDefault="00457197">
      <w:pPr>
        <w:spacing w:after="166"/>
      </w:pPr>
      <w:r>
        <w:rPr>
          <w:b/>
        </w:rPr>
        <w:t xml:space="preserve">QUESTION ONE: FUNCTIONAL WRITING </w:t>
      </w:r>
    </w:p>
    <w:p w:rsidR="0013202B" w:rsidRDefault="00457197">
      <w:pPr>
        <w:spacing w:after="164"/>
      </w:pPr>
      <w:r>
        <w:t xml:space="preserve">Your pen </w:t>
      </w:r>
      <w:r>
        <w:t>pal from America has written to you, requesting that you visit them during the August holiday. She has also requested you to send her the recipe of your favourite meal which will be prepared in your honour on your arrival. She has asked you to confirm you’</w:t>
      </w:r>
      <w:r>
        <w:t xml:space="preserve">re going in one week’s time. Write to her, accepting her invitation and attaching the recipe, via </w:t>
      </w:r>
      <w:r>
        <w:rPr>
          <w:b/>
        </w:rPr>
        <w:t>E-mail</w:t>
      </w:r>
      <w:r>
        <w:t xml:space="preserve">. (20marks) </w:t>
      </w:r>
    </w:p>
    <w:p w:rsidR="0013202B" w:rsidRDefault="00457197">
      <w:pPr>
        <w:spacing w:after="171"/>
      </w:pPr>
      <w:r>
        <w:rPr>
          <w:b/>
        </w:rPr>
        <w:t xml:space="preserve">(Expect an E- mail, if not deduct up to 2 marks) </w:t>
      </w:r>
    </w:p>
    <w:p w:rsidR="0013202B" w:rsidRDefault="00457197">
      <w:pPr>
        <w:spacing w:after="169"/>
      </w:pPr>
      <w:r>
        <w:t xml:space="preserve">FORMAT </w:t>
      </w:r>
    </w:p>
    <w:p w:rsidR="0013202B" w:rsidRDefault="00457197">
      <w:pPr>
        <w:numPr>
          <w:ilvl w:val="0"/>
          <w:numId w:val="1"/>
        </w:numPr>
        <w:ind w:hanging="360"/>
      </w:pPr>
      <w:r>
        <w:t xml:space="preserve">FROM: -F½} </w:t>
      </w:r>
    </w:p>
    <w:p w:rsidR="0013202B" w:rsidRDefault="00457197">
      <w:pPr>
        <w:numPr>
          <w:ilvl w:val="0"/>
          <w:numId w:val="1"/>
        </w:numPr>
        <w:ind w:hanging="360"/>
      </w:pPr>
      <w:r>
        <w:t xml:space="preserve">TO: -F ½} If inter- changed, do not deny </w:t>
      </w:r>
    </w:p>
    <w:p w:rsidR="0013202B" w:rsidRDefault="00457197">
      <w:pPr>
        <w:numPr>
          <w:ilvl w:val="0"/>
          <w:numId w:val="1"/>
        </w:numPr>
        <w:ind w:hanging="360"/>
      </w:pPr>
      <w:r>
        <w:t xml:space="preserve">Date: F ½ </w:t>
      </w:r>
      <w:r>
        <w:tab/>
        <w:t xml:space="preserve"> </w:t>
      </w:r>
      <w:r>
        <w:tab/>
        <w:t xml:space="preserve"> </w:t>
      </w:r>
      <w:r>
        <w:tab/>
        <w:t>4. Time (24h</w:t>
      </w:r>
      <w:r>
        <w:t xml:space="preserve">r format) </w:t>
      </w:r>
    </w:p>
    <w:p w:rsidR="0013202B" w:rsidRDefault="00457197">
      <w:pPr>
        <w:numPr>
          <w:ilvl w:val="0"/>
          <w:numId w:val="1"/>
        </w:numPr>
        <w:ind w:hanging="360"/>
      </w:pPr>
      <w:r>
        <w:t xml:space="preserve">Subject: F ½  </w:t>
      </w:r>
    </w:p>
    <w:p w:rsidR="0013202B" w:rsidRDefault="00457197">
      <w:pPr>
        <w:ind w:left="1451"/>
      </w:pPr>
      <w:r>
        <w:t>- (A recipe of …. (</w:t>
      </w:r>
      <w:proofErr w:type="gramStart"/>
      <w:r>
        <w:t>name</w:t>
      </w:r>
      <w:proofErr w:type="gramEnd"/>
      <w:r>
        <w:t xml:space="preserve"> of meal) </w:t>
      </w:r>
    </w:p>
    <w:p w:rsidR="0013202B" w:rsidRDefault="00457197">
      <w:pPr>
        <w:numPr>
          <w:ilvl w:val="0"/>
          <w:numId w:val="1"/>
        </w:numPr>
        <w:ind w:hanging="360"/>
      </w:pPr>
      <w:r>
        <w:t xml:space="preserve">Salutation - F½ </w:t>
      </w:r>
    </w:p>
    <w:p w:rsidR="0013202B" w:rsidRDefault="00457197">
      <w:pPr>
        <w:numPr>
          <w:ilvl w:val="2"/>
          <w:numId w:val="3"/>
        </w:numPr>
        <w:ind w:left="1802" w:hanging="361"/>
      </w:pPr>
      <w:r>
        <w:t>(Frie</w:t>
      </w:r>
      <w:bookmarkStart w:id="0" w:name="_GoBack"/>
      <w:bookmarkEnd w:id="0"/>
      <w:r>
        <w:t xml:space="preserve">ndly letter, therefore , the salutation should be informal) </w:t>
      </w:r>
    </w:p>
    <w:p w:rsidR="0013202B" w:rsidRDefault="00457197">
      <w:pPr>
        <w:numPr>
          <w:ilvl w:val="2"/>
          <w:numId w:val="3"/>
        </w:numPr>
        <w:ind w:left="1802" w:hanging="361"/>
      </w:pPr>
      <w:r>
        <w:t xml:space="preserve">Do not accept – Dear Friend. (A specific name should be used.) </w:t>
      </w:r>
    </w:p>
    <w:p w:rsidR="0013202B" w:rsidRDefault="00457197">
      <w:pPr>
        <w:numPr>
          <w:ilvl w:val="0"/>
          <w:numId w:val="1"/>
        </w:numPr>
        <w:ind w:hanging="360"/>
      </w:pPr>
      <w:r>
        <w:t xml:space="preserve">Signing off / valediction/closing tag </w:t>
      </w:r>
      <w:r>
        <w:t xml:space="preserve">and name of the writer  -F1 </w:t>
      </w:r>
    </w:p>
    <w:p w:rsidR="0013202B" w:rsidRDefault="00457197">
      <w:pPr>
        <w:numPr>
          <w:ilvl w:val="2"/>
          <w:numId w:val="2"/>
        </w:numPr>
        <w:ind w:right="3953"/>
      </w:pPr>
      <w:r>
        <w:t>(The signing off should be informal -</w:t>
      </w:r>
      <w:r>
        <w:rPr>
          <w:rFonts w:ascii="Arial" w:eastAsia="Arial" w:hAnsi="Arial" w:cs="Arial"/>
        </w:rPr>
        <w:t xml:space="preserve"> </w:t>
      </w:r>
      <w:r>
        <w:rPr>
          <w:rFonts w:ascii="Arial" w:eastAsia="Arial" w:hAnsi="Arial" w:cs="Arial"/>
        </w:rPr>
        <w:tab/>
      </w:r>
      <w:r>
        <w:t xml:space="preserve"> The name must be more than one </w:t>
      </w:r>
    </w:p>
    <w:p w:rsidR="0013202B" w:rsidRDefault="00457197">
      <w:pPr>
        <w:numPr>
          <w:ilvl w:val="2"/>
          <w:numId w:val="2"/>
        </w:numPr>
        <w:spacing w:line="398" w:lineRule="auto"/>
        <w:ind w:right="3953"/>
      </w:pPr>
      <w:r>
        <w:t xml:space="preserve">Do not award if only one name is given. Total mark for format = 04  </w:t>
      </w:r>
    </w:p>
    <w:p w:rsidR="0013202B" w:rsidRDefault="00457197">
      <w:pPr>
        <w:spacing w:after="171"/>
        <w:ind w:left="731"/>
      </w:pPr>
      <w:r>
        <w:t xml:space="preserve">CONTENT: </w:t>
      </w:r>
    </w:p>
    <w:p w:rsidR="0013202B" w:rsidRDefault="00457197">
      <w:pPr>
        <w:numPr>
          <w:ilvl w:val="1"/>
          <w:numId w:val="1"/>
        </w:numPr>
        <w:ind w:hanging="360"/>
      </w:pPr>
      <w:r>
        <w:t xml:space="preserve">Greetings/ welfare –hey/hi, how are you? –C1 </w:t>
      </w:r>
    </w:p>
    <w:p w:rsidR="0013202B" w:rsidRDefault="00457197">
      <w:pPr>
        <w:numPr>
          <w:ilvl w:val="1"/>
          <w:numId w:val="1"/>
        </w:numPr>
        <w:ind w:hanging="360"/>
      </w:pPr>
      <w:r>
        <w:t>Indicate the mail is a reply –</w:t>
      </w:r>
      <w:r>
        <w:t xml:space="preserve"> I received /got your letter/e-mail.../ I was glad to hear from you – C1 </w:t>
      </w:r>
    </w:p>
    <w:p w:rsidR="0013202B" w:rsidRDefault="00457197">
      <w:pPr>
        <w:numPr>
          <w:ilvl w:val="1"/>
          <w:numId w:val="1"/>
        </w:numPr>
        <w:ind w:hanging="360"/>
      </w:pPr>
      <w:r>
        <w:t xml:space="preserve">Appreciation of invitation and confirmation of going –C1 </w:t>
      </w:r>
    </w:p>
    <w:p w:rsidR="0013202B" w:rsidRDefault="00457197">
      <w:pPr>
        <w:numPr>
          <w:ilvl w:val="1"/>
          <w:numId w:val="1"/>
        </w:numPr>
        <w:ind w:hanging="360"/>
      </w:pPr>
      <w:r>
        <w:t xml:space="preserve">A brief background introduction of the meal –nutritional value/benefit –C1 </w:t>
      </w:r>
    </w:p>
    <w:p w:rsidR="0013202B" w:rsidRDefault="00457197">
      <w:pPr>
        <w:numPr>
          <w:ilvl w:val="1"/>
          <w:numId w:val="1"/>
        </w:numPr>
        <w:ind w:hanging="360"/>
      </w:pPr>
      <w:r>
        <w:t xml:space="preserve">Ingredients- (must be in note form)- C2 </w:t>
      </w:r>
    </w:p>
    <w:p w:rsidR="0013202B" w:rsidRDefault="00457197">
      <w:pPr>
        <w:numPr>
          <w:ilvl w:val="2"/>
          <w:numId w:val="1"/>
        </w:numPr>
        <w:ind w:left="1802" w:hanging="361"/>
      </w:pPr>
      <w:r>
        <w:t>Appropr</w:t>
      </w:r>
      <w:r>
        <w:t xml:space="preserve">iate </w:t>
      </w:r>
      <w:proofErr w:type="spellStart"/>
      <w:r>
        <w:t>uantities</w:t>
      </w:r>
      <w:proofErr w:type="spellEnd"/>
      <w:r>
        <w:t xml:space="preserve"> must be indicated </w:t>
      </w:r>
    </w:p>
    <w:p w:rsidR="0013202B" w:rsidRDefault="00457197">
      <w:pPr>
        <w:numPr>
          <w:ilvl w:val="1"/>
          <w:numId w:val="1"/>
        </w:numPr>
        <w:ind w:hanging="360"/>
      </w:pPr>
      <w:r>
        <w:t xml:space="preserve">Instructions for cooking. -must be in note form- C2 </w:t>
      </w:r>
    </w:p>
    <w:p w:rsidR="0013202B" w:rsidRDefault="00457197">
      <w:pPr>
        <w:numPr>
          <w:ilvl w:val="1"/>
          <w:numId w:val="1"/>
        </w:numPr>
        <w:ind w:hanging="360"/>
      </w:pPr>
      <w:r>
        <w:t xml:space="preserve">Conclusion-any suitable one e.g. method of serving. </w:t>
      </w:r>
    </w:p>
    <w:p w:rsidR="0013202B" w:rsidRDefault="00457197">
      <w:pPr>
        <w:numPr>
          <w:ilvl w:val="2"/>
          <w:numId w:val="1"/>
        </w:numPr>
        <w:ind w:left="1802" w:hanging="361"/>
      </w:pPr>
      <w:r>
        <w:lastRenderedPageBreak/>
        <w:t xml:space="preserve">How many people the meal serves –C2 </w:t>
      </w:r>
    </w:p>
    <w:p w:rsidR="0013202B" w:rsidRDefault="00457197">
      <w:pPr>
        <w:spacing w:after="170"/>
        <w:ind w:left="1451"/>
      </w:pPr>
      <w:r>
        <w:t xml:space="preserve">Total marks for content =10 </w:t>
      </w:r>
    </w:p>
    <w:p w:rsidR="0013202B" w:rsidRDefault="00457197">
      <w:pPr>
        <w:tabs>
          <w:tab w:val="center" w:pos="1408"/>
        </w:tabs>
        <w:spacing w:after="172"/>
        <w:ind w:left="0" w:firstLine="0"/>
      </w:pPr>
      <w:r>
        <w:t xml:space="preserve"> </w:t>
      </w:r>
      <w:r>
        <w:tab/>
        <w:t xml:space="preserve">Language =06 </w:t>
      </w:r>
    </w:p>
    <w:p w:rsidR="0013202B" w:rsidRDefault="00457197">
      <w:pPr>
        <w:tabs>
          <w:tab w:val="center" w:pos="973"/>
        </w:tabs>
        <w:spacing w:after="177"/>
        <w:ind w:left="0" w:firstLine="0"/>
      </w:pPr>
      <w:r>
        <w:t xml:space="preserve"> </w:t>
      </w:r>
      <w:r>
        <w:tab/>
        <w:t xml:space="preserve">F=04 </w:t>
      </w:r>
    </w:p>
    <w:p w:rsidR="0013202B" w:rsidRDefault="00457197">
      <w:pPr>
        <w:tabs>
          <w:tab w:val="center" w:pos="988"/>
        </w:tabs>
        <w:spacing w:after="172"/>
        <w:ind w:left="0" w:firstLine="0"/>
      </w:pPr>
      <w:r>
        <w:t xml:space="preserve"> </w:t>
      </w:r>
      <w:r>
        <w:tab/>
        <w:t xml:space="preserve">C=10 </w:t>
      </w:r>
    </w:p>
    <w:p w:rsidR="0013202B" w:rsidRDefault="00457197">
      <w:pPr>
        <w:spacing w:after="171"/>
        <w:ind w:left="731"/>
      </w:pPr>
      <w:r>
        <w:t xml:space="preserve">L=06 </w:t>
      </w:r>
    </w:p>
    <w:p w:rsidR="0013202B" w:rsidRDefault="00457197">
      <w:pPr>
        <w:spacing w:after="165"/>
      </w:pPr>
      <w:r>
        <w:t xml:space="preserve">Total =20 </w:t>
      </w:r>
    </w:p>
    <w:p w:rsidR="0013202B" w:rsidRDefault="00457197">
      <w:pPr>
        <w:spacing w:after="160" w:line="259" w:lineRule="auto"/>
        <w:ind w:left="0" w:firstLine="0"/>
      </w:pPr>
      <w:r>
        <w:t xml:space="preserve"> </w:t>
      </w:r>
    </w:p>
    <w:p w:rsidR="0013202B" w:rsidRDefault="00457197">
      <w:pPr>
        <w:spacing w:after="171"/>
      </w:pPr>
      <w:r>
        <w:rPr>
          <w:b/>
        </w:rPr>
        <w:t xml:space="preserve">LANGUAGE USE  </w:t>
      </w:r>
    </w:p>
    <w:p w:rsidR="0013202B" w:rsidRDefault="00457197">
      <w:pPr>
        <w:spacing w:after="166"/>
      </w:pPr>
      <w:r>
        <w:t xml:space="preserve">An impression mark should be given based on the candidates overall linguistic ability as follows: </w:t>
      </w:r>
    </w:p>
    <w:p w:rsidR="0013202B" w:rsidRDefault="00457197">
      <w:pPr>
        <w:spacing w:after="190"/>
      </w:pPr>
      <w:r>
        <w:t xml:space="preserve">GROUP A (06 MARKS) </w:t>
      </w:r>
    </w:p>
    <w:p w:rsidR="0013202B" w:rsidRDefault="00457197">
      <w:pPr>
        <w:numPr>
          <w:ilvl w:val="0"/>
          <w:numId w:val="4"/>
        </w:numPr>
        <w:ind w:hanging="360"/>
      </w:pPr>
      <w:r>
        <w:t xml:space="preserve">Ease of expression with no errors of punctuation, spelling and grammar </w:t>
      </w:r>
    </w:p>
    <w:p w:rsidR="0013202B" w:rsidRDefault="00457197">
      <w:pPr>
        <w:numPr>
          <w:ilvl w:val="0"/>
          <w:numId w:val="4"/>
        </w:numPr>
        <w:ind w:hanging="360"/>
      </w:pPr>
      <w:r>
        <w:t xml:space="preserve">Good planning/organization of ideas </w:t>
      </w:r>
    </w:p>
    <w:p w:rsidR="0013202B" w:rsidRDefault="00457197">
      <w:pPr>
        <w:numPr>
          <w:ilvl w:val="0"/>
          <w:numId w:val="4"/>
        </w:numPr>
        <w:ind w:hanging="360"/>
      </w:pPr>
      <w:r>
        <w:t>Clever use o</w:t>
      </w:r>
      <w:r>
        <w:t xml:space="preserve">f vocabulary and maturity in language use </w:t>
      </w:r>
    </w:p>
    <w:p w:rsidR="0013202B" w:rsidRDefault="00457197">
      <w:pPr>
        <w:numPr>
          <w:ilvl w:val="0"/>
          <w:numId w:val="4"/>
        </w:numPr>
        <w:ind w:hanging="360"/>
      </w:pPr>
      <w:r>
        <w:t xml:space="preserve">Items of merit present </w:t>
      </w:r>
    </w:p>
    <w:p w:rsidR="0013202B" w:rsidRDefault="00457197">
      <w:pPr>
        <w:numPr>
          <w:ilvl w:val="0"/>
          <w:numId w:val="4"/>
        </w:numPr>
        <w:spacing w:after="127"/>
        <w:ind w:hanging="360"/>
      </w:pPr>
      <w:r>
        <w:t xml:space="preserve">Definite spark </w:t>
      </w:r>
    </w:p>
    <w:p w:rsidR="0013202B" w:rsidRDefault="00457197">
      <w:pPr>
        <w:spacing w:after="185"/>
      </w:pPr>
      <w:r>
        <w:t xml:space="preserve">GROUP B (05 MARKS) </w:t>
      </w:r>
    </w:p>
    <w:p w:rsidR="0013202B" w:rsidRDefault="00457197">
      <w:pPr>
        <w:numPr>
          <w:ilvl w:val="0"/>
          <w:numId w:val="4"/>
        </w:numPr>
        <w:ind w:hanging="360"/>
      </w:pPr>
      <w:r>
        <w:t xml:space="preserve">Communicates fluently, with ease of expression </w:t>
      </w:r>
    </w:p>
    <w:p w:rsidR="0013202B" w:rsidRDefault="00457197">
      <w:pPr>
        <w:numPr>
          <w:ilvl w:val="0"/>
          <w:numId w:val="4"/>
        </w:numPr>
        <w:ind w:hanging="360"/>
      </w:pPr>
      <w:r>
        <w:t xml:space="preserve">Well-constructed sentences </w:t>
      </w:r>
    </w:p>
    <w:p w:rsidR="0013202B" w:rsidRDefault="00457197">
      <w:pPr>
        <w:numPr>
          <w:ilvl w:val="0"/>
          <w:numId w:val="4"/>
        </w:numPr>
        <w:ind w:hanging="360"/>
      </w:pPr>
      <w:r>
        <w:t xml:space="preserve">Good use of vocabulary </w:t>
      </w:r>
    </w:p>
    <w:p w:rsidR="0013202B" w:rsidRDefault="00457197">
      <w:pPr>
        <w:numPr>
          <w:ilvl w:val="0"/>
          <w:numId w:val="4"/>
        </w:numPr>
        <w:spacing w:after="127"/>
        <w:ind w:hanging="360"/>
      </w:pPr>
      <w:r>
        <w:t xml:space="preserve">Some errors </w:t>
      </w:r>
    </w:p>
    <w:p w:rsidR="0013202B" w:rsidRDefault="00457197">
      <w:pPr>
        <w:spacing w:after="191"/>
      </w:pPr>
      <w:r>
        <w:t xml:space="preserve">GROUP C (03-04 MARKS) </w:t>
      </w:r>
    </w:p>
    <w:p w:rsidR="0013202B" w:rsidRDefault="00457197">
      <w:pPr>
        <w:numPr>
          <w:ilvl w:val="0"/>
          <w:numId w:val="4"/>
        </w:numPr>
        <w:ind w:hanging="360"/>
      </w:pPr>
      <w:r>
        <w:t xml:space="preserve">Lack of confidence in language use  </w:t>
      </w:r>
    </w:p>
    <w:p w:rsidR="0013202B" w:rsidRDefault="00457197">
      <w:pPr>
        <w:numPr>
          <w:ilvl w:val="0"/>
          <w:numId w:val="4"/>
        </w:numPr>
        <w:ind w:hanging="360"/>
      </w:pPr>
      <w:r>
        <w:t xml:space="preserve">Very simple sentences  </w:t>
      </w:r>
    </w:p>
    <w:p w:rsidR="0013202B" w:rsidRDefault="00457197">
      <w:pPr>
        <w:numPr>
          <w:ilvl w:val="0"/>
          <w:numId w:val="4"/>
        </w:numPr>
        <w:ind w:hanging="360"/>
      </w:pPr>
      <w:r>
        <w:t xml:space="preserve">Mother tongue interference </w:t>
      </w:r>
    </w:p>
    <w:p w:rsidR="0013202B" w:rsidRDefault="00457197">
      <w:pPr>
        <w:numPr>
          <w:ilvl w:val="0"/>
          <w:numId w:val="4"/>
        </w:numPr>
        <w:spacing w:line="398" w:lineRule="auto"/>
        <w:ind w:hanging="360"/>
      </w:pPr>
      <w:r>
        <w:t xml:space="preserve">All manner of grammatical errors  GROUP D (01-02 MARKS) </w:t>
      </w:r>
    </w:p>
    <w:p w:rsidR="0013202B" w:rsidRDefault="00457197">
      <w:pPr>
        <w:numPr>
          <w:ilvl w:val="0"/>
          <w:numId w:val="4"/>
        </w:numPr>
        <w:ind w:hanging="360"/>
      </w:pPr>
      <w:r>
        <w:t xml:space="preserve">Candidate does not communicate; their language ability is so minimal that the examiner has to guess what they </w:t>
      </w:r>
      <w:r>
        <w:t xml:space="preserve">intended to write. </w:t>
      </w:r>
    </w:p>
    <w:p w:rsidR="0013202B" w:rsidRDefault="00457197">
      <w:pPr>
        <w:numPr>
          <w:ilvl w:val="0"/>
          <w:numId w:val="4"/>
        </w:numPr>
        <w:ind w:hanging="360"/>
      </w:pPr>
      <w:r>
        <w:t xml:space="preserve">Poor use of expressions  </w:t>
      </w:r>
    </w:p>
    <w:p w:rsidR="0013202B" w:rsidRDefault="00457197">
      <w:pPr>
        <w:numPr>
          <w:ilvl w:val="0"/>
          <w:numId w:val="4"/>
        </w:numPr>
        <w:ind w:hanging="360"/>
      </w:pPr>
      <w:r>
        <w:t xml:space="preserve">Gross errors in spelling </w:t>
      </w:r>
    </w:p>
    <w:p w:rsidR="0013202B" w:rsidRDefault="00457197">
      <w:pPr>
        <w:numPr>
          <w:ilvl w:val="0"/>
          <w:numId w:val="4"/>
        </w:numPr>
        <w:spacing w:after="127"/>
        <w:ind w:hanging="360"/>
      </w:pPr>
      <w:r>
        <w:t xml:space="preserve">NB: Identify broken part </w:t>
      </w:r>
    </w:p>
    <w:p w:rsidR="0013202B" w:rsidRDefault="00457197">
      <w:pPr>
        <w:spacing w:after="0" w:line="259" w:lineRule="auto"/>
        <w:ind w:left="0" w:firstLine="0"/>
      </w:pPr>
      <w:r>
        <w:t xml:space="preserve"> </w:t>
      </w:r>
    </w:p>
    <w:p w:rsidR="0013202B" w:rsidRDefault="00457197">
      <w:pPr>
        <w:spacing w:after="171"/>
      </w:pPr>
      <w:r>
        <w:rPr>
          <w:b/>
        </w:rPr>
        <w:t xml:space="preserve">QUESTION TWO: CLOZE TEST (10 MARKS) </w:t>
      </w:r>
    </w:p>
    <w:p w:rsidR="0013202B" w:rsidRDefault="00457197">
      <w:pPr>
        <w:spacing w:after="166"/>
      </w:pPr>
      <w:r>
        <w:lastRenderedPageBreak/>
        <w:t xml:space="preserve">Read the passage below and fill in the blank spaces with the most appropriate word. </w:t>
      </w:r>
    </w:p>
    <w:p w:rsidR="0013202B" w:rsidRDefault="00457197">
      <w:pPr>
        <w:tabs>
          <w:tab w:val="center" w:pos="3649"/>
        </w:tabs>
        <w:spacing w:after="57"/>
        <w:ind w:left="0" w:firstLine="0"/>
      </w:pPr>
      <w:r>
        <w:t xml:space="preserve"> </w:t>
      </w:r>
      <w:r>
        <w:tab/>
        <w:t>The positive way to react to dis</w:t>
      </w:r>
      <w:r>
        <w:t xml:space="preserve">appointment is to use it as a... </w:t>
      </w:r>
    </w:p>
    <w:p w:rsidR="0013202B" w:rsidRDefault="00457197">
      <w:r>
        <w:t>1…</w:t>
      </w:r>
      <w:r>
        <w:rPr>
          <w:b/>
        </w:rPr>
        <w:t>chance/reason</w:t>
      </w:r>
      <w:r>
        <w:t xml:space="preserve">……………for growth. This is not easy, but it is the only way to deal with </w:t>
      </w:r>
      <w:proofErr w:type="gramStart"/>
      <w:r>
        <w:t>an</w:t>
      </w:r>
      <w:proofErr w:type="gramEnd"/>
      <w:r>
        <w:t xml:space="preserve"> .2…</w:t>
      </w:r>
      <w:r>
        <w:rPr>
          <w:b/>
        </w:rPr>
        <w:t>unavoidable/inevitable</w:t>
      </w:r>
      <w:r>
        <w:t>………………...aspect of life. Helen the woman who was not promoted, could have ...3…</w:t>
      </w:r>
      <w:r>
        <w:rPr>
          <w:b/>
        </w:rPr>
        <w:t>handled/managed</w:t>
      </w:r>
      <w:r>
        <w:t>……………. her dis</w:t>
      </w:r>
      <w:r>
        <w:t>appointment by looking at other ...4…</w:t>
      </w:r>
      <w:r>
        <w:rPr>
          <w:b/>
        </w:rPr>
        <w:t>options/possibilities</w:t>
      </w:r>
      <w:r>
        <w:t>………………. For instance, if her boss did not recognize her talent and hard work, 5…</w:t>
      </w:r>
      <w:r>
        <w:rPr>
          <w:b/>
        </w:rPr>
        <w:t>perhaps /maybe/possibly</w:t>
      </w:r>
      <w:r>
        <w:t>…………...she could transfer to another department or ask the boss how she could improve her perfo</w:t>
      </w:r>
      <w:r>
        <w:t xml:space="preserve">rmance in order to be a candidate. </w:t>
      </w:r>
    </w:p>
    <w:p w:rsidR="0013202B" w:rsidRDefault="00457197">
      <w:proofErr w:type="gramStart"/>
      <w:r>
        <w:t>6……</w:t>
      </w:r>
      <w:r>
        <w:rPr>
          <w:b/>
        </w:rPr>
        <w:t>for</w:t>
      </w:r>
      <w:r>
        <w:t>……. the next promotion.</w:t>
      </w:r>
      <w:proofErr w:type="gramEnd"/>
      <w:r>
        <w:t xml:space="preserve"> </w:t>
      </w:r>
      <w:proofErr w:type="gramStart"/>
      <w:r>
        <w:t>Jamal, the young man who did not.</w:t>
      </w:r>
      <w:proofErr w:type="gramEnd"/>
      <w:r>
        <w:t xml:space="preserve"> </w:t>
      </w:r>
      <w:proofErr w:type="gramStart"/>
      <w:r>
        <w:t>7..</w:t>
      </w:r>
      <w:proofErr w:type="gramEnd"/>
      <w:r>
        <w:rPr>
          <w:b/>
        </w:rPr>
        <w:t xml:space="preserve"> get…</w:t>
      </w:r>
      <w:r>
        <w:t>…………. into the college of his dreams, should look into other institutions of higher learning. Going to another college may encourage him to be his .</w:t>
      </w:r>
      <w:r>
        <w:t>..8…</w:t>
      </w:r>
      <w:r>
        <w:rPr>
          <w:b/>
        </w:rPr>
        <w:t>own</w:t>
      </w:r>
      <w:r>
        <w:t>…………...man, step out of his brother’s shadow and realize that being turned ...9…</w:t>
      </w:r>
      <w:r>
        <w:rPr>
          <w:b/>
        </w:rPr>
        <w:t>down</w:t>
      </w:r>
      <w:r>
        <w:t xml:space="preserve">…………. by one college is not a final judgement on his abilities or potential. Disappointments in life can make us bitter or better, </w:t>
      </w:r>
    </w:p>
    <w:p w:rsidR="0013202B" w:rsidRDefault="00457197">
      <w:pPr>
        <w:spacing w:after="166"/>
      </w:pPr>
      <w:r>
        <w:t>10…</w:t>
      </w:r>
      <w:r>
        <w:rPr>
          <w:b/>
        </w:rPr>
        <w:t>whether…</w:t>
      </w:r>
      <w:r>
        <w:t>…………………. we become vic</w:t>
      </w:r>
      <w:r>
        <w:t xml:space="preserve">tims or victors of choice.  </w:t>
      </w:r>
    </w:p>
    <w:p w:rsidR="0013202B" w:rsidRDefault="00457197">
      <w:pPr>
        <w:spacing w:after="174"/>
      </w:pPr>
      <w:r>
        <w:t xml:space="preserve">QUESTION THREE: ORAL SKILLS (30 MARKS) </w:t>
      </w:r>
    </w:p>
    <w:p w:rsidR="0013202B" w:rsidRDefault="00457197">
      <w:pPr>
        <w:spacing w:after="170"/>
        <w:ind w:left="356"/>
      </w:pPr>
      <w:r>
        <w:t>a.</w:t>
      </w:r>
      <w:r>
        <w:rPr>
          <w:rFonts w:ascii="Arial" w:eastAsia="Arial" w:hAnsi="Arial" w:cs="Arial"/>
        </w:rPr>
        <w:t xml:space="preserve"> </w:t>
      </w:r>
      <w:r>
        <w:t xml:space="preserve">Read the poem below and then answer the questions that follow: </w:t>
      </w:r>
    </w:p>
    <w:p w:rsidR="0013202B" w:rsidRDefault="00457197">
      <w:pPr>
        <w:spacing w:after="165"/>
        <w:ind w:left="356"/>
      </w:pPr>
      <w:r>
        <w:t xml:space="preserve">The Beard  </w:t>
      </w:r>
    </w:p>
    <w:p w:rsidR="0013202B" w:rsidRDefault="00457197">
      <w:pPr>
        <w:spacing w:after="165"/>
        <w:ind w:left="356"/>
      </w:pPr>
      <w:r>
        <w:t xml:space="preserve">(By </w:t>
      </w:r>
      <w:proofErr w:type="spellStart"/>
      <w:proofErr w:type="gramStart"/>
      <w:r>
        <w:t>Proscovia</w:t>
      </w:r>
      <w:proofErr w:type="spellEnd"/>
      <w:r>
        <w:t xml:space="preserve">  </w:t>
      </w:r>
      <w:proofErr w:type="spellStart"/>
      <w:r>
        <w:t>Rwakyaka</w:t>
      </w:r>
      <w:proofErr w:type="spellEnd"/>
      <w:proofErr w:type="gramEnd"/>
      <w:r>
        <w:t xml:space="preserve">) </w:t>
      </w:r>
    </w:p>
    <w:p w:rsidR="0013202B" w:rsidRDefault="00457197">
      <w:r>
        <w:t xml:space="preserve">In the pulpit he swayed and turned </w:t>
      </w:r>
    </w:p>
    <w:p w:rsidR="0013202B" w:rsidRDefault="00457197">
      <w:r>
        <w:t xml:space="preserve">Leaned forward, backward </w:t>
      </w:r>
    </w:p>
    <w:p w:rsidR="0013202B" w:rsidRDefault="00457197">
      <w:r>
        <w:t xml:space="preserve">To the right; to the left </w:t>
      </w:r>
    </w:p>
    <w:p w:rsidR="0013202B" w:rsidRDefault="00457197">
      <w:r>
        <w:t xml:space="preserve">His solemn voice echoed; </w:t>
      </w:r>
    </w:p>
    <w:p w:rsidR="0013202B" w:rsidRDefault="00457197">
      <w:r>
        <w:t xml:space="preserve">Lowly, the congregation followed, </w:t>
      </w:r>
    </w:p>
    <w:p w:rsidR="0013202B" w:rsidRDefault="00457197">
      <w:r>
        <w:t xml:space="preserve">“Do you love your </w:t>
      </w:r>
      <w:proofErr w:type="spellStart"/>
      <w:r>
        <w:t>neighbor</w:t>
      </w:r>
      <w:proofErr w:type="spellEnd"/>
      <w:r>
        <w:t xml:space="preserve">?”  </w:t>
      </w:r>
    </w:p>
    <w:p w:rsidR="0013202B" w:rsidRDefault="00457197">
      <w:r>
        <w:t xml:space="preserve">Meekly they bow at his keen eye </w:t>
      </w:r>
    </w:p>
    <w:p w:rsidR="0013202B" w:rsidRDefault="00457197">
      <w:pPr>
        <w:ind w:right="6530"/>
      </w:pPr>
      <w:r>
        <w:t xml:space="preserve">Now examining a grey head </w:t>
      </w:r>
      <w:proofErr w:type="gramStart"/>
      <w:r>
        <w:t>Heaving</w:t>
      </w:r>
      <w:proofErr w:type="gramEnd"/>
      <w:r>
        <w:t xml:space="preserve"> under her sobs “Her sins weigh on her!” </w:t>
      </w:r>
    </w:p>
    <w:p w:rsidR="0013202B" w:rsidRDefault="00457197">
      <w:pPr>
        <w:ind w:right="5785"/>
      </w:pPr>
      <w:r>
        <w:t>So with her, he chats outside</w:t>
      </w:r>
      <w:r>
        <w:t xml:space="preserve">; “Weep not child, you are pardoned” </w:t>
      </w:r>
    </w:p>
    <w:p w:rsidR="0013202B" w:rsidRDefault="00457197">
      <w:pPr>
        <w:ind w:right="5733"/>
      </w:pPr>
      <w:r>
        <w:t xml:space="preserve">“But, sir, your beard conjured up </w:t>
      </w:r>
      <w:proofErr w:type="gramStart"/>
      <w:r>
        <w:t>The</w:t>
      </w:r>
      <w:proofErr w:type="gramEnd"/>
      <w:r>
        <w:t xml:space="preserve"> spirit of my dead goat!” </w:t>
      </w:r>
    </w:p>
    <w:p w:rsidR="0013202B" w:rsidRDefault="00457197">
      <w:pPr>
        <w:spacing w:after="0" w:line="259" w:lineRule="auto"/>
        <w:ind w:left="0" w:firstLine="0"/>
      </w:pPr>
      <w:r>
        <w:t xml:space="preserve"> </w:t>
      </w:r>
    </w:p>
    <w:p w:rsidR="0013202B" w:rsidRDefault="00457197">
      <w:pPr>
        <w:numPr>
          <w:ilvl w:val="0"/>
          <w:numId w:val="5"/>
        </w:numPr>
        <w:ind w:right="1731" w:hanging="720"/>
      </w:pPr>
      <w:r>
        <w:t xml:space="preserve">Identify and illustrate </w:t>
      </w:r>
      <w:r>
        <w:rPr>
          <w:b/>
        </w:rPr>
        <w:t>two</w:t>
      </w:r>
      <w:r>
        <w:t xml:space="preserve"> sound patterns used in the poem and their effectiveness(4marks) </w:t>
      </w:r>
    </w:p>
    <w:p w:rsidR="0013202B" w:rsidRDefault="00457197">
      <w:pPr>
        <w:numPr>
          <w:ilvl w:val="1"/>
          <w:numId w:val="5"/>
        </w:numPr>
        <w:spacing w:after="13"/>
        <w:ind w:hanging="360"/>
      </w:pPr>
      <w:r>
        <w:rPr>
          <w:b/>
        </w:rPr>
        <w:t xml:space="preserve">Alliteration – </w:t>
      </w:r>
      <w:r>
        <w:rPr>
          <w:b/>
          <w:u w:val="single" w:color="000000"/>
        </w:rPr>
        <w:t>h</w:t>
      </w:r>
      <w:r>
        <w:rPr>
          <w:b/>
        </w:rPr>
        <w:t xml:space="preserve">eaving </w:t>
      </w:r>
      <w:r>
        <w:rPr>
          <w:b/>
          <w:u w:val="single" w:color="000000"/>
        </w:rPr>
        <w:t>h</w:t>
      </w:r>
      <w:r>
        <w:rPr>
          <w:b/>
        </w:rPr>
        <w:t xml:space="preserve">er / </w:t>
      </w:r>
      <w:r>
        <w:rPr>
          <w:b/>
          <w:u w:val="single" w:color="000000"/>
        </w:rPr>
        <w:t>h</w:t>
      </w:r>
      <w:r>
        <w:rPr>
          <w:b/>
        </w:rPr>
        <w:t xml:space="preserve">er </w:t>
      </w:r>
      <w:r>
        <w:rPr>
          <w:b/>
          <w:u w:val="single" w:color="000000"/>
        </w:rPr>
        <w:t>h</w:t>
      </w:r>
      <w:r>
        <w:rPr>
          <w:b/>
        </w:rPr>
        <w:t>e/</w:t>
      </w:r>
      <w:r>
        <w:rPr>
          <w:b/>
          <w:u w:val="single" w:color="000000"/>
        </w:rPr>
        <w:t>h</w:t>
      </w:r>
      <w:r>
        <w:rPr>
          <w:b/>
        </w:rPr>
        <w:t xml:space="preserve">is </w:t>
      </w:r>
      <w:r>
        <w:rPr>
          <w:b/>
          <w:u w:val="single" w:color="000000"/>
        </w:rPr>
        <w:t>h</w:t>
      </w:r>
      <w:r>
        <w:rPr>
          <w:b/>
        </w:rPr>
        <w:t xml:space="preserve">eart </w:t>
      </w:r>
    </w:p>
    <w:p w:rsidR="0013202B" w:rsidRDefault="00457197">
      <w:pPr>
        <w:numPr>
          <w:ilvl w:val="1"/>
          <w:numId w:val="5"/>
        </w:numPr>
        <w:spacing w:after="0" w:line="259" w:lineRule="auto"/>
        <w:ind w:hanging="360"/>
      </w:pPr>
      <w:r>
        <w:rPr>
          <w:b/>
        </w:rPr>
        <w:t xml:space="preserve">Assonance – </w:t>
      </w:r>
      <w:r>
        <w:rPr>
          <w:b/>
        </w:rPr>
        <w:t>c</w:t>
      </w:r>
      <w:r>
        <w:rPr>
          <w:b/>
          <w:u w:val="single" w:color="000000"/>
        </w:rPr>
        <w:t>o</w:t>
      </w:r>
      <w:r>
        <w:rPr>
          <w:b/>
        </w:rPr>
        <w:t>ngregation f</w:t>
      </w:r>
      <w:r>
        <w:rPr>
          <w:b/>
          <w:u w:val="single" w:color="000000"/>
        </w:rPr>
        <w:t>o</w:t>
      </w:r>
      <w:r>
        <w:rPr>
          <w:b/>
        </w:rPr>
        <w:t>llowed/ m</w:t>
      </w:r>
      <w:r>
        <w:rPr>
          <w:b/>
          <w:u w:val="single" w:color="000000"/>
        </w:rPr>
        <w:t>ee</w:t>
      </w:r>
      <w:r>
        <w:rPr>
          <w:b/>
        </w:rPr>
        <w:t>kly k</w:t>
      </w:r>
      <w:r>
        <w:rPr>
          <w:b/>
          <w:u w:val="single" w:color="000000"/>
        </w:rPr>
        <w:t>ee</w:t>
      </w:r>
      <w:r>
        <w:rPr>
          <w:b/>
        </w:rPr>
        <w:t>n/ d</w:t>
      </w:r>
      <w:r>
        <w:rPr>
          <w:b/>
          <w:u w:val="single" w:color="000000"/>
        </w:rPr>
        <w:t>o</w:t>
      </w:r>
      <w:r>
        <w:rPr>
          <w:b/>
        </w:rPr>
        <w:t xml:space="preserve"> y</w:t>
      </w:r>
      <w:r>
        <w:rPr>
          <w:b/>
          <w:u w:val="single" w:color="000000"/>
        </w:rPr>
        <w:t>ou/</w:t>
      </w:r>
      <w:r>
        <w:rPr>
          <w:b/>
        </w:rPr>
        <w:t>forw</w:t>
      </w:r>
      <w:r>
        <w:rPr>
          <w:b/>
          <w:u w:val="single" w:color="000000"/>
        </w:rPr>
        <w:t>ar</w:t>
      </w:r>
      <w:r>
        <w:rPr>
          <w:b/>
        </w:rPr>
        <w:t>d backw</w:t>
      </w:r>
      <w:r>
        <w:rPr>
          <w:b/>
          <w:u w:val="single" w:color="000000"/>
        </w:rPr>
        <w:t>ar</w:t>
      </w:r>
      <w:r>
        <w:rPr>
          <w:b/>
        </w:rPr>
        <w:t xml:space="preserve">d </w:t>
      </w:r>
    </w:p>
    <w:p w:rsidR="0013202B" w:rsidRDefault="00457197">
      <w:pPr>
        <w:numPr>
          <w:ilvl w:val="1"/>
          <w:numId w:val="5"/>
        </w:numPr>
        <w:spacing w:after="13"/>
        <w:ind w:hanging="360"/>
      </w:pPr>
      <w:r>
        <w:rPr>
          <w:b/>
        </w:rPr>
        <w:t>Consonance – forwa</w:t>
      </w:r>
      <w:r>
        <w:rPr>
          <w:b/>
          <w:u w:val="single" w:color="000000"/>
        </w:rPr>
        <w:t>rd</w:t>
      </w:r>
      <w:r>
        <w:rPr>
          <w:b/>
        </w:rPr>
        <w:t xml:space="preserve"> backwa</w:t>
      </w:r>
      <w:r>
        <w:rPr>
          <w:b/>
          <w:u w:val="single" w:color="000000"/>
        </w:rPr>
        <w:t>rd</w:t>
      </w:r>
      <w:r>
        <w:rPr>
          <w:b/>
        </w:rPr>
        <w:t xml:space="preserve"> / bear</w:t>
      </w:r>
      <w:r>
        <w:rPr>
          <w:b/>
          <w:u w:val="single" w:color="000000"/>
        </w:rPr>
        <w:t xml:space="preserve">d </w:t>
      </w:r>
      <w:r>
        <w:rPr>
          <w:b/>
        </w:rPr>
        <w:t>conjure</w:t>
      </w:r>
      <w:r>
        <w:rPr>
          <w:b/>
          <w:u w:val="single" w:color="000000"/>
        </w:rPr>
        <w:t>d, /</w:t>
      </w:r>
      <w:r>
        <w:rPr>
          <w:b/>
        </w:rPr>
        <w:t>a</w:t>
      </w:r>
      <w:r>
        <w:rPr>
          <w:b/>
          <w:u w:val="single" w:color="000000"/>
        </w:rPr>
        <w:t>nd</w:t>
      </w:r>
      <w:r>
        <w:rPr>
          <w:b/>
        </w:rPr>
        <w:t xml:space="preserve"> tur</w:t>
      </w:r>
      <w:r>
        <w:rPr>
          <w:b/>
          <w:u w:val="single" w:color="000000"/>
        </w:rPr>
        <w:t>ned</w:t>
      </w:r>
      <w:r>
        <w:rPr>
          <w:b/>
        </w:rPr>
        <w:t xml:space="preserve"> </w:t>
      </w:r>
    </w:p>
    <w:p w:rsidR="0013202B" w:rsidRDefault="00457197">
      <w:pPr>
        <w:numPr>
          <w:ilvl w:val="1"/>
          <w:numId w:val="5"/>
        </w:numPr>
        <w:spacing w:after="13"/>
        <w:ind w:hanging="360"/>
      </w:pPr>
      <w:r>
        <w:rPr>
          <w:b/>
        </w:rPr>
        <w:t xml:space="preserve">Rhyme ( do not accept rhyming words) –  echoed followed  </w:t>
      </w:r>
    </w:p>
    <w:p w:rsidR="0013202B" w:rsidRDefault="00457197">
      <w:pPr>
        <w:spacing w:after="13"/>
        <w:ind w:left="2171"/>
      </w:pPr>
      <w:r>
        <w:rPr>
          <w:b/>
        </w:rPr>
        <w:t xml:space="preserve">(Sounds must be underlined.) </w:t>
      </w:r>
    </w:p>
    <w:p w:rsidR="0013202B" w:rsidRDefault="00457197">
      <w:pPr>
        <w:spacing w:after="13"/>
        <w:ind w:left="2171"/>
      </w:pPr>
      <w:r>
        <w:rPr>
          <w:b/>
        </w:rPr>
        <w:lastRenderedPageBreak/>
        <w:t xml:space="preserve">(Mark the first two and ignore the rest.) </w:t>
      </w:r>
    </w:p>
    <w:p w:rsidR="0013202B" w:rsidRDefault="00457197">
      <w:pPr>
        <w:spacing w:after="13"/>
        <w:ind w:left="2171"/>
      </w:pPr>
      <w:r>
        <w:rPr>
          <w:b/>
        </w:rPr>
        <w:t>(</w:t>
      </w:r>
      <w:r>
        <w:rPr>
          <w:b/>
        </w:rPr>
        <w:t xml:space="preserve">Award for identification without illustration BUT </w:t>
      </w:r>
      <w:proofErr w:type="gramStart"/>
      <w:r>
        <w:rPr>
          <w:b/>
        </w:rPr>
        <w:t>no</w:t>
      </w:r>
      <w:proofErr w:type="gramEnd"/>
      <w:r>
        <w:rPr>
          <w:b/>
        </w:rPr>
        <w:t xml:space="preserve"> mark for illustration without identification.) </w:t>
      </w:r>
    </w:p>
    <w:p w:rsidR="0013202B" w:rsidRDefault="00457197">
      <w:pPr>
        <w:spacing w:after="0" w:line="259" w:lineRule="auto"/>
        <w:ind w:right="357"/>
        <w:jc w:val="right"/>
      </w:pPr>
      <w:r>
        <w:rPr>
          <w:b/>
        </w:rPr>
        <w:t xml:space="preserve">(Do not award where there is under-underlining/over-underlining) </w:t>
      </w:r>
    </w:p>
    <w:p w:rsidR="0013202B" w:rsidRDefault="00457197">
      <w:pPr>
        <w:numPr>
          <w:ilvl w:val="0"/>
          <w:numId w:val="5"/>
        </w:numPr>
        <w:ind w:right="1731" w:hanging="720"/>
      </w:pPr>
      <w:r>
        <w:t xml:space="preserve">Describe how you would say the following lines in the poem. </w:t>
      </w:r>
      <w:r>
        <w:rPr>
          <w:b/>
        </w:rPr>
        <w:t xml:space="preserve">(Give one </w:t>
      </w:r>
      <w:proofErr w:type="spellStart"/>
      <w:r>
        <w:rPr>
          <w:b/>
        </w:rPr>
        <w:t>vebal</w:t>
      </w:r>
      <w:proofErr w:type="spellEnd"/>
      <w:r>
        <w:rPr>
          <w:b/>
        </w:rPr>
        <w:t xml:space="preserve"> and one non-v</w:t>
      </w:r>
      <w:r>
        <w:rPr>
          <w:b/>
        </w:rPr>
        <w:t xml:space="preserve">erbal cue) </w:t>
      </w:r>
    </w:p>
    <w:p w:rsidR="0013202B" w:rsidRDefault="00457197">
      <w:pPr>
        <w:spacing w:after="21" w:line="259" w:lineRule="auto"/>
        <w:ind w:left="1081" w:firstLine="0"/>
      </w:pPr>
      <w:r>
        <w:rPr>
          <w:b/>
        </w:rPr>
        <w:t xml:space="preserve"> </w:t>
      </w:r>
    </w:p>
    <w:p w:rsidR="0013202B" w:rsidRDefault="00457197">
      <w:pPr>
        <w:ind w:left="1091"/>
      </w:pPr>
      <w:proofErr w:type="gramStart"/>
      <w:r>
        <w:t>1.“</w:t>
      </w:r>
      <w:proofErr w:type="gramEnd"/>
      <w:r>
        <w:t xml:space="preserve">Do you love your </w:t>
      </w:r>
      <w:proofErr w:type="spellStart"/>
      <w:r>
        <w:t>neighbor</w:t>
      </w:r>
      <w:proofErr w:type="spellEnd"/>
      <w:r>
        <w:t xml:space="preserve">?” (1mark) </w:t>
      </w:r>
    </w:p>
    <w:p w:rsidR="0013202B" w:rsidRDefault="00457197">
      <w:pPr>
        <w:spacing w:after="0" w:line="259" w:lineRule="auto"/>
        <w:ind w:left="0" w:firstLine="0"/>
      </w:pPr>
      <w:r>
        <w:rPr>
          <w:b/>
        </w:rPr>
        <w:t xml:space="preserve"> </w:t>
      </w:r>
    </w:p>
    <w:p w:rsidR="0013202B" w:rsidRDefault="00457197">
      <w:pPr>
        <w:numPr>
          <w:ilvl w:val="1"/>
          <w:numId w:val="5"/>
        </w:numPr>
        <w:spacing w:after="13"/>
        <w:ind w:hanging="360"/>
      </w:pPr>
      <w:r>
        <w:rPr>
          <w:b/>
        </w:rPr>
        <w:t xml:space="preserve">I would say it in a rising intonation because it is a question that requires a Yes/No answer. </w:t>
      </w:r>
    </w:p>
    <w:p w:rsidR="0013202B" w:rsidRDefault="00457197">
      <w:pPr>
        <w:numPr>
          <w:ilvl w:val="1"/>
          <w:numId w:val="5"/>
        </w:numPr>
        <w:spacing w:after="13"/>
        <w:ind w:hanging="360"/>
      </w:pPr>
      <w:r>
        <w:rPr>
          <w:b/>
        </w:rPr>
        <w:t xml:space="preserve">I would stress the words love and </w:t>
      </w:r>
      <w:proofErr w:type="spellStart"/>
      <w:r>
        <w:rPr>
          <w:b/>
        </w:rPr>
        <w:t>neighbor</w:t>
      </w:r>
      <w:proofErr w:type="spellEnd"/>
      <w:r>
        <w:rPr>
          <w:b/>
        </w:rPr>
        <w:t xml:space="preserve"> for they are content words. </w:t>
      </w:r>
    </w:p>
    <w:p w:rsidR="0013202B" w:rsidRDefault="00457197">
      <w:pPr>
        <w:numPr>
          <w:ilvl w:val="1"/>
          <w:numId w:val="5"/>
        </w:numPr>
        <w:spacing w:after="13"/>
        <w:ind w:hanging="360"/>
      </w:pPr>
      <w:r>
        <w:rPr>
          <w:b/>
        </w:rPr>
        <w:t xml:space="preserve">I would smile when saying love. </w:t>
      </w:r>
    </w:p>
    <w:p w:rsidR="0013202B" w:rsidRDefault="00457197">
      <w:pPr>
        <w:numPr>
          <w:ilvl w:val="1"/>
          <w:numId w:val="5"/>
        </w:numPr>
        <w:spacing w:after="13"/>
        <w:ind w:hanging="360"/>
      </w:pPr>
      <w:r>
        <w:rPr>
          <w:b/>
        </w:rPr>
        <w:t xml:space="preserve">I would point at the </w:t>
      </w:r>
      <w:proofErr w:type="gramStart"/>
      <w:r>
        <w:rPr>
          <w:b/>
        </w:rPr>
        <w:t>audience ,</w:t>
      </w:r>
      <w:proofErr w:type="gramEnd"/>
      <w:r>
        <w:rPr>
          <w:b/>
        </w:rPr>
        <w:t xml:space="preserve"> turning eyes from one side to another. </w:t>
      </w:r>
    </w:p>
    <w:p w:rsidR="0013202B" w:rsidRDefault="00457197">
      <w:pPr>
        <w:numPr>
          <w:ilvl w:val="1"/>
          <w:numId w:val="5"/>
        </w:numPr>
        <w:spacing w:after="13"/>
        <w:ind w:hanging="360"/>
      </w:pPr>
      <w:r>
        <w:rPr>
          <w:b/>
        </w:rPr>
        <w:t xml:space="preserve">I would use open hand gestures. </w:t>
      </w:r>
    </w:p>
    <w:p w:rsidR="0013202B" w:rsidRDefault="00457197">
      <w:pPr>
        <w:spacing w:after="21" w:line="259" w:lineRule="auto"/>
        <w:ind w:left="1441" w:firstLine="0"/>
      </w:pPr>
      <w:r>
        <w:rPr>
          <w:b/>
        </w:rPr>
        <w:t xml:space="preserve"> </w:t>
      </w:r>
    </w:p>
    <w:p w:rsidR="0013202B" w:rsidRDefault="00457197">
      <w:pPr>
        <w:ind w:left="1441" w:right="3547" w:hanging="360"/>
      </w:pPr>
      <w:proofErr w:type="gramStart"/>
      <w:r>
        <w:t>2.“</w:t>
      </w:r>
      <w:proofErr w:type="gramEnd"/>
      <w:r>
        <w:t xml:space="preserve">But, sir, your beard conjured up (2marks) The spirit of my dead goat!” </w:t>
      </w:r>
      <w:r>
        <w:tab/>
        <w:t xml:space="preserve"> </w:t>
      </w:r>
    </w:p>
    <w:p w:rsidR="0013202B" w:rsidRDefault="00457197">
      <w:pPr>
        <w:numPr>
          <w:ilvl w:val="0"/>
          <w:numId w:val="6"/>
        </w:numPr>
        <w:spacing w:after="13"/>
        <w:ind w:hanging="360"/>
      </w:pPr>
      <w:r>
        <w:rPr>
          <w:b/>
        </w:rPr>
        <w:t xml:space="preserve">I would pause after </w:t>
      </w:r>
      <w:proofErr w:type="spellStart"/>
      <w:r>
        <w:rPr>
          <w:b/>
        </w:rPr>
        <w:t>but</w:t>
      </w:r>
      <w:proofErr w:type="spellEnd"/>
      <w:r>
        <w:rPr>
          <w:b/>
        </w:rPr>
        <w:t xml:space="preserve"> and sir. </w:t>
      </w:r>
    </w:p>
    <w:p w:rsidR="0013202B" w:rsidRDefault="00457197">
      <w:pPr>
        <w:numPr>
          <w:ilvl w:val="0"/>
          <w:numId w:val="6"/>
        </w:numPr>
        <w:spacing w:after="13"/>
        <w:ind w:hanging="360"/>
      </w:pPr>
      <w:r>
        <w:rPr>
          <w:b/>
        </w:rPr>
        <w:t xml:space="preserve">I would use a rising intonation at but, sir, and a falling intonation for the rest of the line.  </w:t>
      </w:r>
    </w:p>
    <w:p w:rsidR="0013202B" w:rsidRDefault="00457197">
      <w:pPr>
        <w:numPr>
          <w:ilvl w:val="0"/>
          <w:numId w:val="6"/>
        </w:numPr>
        <w:spacing w:after="13"/>
        <w:ind w:hanging="360"/>
      </w:pPr>
      <w:r>
        <w:rPr>
          <w:b/>
        </w:rPr>
        <w:t xml:space="preserve">I would stress the words sir, beard, conjured, spirit, dead goat because they are content words ( a minimum of two words) </w:t>
      </w:r>
    </w:p>
    <w:p w:rsidR="0013202B" w:rsidRDefault="00457197">
      <w:pPr>
        <w:numPr>
          <w:ilvl w:val="0"/>
          <w:numId w:val="6"/>
        </w:numPr>
        <w:spacing w:after="13"/>
        <w:ind w:hanging="360"/>
      </w:pPr>
      <w:r>
        <w:rPr>
          <w:b/>
        </w:rPr>
        <w:t xml:space="preserve">I would say it in a sad/sorrowful tone to indicate sorrow. </w:t>
      </w:r>
    </w:p>
    <w:p w:rsidR="0013202B" w:rsidRDefault="00457197">
      <w:pPr>
        <w:numPr>
          <w:ilvl w:val="0"/>
          <w:numId w:val="6"/>
        </w:numPr>
        <w:spacing w:after="13"/>
        <w:ind w:hanging="360"/>
      </w:pPr>
      <w:r>
        <w:rPr>
          <w:b/>
        </w:rPr>
        <w:t xml:space="preserve">I would say it with a facial expression to show surprise. </w:t>
      </w:r>
    </w:p>
    <w:p w:rsidR="0013202B" w:rsidRDefault="00457197">
      <w:pPr>
        <w:numPr>
          <w:ilvl w:val="0"/>
          <w:numId w:val="6"/>
        </w:numPr>
        <w:spacing w:after="13"/>
        <w:ind w:hanging="360"/>
      </w:pPr>
      <w:r>
        <w:rPr>
          <w:b/>
        </w:rPr>
        <w:t xml:space="preserve">I would point at my chest (my). </w:t>
      </w:r>
    </w:p>
    <w:p w:rsidR="0013202B" w:rsidRDefault="00457197">
      <w:pPr>
        <w:numPr>
          <w:ilvl w:val="0"/>
          <w:numId w:val="6"/>
        </w:numPr>
        <w:spacing w:after="13"/>
        <w:ind w:hanging="360"/>
      </w:pPr>
      <w:r>
        <w:rPr>
          <w:b/>
        </w:rPr>
        <w:t xml:space="preserve">I would touch my chin to indicate beard. </w:t>
      </w:r>
    </w:p>
    <w:p w:rsidR="0013202B" w:rsidRDefault="00457197">
      <w:pPr>
        <w:numPr>
          <w:ilvl w:val="0"/>
          <w:numId w:val="6"/>
        </w:numPr>
        <w:spacing w:after="13"/>
        <w:ind w:hanging="360"/>
      </w:pPr>
      <w:r>
        <w:rPr>
          <w:b/>
        </w:rPr>
        <w:t xml:space="preserve">I would say it with raised eyebrows.  </w:t>
      </w:r>
    </w:p>
    <w:p w:rsidR="0013202B" w:rsidRDefault="00457197">
      <w:pPr>
        <w:numPr>
          <w:ilvl w:val="0"/>
          <w:numId w:val="6"/>
        </w:numPr>
        <w:spacing w:after="13"/>
        <w:ind w:hanging="360"/>
      </w:pPr>
      <w:r>
        <w:rPr>
          <w:b/>
        </w:rPr>
        <w:t>I would say it with eye</w:t>
      </w:r>
      <w:r>
        <w:rPr>
          <w:b/>
        </w:rPr>
        <w:t xml:space="preserve">s wide open to show surprise.  </w:t>
      </w:r>
    </w:p>
    <w:p w:rsidR="0013202B" w:rsidRDefault="00457197">
      <w:pPr>
        <w:spacing w:after="0" w:line="259" w:lineRule="auto"/>
        <w:ind w:left="1441" w:firstLine="0"/>
      </w:pPr>
      <w:r>
        <w:rPr>
          <w:b/>
        </w:rPr>
        <w:t xml:space="preserve"> </w:t>
      </w:r>
    </w:p>
    <w:p w:rsidR="0013202B" w:rsidRDefault="00457197">
      <w:pPr>
        <w:spacing w:after="0" w:line="259" w:lineRule="auto"/>
        <w:ind w:left="1441" w:firstLine="0"/>
      </w:pPr>
      <w:r>
        <w:t xml:space="preserve"> </w:t>
      </w:r>
    </w:p>
    <w:p w:rsidR="0013202B" w:rsidRDefault="00457197">
      <w:pPr>
        <w:numPr>
          <w:ilvl w:val="0"/>
          <w:numId w:val="7"/>
        </w:numPr>
        <w:ind w:hanging="360"/>
      </w:pPr>
      <w:r>
        <w:t xml:space="preserve">For each of the following words, provide another that has the same pronunciation(6marks) </w:t>
      </w:r>
    </w:p>
    <w:p w:rsidR="0013202B" w:rsidRDefault="00457197">
      <w:pPr>
        <w:numPr>
          <w:ilvl w:val="1"/>
          <w:numId w:val="7"/>
        </w:numPr>
        <w:spacing w:after="0" w:line="269" w:lineRule="auto"/>
        <w:ind w:right="2289"/>
      </w:pPr>
      <w:r>
        <w:t>Missed ………</w:t>
      </w:r>
      <w:r>
        <w:rPr>
          <w:b/>
        </w:rPr>
        <w:t>Mist</w:t>
      </w:r>
      <w:r>
        <w:t>………………………………………. ii.</w:t>
      </w:r>
      <w:r>
        <w:rPr>
          <w:rFonts w:ascii="Arial" w:eastAsia="Arial" w:hAnsi="Arial" w:cs="Arial"/>
        </w:rPr>
        <w:t xml:space="preserve"> </w:t>
      </w:r>
      <w:r>
        <w:t>Blew…………</w:t>
      </w:r>
      <w:r>
        <w:rPr>
          <w:b/>
        </w:rPr>
        <w:t>Blue</w:t>
      </w:r>
      <w:r>
        <w:t>………………………………… iii.</w:t>
      </w:r>
      <w:r>
        <w:rPr>
          <w:rFonts w:ascii="Arial" w:eastAsia="Arial" w:hAnsi="Arial" w:cs="Arial"/>
        </w:rPr>
        <w:t xml:space="preserve"> </w:t>
      </w:r>
      <w:r>
        <w:t>Corps…………</w:t>
      </w:r>
      <w:r>
        <w:rPr>
          <w:b/>
        </w:rPr>
        <w:t>Core</w:t>
      </w:r>
      <w:r>
        <w:t xml:space="preserve">……………………………. </w:t>
      </w:r>
      <w:proofErr w:type="gramStart"/>
      <w:r>
        <w:t>iv</w:t>
      </w:r>
      <w:proofErr w:type="gramEnd"/>
      <w:r>
        <w:t>.</w:t>
      </w:r>
      <w:r>
        <w:rPr>
          <w:rFonts w:ascii="Arial" w:eastAsia="Arial" w:hAnsi="Arial" w:cs="Arial"/>
        </w:rPr>
        <w:t xml:space="preserve"> </w:t>
      </w:r>
      <w:r>
        <w:t>Colonel………</w:t>
      </w:r>
      <w:r>
        <w:rPr>
          <w:b/>
        </w:rPr>
        <w:t>kernel</w:t>
      </w:r>
      <w:r>
        <w:t>………………………… v.</w:t>
      </w:r>
      <w:r>
        <w:rPr>
          <w:rFonts w:ascii="Arial" w:eastAsia="Arial" w:hAnsi="Arial" w:cs="Arial"/>
        </w:rPr>
        <w:t xml:space="preserve"> </w:t>
      </w:r>
      <w:r>
        <w:t>Crew</w:t>
      </w:r>
      <w:r>
        <w:t>s…………</w:t>
      </w:r>
      <w:r>
        <w:rPr>
          <w:b/>
        </w:rPr>
        <w:t>Cruise…</w:t>
      </w:r>
      <w:r>
        <w:t xml:space="preserve">……………. </w:t>
      </w:r>
    </w:p>
    <w:p w:rsidR="0013202B" w:rsidRDefault="00457197">
      <w:pPr>
        <w:tabs>
          <w:tab w:val="center" w:pos="843"/>
          <w:tab w:val="center" w:pos="3059"/>
        </w:tabs>
        <w:ind w:left="0" w:firstLine="0"/>
      </w:pPr>
      <w:r>
        <w:rPr>
          <w:rFonts w:ascii="Calibri" w:eastAsia="Calibri" w:hAnsi="Calibri" w:cs="Calibri"/>
          <w:sz w:val="22"/>
        </w:rPr>
        <w:tab/>
      </w:r>
      <w:r>
        <w:t>vi.</w:t>
      </w:r>
      <w:r>
        <w:rPr>
          <w:rFonts w:ascii="Arial" w:eastAsia="Arial" w:hAnsi="Arial" w:cs="Arial"/>
        </w:rPr>
        <w:t xml:space="preserve"> </w:t>
      </w:r>
      <w:r>
        <w:rPr>
          <w:rFonts w:ascii="Arial" w:eastAsia="Arial" w:hAnsi="Arial" w:cs="Arial"/>
        </w:rPr>
        <w:tab/>
      </w:r>
      <w:r>
        <w:t>Urn ……………</w:t>
      </w:r>
      <w:r>
        <w:rPr>
          <w:b/>
        </w:rPr>
        <w:t xml:space="preserve">Earn </w:t>
      </w:r>
      <w:r>
        <w:t xml:space="preserve">…………. </w:t>
      </w:r>
    </w:p>
    <w:p w:rsidR="0013202B" w:rsidRDefault="00457197">
      <w:pPr>
        <w:spacing w:after="0" w:line="259" w:lineRule="auto"/>
        <w:ind w:left="1441" w:firstLine="0"/>
      </w:pPr>
      <w:r>
        <w:t xml:space="preserve"> </w:t>
      </w:r>
    </w:p>
    <w:p w:rsidR="0013202B" w:rsidRDefault="00457197">
      <w:pPr>
        <w:numPr>
          <w:ilvl w:val="0"/>
          <w:numId w:val="7"/>
        </w:numPr>
        <w:ind w:hanging="360"/>
      </w:pPr>
      <w:r>
        <w:t xml:space="preserve">Indicate the intonation to use with the following sentences(2marks) </w:t>
      </w:r>
    </w:p>
    <w:p w:rsidR="0013202B" w:rsidRDefault="00457197">
      <w:pPr>
        <w:numPr>
          <w:ilvl w:val="1"/>
          <w:numId w:val="7"/>
        </w:numPr>
        <w:ind w:right="2289"/>
      </w:pPr>
      <w:r>
        <w:t>You saw the pyramids</w:t>
      </w:r>
      <w:proofErr w:type="gramStart"/>
      <w:r>
        <w:t>?.......</w:t>
      </w:r>
      <w:proofErr w:type="gramEnd"/>
      <w:r>
        <w:rPr>
          <w:b/>
        </w:rPr>
        <w:t>Rising (a question that requires a Yes/No....</w:t>
      </w:r>
      <w:r>
        <w:t xml:space="preserve"> ii.</w:t>
      </w:r>
      <w:r>
        <w:rPr>
          <w:rFonts w:ascii="Arial" w:eastAsia="Arial" w:hAnsi="Arial" w:cs="Arial"/>
        </w:rPr>
        <w:t xml:space="preserve"> </w:t>
      </w:r>
      <w:r>
        <w:rPr>
          <w:rFonts w:ascii="Arial" w:eastAsia="Arial" w:hAnsi="Arial" w:cs="Arial"/>
        </w:rPr>
        <w:tab/>
      </w:r>
      <w:r>
        <w:t xml:space="preserve">What an interesting novel this </w:t>
      </w:r>
      <w:r>
        <w:lastRenderedPageBreak/>
        <w:t>is</w:t>
      </w:r>
      <w:proofErr w:type="gramStart"/>
      <w:r>
        <w:t>!.......</w:t>
      </w:r>
      <w:proofErr w:type="gramEnd"/>
      <w:r>
        <w:rPr>
          <w:b/>
        </w:rPr>
        <w:t>Falling (</w:t>
      </w:r>
      <w:proofErr w:type="spellStart"/>
      <w:r>
        <w:rPr>
          <w:b/>
        </w:rPr>
        <w:t>Exclamati</w:t>
      </w:r>
      <w:r>
        <w:rPr>
          <w:b/>
        </w:rPr>
        <w:t>ve</w:t>
      </w:r>
      <w:proofErr w:type="spellEnd"/>
      <w:r>
        <w:t>)....................... iii.</w:t>
      </w:r>
      <w:r>
        <w:rPr>
          <w:rFonts w:ascii="Arial" w:eastAsia="Arial" w:hAnsi="Arial" w:cs="Arial"/>
        </w:rPr>
        <w:t xml:space="preserve"> </w:t>
      </w:r>
      <w:r>
        <w:rPr>
          <w:rFonts w:ascii="Arial" w:eastAsia="Arial" w:hAnsi="Arial" w:cs="Arial"/>
        </w:rPr>
        <w:tab/>
      </w:r>
      <w:r>
        <w:t>Could you pass the sugar</w:t>
      </w:r>
      <w:proofErr w:type="gramStart"/>
      <w:r>
        <w:t>?........</w:t>
      </w:r>
      <w:proofErr w:type="gramEnd"/>
      <w:r>
        <w:rPr>
          <w:b/>
        </w:rPr>
        <w:t>Rising (Request</w:t>
      </w:r>
      <w:r>
        <w:t>)............................................ iv.</w:t>
      </w:r>
      <w:r>
        <w:rPr>
          <w:rFonts w:ascii="Arial" w:eastAsia="Arial" w:hAnsi="Arial" w:cs="Arial"/>
        </w:rPr>
        <w:t xml:space="preserve"> </w:t>
      </w:r>
      <w:r>
        <w:rPr>
          <w:rFonts w:ascii="Arial" w:eastAsia="Arial" w:hAnsi="Arial" w:cs="Arial"/>
        </w:rPr>
        <w:tab/>
      </w:r>
      <w:r>
        <w:t>Close the door……</w:t>
      </w:r>
      <w:r>
        <w:rPr>
          <w:b/>
        </w:rPr>
        <w:t xml:space="preserve">Falling </w:t>
      </w:r>
      <w:proofErr w:type="gramStart"/>
      <w:r>
        <w:rPr>
          <w:b/>
        </w:rPr>
        <w:t>…(</w:t>
      </w:r>
      <w:proofErr w:type="gramEnd"/>
      <w:r>
        <w:rPr>
          <w:b/>
        </w:rPr>
        <w:t>Command</w:t>
      </w:r>
      <w:r>
        <w:t xml:space="preserve">)………………………. </w:t>
      </w:r>
    </w:p>
    <w:p w:rsidR="0013202B" w:rsidRDefault="00457197">
      <w:pPr>
        <w:spacing w:after="13"/>
        <w:ind w:left="1451"/>
      </w:pPr>
      <w:r>
        <w:rPr>
          <w:b/>
        </w:rPr>
        <w:t>(Do not accept raising intonation)</w:t>
      </w:r>
      <w:r>
        <w:t xml:space="preserve">. </w:t>
      </w:r>
    </w:p>
    <w:p w:rsidR="0013202B" w:rsidRDefault="00457197">
      <w:pPr>
        <w:numPr>
          <w:ilvl w:val="0"/>
          <w:numId w:val="7"/>
        </w:numPr>
        <w:ind w:hanging="360"/>
      </w:pPr>
      <w:r>
        <w:t xml:space="preserve">Give </w:t>
      </w:r>
      <w:r>
        <w:rPr>
          <w:u w:val="single" w:color="000000"/>
        </w:rPr>
        <w:t>three</w:t>
      </w:r>
      <w:r>
        <w:t xml:space="preserve"> possible meanings of the follo</w:t>
      </w:r>
      <w:r>
        <w:t xml:space="preserve">wing statement with respect to the underlined words (3marks) </w:t>
      </w:r>
    </w:p>
    <w:p w:rsidR="0013202B" w:rsidRDefault="00457197">
      <w:pPr>
        <w:spacing w:after="0" w:line="259" w:lineRule="auto"/>
        <w:ind w:left="721" w:firstLine="0"/>
      </w:pPr>
      <w:r>
        <w:rPr>
          <w:u w:val="single" w:color="000000"/>
        </w:rPr>
        <w:t>Mona</w:t>
      </w:r>
      <w:r>
        <w:t xml:space="preserve"> went to the </w:t>
      </w:r>
      <w:r>
        <w:rPr>
          <w:u w:val="single" w:color="000000"/>
        </w:rPr>
        <w:t>party</w:t>
      </w:r>
      <w:r>
        <w:t xml:space="preserve"> </w:t>
      </w:r>
      <w:r>
        <w:rPr>
          <w:u w:val="single" w:color="000000"/>
        </w:rPr>
        <w:t>yesterday.</w:t>
      </w:r>
      <w:r>
        <w:t xml:space="preserve"> </w:t>
      </w:r>
    </w:p>
    <w:p w:rsidR="0013202B" w:rsidRDefault="00457197">
      <w:pPr>
        <w:spacing w:after="13"/>
        <w:ind w:left="716"/>
      </w:pPr>
      <w:proofErr w:type="spellStart"/>
      <w:r>
        <w:rPr>
          <w:b/>
        </w:rPr>
        <w:t>Muna</w:t>
      </w:r>
      <w:proofErr w:type="spellEnd"/>
      <w:r>
        <w:rPr>
          <w:b/>
        </w:rPr>
        <w:t xml:space="preserve"> - Nobody else except </w:t>
      </w:r>
      <w:proofErr w:type="spellStart"/>
      <w:r>
        <w:rPr>
          <w:b/>
        </w:rPr>
        <w:t>Muna</w:t>
      </w:r>
      <w:proofErr w:type="spellEnd"/>
      <w:r>
        <w:rPr>
          <w:b/>
        </w:rPr>
        <w:t xml:space="preserve"> went to the party yesterday. </w:t>
      </w:r>
    </w:p>
    <w:p w:rsidR="0013202B" w:rsidRDefault="00457197">
      <w:pPr>
        <w:spacing w:after="13"/>
        <w:ind w:left="716"/>
      </w:pPr>
      <w:r>
        <w:rPr>
          <w:b/>
        </w:rPr>
        <w:t xml:space="preserve">Party – Nowhere else did </w:t>
      </w:r>
      <w:proofErr w:type="spellStart"/>
      <w:r>
        <w:rPr>
          <w:b/>
        </w:rPr>
        <w:t>Muna</w:t>
      </w:r>
      <w:proofErr w:type="spellEnd"/>
      <w:r>
        <w:rPr>
          <w:b/>
        </w:rPr>
        <w:t xml:space="preserve"> go except to the party </w:t>
      </w:r>
      <w:proofErr w:type="gramStart"/>
      <w:r>
        <w:rPr>
          <w:b/>
        </w:rPr>
        <w:t>yesterday.</w:t>
      </w:r>
      <w:proofErr w:type="gramEnd"/>
      <w:r>
        <w:rPr>
          <w:b/>
        </w:rPr>
        <w:t xml:space="preserve"> </w:t>
      </w:r>
    </w:p>
    <w:p w:rsidR="0013202B" w:rsidRDefault="00457197">
      <w:pPr>
        <w:spacing w:after="13"/>
        <w:ind w:left="716"/>
      </w:pPr>
      <w:r>
        <w:rPr>
          <w:b/>
        </w:rPr>
        <w:t xml:space="preserve">Yesterday – </w:t>
      </w:r>
      <w:r>
        <w:rPr>
          <w:b/>
        </w:rPr>
        <w:t xml:space="preserve">No other time / day did </w:t>
      </w:r>
      <w:proofErr w:type="spellStart"/>
      <w:r>
        <w:rPr>
          <w:b/>
        </w:rPr>
        <w:t>Muna</w:t>
      </w:r>
      <w:proofErr w:type="spellEnd"/>
      <w:r>
        <w:rPr>
          <w:b/>
        </w:rPr>
        <w:t xml:space="preserve"> go to the party except </w:t>
      </w:r>
      <w:proofErr w:type="gramStart"/>
      <w:r>
        <w:rPr>
          <w:b/>
        </w:rPr>
        <w:t>yesterday.</w:t>
      </w:r>
      <w:proofErr w:type="gramEnd"/>
      <w:r>
        <w:rPr>
          <w:b/>
        </w:rPr>
        <w:t xml:space="preserve">  </w:t>
      </w:r>
    </w:p>
    <w:p w:rsidR="0013202B" w:rsidRDefault="00457197">
      <w:pPr>
        <w:spacing w:after="0" w:line="259" w:lineRule="auto"/>
        <w:ind w:left="721" w:firstLine="0"/>
      </w:pPr>
      <w:r>
        <w:rPr>
          <w:b/>
        </w:rPr>
        <w:t xml:space="preserve"> </w:t>
      </w:r>
    </w:p>
    <w:p w:rsidR="0013202B" w:rsidRDefault="00457197">
      <w:pPr>
        <w:numPr>
          <w:ilvl w:val="0"/>
          <w:numId w:val="7"/>
        </w:numPr>
        <w:ind w:hanging="360"/>
      </w:pPr>
      <w:r>
        <w:t>Underline</w:t>
      </w:r>
      <w:r>
        <w:rPr>
          <w:u w:val="single" w:color="000000"/>
        </w:rPr>
        <w:t xml:space="preserve"> </w:t>
      </w:r>
      <w:r>
        <w:t>the stressed</w:t>
      </w:r>
      <w:r>
        <w:rPr>
          <w:u w:val="single" w:color="000000"/>
        </w:rPr>
        <w:t xml:space="preserve"> </w:t>
      </w:r>
      <w:r>
        <w:t xml:space="preserve">syllables in the words in bold in the following sentences(2marks) </w:t>
      </w:r>
    </w:p>
    <w:p w:rsidR="0013202B" w:rsidRDefault="00457197">
      <w:pPr>
        <w:numPr>
          <w:ilvl w:val="0"/>
          <w:numId w:val="8"/>
        </w:numPr>
        <w:ind w:right="528" w:hanging="720"/>
      </w:pPr>
      <w:r>
        <w:t xml:space="preserve">The demonstrators were denied </w:t>
      </w:r>
      <w:r>
        <w:rPr>
          <w:b/>
        </w:rPr>
        <w:t>access</w:t>
      </w:r>
      <w:r>
        <w:t xml:space="preserve"> to the building. </w:t>
      </w:r>
      <w:r>
        <w:rPr>
          <w:b/>
        </w:rPr>
        <w:t xml:space="preserve">(syllable with doubles) </w:t>
      </w:r>
    </w:p>
    <w:p w:rsidR="0013202B" w:rsidRDefault="00457197">
      <w:pPr>
        <w:spacing w:after="13"/>
        <w:ind w:left="1451"/>
      </w:pPr>
      <w:proofErr w:type="spellStart"/>
      <w:r>
        <w:rPr>
          <w:b/>
        </w:rPr>
        <w:t>ac.</w:t>
      </w:r>
      <w:r>
        <w:rPr>
          <w:b/>
          <w:u w:val="single" w:color="000000"/>
        </w:rPr>
        <w:t>cess</w:t>
      </w:r>
      <w:proofErr w:type="spellEnd"/>
      <w:r>
        <w:rPr>
          <w:b/>
          <w:u w:val="single" w:color="000000"/>
        </w:rPr>
        <w:t xml:space="preserve"> </w:t>
      </w:r>
      <w:r>
        <w:rPr>
          <w:b/>
        </w:rPr>
        <w:t>(double cons</w:t>
      </w:r>
      <w:r>
        <w:rPr>
          <w:b/>
        </w:rPr>
        <w:t xml:space="preserve">onants stressed) </w:t>
      </w:r>
    </w:p>
    <w:p w:rsidR="0013202B" w:rsidRDefault="00457197">
      <w:pPr>
        <w:spacing w:after="0" w:line="259" w:lineRule="auto"/>
        <w:ind w:left="1441" w:firstLine="0"/>
      </w:pPr>
      <w:r>
        <w:t xml:space="preserve"> </w:t>
      </w:r>
    </w:p>
    <w:p w:rsidR="0013202B" w:rsidRDefault="00457197">
      <w:pPr>
        <w:numPr>
          <w:ilvl w:val="0"/>
          <w:numId w:val="8"/>
        </w:numPr>
        <w:ind w:right="528" w:hanging="720"/>
      </w:pPr>
      <w:r>
        <w:t xml:space="preserve">He has a strong </w:t>
      </w:r>
      <w:r>
        <w:rPr>
          <w:b/>
        </w:rPr>
        <w:t xml:space="preserve">dislike </w:t>
      </w:r>
      <w:r>
        <w:t xml:space="preserve">for bananas. </w:t>
      </w:r>
    </w:p>
    <w:p w:rsidR="0013202B" w:rsidRDefault="00457197">
      <w:pPr>
        <w:spacing w:after="161"/>
        <w:ind w:left="1451"/>
      </w:pPr>
      <w:proofErr w:type="spellStart"/>
      <w:r>
        <w:rPr>
          <w:b/>
        </w:rPr>
        <w:t>dis.</w:t>
      </w:r>
      <w:r>
        <w:rPr>
          <w:b/>
          <w:u w:val="single" w:color="000000"/>
        </w:rPr>
        <w:t>like</w:t>
      </w:r>
      <w:proofErr w:type="spellEnd"/>
      <w:r>
        <w:rPr>
          <w:b/>
          <w:u w:val="single" w:color="000000"/>
        </w:rPr>
        <w:t xml:space="preserve"> (</w:t>
      </w:r>
      <w:r>
        <w:rPr>
          <w:b/>
        </w:rPr>
        <w:t xml:space="preserve">root word stressed; prefixes/suffixes not stressed) </w:t>
      </w:r>
    </w:p>
    <w:p w:rsidR="0013202B" w:rsidRDefault="00457197">
      <w:pPr>
        <w:spacing w:after="0" w:line="259" w:lineRule="auto"/>
        <w:ind w:left="1441" w:firstLine="0"/>
      </w:pPr>
      <w:r>
        <w:t xml:space="preserve"> </w:t>
      </w:r>
    </w:p>
    <w:p w:rsidR="0013202B" w:rsidRDefault="00457197">
      <w:pPr>
        <w:numPr>
          <w:ilvl w:val="0"/>
          <w:numId w:val="8"/>
        </w:numPr>
        <w:spacing w:after="13"/>
        <w:ind w:right="528" w:hanging="720"/>
      </w:pPr>
      <w:r>
        <w:t xml:space="preserve">She is sick but I know she will </w:t>
      </w:r>
      <w:r>
        <w:rPr>
          <w:b/>
        </w:rPr>
        <w:t>manage</w:t>
      </w:r>
      <w:r>
        <w:rPr>
          <w:u w:val="single" w:color="000000"/>
        </w:rPr>
        <w:t xml:space="preserve"> t</w:t>
      </w:r>
      <w:r>
        <w:t xml:space="preserve">o do the exam. </w:t>
      </w:r>
      <w:proofErr w:type="spellStart"/>
      <w:r>
        <w:rPr>
          <w:b/>
        </w:rPr>
        <w:t>man.age</w:t>
      </w:r>
      <w:proofErr w:type="spellEnd"/>
      <w:r>
        <w:rPr>
          <w:b/>
        </w:rPr>
        <w:t xml:space="preserve"> (An exception; first syllable stressed though word used a verb.) </w:t>
      </w:r>
    </w:p>
    <w:p w:rsidR="0013202B" w:rsidRDefault="00457197">
      <w:pPr>
        <w:numPr>
          <w:ilvl w:val="0"/>
          <w:numId w:val="8"/>
        </w:numPr>
        <w:ind w:right="528" w:hanging="720"/>
      </w:pPr>
      <w:r>
        <w:t>We a</w:t>
      </w:r>
      <w:r>
        <w:t xml:space="preserve">ll ran out when the security guard raised the </w:t>
      </w:r>
      <w:r>
        <w:rPr>
          <w:b/>
        </w:rPr>
        <w:t>alarm</w:t>
      </w:r>
      <w:r>
        <w:t xml:space="preserve">. </w:t>
      </w:r>
    </w:p>
    <w:p w:rsidR="0013202B" w:rsidRDefault="00457197">
      <w:pPr>
        <w:tabs>
          <w:tab w:val="center" w:pos="721"/>
          <w:tab w:val="center" w:pos="4777"/>
        </w:tabs>
        <w:spacing w:after="167"/>
        <w:ind w:left="0" w:firstLine="0"/>
      </w:pPr>
      <w:r>
        <w:rPr>
          <w:rFonts w:ascii="Calibri" w:eastAsia="Calibri" w:hAnsi="Calibri" w:cs="Calibri"/>
          <w:sz w:val="22"/>
        </w:rPr>
        <w:tab/>
      </w:r>
      <w:r>
        <w:t xml:space="preserve"> </w:t>
      </w:r>
      <w:r>
        <w:tab/>
      </w:r>
      <w:proofErr w:type="gramStart"/>
      <w:r>
        <w:rPr>
          <w:b/>
        </w:rPr>
        <w:t>a</w:t>
      </w:r>
      <w:proofErr w:type="gramEnd"/>
      <w:r>
        <w:rPr>
          <w:b/>
        </w:rPr>
        <w:t xml:space="preserve">. </w:t>
      </w:r>
      <w:proofErr w:type="spellStart"/>
      <w:r>
        <w:rPr>
          <w:b/>
        </w:rPr>
        <w:t>larm</w:t>
      </w:r>
      <w:proofErr w:type="spellEnd"/>
      <w:r>
        <w:rPr>
          <w:b/>
        </w:rPr>
        <w:t xml:space="preserve"> (longer syllable stressed whether word is used as a noun or not.) </w:t>
      </w:r>
    </w:p>
    <w:p w:rsidR="0013202B" w:rsidRDefault="00457197">
      <w:pPr>
        <w:spacing w:after="0" w:line="259" w:lineRule="auto"/>
        <w:ind w:left="1441" w:firstLine="0"/>
      </w:pPr>
      <w:r>
        <w:t xml:space="preserve"> </w:t>
      </w:r>
    </w:p>
    <w:p w:rsidR="0013202B" w:rsidRDefault="00457197">
      <w:pPr>
        <w:numPr>
          <w:ilvl w:val="0"/>
          <w:numId w:val="9"/>
        </w:numPr>
        <w:ind w:hanging="360"/>
      </w:pPr>
      <w:r>
        <w:t xml:space="preserve">You are taking part in a group discussion on the main themes in the compulsory novel, “Fathers </w:t>
      </w:r>
      <w:r>
        <w:t xml:space="preserve">of Nations”. You are eager to give your contribution. </w:t>
      </w:r>
      <w:proofErr w:type="gramStart"/>
      <w:r>
        <w:t>what</w:t>
      </w:r>
      <w:proofErr w:type="gramEnd"/>
      <w:r>
        <w:t xml:space="preserve"> cues will indicate that it is your turn to speak? (3marks) </w:t>
      </w:r>
    </w:p>
    <w:p w:rsidR="0013202B" w:rsidRDefault="00457197">
      <w:pPr>
        <w:numPr>
          <w:ilvl w:val="1"/>
          <w:numId w:val="9"/>
        </w:numPr>
        <w:spacing w:after="13"/>
        <w:ind w:hanging="360"/>
      </w:pPr>
      <w:r>
        <w:rPr>
          <w:b/>
        </w:rPr>
        <w:t xml:space="preserve">When the previous speaker has finished talking. </w:t>
      </w:r>
    </w:p>
    <w:p w:rsidR="0013202B" w:rsidRDefault="00457197">
      <w:pPr>
        <w:numPr>
          <w:ilvl w:val="1"/>
          <w:numId w:val="9"/>
        </w:numPr>
        <w:spacing w:after="13"/>
        <w:ind w:hanging="360"/>
      </w:pPr>
      <w:r>
        <w:rPr>
          <w:b/>
        </w:rPr>
        <w:t xml:space="preserve">When the chairperson gives you a chance to speak. </w:t>
      </w:r>
    </w:p>
    <w:p w:rsidR="0013202B" w:rsidRDefault="00457197">
      <w:pPr>
        <w:numPr>
          <w:ilvl w:val="1"/>
          <w:numId w:val="9"/>
        </w:numPr>
        <w:spacing w:after="13"/>
        <w:ind w:hanging="360"/>
      </w:pPr>
      <w:r>
        <w:rPr>
          <w:b/>
        </w:rPr>
        <w:t xml:space="preserve">When the other group members look at </w:t>
      </w:r>
      <w:r>
        <w:rPr>
          <w:b/>
        </w:rPr>
        <w:t xml:space="preserve">you. When the other group members’ /chair nods in your direction/points at you.  </w:t>
      </w:r>
    </w:p>
    <w:p w:rsidR="0013202B" w:rsidRDefault="00457197">
      <w:pPr>
        <w:spacing w:after="0" w:line="259" w:lineRule="auto"/>
        <w:ind w:left="721" w:firstLine="0"/>
      </w:pPr>
      <w:r>
        <w:t xml:space="preserve"> </w:t>
      </w:r>
    </w:p>
    <w:p w:rsidR="0013202B" w:rsidRDefault="00457197">
      <w:pPr>
        <w:numPr>
          <w:ilvl w:val="0"/>
          <w:numId w:val="9"/>
        </w:numPr>
        <w:ind w:hanging="360"/>
      </w:pPr>
      <w:r>
        <w:t xml:space="preserve">Pick the odd word out based on the pronunciation of the underlined sounds(3marks) </w:t>
      </w:r>
    </w:p>
    <w:p w:rsidR="0013202B" w:rsidRDefault="00457197">
      <w:pPr>
        <w:tabs>
          <w:tab w:val="center" w:pos="783"/>
          <w:tab w:val="center" w:pos="3209"/>
        </w:tabs>
        <w:ind w:left="0" w:firstLine="0"/>
      </w:pPr>
      <w:r>
        <w:rPr>
          <w:rFonts w:ascii="Calibri" w:eastAsia="Calibri" w:hAnsi="Calibri" w:cs="Calibri"/>
          <w:sz w:val="22"/>
        </w:rPr>
        <w:tab/>
      </w:r>
      <w:proofErr w:type="spellStart"/>
      <w:r>
        <w:t>i</w:t>
      </w:r>
      <w:proofErr w:type="spellEnd"/>
      <w:r>
        <w:t>.</w:t>
      </w:r>
      <w:r>
        <w:rPr>
          <w:rFonts w:ascii="Arial" w:eastAsia="Arial" w:hAnsi="Arial" w:cs="Arial"/>
        </w:rPr>
        <w:t xml:space="preserve"> </w:t>
      </w:r>
      <w:r>
        <w:rPr>
          <w:rFonts w:ascii="Arial" w:eastAsia="Arial" w:hAnsi="Arial" w:cs="Arial"/>
        </w:rPr>
        <w:tab/>
      </w:r>
      <w:r>
        <w:t>St</w:t>
      </w:r>
      <w:r>
        <w:rPr>
          <w:u w:val="single" w:color="000000"/>
        </w:rPr>
        <w:t>ea</w:t>
      </w:r>
      <w:r>
        <w:t>dy    j</w:t>
      </w:r>
      <w:r>
        <w:rPr>
          <w:u w:val="single" w:color="000000"/>
        </w:rPr>
        <w:t>ea</w:t>
      </w:r>
      <w:r>
        <w:t>lousy    m</w:t>
      </w:r>
      <w:r>
        <w:rPr>
          <w:u w:val="single" w:color="000000"/>
        </w:rPr>
        <w:t>ea</w:t>
      </w:r>
      <w:r>
        <w:t>sly   w</w:t>
      </w:r>
      <w:r>
        <w:rPr>
          <w:u w:val="single" w:color="000000"/>
        </w:rPr>
        <w:t>ea</w:t>
      </w:r>
      <w:r>
        <w:t xml:space="preserve">pon </w:t>
      </w:r>
    </w:p>
    <w:p w:rsidR="0013202B" w:rsidRDefault="00457197">
      <w:pPr>
        <w:ind w:left="721" w:right="4073" w:firstLine="720"/>
      </w:pPr>
      <w:r>
        <w:rPr>
          <w:b/>
        </w:rPr>
        <w:t>Measly – long /</w:t>
      </w:r>
      <w:proofErr w:type="spellStart"/>
      <w:r>
        <w:rPr>
          <w:b/>
        </w:rPr>
        <w:t>i</w:t>
      </w:r>
      <w:proofErr w:type="spellEnd"/>
      <w:r>
        <w:rPr>
          <w:b/>
        </w:rPr>
        <w:t xml:space="preserve">/, all others are /e/ </w:t>
      </w:r>
      <w:r>
        <w:t>ii.</w:t>
      </w:r>
      <w:r>
        <w:rPr>
          <w:rFonts w:ascii="Arial" w:eastAsia="Arial" w:hAnsi="Arial" w:cs="Arial"/>
        </w:rPr>
        <w:t xml:space="preserve"> </w:t>
      </w:r>
      <w:r>
        <w:rPr>
          <w:rFonts w:ascii="Arial" w:eastAsia="Arial" w:hAnsi="Arial" w:cs="Arial"/>
        </w:rPr>
        <w:tab/>
      </w:r>
      <w:r>
        <w:rPr>
          <w:u w:val="single" w:color="000000"/>
        </w:rPr>
        <w:t>Ch</w:t>
      </w:r>
      <w:r>
        <w:t xml:space="preserve">ic        </w:t>
      </w:r>
      <w:r>
        <w:rPr>
          <w:u w:val="single" w:color="000000"/>
        </w:rPr>
        <w:t>ch</w:t>
      </w:r>
      <w:r>
        <w:t xml:space="preserve">auffeur   </w:t>
      </w:r>
      <w:r>
        <w:rPr>
          <w:u w:val="single" w:color="000000"/>
        </w:rPr>
        <w:t>ch</w:t>
      </w:r>
      <w:r>
        <w:t xml:space="preserve">assis    </w:t>
      </w:r>
      <w:r>
        <w:rPr>
          <w:u w:val="single" w:color="000000"/>
        </w:rPr>
        <w:t>ch</w:t>
      </w:r>
      <w:r>
        <w:t xml:space="preserve">arisma </w:t>
      </w:r>
    </w:p>
    <w:p w:rsidR="0013202B" w:rsidRDefault="00457197">
      <w:pPr>
        <w:ind w:left="721" w:right="4457" w:firstLine="720"/>
      </w:pPr>
      <w:r>
        <w:rPr>
          <w:b/>
        </w:rPr>
        <w:t>Charisma- /k/</w:t>
      </w:r>
      <w:proofErr w:type="gramStart"/>
      <w:r>
        <w:rPr>
          <w:b/>
        </w:rPr>
        <w:t xml:space="preserve">,  </w:t>
      </w:r>
      <w:r>
        <w:t>iii</w:t>
      </w:r>
      <w:proofErr w:type="gramEnd"/>
      <w:r>
        <w:t>.</w:t>
      </w:r>
      <w:r>
        <w:rPr>
          <w:rFonts w:ascii="Arial" w:eastAsia="Arial" w:hAnsi="Arial" w:cs="Arial"/>
        </w:rPr>
        <w:t xml:space="preserve"> </w:t>
      </w:r>
      <w:r>
        <w:rPr>
          <w:rFonts w:ascii="Arial" w:eastAsia="Arial" w:hAnsi="Arial" w:cs="Arial"/>
        </w:rPr>
        <w:tab/>
      </w:r>
      <w:r>
        <w:t>C</w:t>
      </w:r>
      <w:r>
        <w:rPr>
          <w:u w:val="single" w:color="000000"/>
        </w:rPr>
        <w:t>oo</w:t>
      </w:r>
      <w:r>
        <w:t>l       b</w:t>
      </w:r>
      <w:r>
        <w:rPr>
          <w:u w:val="single" w:color="000000"/>
        </w:rPr>
        <w:t>oo</w:t>
      </w:r>
      <w:r>
        <w:t>k             f</w:t>
      </w:r>
      <w:r>
        <w:rPr>
          <w:u w:val="single" w:color="000000"/>
        </w:rPr>
        <w:t>oo</w:t>
      </w:r>
      <w:r>
        <w:t>d       p</w:t>
      </w:r>
      <w:r>
        <w:rPr>
          <w:u w:val="single" w:color="000000"/>
        </w:rPr>
        <w:t>oo</w:t>
      </w:r>
      <w:r>
        <w:t xml:space="preserve">l </w:t>
      </w:r>
    </w:p>
    <w:p w:rsidR="0013202B" w:rsidRDefault="00457197">
      <w:pPr>
        <w:ind w:left="721" w:right="4304" w:firstLine="720"/>
      </w:pPr>
      <w:r>
        <w:rPr>
          <w:b/>
        </w:rPr>
        <w:lastRenderedPageBreak/>
        <w:t>Book –short / /all others are/u</w:t>
      </w:r>
      <w:proofErr w:type="gramStart"/>
      <w:r>
        <w:rPr>
          <w:b/>
        </w:rPr>
        <w:t>:/</w:t>
      </w:r>
      <w:proofErr w:type="gramEnd"/>
      <w:r>
        <w:rPr>
          <w:b/>
        </w:rPr>
        <w:t xml:space="preserve"> iv.</w:t>
      </w:r>
      <w:r>
        <w:rPr>
          <w:rFonts w:ascii="Arial" w:eastAsia="Arial" w:hAnsi="Arial" w:cs="Arial"/>
          <w:b/>
        </w:rPr>
        <w:t xml:space="preserve"> </w:t>
      </w:r>
      <w:r>
        <w:rPr>
          <w:rFonts w:ascii="Arial" w:eastAsia="Arial" w:hAnsi="Arial" w:cs="Arial"/>
          <w:b/>
        </w:rPr>
        <w:tab/>
      </w:r>
      <w:r>
        <w:t>Vi</w:t>
      </w:r>
      <w:r>
        <w:rPr>
          <w:u w:val="single" w:color="000000"/>
        </w:rPr>
        <w:t>s</w:t>
      </w:r>
      <w:r>
        <w:t xml:space="preserve">ion      </w:t>
      </w:r>
      <w:r>
        <w:rPr>
          <w:u w:val="single" w:color="000000"/>
        </w:rPr>
        <w:t>s</w:t>
      </w:r>
      <w:r>
        <w:t>ure            u</w:t>
      </w:r>
      <w:r>
        <w:rPr>
          <w:u w:val="single" w:color="000000"/>
        </w:rPr>
        <w:t>s</w:t>
      </w:r>
      <w:r>
        <w:t>ual      fu</w:t>
      </w:r>
      <w:r>
        <w:rPr>
          <w:u w:val="single" w:color="000000"/>
        </w:rPr>
        <w:t>s</w:t>
      </w:r>
      <w:r>
        <w:t xml:space="preserve">ion </w:t>
      </w:r>
      <w:r>
        <w:rPr>
          <w:b/>
        </w:rPr>
        <w:t xml:space="preserve"> </w:t>
      </w:r>
    </w:p>
    <w:p w:rsidR="0013202B" w:rsidRDefault="00457197">
      <w:pPr>
        <w:spacing w:after="13"/>
        <w:ind w:left="1451"/>
      </w:pPr>
      <w:r>
        <w:rPr>
          <w:b/>
        </w:rPr>
        <w:t xml:space="preserve">Sure- / / </w:t>
      </w:r>
    </w:p>
    <w:p w:rsidR="0013202B" w:rsidRDefault="00457197">
      <w:pPr>
        <w:tabs>
          <w:tab w:val="center" w:pos="811"/>
          <w:tab w:val="center" w:pos="3549"/>
        </w:tabs>
        <w:ind w:left="0" w:firstLine="0"/>
      </w:pPr>
      <w:r>
        <w:rPr>
          <w:rFonts w:ascii="Calibri" w:eastAsia="Calibri" w:hAnsi="Calibri" w:cs="Calibri"/>
          <w:sz w:val="22"/>
        </w:rPr>
        <w:tab/>
      </w:r>
      <w:r>
        <w:t>v.</w:t>
      </w:r>
      <w:r>
        <w:rPr>
          <w:rFonts w:ascii="Arial" w:eastAsia="Arial" w:hAnsi="Arial" w:cs="Arial"/>
        </w:rPr>
        <w:t xml:space="preserve"> </w:t>
      </w:r>
      <w:r>
        <w:rPr>
          <w:rFonts w:ascii="Arial" w:eastAsia="Arial" w:hAnsi="Arial" w:cs="Arial"/>
        </w:rPr>
        <w:tab/>
      </w:r>
      <w:r>
        <w:rPr>
          <w:u w:val="single" w:color="000000"/>
        </w:rPr>
        <w:t>E</w:t>
      </w:r>
      <w:r>
        <w:t xml:space="preserve">nglish     </w:t>
      </w:r>
      <w:proofErr w:type="gramStart"/>
      <w:r>
        <w:rPr>
          <w:u w:val="single" w:color="000000"/>
        </w:rPr>
        <w:t>e</w:t>
      </w:r>
      <w:r>
        <w:t xml:space="preserve">xamination  </w:t>
      </w:r>
      <w:r>
        <w:rPr>
          <w:u w:val="single" w:color="000000"/>
        </w:rPr>
        <w:t>e</w:t>
      </w:r>
      <w:r>
        <w:t>nergy</w:t>
      </w:r>
      <w:proofErr w:type="gramEnd"/>
      <w:r>
        <w:t xml:space="preserve">    </w:t>
      </w:r>
      <w:r>
        <w:rPr>
          <w:b/>
        </w:rPr>
        <w:t>e</w:t>
      </w:r>
      <w:r>
        <w:t xml:space="preserve">ncourage  </w:t>
      </w:r>
    </w:p>
    <w:p w:rsidR="0013202B" w:rsidRDefault="00457197">
      <w:pPr>
        <w:spacing w:after="13"/>
        <w:ind w:left="706" w:right="4199" w:firstLine="720"/>
      </w:pPr>
      <w:r>
        <w:rPr>
          <w:b/>
        </w:rPr>
        <w:t>Energy -/e/ all others are short /</w:t>
      </w:r>
      <w:proofErr w:type="spellStart"/>
      <w:r>
        <w:rPr>
          <w:b/>
        </w:rPr>
        <w:t>i</w:t>
      </w:r>
      <w:proofErr w:type="spellEnd"/>
      <w:r>
        <w:rPr>
          <w:b/>
        </w:rPr>
        <w:t xml:space="preserve">/ </w:t>
      </w:r>
      <w:proofErr w:type="gramStart"/>
      <w:r>
        <w:t>vi</w:t>
      </w:r>
      <w:proofErr w:type="gramEnd"/>
      <w:r>
        <w:t>.</w:t>
      </w:r>
      <w:r>
        <w:rPr>
          <w:rFonts w:ascii="Arial" w:eastAsia="Arial" w:hAnsi="Arial" w:cs="Arial"/>
        </w:rPr>
        <w:t xml:space="preserve"> </w:t>
      </w:r>
      <w:r>
        <w:rPr>
          <w:rFonts w:ascii="Arial" w:eastAsia="Arial" w:hAnsi="Arial" w:cs="Arial"/>
        </w:rPr>
        <w:tab/>
      </w:r>
      <w:r>
        <w:t>Dou</w:t>
      </w:r>
      <w:r>
        <w:rPr>
          <w:u w:val="single" w:color="000000"/>
        </w:rPr>
        <w:t>gh</w:t>
      </w:r>
      <w:r>
        <w:t xml:space="preserve">    rou</w:t>
      </w:r>
      <w:r>
        <w:rPr>
          <w:u w:val="single" w:color="000000"/>
        </w:rPr>
        <w:t>gh</w:t>
      </w:r>
      <w:r>
        <w:t xml:space="preserve">     cou</w:t>
      </w:r>
      <w:r>
        <w:rPr>
          <w:u w:val="single" w:color="000000"/>
        </w:rPr>
        <w:t>gh</w:t>
      </w:r>
      <w:r>
        <w:t xml:space="preserve">    tou</w:t>
      </w:r>
      <w:r>
        <w:rPr>
          <w:u w:val="single" w:color="000000"/>
        </w:rPr>
        <w:t>gh</w:t>
      </w:r>
      <w:r>
        <w:t xml:space="preserve">  </w:t>
      </w:r>
    </w:p>
    <w:p w:rsidR="0013202B" w:rsidRDefault="00457197">
      <w:pPr>
        <w:spacing w:after="13"/>
        <w:ind w:left="1451"/>
      </w:pPr>
      <w:r>
        <w:rPr>
          <w:b/>
        </w:rPr>
        <w:t xml:space="preserve">Dough – all others end in /f/ </w:t>
      </w:r>
    </w:p>
    <w:p w:rsidR="0013202B" w:rsidRDefault="00457197">
      <w:pPr>
        <w:numPr>
          <w:ilvl w:val="0"/>
          <w:numId w:val="9"/>
        </w:numPr>
        <w:ind w:hanging="360"/>
      </w:pPr>
      <w:r>
        <w:t xml:space="preserve">Read the following conversation and then answer the questions that follow. </w:t>
      </w:r>
    </w:p>
    <w:p w:rsidR="0013202B" w:rsidRDefault="00457197">
      <w:pPr>
        <w:ind w:left="731"/>
      </w:pPr>
      <w:r>
        <w:t xml:space="preserve">Jane:  (Looking at the phones on display) Good morning. </w:t>
      </w:r>
    </w:p>
    <w:p w:rsidR="0013202B" w:rsidRDefault="00457197">
      <w:pPr>
        <w:ind w:left="731"/>
      </w:pPr>
      <w:r>
        <w:t xml:space="preserve">Trader: What do you want? </w:t>
      </w:r>
    </w:p>
    <w:p w:rsidR="0013202B" w:rsidRDefault="00457197">
      <w:pPr>
        <w:ind w:left="731"/>
      </w:pPr>
      <w:r>
        <w:t xml:space="preserve">Jane: (Surprised) </w:t>
      </w:r>
      <w:proofErr w:type="spellStart"/>
      <w:r>
        <w:t>Er</w:t>
      </w:r>
      <w:proofErr w:type="spellEnd"/>
      <w:r>
        <w:t xml:space="preserve">, I would like to buy a nice phone. </w:t>
      </w:r>
    </w:p>
    <w:p w:rsidR="0013202B" w:rsidRDefault="00457197">
      <w:pPr>
        <w:ind w:left="731"/>
      </w:pPr>
      <w:r>
        <w:t xml:space="preserve">Trader: All phones on display here are fantastic. Which one of them do you want? </w:t>
      </w:r>
    </w:p>
    <w:p w:rsidR="0013202B" w:rsidRDefault="00457197">
      <w:pPr>
        <w:spacing w:after="37"/>
        <w:ind w:left="731" w:right="2307"/>
      </w:pPr>
      <w:r>
        <w:t xml:space="preserve">Jane     :( Pointing) </w:t>
      </w:r>
      <w:proofErr w:type="gramStart"/>
      <w:r>
        <w:t>This</w:t>
      </w:r>
      <w:proofErr w:type="gramEnd"/>
      <w:r>
        <w:t xml:space="preserve"> one looks great. How much is it? Trader: Twenty thousand shilli</w:t>
      </w:r>
      <w:r>
        <w:t xml:space="preserve">ngs. </w:t>
      </w:r>
    </w:p>
    <w:p w:rsidR="0013202B" w:rsidRDefault="00457197">
      <w:pPr>
        <w:ind w:left="731" w:right="1296"/>
      </w:pPr>
      <w:r>
        <w:t xml:space="preserve">Jane: Goodness, you can’t be serious! You are extremely expensive. Trader: Then find another shop. </w:t>
      </w:r>
    </w:p>
    <w:p w:rsidR="0013202B" w:rsidRDefault="00457197">
      <w:pPr>
        <w:ind w:left="731" w:right="566"/>
      </w:pPr>
      <w:r>
        <w:t xml:space="preserve">Jane: Um, what about a discount, please I am serious about buying a phone. Trader: (Uninterested) Really? </w:t>
      </w:r>
    </w:p>
    <w:p w:rsidR="0013202B" w:rsidRDefault="00457197">
      <w:pPr>
        <w:ind w:left="731" w:right="2722"/>
      </w:pPr>
      <w:r>
        <w:t>Jane: (Exiting) I’m really sorry to have bo</w:t>
      </w:r>
      <w:r>
        <w:t xml:space="preserve">thered you. Trader: (Cursing) Get lost! </w:t>
      </w:r>
    </w:p>
    <w:p w:rsidR="0013202B" w:rsidRDefault="00457197">
      <w:pPr>
        <w:numPr>
          <w:ilvl w:val="0"/>
          <w:numId w:val="10"/>
        </w:numPr>
        <w:ind w:hanging="720"/>
      </w:pPr>
      <w:r>
        <w:t xml:space="preserve">Give two instances that show etiquette(2marks) </w:t>
      </w:r>
    </w:p>
    <w:p w:rsidR="0013202B" w:rsidRDefault="00457197">
      <w:pPr>
        <w:numPr>
          <w:ilvl w:val="1"/>
          <w:numId w:val="10"/>
        </w:numPr>
        <w:spacing w:after="13"/>
        <w:ind w:hanging="360"/>
      </w:pPr>
      <w:r>
        <w:rPr>
          <w:b/>
        </w:rPr>
        <w:t xml:space="preserve">Jane greets the trader – Good morning </w:t>
      </w:r>
    </w:p>
    <w:p w:rsidR="0013202B" w:rsidRDefault="00457197">
      <w:pPr>
        <w:numPr>
          <w:ilvl w:val="1"/>
          <w:numId w:val="10"/>
        </w:numPr>
        <w:spacing w:after="13"/>
        <w:ind w:hanging="360"/>
      </w:pPr>
      <w:r>
        <w:rPr>
          <w:b/>
        </w:rPr>
        <w:t xml:space="preserve">Jane responds politely – Please I am… </w:t>
      </w:r>
    </w:p>
    <w:p w:rsidR="0013202B" w:rsidRDefault="00457197">
      <w:pPr>
        <w:numPr>
          <w:ilvl w:val="1"/>
          <w:numId w:val="10"/>
        </w:numPr>
        <w:spacing w:after="13"/>
        <w:ind w:hanging="360"/>
      </w:pPr>
      <w:r>
        <w:rPr>
          <w:b/>
        </w:rPr>
        <w:t xml:space="preserve">Jane apologizes politely- I’ m really sorry… Illustrations are mandatory. </w:t>
      </w:r>
    </w:p>
    <w:p w:rsidR="0013202B" w:rsidRDefault="00457197">
      <w:pPr>
        <w:spacing w:after="0" w:line="259" w:lineRule="auto"/>
        <w:ind w:left="721" w:firstLine="0"/>
      </w:pPr>
      <w:r>
        <w:t xml:space="preserve"> </w:t>
      </w:r>
    </w:p>
    <w:p w:rsidR="0013202B" w:rsidRDefault="00457197">
      <w:pPr>
        <w:numPr>
          <w:ilvl w:val="0"/>
          <w:numId w:val="10"/>
        </w:numPr>
        <w:ind w:hanging="720"/>
      </w:pPr>
      <w:r>
        <w:t xml:space="preserve">In your own words, rewrite any </w:t>
      </w:r>
      <w:r>
        <w:rPr>
          <w:b/>
        </w:rPr>
        <w:t>two</w:t>
      </w:r>
      <w:r>
        <w:t xml:space="preserve"> of the responses of the trader to demonstrate negotiation skills and politeness. (2marks) </w:t>
      </w:r>
    </w:p>
    <w:p w:rsidR="0013202B" w:rsidRDefault="00457197">
      <w:pPr>
        <w:numPr>
          <w:ilvl w:val="2"/>
          <w:numId w:val="11"/>
        </w:numPr>
        <w:spacing w:after="13"/>
        <w:ind w:hanging="360"/>
      </w:pPr>
      <w:r>
        <w:rPr>
          <w:b/>
        </w:rPr>
        <w:t xml:space="preserve">What do you want – How may I help you? /Kindly, what would you like/ </w:t>
      </w:r>
      <w:proofErr w:type="gramStart"/>
      <w:r>
        <w:rPr>
          <w:b/>
        </w:rPr>
        <w:t>Please</w:t>
      </w:r>
      <w:proofErr w:type="gramEnd"/>
      <w:r>
        <w:rPr>
          <w:b/>
        </w:rPr>
        <w:t xml:space="preserve">, how can I help you? </w:t>
      </w:r>
    </w:p>
    <w:p w:rsidR="0013202B" w:rsidRDefault="00457197">
      <w:pPr>
        <w:numPr>
          <w:ilvl w:val="2"/>
          <w:numId w:val="11"/>
        </w:numPr>
        <w:spacing w:after="13"/>
        <w:ind w:hanging="360"/>
      </w:pPr>
      <w:r>
        <w:rPr>
          <w:b/>
        </w:rPr>
        <w:t>Then find another shop- Kindly t</w:t>
      </w:r>
      <w:r>
        <w:rPr>
          <w:b/>
        </w:rPr>
        <w:t xml:space="preserve">ry at another shop/ please try at another shop. </w:t>
      </w:r>
    </w:p>
    <w:p w:rsidR="0013202B" w:rsidRDefault="00457197">
      <w:pPr>
        <w:numPr>
          <w:ilvl w:val="2"/>
          <w:numId w:val="11"/>
        </w:numPr>
        <w:spacing w:after="13"/>
        <w:ind w:hanging="360"/>
      </w:pPr>
      <w:r>
        <w:rPr>
          <w:b/>
        </w:rPr>
        <w:t xml:space="preserve">Get lost – No problem /Not at all. </w:t>
      </w:r>
    </w:p>
    <w:p w:rsidR="0013202B" w:rsidRDefault="00457197">
      <w:pPr>
        <w:numPr>
          <w:ilvl w:val="2"/>
          <w:numId w:val="11"/>
        </w:numPr>
        <w:spacing w:after="13"/>
        <w:ind w:hanging="360"/>
      </w:pPr>
      <w:r>
        <w:rPr>
          <w:b/>
        </w:rPr>
        <w:t xml:space="preserve">Really –I’m sorry but we do not offer any discount.  </w:t>
      </w:r>
    </w:p>
    <w:p w:rsidR="0013202B" w:rsidRDefault="00457197">
      <w:pPr>
        <w:spacing w:after="13"/>
        <w:ind w:left="1451"/>
      </w:pPr>
      <w:r>
        <w:rPr>
          <w:b/>
        </w:rPr>
        <w:t xml:space="preserve">(Award the first two, ignore the rest) </w:t>
      </w:r>
    </w:p>
    <w:p w:rsidR="0013202B" w:rsidRDefault="00457197">
      <w:pPr>
        <w:spacing w:after="160" w:line="259" w:lineRule="auto"/>
        <w:ind w:left="0" w:firstLine="0"/>
      </w:pPr>
      <w:r>
        <w:rPr>
          <w:sz w:val="22"/>
        </w:rPr>
        <w:t xml:space="preserve"> </w:t>
      </w:r>
    </w:p>
    <w:p w:rsidR="0013202B" w:rsidRDefault="00457197">
      <w:pPr>
        <w:spacing w:after="0" w:line="259" w:lineRule="auto"/>
        <w:ind w:left="0" w:firstLine="0"/>
      </w:pPr>
      <w:r>
        <w:rPr>
          <w:rFonts w:ascii="Calibri" w:eastAsia="Calibri" w:hAnsi="Calibri" w:cs="Calibri"/>
          <w:sz w:val="22"/>
        </w:rPr>
        <w:t xml:space="preserve"> </w:t>
      </w:r>
    </w:p>
    <w:sectPr w:rsidR="0013202B">
      <w:pgSz w:w="12240" w:h="15840"/>
      <w:pgMar w:top="1452" w:right="1469" w:bottom="147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C4799"/>
    <w:multiLevelType w:val="hybridMultilevel"/>
    <w:tmpl w:val="0840C30A"/>
    <w:lvl w:ilvl="0" w:tplc="F0628CCA">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A20A8">
      <w:start w:val="1"/>
      <w:numFmt w:val="lowerLetter"/>
      <w:lvlText w:val="%2."/>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A4D8E4">
      <w:start w:val="1"/>
      <w:numFmt w:val="lowerRoman"/>
      <w:lvlText w:val="%3"/>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F60550">
      <w:start w:val="1"/>
      <w:numFmt w:val="decimal"/>
      <w:lvlText w:val="%4"/>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7A2CD0">
      <w:start w:val="1"/>
      <w:numFmt w:val="lowerLetter"/>
      <w:lvlText w:val="%5"/>
      <w:lvlJc w:val="left"/>
      <w:pPr>
        <w:ind w:left="3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7A2FB0">
      <w:start w:val="1"/>
      <w:numFmt w:val="lowerRoman"/>
      <w:lvlText w:val="%6"/>
      <w:lvlJc w:val="left"/>
      <w:pPr>
        <w:ind w:left="4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28C59C">
      <w:start w:val="1"/>
      <w:numFmt w:val="decimal"/>
      <w:lvlText w:val="%7"/>
      <w:lvlJc w:val="left"/>
      <w:pPr>
        <w:ind w:left="5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EEFAC6">
      <w:start w:val="1"/>
      <w:numFmt w:val="lowerLetter"/>
      <w:lvlText w:val="%8"/>
      <w:lvlJc w:val="left"/>
      <w:pPr>
        <w:ind w:left="5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C810D6">
      <w:start w:val="1"/>
      <w:numFmt w:val="lowerRoman"/>
      <w:lvlText w:val="%9"/>
      <w:lvlJc w:val="left"/>
      <w:pPr>
        <w:ind w:left="6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1B9253A"/>
    <w:multiLevelType w:val="hybridMultilevel"/>
    <w:tmpl w:val="9BBCEC6E"/>
    <w:lvl w:ilvl="0" w:tplc="B666E918">
      <w:start w:val="1"/>
      <w:numFmt w:val="lowerRoman"/>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C77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A20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693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260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E68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637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A05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E3F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FFA5641"/>
    <w:multiLevelType w:val="hybridMultilevel"/>
    <w:tmpl w:val="934C6360"/>
    <w:lvl w:ilvl="0" w:tplc="F5CE8744">
      <w:start w:val="1"/>
      <w:numFmt w:val="lowerLetter"/>
      <w:lvlText w:val="%1."/>
      <w:lvlJc w:val="left"/>
      <w:pPr>
        <w:ind w:left="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5C5C4A">
      <w:start w:val="1"/>
      <w:numFmt w:val="lowerLetter"/>
      <w:lvlText w:val="%2"/>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06DBA6">
      <w:start w:val="1"/>
      <w:numFmt w:val="lowerRoman"/>
      <w:lvlText w:val="%3"/>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F4A7FC">
      <w:start w:val="1"/>
      <w:numFmt w:val="decimal"/>
      <w:lvlText w:val="%4"/>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808D86">
      <w:start w:val="1"/>
      <w:numFmt w:val="lowerLetter"/>
      <w:lvlText w:val="%5"/>
      <w:lvlJc w:val="left"/>
      <w:pPr>
        <w:ind w:left="3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04A472">
      <w:start w:val="1"/>
      <w:numFmt w:val="lowerRoman"/>
      <w:lvlText w:val="%6"/>
      <w:lvlJc w:val="left"/>
      <w:pPr>
        <w:ind w:left="4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2E909E">
      <w:start w:val="1"/>
      <w:numFmt w:val="decimal"/>
      <w:lvlText w:val="%7"/>
      <w:lvlJc w:val="left"/>
      <w:pPr>
        <w:ind w:left="5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9EAEBE">
      <w:start w:val="1"/>
      <w:numFmt w:val="lowerLetter"/>
      <w:lvlText w:val="%8"/>
      <w:lvlJc w:val="left"/>
      <w:pPr>
        <w:ind w:left="5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08E3E6">
      <w:start w:val="1"/>
      <w:numFmt w:val="lowerRoman"/>
      <w:lvlText w:val="%9"/>
      <w:lvlJc w:val="left"/>
      <w:pPr>
        <w:ind w:left="6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37655C24"/>
    <w:multiLevelType w:val="hybridMultilevel"/>
    <w:tmpl w:val="3F8AFC8A"/>
    <w:lvl w:ilvl="0" w:tplc="D08E6274">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ACACE">
      <w:start w:val="1"/>
      <w:numFmt w:val="lowerLetter"/>
      <w:lvlText w:val="%2."/>
      <w:lvlJc w:val="left"/>
      <w:pPr>
        <w:ind w:left="1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8A0DD8">
      <w:start w:val="1"/>
      <w:numFmt w:val="lowerRoman"/>
      <w:lvlText w:val="%3"/>
      <w:lvlJc w:val="left"/>
      <w:pPr>
        <w:ind w:left="1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0835F0">
      <w:start w:val="1"/>
      <w:numFmt w:val="decimal"/>
      <w:lvlText w:val="%4"/>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1E0554">
      <w:start w:val="1"/>
      <w:numFmt w:val="lowerLetter"/>
      <w:lvlText w:val="%5"/>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56CD46">
      <w:start w:val="1"/>
      <w:numFmt w:val="lowerRoman"/>
      <w:lvlText w:val="%6"/>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5096AC">
      <w:start w:val="1"/>
      <w:numFmt w:val="decimal"/>
      <w:lvlText w:val="%7"/>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4E574">
      <w:start w:val="1"/>
      <w:numFmt w:val="lowerLetter"/>
      <w:lvlText w:val="%8"/>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1091BE">
      <w:start w:val="1"/>
      <w:numFmt w:val="lowerRoman"/>
      <w:lvlText w:val="%9"/>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4CA470B9"/>
    <w:multiLevelType w:val="hybridMultilevel"/>
    <w:tmpl w:val="7AB4CF2E"/>
    <w:lvl w:ilvl="0" w:tplc="D19A784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0A81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640F9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54D5C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C0293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D4701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58907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9E005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B4389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558A50C0"/>
    <w:multiLevelType w:val="hybridMultilevel"/>
    <w:tmpl w:val="2B84AC44"/>
    <w:lvl w:ilvl="0" w:tplc="4300C1B8">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4D036">
      <w:start w:val="1"/>
      <w:numFmt w:val="decimal"/>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2A8EA">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087D2">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620CA">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A2B6C">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03504">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0376A">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E077E">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81A34BD"/>
    <w:multiLevelType w:val="hybridMultilevel"/>
    <w:tmpl w:val="C3FAEA00"/>
    <w:lvl w:ilvl="0" w:tplc="A8CC07AA">
      <w:start w:val="2"/>
      <w:numFmt w:val="lowerLetter"/>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A894A">
      <w:start w:val="1"/>
      <w:numFmt w:val="lowerRoman"/>
      <w:lvlText w:val="%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A176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4AAE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C4DD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C5A98">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4E51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C4560">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6CE9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AD14461"/>
    <w:multiLevelType w:val="hybridMultilevel"/>
    <w:tmpl w:val="165C0A6A"/>
    <w:lvl w:ilvl="0" w:tplc="0206DF0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126D14">
      <w:start w:val="1"/>
      <w:numFmt w:val="lowerLetter"/>
      <w:lvlText w:val="%2"/>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E0FC58">
      <w:start w:val="1"/>
      <w:numFmt w:val="lowerLetter"/>
      <w:lvlRestart w:val="0"/>
      <w:lvlText w:val="%3."/>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3CA638">
      <w:start w:val="1"/>
      <w:numFmt w:val="decimal"/>
      <w:lvlText w:val="%4"/>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F8D47E">
      <w:start w:val="1"/>
      <w:numFmt w:val="lowerLetter"/>
      <w:lvlText w:val="%5"/>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F0D752">
      <w:start w:val="1"/>
      <w:numFmt w:val="lowerRoman"/>
      <w:lvlText w:val="%6"/>
      <w:lvlJc w:val="left"/>
      <w:pPr>
        <w:ind w:left="3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307A6E">
      <w:start w:val="1"/>
      <w:numFmt w:val="decimal"/>
      <w:lvlText w:val="%7"/>
      <w:lvlJc w:val="left"/>
      <w:pPr>
        <w:ind w:left="4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3C7AF0">
      <w:start w:val="1"/>
      <w:numFmt w:val="lowerLetter"/>
      <w:lvlText w:val="%8"/>
      <w:lvlJc w:val="left"/>
      <w:pPr>
        <w:ind w:left="5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AA2354">
      <w:start w:val="1"/>
      <w:numFmt w:val="lowerRoman"/>
      <w:lvlText w:val="%9"/>
      <w:lvlJc w:val="left"/>
      <w:pPr>
        <w:ind w:left="5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5D1C3438"/>
    <w:multiLevelType w:val="hybridMultilevel"/>
    <w:tmpl w:val="1C44E132"/>
    <w:lvl w:ilvl="0" w:tplc="ECBEC70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E80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A56A2">
      <w:start w:val="1"/>
      <w:numFmt w:val="bullet"/>
      <w:lvlRestart w:val="0"/>
      <w:lvlText w:val="-"/>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822CC">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2A892">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099CE">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8C412">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C8FC6">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E5AE0">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46243D6"/>
    <w:multiLevelType w:val="hybridMultilevel"/>
    <w:tmpl w:val="32D0A012"/>
    <w:lvl w:ilvl="0" w:tplc="4000D19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C56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CD6F4">
      <w:start w:val="1"/>
      <w:numFmt w:val="bullet"/>
      <w:lvlRestart w:val="0"/>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18C20C">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A5904">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E7658">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47A7A">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2C41A">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CBC68">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A9061D4"/>
    <w:multiLevelType w:val="hybridMultilevel"/>
    <w:tmpl w:val="B862FED2"/>
    <w:lvl w:ilvl="0" w:tplc="4F944802">
      <w:start w:val="6"/>
      <w:numFmt w:val="lowerLetter"/>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CE28E">
      <w:start w:val="1"/>
      <w:numFmt w:val="lowerLetter"/>
      <w:lvlText w:val="%2."/>
      <w:lvlJc w:val="left"/>
      <w:pPr>
        <w:ind w:left="1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82C060">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F87096">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647196">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DC2D2E">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87B5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C61836">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320CEE">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9"/>
  </w:num>
  <w:num w:numId="4">
    <w:abstractNumId w:val="4"/>
  </w:num>
  <w:num w:numId="5">
    <w:abstractNumId w:val="0"/>
  </w:num>
  <w:num w:numId="6">
    <w:abstractNumId w:val="2"/>
  </w:num>
  <w:num w:numId="7">
    <w:abstractNumId w:val="6"/>
  </w:num>
  <w:num w:numId="8">
    <w:abstractNumId w:val="1"/>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2B"/>
    <w:rsid w:val="0013202B"/>
    <w:rsid w:val="00457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7724F-FB1D-4971-981B-56CAA7EC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Celestine</dc:creator>
  <cp:keywords/>
  <cp:lastModifiedBy>hp</cp:lastModifiedBy>
  <cp:revision>2</cp:revision>
  <dcterms:created xsi:type="dcterms:W3CDTF">2024-03-11T14:44:00Z</dcterms:created>
  <dcterms:modified xsi:type="dcterms:W3CDTF">2024-03-11T14:44:00Z</dcterms:modified>
</cp:coreProperties>
</file>