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216" w:rsidRDefault="00290216">
      <w:pPr>
        <w:rPr>
          <w:rFonts w:ascii="Times New Roman" w:hAnsi="Times New Roman" w:cs="Times New Roman"/>
          <w:sz w:val="24"/>
          <w:szCs w:val="24"/>
        </w:rPr>
      </w:pPr>
      <w:r w:rsidRPr="00376D4E">
        <w:rPr>
          <w:rFonts w:ascii="Times New Roman" w:hAnsi="Times New Roman" w:cs="Times New Roman"/>
          <w:b/>
          <w:sz w:val="24"/>
          <w:szCs w:val="24"/>
        </w:rPr>
        <w:t>NAME</w:t>
      </w:r>
      <w:r w:rsidRPr="00376D4E">
        <w:rPr>
          <w:rFonts w:ascii="Times New Roman" w:hAnsi="Times New Roman" w:cs="Times New Roman"/>
          <w:sz w:val="24"/>
          <w:szCs w:val="24"/>
        </w:rPr>
        <w:t xml:space="preserve"> ____________________________________     </w:t>
      </w:r>
      <w:r w:rsidRPr="00376D4E">
        <w:rPr>
          <w:rFonts w:ascii="Times New Roman" w:hAnsi="Times New Roman" w:cs="Times New Roman"/>
          <w:b/>
          <w:sz w:val="24"/>
          <w:szCs w:val="24"/>
        </w:rPr>
        <w:t>ADM NO</w:t>
      </w:r>
      <w:r w:rsidRPr="00376D4E">
        <w:rPr>
          <w:rFonts w:ascii="Times New Roman" w:hAnsi="Times New Roman" w:cs="Times New Roman"/>
          <w:sz w:val="24"/>
          <w:szCs w:val="24"/>
        </w:rPr>
        <w:t xml:space="preserve">__________________  </w:t>
      </w:r>
    </w:p>
    <w:p w:rsidR="00290216" w:rsidRDefault="00290216">
      <w:pPr>
        <w:rPr>
          <w:rFonts w:ascii="Times New Roman" w:hAnsi="Times New Roman" w:cs="Times New Roman"/>
          <w:sz w:val="24"/>
          <w:szCs w:val="24"/>
        </w:rPr>
      </w:pPr>
    </w:p>
    <w:p w:rsidR="005128F2" w:rsidRPr="00376D4E" w:rsidRDefault="00290216">
      <w:pPr>
        <w:rPr>
          <w:rFonts w:ascii="Times New Roman" w:hAnsi="Times New Roman" w:cs="Times New Roman"/>
          <w:sz w:val="24"/>
          <w:szCs w:val="24"/>
        </w:rPr>
      </w:pPr>
      <w:r w:rsidRPr="00376D4E">
        <w:rPr>
          <w:rFonts w:ascii="Times New Roman" w:hAnsi="Times New Roman" w:cs="Times New Roman"/>
          <w:b/>
          <w:sz w:val="24"/>
          <w:szCs w:val="24"/>
        </w:rPr>
        <w:t>CLASS</w:t>
      </w:r>
      <w:r w:rsidRPr="00376D4E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376D4E">
        <w:rPr>
          <w:rFonts w:ascii="Times New Roman" w:hAnsi="Times New Roman" w:cs="Times New Roman"/>
          <w:b/>
          <w:sz w:val="24"/>
          <w:szCs w:val="24"/>
        </w:rPr>
        <w:t>SIGNATURE</w:t>
      </w:r>
      <w:r w:rsidRPr="00376D4E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Pr="00376D4E">
        <w:rPr>
          <w:rFonts w:ascii="Times New Roman" w:hAnsi="Times New Roman" w:cs="Times New Roman"/>
          <w:sz w:val="24"/>
          <w:szCs w:val="24"/>
        </w:rPr>
        <w:t>_______</w:t>
      </w:r>
      <w:r w:rsidRPr="00376D4E">
        <w:rPr>
          <w:rFonts w:ascii="Times New Roman" w:hAnsi="Times New Roman" w:cs="Times New Roman"/>
          <w:sz w:val="24"/>
          <w:szCs w:val="24"/>
        </w:rPr>
        <w:tab/>
      </w:r>
      <w:r w:rsidRPr="00376D4E">
        <w:rPr>
          <w:rFonts w:ascii="Times New Roman" w:hAnsi="Times New Roman" w:cs="Times New Roman"/>
          <w:b/>
          <w:sz w:val="24"/>
          <w:szCs w:val="24"/>
        </w:rPr>
        <w:t>DATE</w:t>
      </w:r>
      <w:r w:rsidRPr="00376D4E"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376D4E">
        <w:rPr>
          <w:rFonts w:ascii="Times New Roman" w:hAnsi="Times New Roman" w:cs="Times New Roman"/>
          <w:sz w:val="24"/>
          <w:szCs w:val="24"/>
        </w:rPr>
        <w:t>_____</w:t>
      </w:r>
    </w:p>
    <w:p w:rsidR="005128F2" w:rsidRPr="00376D4E" w:rsidRDefault="005128F2">
      <w:pPr>
        <w:rPr>
          <w:rFonts w:ascii="Times New Roman" w:hAnsi="Times New Roman" w:cs="Times New Roman"/>
          <w:sz w:val="24"/>
          <w:szCs w:val="24"/>
        </w:rPr>
      </w:pPr>
    </w:p>
    <w:p w:rsidR="005128F2" w:rsidRPr="00376D4E" w:rsidRDefault="005128F2">
      <w:pPr>
        <w:rPr>
          <w:rFonts w:ascii="Times New Roman" w:hAnsi="Times New Roman" w:cs="Times New Roman"/>
          <w:sz w:val="24"/>
          <w:szCs w:val="24"/>
        </w:rPr>
      </w:pPr>
    </w:p>
    <w:p w:rsidR="005128F2" w:rsidRPr="00376D4E" w:rsidRDefault="005128F2">
      <w:pPr>
        <w:rPr>
          <w:rFonts w:ascii="Times New Roman" w:hAnsi="Times New Roman" w:cs="Times New Roman"/>
          <w:sz w:val="24"/>
          <w:szCs w:val="24"/>
        </w:rPr>
      </w:pPr>
    </w:p>
    <w:p w:rsidR="005128F2" w:rsidRPr="00376D4E" w:rsidRDefault="00290216">
      <w:pPr>
        <w:rPr>
          <w:rFonts w:ascii="Times New Roman" w:hAnsi="Times New Roman" w:cs="Times New Roman"/>
          <w:b/>
          <w:sz w:val="24"/>
          <w:szCs w:val="24"/>
        </w:rPr>
      </w:pPr>
      <w:r w:rsidRPr="00376D4E">
        <w:rPr>
          <w:rFonts w:ascii="Times New Roman" w:hAnsi="Times New Roman" w:cs="Times New Roman"/>
          <w:b/>
          <w:sz w:val="24"/>
          <w:szCs w:val="24"/>
        </w:rPr>
        <w:t>END TERM 1 2024</w:t>
      </w:r>
    </w:p>
    <w:p w:rsidR="005128F2" w:rsidRPr="00376D4E" w:rsidRDefault="00290216">
      <w:pPr>
        <w:rPr>
          <w:rFonts w:ascii="Times New Roman" w:hAnsi="Times New Roman" w:cs="Times New Roman"/>
          <w:b/>
          <w:sz w:val="24"/>
          <w:szCs w:val="24"/>
        </w:rPr>
      </w:pPr>
      <w:r w:rsidRPr="00376D4E">
        <w:rPr>
          <w:rFonts w:ascii="Times New Roman" w:hAnsi="Times New Roman" w:cs="Times New Roman"/>
          <w:b/>
          <w:sz w:val="24"/>
          <w:szCs w:val="24"/>
        </w:rPr>
        <w:t xml:space="preserve">BUSINESS STUDIES </w:t>
      </w:r>
    </w:p>
    <w:p w:rsidR="005128F2" w:rsidRPr="00376D4E" w:rsidRDefault="00290216">
      <w:pPr>
        <w:rPr>
          <w:rFonts w:ascii="Times New Roman" w:hAnsi="Times New Roman" w:cs="Times New Roman"/>
          <w:b/>
          <w:sz w:val="24"/>
          <w:szCs w:val="24"/>
        </w:rPr>
      </w:pPr>
      <w:r w:rsidRPr="00376D4E">
        <w:rPr>
          <w:rFonts w:ascii="Times New Roman" w:hAnsi="Times New Roman" w:cs="Times New Roman"/>
          <w:b/>
          <w:sz w:val="24"/>
          <w:szCs w:val="24"/>
        </w:rPr>
        <w:t>FORM 1 EXAM</w:t>
      </w:r>
    </w:p>
    <w:p w:rsidR="005128F2" w:rsidRPr="00376D4E" w:rsidRDefault="00290216">
      <w:pPr>
        <w:rPr>
          <w:rFonts w:ascii="Times New Roman" w:hAnsi="Times New Roman" w:cs="Times New Roman"/>
          <w:b/>
          <w:sz w:val="24"/>
          <w:szCs w:val="24"/>
        </w:rPr>
      </w:pPr>
      <w:r w:rsidRPr="00376D4E"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5128F2" w:rsidRPr="00376D4E" w:rsidRDefault="00290216">
      <w:pPr>
        <w:rPr>
          <w:rFonts w:ascii="Times New Roman" w:hAnsi="Times New Roman" w:cs="Times New Roman"/>
          <w:b/>
          <w:sz w:val="24"/>
          <w:szCs w:val="24"/>
        </w:rPr>
      </w:pPr>
      <w:r w:rsidRPr="00376D4E">
        <w:rPr>
          <w:rFonts w:ascii="Times New Roman" w:hAnsi="Times New Roman" w:cs="Times New Roman"/>
          <w:b/>
          <w:sz w:val="24"/>
          <w:szCs w:val="24"/>
        </w:rPr>
        <w:t>MARCH/ APRIL</w:t>
      </w:r>
    </w:p>
    <w:p w:rsidR="005128F2" w:rsidRPr="00376D4E" w:rsidRDefault="005128F2">
      <w:pPr>
        <w:rPr>
          <w:rFonts w:ascii="Times New Roman" w:hAnsi="Times New Roman" w:cs="Times New Roman"/>
          <w:sz w:val="24"/>
          <w:szCs w:val="24"/>
        </w:rPr>
      </w:pPr>
    </w:p>
    <w:p w:rsidR="005128F2" w:rsidRPr="00376D4E" w:rsidRDefault="005128F2">
      <w:pPr>
        <w:rPr>
          <w:rFonts w:ascii="Times New Roman" w:hAnsi="Times New Roman" w:cs="Times New Roman"/>
          <w:sz w:val="24"/>
          <w:szCs w:val="24"/>
        </w:rPr>
      </w:pPr>
    </w:p>
    <w:p w:rsidR="005128F2" w:rsidRPr="00376D4E" w:rsidRDefault="005128F2">
      <w:pPr>
        <w:rPr>
          <w:rFonts w:ascii="Times New Roman" w:hAnsi="Times New Roman" w:cs="Times New Roman"/>
          <w:sz w:val="24"/>
          <w:szCs w:val="24"/>
        </w:rPr>
      </w:pPr>
    </w:p>
    <w:p w:rsidR="005128F2" w:rsidRPr="00376D4E" w:rsidRDefault="005128F2">
      <w:pPr>
        <w:rPr>
          <w:rFonts w:ascii="Times New Roman" w:hAnsi="Times New Roman" w:cs="Times New Roman"/>
          <w:sz w:val="24"/>
          <w:szCs w:val="24"/>
        </w:rPr>
      </w:pPr>
    </w:p>
    <w:p w:rsidR="005128F2" w:rsidRPr="00376D4E" w:rsidRDefault="0029021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D4E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</w:p>
    <w:p w:rsidR="005128F2" w:rsidRPr="00376D4E" w:rsidRDefault="00290216">
      <w:pPr>
        <w:rPr>
          <w:rFonts w:ascii="Times New Roman" w:hAnsi="Times New Roman" w:cs="Times New Roman"/>
          <w:b/>
          <w:sz w:val="24"/>
          <w:szCs w:val="24"/>
        </w:rPr>
      </w:pPr>
      <w:r w:rsidRPr="00376D4E">
        <w:rPr>
          <w:rFonts w:ascii="Times New Roman" w:hAnsi="Times New Roman" w:cs="Times New Roman"/>
          <w:b/>
          <w:sz w:val="24"/>
          <w:szCs w:val="24"/>
        </w:rPr>
        <w:t xml:space="preserve">i) Attempt </w:t>
      </w:r>
      <w:r w:rsidRPr="00376D4E">
        <w:rPr>
          <w:rFonts w:ascii="Times New Roman" w:hAnsi="Times New Roman" w:cs="Times New Roman"/>
          <w:b/>
          <w:sz w:val="24"/>
          <w:szCs w:val="24"/>
        </w:rPr>
        <w:t>all questions in the spaces provided.</w:t>
      </w:r>
    </w:p>
    <w:p w:rsidR="005128F2" w:rsidRPr="00376D4E" w:rsidRDefault="00290216">
      <w:pPr>
        <w:rPr>
          <w:rFonts w:ascii="Times New Roman" w:hAnsi="Times New Roman" w:cs="Times New Roman"/>
          <w:sz w:val="24"/>
          <w:szCs w:val="24"/>
        </w:rPr>
      </w:pPr>
      <w:r w:rsidRPr="00376D4E">
        <w:rPr>
          <w:rFonts w:ascii="Times New Roman" w:hAnsi="Times New Roman" w:cs="Times New Roman"/>
          <w:sz w:val="24"/>
          <w:szCs w:val="24"/>
        </w:rPr>
        <w:br w:type="page"/>
      </w:r>
    </w:p>
    <w:p w:rsidR="005128F2" w:rsidRPr="00376D4E" w:rsidRDefault="002902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6D4E">
        <w:rPr>
          <w:rFonts w:ascii="Times New Roman" w:hAnsi="Times New Roman" w:cs="Times New Roman"/>
          <w:sz w:val="24"/>
          <w:szCs w:val="24"/>
        </w:rPr>
        <w:lastRenderedPageBreak/>
        <w:t>State f</w:t>
      </w:r>
      <w:bookmarkStart w:id="0" w:name="_GoBack"/>
      <w:bookmarkEnd w:id="0"/>
      <w:r w:rsidRPr="00376D4E">
        <w:rPr>
          <w:rFonts w:ascii="Times New Roman" w:hAnsi="Times New Roman" w:cs="Times New Roman"/>
          <w:sz w:val="24"/>
          <w:szCs w:val="24"/>
        </w:rPr>
        <w:t>ive components of business studies. (</w:t>
      </w:r>
      <w:r w:rsidRPr="00376D4E">
        <w:rPr>
          <w:rFonts w:ascii="Times New Roman" w:hAnsi="Times New Roman" w:cs="Times New Roman"/>
          <w:sz w:val="24"/>
          <w:szCs w:val="24"/>
        </w:rPr>
        <w:t>5</w:t>
      </w:r>
      <w:r w:rsidRPr="00376D4E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5128F2" w:rsidRPr="00376D4E" w:rsidRDefault="0029021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76D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</w:t>
      </w:r>
      <w:r w:rsidRPr="00376D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76D4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5128F2" w:rsidRPr="00376D4E" w:rsidRDefault="005128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28F2" w:rsidRPr="00376D4E" w:rsidRDefault="002902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6D4E">
        <w:rPr>
          <w:rFonts w:ascii="Times New Roman" w:hAnsi="Times New Roman" w:cs="Times New Roman"/>
          <w:sz w:val="24"/>
          <w:szCs w:val="24"/>
        </w:rPr>
        <w:t>State whether the commodity or services given in the table below would satisfy a basic human want or a secondary want. (4 marks)</w:t>
      </w:r>
    </w:p>
    <w:tbl>
      <w:tblPr>
        <w:tblStyle w:val="TableGrid"/>
        <w:tblW w:w="8856" w:type="dxa"/>
        <w:tblInd w:w="1173" w:type="dxa"/>
        <w:tblLook w:val="04A0" w:firstRow="1" w:lastRow="0" w:firstColumn="1" w:lastColumn="0" w:noHBand="0" w:noVBand="1"/>
      </w:tblPr>
      <w:tblGrid>
        <w:gridCol w:w="636"/>
        <w:gridCol w:w="4395"/>
        <w:gridCol w:w="3825"/>
      </w:tblGrid>
      <w:tr w:rsidR="005128F2" w:rsidRPr="00376D4E">
        <w:tc>
          <w:tcPr>
            <w:tcW w:w="636" w:type="dxa"/>
          </w:tcPr>
          <w:p w:rsidR="005128F2" w:rsidRPr="00376D4E" w:rsidRDefault="005128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128F2" w:rsidRPr="00376D4E" w:rsidRDefault="0029021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6D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Commodity</w:t>
            </w:r>
          </w:p>
        </w:tc>
        <w:tc>
          <w:tcPr>
            <w:tcW w:w="3825" w:type="dxa"/>
          </w:tcPr>
          <w:p w:rsidR="005128F2" w:rsidRPr="00376D4E" w:rsidRDefault="0029021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6D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Class of human want</w:t>
            </w:r>
          </w:p>
        </w:tc>
      </w:tr>
      <w:tr w:rsidR="005128F2" w:rsidRPr="00376D4E">
        <w:tc>
          <w:tcPr>
            <w:tcW w:w="636" w:type="dxa"/>
          </w:tcPr>
          <w:p w:rsidR="005128F2" w:rsidRPr="00376D4E" w:rsidRDefault="0029021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D4E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4395" w:type="dxa"/>
          </w:tcPr>
          <w:p w:rsidR="005128F2" w:rsidRPr="00376D4E" w:rsidRDefault="0029021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D4E">
              <w:rPr>
                <w:rFonts w:ascii="Times New Roman" w:hAnsi="Times New Roman" w:cs="Times New Roman"/>
                <w:sz w:val="24"/>
                <w:szCs w:val="24"/>
              </w:rPr>
              <w:t>A shirt</w:t>
            </w:r>
          </w:p>
        </w:tc>
        <w:tc>
          <w:tcPr>
            <w:tcW w:w="3825" w:type="dxa"/>
          </w:tcPr>
          <w:p w:rsidR="005128F2" w:rsidRPr="00376D4E" w:rsidRDefault="005128F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28F2" w:rsidRPr="00376D4E">
        <w:tc>
          <w:tcPr>
            <w:tcW w:w="636" w:type="dxa"/>
          </w:tcPr>
          <w:p w:rsidR="005128F2" w:rsidRPr="00376D4E" w:rsidRDefault="0029021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D4E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4395" w:type="dxa"/>
          </w:tcPr>
          <w:p w:rsidR="005128F2" w:rsidRPr="00376D4E" w:rsidRDefault="0029021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D4E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</w:tc>
        <w:tc>
          <w:tcPr>
            <w:tcW w:w="3825" w:type="dxa"/>
          </w:tcPr>
          <w:p w:rsidR="005128F2" w:rsidRPr="00376D4E" w:rsidRDefault="005128F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28F2" w:rsidRPr="00376D4E">
        <w:tc>
          <w:tcPr>
            <w:tcW w:w="636" w:type="dxa"/>
          </w:tcPr>
          <w:p w:rsidR="005128F2" w:rsidRPr="00376D4E" w:rsidRDefault="0029021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D4E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4395" w:type="dxa"/>
          </w:tcPr>
          <w:p w:rsidR="005128F2" w:rsidRPr="00376D4E" w:rsidRDefault="0029021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D4E">
              <w:rPr>
                <w:rFonts w:ascii="Times New Roman" w:hAnsi="Times New Roman" w:cs="Times New Roman"/>
                <w:sz w:val="24"/>
                <w:szCs w:val="24"/>
              </w:rPr>
              <w:t>Housing</w:t>
            </w:r>
          </w:p>
        </w:tc>
        <w:tc>
          <w:tcPr>
            <w:tcW w:w="3825" w:type="dxa"/>
          </w:tcPr>
          <w:p w:rsidR="005128F2" w:rsidRPr="00376D4E" w:rsidRDefault="005128F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28F2" w:rsidRPr="00376D4E">
        <w:tc>
          <w:tcPr>
            <w:tcW w:w="636" w:type="dxa"/>
          </w:tcPr>
          <w:p w:rsidR="005128F2" w:rsidRPr="00376D4E" w:rsidRDefault="0029021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D4E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4395" w:type="dxa"/>
          </w:tcPr>
          <w:p w:rsidR="005128F2" w:rsidRPr="00376D4E" w:rsidRDefault="0029021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D4E">
              <w:rPr>
                <w:rFonts w:ascii="Times New Roman" w:hAnsi="Times New Roman" w:cs="Times New Roman"/>
                <w:sz w:val="24"/>
                <w:szCs w:val="24"/>
              </w:rPr>
              <w:t>A packet of rice</w:t>
            </w:r>
          </w:p>
        </w:tc>
        <w:tc>
          <w:tcPr>
            <w:tcW w:w="3825" w:type="dxa"/>
          </w:tcPr>
          <w:p w:rsidR="005128F2" w:rsidRPr="00376D4E" w:rsidRDefault="005128F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28F2" w:rsidRPr="00376D4E" w:rsidRDefault="005128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28F2" w:rsidRPr="00376D4E" w:rsidRDefault="002902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6D4E">
        <w:rPr>
          <w:rFonts w:ascii="Times New Roman" w:hAnsi="Times New Roman" w:cs="Times New Roman"/>
          <w:sz w:val="24"/>
          <w:szCs w:val="24"/>
        </w:rPr>
        <w:t>For each of the following activities indicate on the spaces provided whether the production is direct or indirect. (4 marks)</w:t>
      </w:r>
    </w:p>
    <w:p w:rsidR="005128F2" w:rsidRPr="00376D4E" w:rsidRDefault="00290216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D4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76D4E">
        <w:rPr>
          <w:rFonts w:ascii="Times New Roman" w:hAnsi="Times New Roman" w:cs="Times New Roman"/>
          <w:b/>
          <w:sz w:val="24"/>
          <w:szCs w:val="24"/>
          <w:u w:val="single"/>
        </w:rPr>
        <w:t>Production</w:t>
      </w:r>
      <w:r w:rsidRPr="00376D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D4E">
        <w:rPr>
          <w:rFonts w:ascii="Times New Roman" w:hAnsi="Times New Roman" w:cs="Times New Roman"/>
          <w:b/>
          <w:sz w:val="24"/>
          <w:szCs w:val="24"/>
        </w:rPr>
        <w:tab/>
      </w:r>
      <w:r w:rsidRPr="00376D4E">
        <w:rPr>
          <w:rFonts w:ascii="Times New Roman" w:hAnsi="Times New Roman" w:cs="Times New Roman"/>
          <w:b/>
          <w:sz w:val="24"/>
          <w:szCs w:val="24"/>
        </w:rPr>
        <w:tab/>
      </w:r>
      <w:r w:rsidRPr="00376D4E">
        <w:rPr>
          <w:rFonts w:ascii="Times New Roman" w:hAnsi="Times New Roman" w:cs="Times New Roman"/>
          <w:b/>
          <w:sz w:val="24"/>
          <w:szCs w:val="24"/>
        </w:rPr>
        <w:tab/>
      </w:r>
      <w:r w:rsidRPr="00376D4E">
        <w:rPr>
          <w:rFonts w:ascii="Times New Roman" w:hAnsi="Times New Roman" w:cs="Times New Roman"/>
          <w:b/>
          <w:sz w:val="24"/>
          <w:szCs w:val="24"/>
        </w:rPr>
        <w:tab/>
      </w:r>
      <w:r w:rsidRPr="00376D4E">
        <w:rPr>
          <w:rFonts w:ascii="Times New Roman" w:hAnsi="Times New Roman" w:cs="Times New Roman"/>
          <w:b/>
          <w:sz w:val="24"/>
          <w:szCs w:val="24"/>
        </w:rPr>
        <w:tab/>
      </w:r>
      <w:r w:rsidRPr="00376D4E">
        <w:rPr>
          <w:rFonts w:ascii="Times New Roman" w:hAnsi="Times New Roman" w:cs="Times New Roman"/>
          <w:b/>
          <w:sz w:val="24"/>
          <w:szCs w:val="24"/>
        </w:rPr>
        <w:tab/>
      </w:r>
      <w:r w:rsidRPr="00376D4E">
        <w:rPr>
          <w:rFonts w:ascii="Times New Roman" w:hAnsi="Times New Roman" w:cs="Times New Roman"/>
          <w:b/>
          <w:sz w:val="24"/>
          <w:szCs w:val="24"/>
        </w:rPr>
        <w:tab/>
      </w:r>
      <w:r w:rsidRPr="00376D4E">
        <w:rPr>
          <w:rFonts w:ascii="Times New Roman" w:hAnsi="Times New Roman" w:cs="Times New Roman"/>
          <w:b/>
          <w:sz w:val="24"/>
          <w:szCs w:val="24"/>
          <w:u w:val="single"/>
        </w:rPr>
        <w:t>Type of production</w:t>
      </w:r>
    </w:p>
    <w:p w:rsidR="005128F2" w:rsidRPr="00376D4E" w:rsidRDefault="0029021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376D4E">
        <w:rPr>
          <w:rFonts w:ascii="Times New Roman" w:hAnsi="Times New Roman" w:cs="Times New Roman"/>
          <w:sz w:val="24"/>
          <w:szCs w:val="24"/>
        </w:rPr>
        <w:t>a) Preparing own food</w:t>
      </w:r>
      <w:r w:rsidRPr="00376D4E">
        <w:rPr>
          <w:rFonts w:ascii="Times New Roman" w:hAnsi="Times New Roman" w:cs="Times New Roman"/>
          <w:sz w:val="24"/>
          <w:szCs w:val="24"/>
        </w:rPr>
        <w:tab/>
      </w:r>
      <w:r w:rsidRPr="00376D4E">
        <w:rPr>
          <w:rFonts w:ascii="Times New Roman" w:hAnsi="Times New Roman" w:cs="Times New Roman"/>
          <w:sz w:val="24"/>
          <w:szCs w:val="24"/>
        </w:rPr>
        <w:tab/>
      </w:r>
      <w:r w:rsidRPr="00376D4E">
        <w:rPr>
          <w:rFonts w:ascii="Times New Roman" w:hAnsi="Times New Roman" w:cs="Times New Roman"/>
          <w:sz w:val="24"/>
          <w:szCs w:val="24"/>
        </w:rPr>
        <w:tab/>
      </w:r>
      <w:r w:rsidRPr="00376D4E">
        <w:rPr>
          <w:rFonts w:ascii="Times New Roman" w:hAnsi="Times New Roman" w:cs="Times New Roman"/>
          <w:sz w:val="24"/>
          <w:szCs w:val="24"/>
        </w:rPr>
        <w:tab/>
      </w:r>
      <w:r w:rsidRPr="00376D4E">
        <w:rPr>
          <w:rFonts w:ascii="Times New Roman" w:hAnsi="Times New Roman" w:cs="Times New Roman"/>
          <w:sz w:val="24"/>
          <w:szCs w:val="24"/>
        </w:rPr>
        <w:tab/>
        <w:t>_________________________</w:t>
      </w:r>
      <w:r w:rsidRPr="00376D4E">
        <w:rPr>
          <w:rFonts w:ascii="Times New Roman" w:hAnsi="Times New Roman" w:cs="Times New Roman"/>
          <w:sz w:val="24"/>
          <w:szCs w:val="24"/>
        </w:rPr>
        <w:tab/>
      </w:r>
    </w:p>
    <w:p w:rsidR="005128F2" w:rsidRPr="00376D4E" w:rsidRDefault="00290216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376D4E">
        <w:rPr>
          <w:rFonts w:ascii="Times New Roman" w:hAnsi="Times New Roman" w:cs="Times New Roman"/>
          <w:sz w:val="24"/>
          <w:szCs w:val="24"/>
        </w:rPr>
        <w:t xml:space="preserve">b) Supplying </w:t>
      </w:r>
      <w:r w:rsidRPr="00376D4E">
        <w:rPr>
          <w:rFonts w:ascii="Times New Roman" w:hAnsi="Times New Roman" w:cs="Times New Roman"/>
          <w:sz w:val="24"/>
          <w:szCs w:val="24"/>
        </w:rPr>
        <w:t>bread in an area</w:t>
      </w:r>
      <w:r w:rsidRPr="00376D4E">
        <w:rPr>
          <w:rFonts w:ascii="Times New Roman" w:hAnsi="Times New Roman" w:cs="Times New Roman"/>
          <w:sz w:val="24"/>
          <w:szCs w:val="24"/>
        </w:rPr>
        <w:tab/>
      </w:r>
      <w:r w:rsidRPr="00376D4E">
        <w:rPr>
          <w:rFonts w:ascii="Times New Roman" w:hAnsi="Times New Roman" w:cs="Times New Roman"/>
          <w:sz w:val="24"/>
          <w:szCs w:val="24"/>
        </w:rPr>
        <w:tab/>
      </w:r>
      <w:r w:rsidRPr="00376D4E">
        <w:rPr>
          <w:rFonts w:ascii="Times New Roman" w:hAnsi="Times New Roman" w:cs="Times New Roman"/>
          <w:sz w:val="24"/>
          <w:szCs w:val="24"/>
        </w:rPr>
        <w:tab/>
      </w:r>
      <w:r w:rsidRPr="00376D4E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5128F2" w:rsidRPr="00376D4E" w:rsidRDefault="0029021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376D4E">
        <w:rPr>
          <w:rFonts w:ascii="Times New Roman" w:hAnsi="Times New Roman" w:cs="Times New Roman"/>
          <w:sz w:val="24"/>
          <w:szCs w:val="24"/>
        </w:rPr>
        <w:t>c) Providing photocopying services</w:t>
      </w:r>
      <w:r w:rsidRPr="00376D4E">
        <w:rPr>
          <w:rFonts w:ascii="Times New Roman" w:hAnsi="Times New Roman" w:cs="Times New Roman"/>
          <w:sz w:val="24"/>
          <w:szCs w:val="24"/>
        </w:rPr>
        <w:tab/>
      </w:r>
      <w:r w:rsidRPr="00376D4E">
        <w:rPr>
          <w:rFonts w:ascii="Times New Roman" w:hAnsi="Times New Roman" w:cs="Times New Roman"/>
          <w:sz w:val="24"/>
          <w:szCs w:val="24"/>
        </w:rPr>
        <w:tab/>
      </w:r>
      <w:r w:rsidRPr="00376D4E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5128F2" w:rsidRPr="00376D4E" w:rsidRDefault="0029021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376D4E">
        <w:rPr>
          <w:rFonts w:ascii="Times New Roman" w:hAnsi="Times New Roman" w:cs="Times New Roman"/>
          <w:sz w:val="24"/>
          <w:szCs w:val="24"/>
        </w:rPr>
        <w:t>d) Growing cabbages for family use</w:t>
      </w:r>
      <w:r w:rsidRPr="00376D4E">
        <w:rPr>
          <w:rFonts w:ascii="Times New Roman" w:hAnsi="Times New Roman" w:cs="Times New Roman"/>
          <w:sz w:val="24"/>
          <w:szCs w:val="24"/>
        </w:rPr>
        <w:tab/>
      </w:r>
      <w:r w:rsidRPr="00376D4E">
        <w:rPr>
          <w:rFonts w:ascii="Times New Roman" w:hAnsi="Times New Roman" w:cs="Times New Roman"/>
          <w:sz w:val="24"/>
          <w:szCs w:val="24"/>
        </w:rPr>
        <w:tab/>
      </w:r>
      <w:r w:rsidRPr="00376D4E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5128F2" w:rsidRPr="00376D4E" w:rsidRDefault="005128F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128F2" w:rsidRPr="00376D4E" w:rsidRDefault="002902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6D4E">
        <w:rPr>
          <w:rFonts w:ascii="Times New Roman" w:hAnsi="Times New Roman" w:cs="Times New Roman"/>
          <w:sz w:val="24"/>
          <w:szCs w:val="24"/>
        </w:rPr>
        <w:t>Highlight four business resources. (4 marks)</w:t>
      </w:r>
    </w:p>
    <w:p w:rsidR="005128F2" w:rsidRPr="00376D4E" w:rsidRDefault="0029021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76D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76D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5128F2" w:rsidRDefault="005128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76D4E" w:rsidRDefault="00376D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76D4E" w:rsidRPr="00376D4E" w:rsidRDefault="00376D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28F2" w:rsidRPr="00376D4E" w:rsidRDefault="002902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6D4E">
        <w:rPr>
          <w:rFonts w:ascii="Times New Roman" w:hAnsi="Times New Roman" w:cs="Times New Roman"/>
          <w:sz w:val="24"/>
          <w:szCs w:val="24"/>
        </w:rPr>
        <w:lastRenderedPageBreak/>
        <w:t>Commerce is the study of trade and aids to</w:t>
      </w:r>
      <w:r w:rsidRPr="00376D4E">
        <w:rPr>
          <w:rFonts w:ascii="Times New Roman" w:hAnsi="Times New Roman" w:cs="Times New Roman"/>
          <w:sz w:val="24"/>
          <w:szCs w:val="24"/>
        </w:rPr>
        <w:t xml:space="preserve"> trade. List five aids to trade. (5 marks)</w:t>
      </w:r>
    </w:p>
    <w:p w:rsidR="005128F2" w:rsidRPr="00376D4E" w:rsidRDefault="0029021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76D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Pr="00376D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28F2" w:rsidRPr="00376D4E" w:rsidRDefault="005128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28F2" w:rsidRPr="00376D4E" w:rsidRDefault="005128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28F2" w:rsidRPr="00376D4E" w:rsidRDefault="005128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28F2" w:rsidRPr="00376D4E" w:rsidRDefault="005128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28F2" w:rsidRPr="00376D4E" w:rsidRDefault="005128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28F2" w:rsidRPr="00376D4E" w:rsidRDefault="002902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6D4E">
        <w:rPr>
          <w:rFonts w:ascii="Times New Roman" w:hAnsi="Times New Roman" w:cs="Times New Roman"/>
          <w:sz w:val="24"/>
          <w:szCs w:val="24"/>
        </w:rPr>
        <w:t>Indicate with a tick (</w:t>
      </w:r>
      <w:r w:rsidRPr="00376D4E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376D4E">
        <w:rPr>
          <w:rFonts w:ascii="Times New Roman" w:hAnsi="Times New Roman" w:cs="Times New Roman"/>
          <w:sz w:val="24"/>
          <w:szCs w:val="24"/>
        </w:rPr>
        <w:t>) whether the following are internal or external environment. (4 marks)</w:t>
      </w:r>
    </w:p>
    <w:tbl>
      <w:tblPr>
        <w:tblStyle w:val="TableGrid"/>
        <w:tblW w:w="8403" w:type="dxa"/>
        <w:tblInd w:w="1173" w:type="dxa"/>
        <w:tblLook w:val="04A0" w:firstRow="1" w:lastRow="0" w:firstColumn="1" w:lastColumn="0" w:noHBand="0" w:noVBand="1"/>
      </w:tblPr>
      <w:tblGrid>
        <w:gridCol w:w="453"/>
        <w:gridCol w:w="2330"/>
        <w:gridCol w:w="2810"/>
        <w:gridCol w:w="2810"/>
      </w:tblGrid>
      <w:tr w:rsidR="005128F2" w:rsidRPr="00376D4E">
        <w:trPr>
          <w:trHeight w:val="255"/>
        </w:trPr>
        <w:tc>
          <w:tcPr>
            <w:tcW w:w="453" w:type="dxa"/>
          </w:tcPr>
          <w:p w:rsidR="005128F2" w:rsidRPr="00376D4E" w:rsidRDefault="005128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5128F2" w:rsidRPr="00376D4E" w:rsidRDefault="0029021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D4E">
              <w:rPr>
                <w:rFonts w:ascii="Times New Roman" w:hAnsi="Times New Roman" w:cs="Times New Roman"/>
                <w:b/>
                <w:sz w:val="24"/>
                <w:szCs w:val="24"/>
              </w:rPr>
              <w:t>Factor</w:t>
            </w:r>
          </w:p>
        </w:tc>
        <w:tc>
          <w:tcPr>
            <w:tcW w:w="2810" w:type="dxa"/>
          </w:tcPr>
          <w:p w:rsidR="005128F2" w:rsidRPr="00376D4E" w:rsidRDefault="0029021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D4E">
              <w:rPr>
                <w:rFonts w:ascii="Times New Roman" w:hAnsi="Times New Roman" w:cs="Times New Roman"/>
                <w:b/>
                <w:sz w:val="24"/>
                <w:szCs w:val="24"/>
              </w:rPr>
              <w:t>Internal</w:t>
            </w:r>
          </w:p>
        </w:tc>
        <w:tc>
          <w:tcPr>
            <w:tcW w:w="2810" w:type="dxa"/>
          </w:tcPr>
          <w:p w:rsidR="005128F2" w:rsidRPr="00376D4E" w:rsidRDefault="0029021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D4E">
              <w:rPr>
                <w:rFonts w:ascii="Times New Roman" w:hAnsi="Times New Roman" w:cs="Times New Roman"/>
                <w:b/>
                <w:sz w:val="24"/>
                <w:szCs w:val="24"/>
              </w:rPr>
              <w:t>External</w:t>
            </w:r>
          </w:p>
        </w:tc>
      </w:tr>
      <w:tr w:rsidR="005128F2" w:rsidRPr="00376D4E">
        <w:trPr>
          <w:trHeight w:val="270"/>
        </w:trPr>
        <w:tc>
          <w:tcPr>
            <w:tcW w:w="453" w:type="dxa"/>
          </w:tcPr>
          <w:p w:rsidR="005128F2" w:rsidRPr="00376D4E" w:rsidRDefault="0029021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D4E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</w:p>
        </w:tc>
        <w:tc>
          <w:tcPr>
            <w:tcW w:w="2330" w:type="dxa"/>
          </w:tcPr>
          <w:p w:rsidR="005128F2" w:rsidRPr="00376D4E" w:rsidRDefault="0029021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D4E">
              <w:rPr>
                <w:rFonts w:ascii="Times New Roman" w:hAnsi="Times New Roman" w:cs="Times New Roman"/>
                <w:sz w:val="24"/>
                <w:szCs w:val="24"/>
              </w:rPr>
              <w:t>Employees</w:t>
            </w:r>
          </w:p>
        </w:tc>
        <w:tc>
          <w:tcPr>
            <w:tcW w:w="2810" w:type="dxa"/>
          </w:tcPr>
          <w:p w:rsidR="005128F2" w:rsidRPr="00376D4E" w:rsidRDefault="005128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5128F2" w:rsidRPr="00376D4E" w:rsidRDefault="005128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F2" w:rsidRPr="00376D4E">
        <w:trPr>
          <w:trHeight w:val="270"/>
        </w:trPr>
        <w:tc>
          <w:tcPr>
            <w:tcW w:w="453" w:type="dxa"/>
          </w:tcPr>
          <w:p w:rsidR="005128F2" w:rsidRPr="00376D4E" w:rsidRDefault="0029021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D4E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</w:p>
        </w:tc>
        <w:tc>
          <w:tcPr>
            <w:tcW w:w="2330" w:type="dxa"/>
          </w:tcPr>
          <w:p w:rsidR="005128F2" w:rsidRPr="00376D4E" w:rsidRDefault="0029021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D4E">
              <w:rPr>
                <w:rFonts w:ascii="Times New Roman" w:hAnsi="Times New Roman" w:cs="Times New Roman"/>
                <w:sz w:val="24"/>
                <w:szCs w:val="24"/>
              </w:rPr>
              <w:t>Cultural factors</w:t>
            </w:r>
          </w:p>
        </w:tc>
        <w:tc>
          <w:tcPr>
            <w:tcW w:w="2810" w:type="dxa"/>
          </w:tcPr>
          <w:p w:rsidR="005128F2" w:rsidRPr="00376D4E" w:rsidRDefault="005128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5128F2" w:rsidRPr="00376D4E" w:rsidRDefault="005128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F2" w:rsidRPr="00376D4E">
        <w:trPr>
          <w:trHeight w:val="270"/>
        </w:trPr>
        <w:tc>
          <w:tcPr>
            <w:tcW w:w="453" w:type="dxa"/>
          </w:tcPr>
          <w:p w:rsidR="005128F2" w:rsidRPr="00376D4E" w:rsidRDefault="0029021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D4E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2330" w:type="dxa"/>
          </w:tcPr>
          <w:p w:rsidR="005128F2" w:rsidRPr="00376D4E" w:rsidRDefault="0029021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D4E">
              <w:rPr>
                <w:rFonts w:ascii="Times New Roman" w:hAnsi="Times New Roman" w:cs="Times New Roman"/>
                <w:sz w:val="24"/>
                <w:szCs w:val="24"/>
              </w:rPr>
              <w:t>Tools and equipment</w:t>
            </w:r>
          </w:p>
        </w:tc>
        <w:tc>
          <w:tcPr>
            <w:tcW w:w="2810" w:type="dxa"/>
          </w:tcPr>
          <w:p w:rsidR="005128F2" w:rsidRPr="00376D4E" w:rsidRDefault="005128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5128F2" w:rsidRPr="00376D4E" w:rsidRDefault="005128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F2" w:rsidRPr="00376D4E">
        <w:trPr>
          <w:trHeight w:val="283"/>
        </w:trPr>
        <w:tc>
          <w:tcPr>
            <w:tcW w:w="453" w:type="dxa"/>
          </w:tcPr>
          <w:p w:rsidR="005128F2" w:rsidRPr="00376D4E" w:rsidRDefault="0029021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D4E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2330" w:type="dxa"/>
          </w:tcPr>
          <w:p w:rsidR="005128F2" w:rsidRPr="00376D4E" w:rsidRDefault="0029021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D4E">
              <w:rPr>
                <w:rFonts w:ascii="Times New Roman" w:hAnsi="Times New Roman" w:cs="Times New Roman"/>
                <w:sz w:val="24"/>
                <w:szCs w:val="24"/>
              </w:rPr>
              <w:t>Political factors</w:t>
            </w:r>
          </w:p>
        </w:tc>
        <w:tc>
          <w:tcPr>
            <w:tcW w:w="2810" w:type="dxa"/>
          </w:tcPr>
          <w:p w:rsidR="005128F2" w:rsidRPr="00376D4E" w:rsidRDefault="005128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5128F2" w:rsidRPr="00376D4E" w:rsidRDefault="005128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8F2" w:rsidRPr="00376D4E" w:rsidRDefault="0029021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76D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8F2" w:rsidRPr="00376D4E" w:rsidRDefault="002902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6D4E">
        <w:rPr>
          <w:rFonts w:ascii="Times New Roman" w:hAnsi="Times New Roman" w:cs="Times New Roman"/>
          <w:sz w:val="24"/>
          <w:szCs w:val="24"/>
        </w:rPr>
        <w:t xml:space="preserve">Highlight five characteristics of </w:t>
      </w:r>
      <w:r w:rsidRPr="00376D4E">
        <w:rPr>
          <w:rFonts w:ascii="Times New Roman" w:hAnsi="Times New Roman" w:cs="Times New Roman"/>
          <w:sz w:val="24"/>
          <w:szCs w:val="24"/>
        </w:rPr>
        <w:t>human wants. (4 marks)</w:t>
      </w:r>
    </w:p>
    <w:p w:rsidR="005128F2" w:rsidRPr="00376D4E" w:rsidRDefault="0029021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76D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 w:rsidRPr="00376D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28F2" w:rsidRPr="00376D4E" w:rsidRDefault="0029021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76D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8F2" w:rsidRPr="00376D4E" w:rsidRDefault="002902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6D4E">
        <w:rPr>
          <w:rFonts w:ascii="Times New Roman" w:hAnsi="Times New Roman" w:cs="Times New Roman"/>
          <w:sz w:val="24"/>
          <w:szCs w:val="24"/>
        </w:rPr>
        <w:t>In the spaces prov</w:t>
      </w:r>
      <w:r w:rsidRPr="00376D4E">
        <w:rPr>
          <w:rFonts w:ascii="Times New Roman" w:hAnsi="Times New Roman" w:cs="Times New Roman"/>
          <w:sz w:val="24"/>
          <w:szCs w:val="24"/>
        </w:rPr>
        <w:t>ided below, identify the types of utility created by each of the following commercial activities. (4 marks)</w:t>
      </w:r>
    </w:p>
    <w:p w:rsidR="005128F2" w:rsidRPr="00376D4E" w:rsidRDefault="00290216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376D4E">
        <w:rPr>
          <w:rFonts w:ascii="Times New Roman" w:hAnsi="Times New Roman" w:cs="Times New Roman"/>
          <w:b/>
          <w:sz w:val="24"/>
          <w:szCs w:val="24"/>
          <w:u w:val="single"/>
        </w:rPr>
        <w:t>Commercial activity</w:t>
      </w:r>
      <w:r w:rsidRPr="00376D4E">
        <w:rPr>
          <w:rFonts w:ascii="Times New Roman" w:hAnsi="Times New Roman" w:cs="Times New Roman"/>
          <w:b/>
          <w:sz w:val="24"/>
          <w:szCs w:val="24"/>
        </w:rPr>
        <w:tab/>
      </w:r>
      <w:r w:rsidRPr="00376D4E">
        <w:rPr>
          <w:rFonts w:ascii="Times New Roman" w:hAnsi="Times New Roman" w:cs="Times New Roman"/>
          <w:b/>
          <w:sz w:val="24"/>
          <w:szCs w:val="24"/>
        </w:rPr>
        <w:tab/>
      </w:r>
      <w:r w:rsidRPr="00376D4E">
        <w:rPr>
          <w:rFonts w:ascii="Times New Roman" w:hAnsi="Times New Roman" w:cs="Times New Roman"/>
          <w:b/>
          <w:sz w:val="24"/>
          <w:szCs w:val="24"/>
        </w:rPr>
        <w:tab/>
      </w:r>
      <w:r w:rsidRPr="00376D4E">
        <w:rPr>
          <w:rFonts w:ascii="Times New Roman" w:hAnsi="Times New Roman" w:cs="Times New Roman"/>
          <w:b/>
          <w:sz w:val="24"/>
          <w:szCs w:val="24"/>
        </w:rPr>
        <w:tab/>
      </w:r>
      <w:r w:rsidRPr="00376D4E">
        <w:rPr>
          <w:rFonts w:ascii="Times New Roman" w:hAnsi="Times New Roman" w:cs="Times New Roman"/>
          <w:b/>
          <w:sz w:val="24"/>
          <w:szCs w:val="24"/>
        </w:rPr>
        <w:tab/>
      </w:r>
      <w:r w:rsidRPr="00376D4E">
        <w:rPr>
          <w:rFonts w:ascii="Times New Roman" w:hAnsi="Times New Roman" w:cs="Times New Roman"/>
          <w:b/>
          <w:sz w:val="24"/>
          <w:szCs w:val="24"/>
          <w:u w:val="single"/>
        </w:rPr>
        <w:t>Type of utility</w:t>
      </w:r>
    </w:p>
    <w:p w:rsidR="005128F2" w:rsidRPr="00376D4E" w:rsidRDefault="002902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76D4E">
        <w:rPr>
          <w:rFonts w:ascii="Times New Roman" w:hAnsi="Times New Roman" w:cs="Times New Roman"/>
          <w:sz w:val="24"/>
          <w:szCs w:val="24"/>
        </w:rPr>
        <w:t>Transporting goods</w:t>
      </w:r>
      <w:r w:rsidRPr="00376D4E">
        <w:rPr>
          <w:rFonts w:ascii="Times New Roman" w:hAnsi="Times New Roman" w:cs="Times New Roman"/>
          <w:sz w:val="24"/>
          <w:szCs w:val="24"/>
        </w:rPr>
        <w:tab/>
      </w:r>
      <w:r w:rsidRPr="00376D4E">
        <w:rPr>
          <w:rFonts w:ascii="Times New Roman" w:hAnsi="Times New Roman" w:cs="Times New Roman"/>
          <w:sz w:val="24"/>
          <w:szCs w:val="24"/>
        </w:rPr>
        <w:tab/>
      </w:r>
      <w:r w:rsidRPr="00376D4E">
        <w:rPr>
          <w:rFonts w:ascii="Times New Roman" w:hAnsi="Times New Roman" w:cs="Times New Roman"/>
          <w:sz w:val="24"/>
          <w:szCs w:val="24"/>
        </w:rPr>
        <w:tab/>
      </w:r>
      <w:r w:rsidRPr="00376D4E">
        <w:rPr>
          <w:rFonts w:ascii="Times New Roman" w:hAnsi="Times New Roman" w:cs="Times New Roman"/>
          <w:sz w:val="24"/>
          <w:szCs w:val="24"/>
        </w:rPr>
        <w:tab/>
      </w:r>
      <w:r w:rsidRPr="00376D4E">
        <w:rPr>
          <w:rFonts w:ascii="Times New Roman" w:hAnsi="Times New Roman" w:cs="Times New Roman"/>
          <w:sz w:val="24"/>
          <w:szCs w:val="24"/>
        </w:rPr>
        <w:tab/>
      </w:r>
      <w:r w:rsidRPr="00376D4E"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</w:p>
    <w:p w:rsidR="005128F2" w:rsidRPr="00376D4E" w:rsidRDefault="002902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76D4E">
        <w:rPr>
          <w:rFonts w:ascii="Times New Roman" w:hAnsi="Times New Roman" w:cs="Times New Roman"/>
          <w:sz w:val="24"/>
          <w:szCs w:val="24"/>
        </w:rPr>
        <w:t xml:space="preserve"> Selling goods to a customer</w:t>
      </w:r>
      <w:r w:rsidRPr="00376D4E">
        <w:rPr>
          <w:rFonts w:ascii="Times New Roman" w:hAnsi="Times New Roman" w:cs="Times New Roman"/>
          <w:sz w:val="24"/>
          <w:szCs w:val="24"/>
        </w:rPr>
        <w:tab/>
      </w:r>
      <w:r w:rsidRPr="00376D4E">
        <w:rPr>
          <w:rFonts w:ascii="Times New Roman" w:hAnsi="Times New Roman" w:cs="Times New Roman"/>
          <w:sz w:val="24"/>
          <w:szCs w:val="24"/>
        </w:rPr>
        <w:tab/>
      </w:r>
      <w:r w:rsidRPr="00376D4E">
        <w:rPr>
          <w:rFonts w:ascii="Times New Roman" w:hAnsi="Times New Roman" w:cs="Times New Roman"/>
          <w:sz w:val="24"/>
          <w:szCs w:val="24"/>
        </w:rPr>
        <w:tab/>
      </w:r>
      <w:r w:rsidRPr="00376D4E">
        <w:rPr>
          <w:rFonts w:ascii="Times New Roman" w:hAnsi="Times New Roman" w:cs="Times New Roman"/>
          <w:sz w:val="24"/>
          <w:szCs w:val="24"/>
        </w:rPr>
        <w:tab/>
      </w:r>
      <w:r w:rsidRPr="00376D4E"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</w:p>
    <w:p w:rsidR="005128F2" w:rsidRPr="00376D4E" w:rsidRDefault="002902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76D4E">
        <w:rPr>
          <w:rFonts w:ascii="Times New Roman" w:hAnsi="Times New Roman" w:cs="Times New Roman"/>
          <w:sz w:val="24"/>
          <w:szCs w:val="24"/>
        </w:rPr>
        <w:t xml:space="preserve"> Making a chair from timber</w:t>
      </w:r>
      <w:r w:rsidRPr="00376D4E">
        <w:rPr>
          <w:rFonts w:ascii="Times New Roman" w:hAnsi="Times New Roman" w:cs="Times New Roman"/>
          <w:sz w:val="24"/>
          <w:szCs w:val="24"/>
        </w:rPr>
        <w:tab/>
      </w:r>
      <w:r w:rsidRPr="00376D4E">
        <w:rPr>
          <w:rFonts w:ascii="Times New Roman" w:hAnsi="Times New Roman" w:cs="Times New Roman"/>
          <w:sz w:val="24"/>
          <w:szCs w:val="24"/>
        </w:rPr>
        <w:tab/>
      </w:r>
      <w:r w:rsidRPr="00376D4E">
        <w:rPr>
          <w:rFonts w:ascii="Times New Roman" w:hAnsi="Times New Roman" w:cs="Times New Roman"/>
          <w:sz w:val="24"/>
          <w:szCs w:val="24"/>
        </w:rPr>
        <w:tab/>
      </w:r>
      <w:r w:rsidRPr="00376D4E">
        <w:rPr>
          <w:rFonts w:ascii="Times New Roman" w:hAnsi="Times New Roman" w:cs="Times New Roman"/>
          <w:sz w:val="24"/>
          <w:szCs w:val="24"/>
        </w:rPr>
        <w:tab/>
      </w:r>
      <w:r w:rsidRPr="00376D4E"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</w:p>
    <w:p w:rsidR="005128F2" w:rsidRPr="00376D4E" w:rsidRDefault="002902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76D4E">
        <w:rPr>
          <w:rFonts w:ascii="Times New Roman" w:hAnsi="Times New Roman" w:cs="Times New Roman"/>
          <w:sz w:val="24"/>
          <w:szCs w:val="24"/>
        </w:rPr>
        <w:t xml:space="preserve">  Store keeping</w:t>
      </w:r>
      <w:r w:rsidRPr="00376D4E">
        <w:rPr>
          <w:rFonts w:ascii="Times New Roman" w:hAnsi="Times New Roman" w:cs="Times New Roman"/>
          <w:sz w:val="24"/>
          <w:szCs w:val="24"/>
        </w:rPr>
        <w:tab/>
      </w:r>
      <w:r w:rsidRPr="00376D4E">
        <w:rPr>
          <w:rFonts w:ascii="Times New Roman" w:hAnsi="Times New Roman" w:cs="Times New Roman"/>
          <w:sz w:val="24"/>
          <w:szCs w:val="24"/>
        </w:rPr>
        <w:tab/>
      </w:r>
      <w:r w:rsidRPr="00376D4E">
        <w:rPr>
          <w:rFonts w:ascii="Times New Roman" w:hAnsi="Times New Roman" w:cs="Times New Roman"/>
          <w:sz w:val="24"/>
          <w:szCs w:val="24"/>
        </w:rPr>
        <w:tab/>
      </w:r>
      <w:r w:rsidRPr="00376D4E">
        <w:rPr>
          <w:rFonts w:ascii="Times New Roman" w:hAnsi="Times New Roman" w:cs="Times New Roman"/>
          <w:sz w:val="24"/>
          <w:szCs w:val="24"/>
        </w:rPr>
        <w:tab/>
      </w:r>
      <w:r w:rsidRPr="00376D4E">
        <w:rPr>
          <w:rFonts w:ascii="Times New Roman" w:hAnsi="Times New Roman" w:cs="Times New Roman"/>
          <w:sz w:val="24"/>
          <w:szCs w:val="24"/>
        </w:rPr>
        <w:tab/>
      </w:r>
      <w:r w:rsidRPr="00376D4E"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</w:p>
    <w:p w:rsidR="005128F2" w:rsidRPr="00376D4E" w:rsidRDefault="005128F2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5128F2" w:rsidRPr="00376D4E" w:rsidRDefault="002902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6D4E">
        <w:rPr>
          <w:rFonts w:ascii="Times New Roman" w:hAnsi="Times New Roman" w:cs="Times New Roman"/>
          <w:sz w:val="24"/>
          <w:szCs w:val="24"/>
        </w:rPr>
        <w:t>State the term given to each of the following statements. (4 marks)</w:t>
      </w:r>
    </w:p>
    <w:p w:rsidR="005128F2" w:rsidRPr="00376D4E" w:rsidRDefault="0029021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76D4E">
        <w:rPr>
          <w:rFonts w:ascii="Times New Roman" w:hAnsi="Times New Roman" w:cs="Times New Roman"/>
          <w:sz w:val="24"/>
          <w:szCs w:val="24"/>
        </w:rPr>
        <w:t xml:space="preserve">a) Activities carried out with a view to making profit. </w:t>
      </w:r>
      <w:r w:rsidRPr="00376D4E"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  <w:r w:rsidRPr="00376D4E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5128F2" w:rsidRPr="00376D4E" w:rsidRDefault="00290216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D4E">
        <w:rPr>
          <w:rFonts w:ascii="Times New Roman" w:hAnsi="Times New Roman" w:cs="Times New Roman"/>
          <w:sz w:val="24"/>
          <w:szCs w:val="24"/>
        </w:rPr>
        <w:t xml:space="preserve">b) Increasing the usefulness of a good or service. </w:t>
      </w:r>
      <w:r w:rsidRPr="00376D4E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</w:p>
    <w:p w:rsidR="005128F2" w:rsidRPr="00376D4E" w:rsidRDefault="0029021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76D4E">
        <w:rPr>
          <w:rFonts w:ascii="Times New Roman" w:hAnsi="Times New Roman" w:cs="Times New Roman"/>
          <w:sz w:val="24"/>
          <w:szCs w:val="24"/>
        </w:rPr>
        <w:t xml:space="preserve">c) Movement of goods from producers to consumers. </w:t>
      </w:r>
      <w:r w:rsidRPr="00376D4E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</w:p>
    <w:p w:rsidR="005128F2" w:rsidRPr="00376D4E" w:rsidRDefault="0029021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76D4E">
        <w:rPr>
          <w:rFonts w:ascii="Times New Roman" w:hAnsi="Times New Roman" w:cs="Times New Roman"/>
          <w:sz w:val="24"/>
          <w:szCs w:val="24"/>
        </w:rPr>
        <w:t xml:space="preserve">d) A person who uses a good or a service. </w:t>
      </w:r>
      <w:r w:rsidRPr="00376D4E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</w:p>
    <w:p w:rsidR="005128F2" w:rsidRPr="00376D4E" w:rsidRDefault="005128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28F2" w:rsidRPr="00376D4E" w:rsidRDefault="002902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6D4E">
        <w:rPr>
          <w:rFonts w:ascii="Times New Roman" w:hAnsi="Times New Roman" w:cs="Times New Roman"/>
          <w:sz w:val="24"/>
          <w:szCs w:val="24"/>
        </w:rPr>
        <w:t>State four ch</w:t>
      </w:r>
      <w:r w:rsidRPr="00376D4E">
        <w:rPr>
          <w:rFonts w:ascii="Times New Roman" w:hAnsi="Times New Roman" w:cs="Times New Roman"/>
          <w:sz w:val="24"/>
          <w:szCs w:val="24"/>
        </w:rPr>
        <w:t xml:space="preserve">aracteristics of capital. (4 marks) </w:t>
      </w:r>
    </w:p>
    <w:p w:rsidR="005128F2" w:rsidRPr="00376D4E" w:rsidRDefault="0029021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76D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Pr="00376D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28F2" w:rsidRPr="00376D4E" w:rsidRDefault="005128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28F2" w:rsidRPr="00376D4E" w:rsidRDefault="005128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28F2" w:rsidRPr="00376D4E" w:rsidRDefault="005128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28F2" w:rsidRPr="00376D4E" w:rsidRDefault="005128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28F2" w:rsidRPr="00376D4E" w:rsidRDefault="002902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6D4E">
        <w:rPr>
          <w:rFonts w:ascii="Times New Roman" w:hAnsi="Times New Roman" w:cs="Times New Roman"/>
          <w:sz w:val="24"/>
          <w:szCs w:val="24"/>
        </w:rPr>
        <w:t>In</w:t>
      </w:r>
      <w:r w:rsidRPr="00376D4E">
        <w:rPr>
          <w:rFonts w:ascii="Times New Roman" w:hAnsi="Times New Roman" w:cs="Times New Roman"/>
          <w:sz w:val="24"/>
          <w:szCs w:val="24"/>
        </w:rPr>
        <w:t>dicate whether the following resources are renewable or non –renewable. (4 marks)</w:t>
      </w:r>
    </w:p>
    <w:tbl>
      <w:tblPr>
        <w:tblStyle w:val="TableGrid"/>
        <w:tblW w:w="8856" w:type="dxa"/>
        <w:tblInd w:w="1253" w:type="dxa"/>
        <w:tblLook w:val="04A0" w:firstRow="1" w:lastRow="0" w:firstColumn="1" w:lastColumn="0" w:noHBand="0" w:noVBand="1"/>
      </w:tblPr>
      <w:tblGrid>
        <w:gridCol w:w="556"/>
        <w:gridCol w:w="4395"/>
        <w:gridCol w:w="3905"/>
      </w:tblGrid>
      <w:tr w:rsidR="005128F2" w:rsidRPr="00376D4E">
        <w:tc>
          <w:tcPr>
            <w:tcW w:w="556" w:type="dxa"/>
          </w:tcPr>
          <w:p w:rsidR="005128F2" w:rsidRPr="00376D4E" w:rsidRDefault="005128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128F2" w:rsidRPr="00376D4E" w:rsidRDefault="0029021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6D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Resource</w:t>
            </w:r>
          </w:p>
        </w:tc>
        <w:tc>
          <w:tcPr>
            <w:tcW w:w="3905" w:type="dxa"/>
          </w:tcPr>
          <w:p w:rsidR="005128F2" w:rsidRPr="00376D4E" w:rsidRDefault="0029021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6D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Classification</w:t>
            </w:r>
          </w:p>
        </w:tc>
      </w:tr>
      <w:tr w:rsidR="005128F2" w:rsidRPr="00376D4E">
        <w:tc>
          <w:tcPr>
            <w:tcW w:w="556" w:type="dxa"/>
          </w:tcPr>
          <w:p w:rsidR="005128F2" w:rsidRPr="00376D4E" w:rsidRDefault="0029021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D4E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4395" w:type="dxa"/>
          </w:tcPr>
          <w:p w:rsidR="005128F2" w:rsidRPr="00376D4E" w:rsidRDefault="0029021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D4E">
              <w:rPr>
                <w:rFonts w:ascii="Times New Roman" w:hAnsi="Times New Roman" w:cs="Times New Roman"/>
                <w:sz w:val="24"/>
                <w:szCs w:val="24"/>
              </w:rPr>
              <w:t>Natural rubber</w:t>
            </w:r>
          </w:p>
        </w:tc>
        <w:tc>
          <w:tcPr>
            <w:tcW w:w="3905" w:type="dxa"/>
          </w:tcPr>
          <w:p w:rsidR="005128F2" w:rsidRPr="00376D4E" w:rsidRDefault="005128F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28F2" w:rsidRPr="00376D4E">
        <w:tc>
          <w:tcPr>
            <w:tcW w:w="556" w:type="dxa"/>
          </w:tcPr>
          <w:p w:rsidR="005128F2" w:rsidRPr="00376D4E" w:rsidRDefault="0029021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D4E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4395" w:type="dxa"/>
          </w:tcPr>
          <w:p w:rsidR="005128F2" w:rsidRPr="00376D4E" w:rsidRDefault="0029021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D4E">
              <w:rPr>
                <w:rFonts w:ascii="Times New Roman" w:hAnsi="Times New Roman" w:cs="Times New Roman"/>
                <w:sz w:val="24"/>
                <w:szCs w:val="24"/>
              </w:rPr>
              <w:t>Coal</w:t>
            </w:r>
          </w:p>
        </w:tc>
        <w:tc>
          <w:tcPr>
            <w:tcW w:w="3905" w:type="dxa"/>
          </w:tcPr>
          <w:p w:rsidR="005128F2" w:rsidRPr="00376D4E" w:rsidRDefault="005128F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28F2" w:rsidRPr="00376D4E">
        <w:tc>
          <w:tcPr>
            <w:tcW w:w="556" w:type="dxa"/>
          </w:tcPr>
          <w:p w:rsidR="005128F2" w:rsidRPr="00376D4E" w:rsidRDefault="0029021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D4E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4395" w:type="dxa"/>
          </w:tcPr>
          <w:p w:rsidR="005128F2" w:rsidRPr="00376D4E" w:rsidRDefault="0029021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D4E">
              <w:rPr>
                <w:rFonts w:ascii="Times New Roman" w:hAnsi="Times New Roman" w:cs="Times New Roman"/>
                <w:sz w:val="24"/>
                <w:szCs w:val="24"/>
              </w:rPr>
              <w:t>Building stones</w:t>
            </w:r>
          </w:p>
        </w:tc>
        <w:tc>
          <w:tcPr>
            <w:tcW w:w="3905" w:type="dxa"/>
          </w:tcPr>
          <w:p w:rsidR="005128F2" w:rsidRPr="00376D4E" w:rsidRDefault="005128F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28F2" w:rsidRPr="00376D4E">
        <w:tc>
          <w:tcPr>
            <w:tcW w:w="556" w:type="dxa"/>
          </w:tcPr>
          <w:p w:rsidR="005128F2" w:rsidRPr="00376D4E" w:rsidRDefault="0029021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D4E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4395" w:type="dxa"/>
          </w:tcPr>
          <w:p w:rsidR="005128F2" w:rsidRPr="00376D4E" w:rsidRDefault="0029021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D4E">
              <w:rPr>
                <w:rFonts w:ascii="Times New Roman" w:hAnsi="Times New Roman" w:cs="Times New Roman"/>
                <w:sz w:val="24"/>
                <w:szCs w:val="24"/>
              </w:rPr>
              <w:t>Wind power</w:t>
            </w:r>
          </w:p>
        </w:tc>
        <w:tc>
          <w:tcPr>
            <w:tcW w:w="3905" w:type="dxa"/>
          </w:tcPr>
          <w:p w:rsidR="005128F2" w:rsidRPr="00376D4E" w:rsidRDefault="005128F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28F2" w:rsidRPr="00376D4E" w:rsidRDefault="0029021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76D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8F2" w:rsidRPr="00376D4E" w:rsidRDefault="002902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6D4E">
        <w:rPr>
          <w:rFonts w:ascii="Times New Roman" w:hAnsi="Times New Roman" w:cs="Times New Roman"/>
          <w:sz w:val="24"/>
          <w:szCs w:val="24"/>
        </w:rPr>
        <w:t xml:space="preserve"> State four reasons for starting a business. (4 marks)</w:t>
      </w:r>
    </w:p>
    <w:p w:rsidR="005128F2" w:rsidRPr="00376D4E" w:rsidRDefault="0029021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76D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76D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5128F2" w:rsidRPr="00376D4E" w:rsidRDefault="005128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28F2" w:rsidRPr="00376D4E" w:rsidRDefault="002902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6D4E">
        <w:rPr>
          <w:rFonts w:ascii="Times New Roman" w:hAnsi="Times New Roman" w:cs="Times New Roman"/>
          <w:sz w:val="24"/>
          <w:szCs w:val="24"/>
        </w:rPr>
        <w:t xml:space="preserve">Classify the following occupations as </w:t>
      </w:r>
      <w:r w:rsidRPr="00376D4E">
        <w:rPr>
          <w:rFonts w:ascii="Times New Roman" w:hAnsi="Times New Roman" w:cs="Times New Roman"/>
          <w:sz w:val="24"/>
          <w:szCs w:val="24"/>
        </w:rPr>
        <w:t>either primary, secondary or tertiary. (4 marks)</w:t>
      </w:r>
    </w:p>
    <w:tbl>
      <w:tblPr>
        <w:tblStyle w:val="TableGrid"/>
        <w:tblW w:w="7560" w:type="dxa"/>
        <w:tblInd w:w="1133" w:type="dxa"/>
        <w:tblLook w:val="04A0" w:firstRow="1" w:lastRow="0" w:firstColumn="1" w:lastColumn="0" w:noHBand="0" w:noVBand="1"/>
      </w:tblPr>
      <w:tblGrid>
        <w:gridCol w:w="446"/>
        <w:gridCol w:w="3207"/>
        <w:gridCol w:w="3907"/>
      </w:tblGrid>
      <w:tr w:rsidR="005128F2" w:rsidRPr="00376D4E">
        <w:trPr>
          <w:trHeight w:val="277"/>
        </w:trPr>
        <w:tc>
          <w:tcPr>
            <w:tcW w:w="446" w:type="dxa"/>
          </w:tcPr>
          <w:p w:rsidR="005128F2" w:rsidRPr="00376D4E" w:rsidRDefault="005128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5128F2" w:rsidRPr="00376D4E" w:rsidRDefault="0029021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D4E">
              <w:rPr>
                <w:rFonts w:ascii="Times New Roman" w:hAnsi="Times New Roman" w:cs="Times New Roman"/>
                <w:sz w:val="24"/>
                <w:szCs w:val="24"/>
              </w:rPr>
              <w:t>Occupation</w:t>
            </w:r>
          </w:p>
        </w:tc>
        <w:tc>
          <w:tcPr>
            <w:tcW w:w="3907" w:type="dxa"/>
          </w:tcPr>
          <w:p w:rsidR="005128F2" w:rsidRPr="00376D4E" w:rsidRDefault="0029021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D4E">
              <w:rPr>
                <w:rFonts w:ascii="Times New Roman" w:hAnsi="Times New Roman" w:cs="Times New Roman"/>
                <w:sz w:val="24"/>
                <w:szCs w:val="24"/>
              </w:rPr>
              <w:t>Level of production</w:t>
            </w:r>
          </w:p>
        </w:tc>
      </w:tr>
      <w:tr w:rsidR="005128F2" w:rsidRPr="00376D4E">
        <w:trPr>
          <w:trHeight w:val="277"/>
        </w:trPr>
        <w:tc>
          <w:tcPr>
            <w:tcW w:w="446" w:type="dxa"/>
          </w:tcPr>
          <w:p w:rsidR="005128F2" w:rsidRPr="00376D4E" w:rsidRDefault="0029021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D4E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3207" w:type="dxa"/>
          </w:tcPr>
          <w:p w:rsidR="005128F2" w:rsidRPr="00376D4E" w:rsidRDefault="0029021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D4E">
              <w:rPr>
                <w:rFonts w:ascii="Times New Roman" w:hAnsi="Times New Roman" w:cs="Times New Roman"/>
                <w:sz w:val="24"/>
                <w:szCs w:val="24"/>
              </w:rPr>
              <w:t>Mining</w:t>
            </w:r>
          </w:p>
        </w:tc>
        <w:tc>
          <w:tcPr>
            <w:tcW w:w="3907" w:type="dxa"/>
          </w:tcPr>
          <w:p w:rsidR="005128F2" w:rsidRPr="00376D4E" w:rsidRDefault="005128F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28F2" w:rsidRPr="00376D4E">
        <w:trPr>
          <w:trHeight w:val="277"/>
        </w:trPr>
        <w:tc>
          <w:tcPr>
            <w:tcW w:w="446" w:type="dxa"/>
          </w:tcPr>
          <w:p w:rsidR="005128F2" w:rsidRPr="00376D4E" w:rsidRDefault="0029021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D4E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3207" w:type="dxa"/>
          </w:tcPr>
          <w:p w:rsidR="005128F2" w:rsidRPr="00376D4E" w:rsidRDefault="0029021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D4E">
              <w:rPr>
                <w:rFonts w:ascii="Times New Roman" w:hAnsi="Times New Roman" w:cs="Times New Roman"/>
                <w:sz w:val="24"/>
                <w:szCs w:val="24"/>
              </w:rPr>
              <w:t>Teaching</w:t>
            </w:r>
          </w:p>
        </w:tc>
        <w:tc>
          <w:tcPr>
            <w:tcW w:w="3907" w:type="dxa"/>
          </w:tcPr>
          <w:p w:rsidR="005128F2" w:rsidRPr="00376D4E" w:rsidRDefault="005128F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28F2" w:rsidRPr="00376D4E">
        <w:trPr>
          <w:trHeight w:val="277"/>
        </w:trPr>
        <w:tc>
          <w:tcPr>
            <w:tcW w:w="446" w:type="dxa"/>
          </w:tcPr>
          <w:p w:rsidR="005128F2" w:rsidRPr="00376D4E" w:rsidRDefault="0029021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c)</w:t>
            </w:r>
          </w:p>
        </w:tc>
        <w:tc>
          <w:tcPr>
            <w:tcW w:w="3207" w:type="dxa"/>
          </w:tcPr>
          <w:p w:rsidR="005128F2" w:rsidRPr="00376D4E" w:rsidRDefault="0029021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D4E">
              <w:rPr>
                <w:rFonts w:ascii="Times New Roman" w:hAnsi="Times New Roman" w:cs="Times New Roman"/>
                <w:sz w:val="24"/>
                <w:szCs w:val="24"/>
              </w:rPr>
              <w:t>Textile making</w:t>
            </w:r>
          </w:p>
        </w:tc>
        <w:tc>
          <w:tcPr>
            <w:tcW w:w="3907" w:type="dxa"/>
          </w:tcPr>
          <w:p w:rsidR="005128F2" w:rsidRPr="00376D4E" w:rsidRDefault="005128F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28F2" w:rsidRPr="00376D4E">
        <w:trPr>
          <w:trHeight w:val="277"/>
        </w:trPr>
        <w:tc>
          <w:tcPr>
            <w:tcW w:w="446" w:type="dxa"/>
          </w:tcPr>
          <w:p w:rsidR="005128F2" w:rsidRPr="00376D4E" w:rsidRDefault="0029021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D4E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3207" w:type="dxa"/>
          </w:tcPr>
          <w:p w:rsidR="005128F2" w:rsidRPr="00376D4E" w:rsidRDefault="0029021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D4E">
              <w:rPr>
                <w:rFonts w:ascii="Times New Roman" w:hAnsi="Times New Roman" w:cs="Times New Roman"/>
                <w:sz w:val="24"/>
                <w:szCs w:val="24"/>
              </w:rPr>
              <w:t>Fishing</w:t>
            </w:r>
          </w:p>
        </w:tc>
        <w:tc>
          <w:tcPr>
            <w:tcW w:w="3907" w:type="dxa"/>
          </w:tcPr>
          <w:p w:rsidR="005128F2" w:rsidRPr="00376D4E" w:rsidRDefault="005128F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28F2" w:rsidRPr="00376D4E" w:rsidRDefault="0029021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76D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8F2" w:rsidRPr="00376D4E" w:rsidRDefault="002902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6D4E">
        <w:rPr>
          <w:rFonts w:ascii="Times New Roman" w:hAnsi="Times New Roman" w:cs="Times New Roman"/>
          <w:sz w:val="24"/>
          <w:szCs w:val="24"/>
        </w:rPr>
        <w:t>Highlight four characteristics of direct production. (4 marks)</w:t>
      </w:r>
    </w:p>
    <w:p w:rsidR="005128F2" w:rsidRPr="00376D4E" w:rsidRDefault="0029021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76D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76D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5128F2" w:rsidRPr="00376D4E" w:rsidRDefault="005128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28F2" w:rsidRPr="00376D4E" w:rsidRDefault="002902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6D4E">
        <w:rPr>
          <w:rFonts w:ascii="Times New Roman" w:hAnsi="Times New Roman" w:cs="Times New Roman"/>
          <w:sz w:val="24"/>
          <w:szCs w:val="24"/>
        </w:rPr>
        <w:t>State four importances of business studies</w:t>
      </w:r>
      <w:r w:rsidRPr="00376D4E">
        <w:rPr>
          <w:rFonts w:ascii="Times New Roman" w:hAnsi="Times New Roman" w:cs="Times New Roman"/>
          <w:sz w:val="24"/>
          <w:szCs w:val="24"/>
        </w:rPr>
        <w:t xml:space="preserve"> to a learner. (4 marks)</w:t>
      </w:r>
    </w:p>
    <w:p w:rsidR="005128F2" w:rsidRPr="00376D4E" w:rsidRDefault="0029021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76D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376D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28F2" w:rsidRPr="00376D4E" w:rsidRDefault="005128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28F2" w:rsidRPr="00376D4E" w:rsidRDefault="005128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28F2" w:rsidRPr="00376D4E" w:rsidRDefault="005128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28F2" w:rsidRPr="00376D4E" w:rsidRDefault="005128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28F2" w:rsidRPr="00376D4E" w:rsidRDefault="005128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28F2" w:rsidRPr="00376D4E" w:rsidRDefault="002902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6D4E">
        <w:rPr>
          <w:rFonts w:ascii="Times New Roman" w:hAnsi="Times New Roman" w:cs="Times New Roman"/>
          <w:sz w:val="24"/>
          <w:szCs w:val="24"/>
        </w:rPr>
        <w:t>State the rew</w:t>
      </w:r>
      <w:r w:rsidRPr="00376D4E">
        <w:rPr>
          <w:rFonts w:ascii="Times New Roman" w:hAnsi="Times New Roman" w:cs="Times New Roman"/>
          <w:sz w:val="24"/>
          <w:szCs w:val="24"/>
        </w:rPr>
        <w:t>ards paid to the following factors of production. (4 marks)</w:t>
      </w:r>
    </w:p>
    <w:tbl>
      <w:tblPr>
        <w:tblStyle w:val="TableGrid"/>
        <w:tblW w:w="8856" w:type="dxa"/>
        <w:tblInd w:w="1080" w:type="dxa"/>
        <w:tblLook w:val="04A0" w:firstRow="1" w:lastRow="0" w:firstColumn="1" w:lastColumn="0" w:noHBand="0" w:noVBand="1"/>
      </w:tblPr>
      <w:tblGrid>
        <w:gridCol w:w="446"/>
        <w:gridCol w:w="3260"/>
        <w:gridCol w:w="5150"/>
      </w:tblGrid>
      <w:tr w:rsidR="005128F2" w:rsidRPr="00376D4E">
        <w:tc>
          <w:tcPr>
            <w:tcW w:w="446" w:type="dxa"/>
          </w:tcPr>
          <w:p w:rsidR="005128F2" w:rsidRPr="00376D4E" w:rsidRDefault="005128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28F2" w:rsidRPr="00376D4E" w:rsidRDefault="0029021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D4E">
              <w:rPr>
                <w:rFonts w:ascii="Times New Roman" w:hAnsi="Times New Roman" w:cs="Times New Roman"/>
                <w:b/>
                <w:sz w:val="24"/>
                <w:szCs w:val="24"/>
              </w:rPr>
              <w:t>Factor</w:t>
            </w:r>
          </w:p>
        </w:tc>
        <w:tc>
          <w:tcPr>
            <w:tcW w:w="5150" w:type="dxa"/>
          </w:tcPr>
          <w:p w:rsidR="005128F2" w:rsidRPr="00376D4E" w:rsidRDefault="0029021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D4E">
              <w:rPr>
                <w:rFonts w:ascii="Times New Roman" w:hAnsi="Times New Roman" w:cs="Times New Roman"/>
                <w:b/>
                <w:sz w:val="24"/>
                <w:szCs w:val="24"/>
              </w:rPr>
              <w:t>Reward</w:t>
            </w:r>
          </w:p>
        </w:tc>
      </w:tr>
      <w:tr w:rsidR="005128F2" w:rsidRPr="00376D4E">
        <w:tc>
          <w:tcPr>
            <w:tcW w:w="446" w:type="dxa"/>
          </w:tcPr>
          <w:p w:rsidR="005128F2" w:rsidRPr="00376D4E" w:rsidRDefault="0029021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D4E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3260" w:type="dxa"/>
          </w:tcPr>
          <w:p w:rsidR="005128F2" w:rsidRPr="00376D4E" w:rsidRDefault="0029021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D4E">
              <w:rPr>
                <w:rFonts w:ascii="Times New Roman" w:hAnsi="Times New Roman" w:cs="Times New Roman"/>
                <w:sz w:val="24"/>
                <w:szCs w:val="24"/>
              </w:rPr>
              <w:t>Land</w:t>
            </w:r>
          </w:p>
        </w:tc>
        <w:tc>
          <w:tcPr>
            <w:tcW w:w="5150" w:type="dxa"/>
          </w:tcPr>
          <w:p w:rsidR="005128F2" w:rsidRPr="00376D4E" w:rsidRDefault="005128F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28F2" w:rsidRPr="00376D4E">
        <w:tc>
          <w:tcPr>
            <w:tcW w:w="446" w:type="dxa"/>
          </w:tcPr>
          <w:p w:rsidR="005128F2" w:rsidRPr="00376D4E" w:rsidRDefault="0029021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D4E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3260" w:type="dxa"/>
          </w:tcPr>
          <w:p w:rsidR="005128F2" w:rsidRPr="00376D4E" w:rsidRDefault="0029021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D4E">
              <w:rPr>
                <w:rFonts w:ascii="Times New Roman" w:hAnsi="Times New Roman" w:cs="Times New Roman"/>
                <w:sz w:val="24"/>
                <w:szCs w:val="24"/>
              </w:rPr>
              <w:t>Labour</w:t>
            </w:r>
          </w:p>
        </w:tc>
        <w:tc>
          <w:tcPr>
            <w:tcW w:w="5150" w:type="dxa"/>
          </w:tcPr>
          <w:p w:rsidR="005128F2" w:rsidRPr="00376D4E" w:rsidRDefault="005128F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28F2" w:rsidRPr="00376D4E">
        <w:tc>
          <w:tcPr>
            <w:tcW w:w="446" w:type="dxa"/>
          </w:tcPr>
          <w:p w:rsidR="005128F2" w:rsidRPr="00376D4E" w:rsidRDefault="0029021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D4E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3260" w:type="dxa"/>
          </w:tcPr>
          <w:p w:rsidR="005128F2" w:rsidRPr="00376D4E" w:rsidRDefault="0029021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D4E"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</w:p>
        </w:tc>
        <w:tc>
          <w:tcPr>
            <w:tcW w:w="5150" w:type="dxa"/>
          </w:tcPr>
          <w:p w:rsidR="005128F2" w:rsidRPr="00376D4E" w:rsidRDefault="005128F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28F2" w:rsidRPr="00376D4E">
        <w:tc>
          <w:tcPr>
            <w:tcW w:w="446" w:type="dxa"/>
          </w:tcPr>
          <w:p w:rsidR="005128F2" w:rsidRPr="00376D4E" w:rsidRDefault="0029021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D4E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3260" w:type="dxa"/>
          </w:tcPr>
          <w:p w:rsidR="005128F2" w:rsidRPr="00376D4E" w:rsidRDefault="0029021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D4E">
              <w:rPr>
                <w:rFonts w:ascii="Times New Roman" w:hAnsi="Times New Roman" w:cs="Times New Roman"/>
                <w:sz w:val="24"/>
                <w:szCs w:val="24"/>
              </w:rPr>
              <w:t>Entrepreneurship</w:t>
            </w:r>
          </w:p>
        </w:tc>
        <w:tc>
          <w:tcPr>
            <w:tcW w:w="5150" w:type="dxa"/>
          </w:tcPr>
          <w:p w:rsidR="005128F2" w:rsidRPr="00376D4E" w:rsidRDefault="005128F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28F2" w:rsidRPr="00376D4E" w:rsidRDefault="005128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28F2" w:rsidRPr="00376D4E" w:rsidRDefault="002902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6D4E">
        <w:rPr>
          <w:rFonts w:ascii="Times New Roman" w:hAnsi="Times New Roman" w:cs="Times New Roman"/>
          <w:sz w:val="24"/>
          <w:szCs w:val="24"/>
        </w:rPr>
        <w:t>Outline four characteristics of goods. (4 marks)</w:t>
      </w:r>
    </w:p>
    <w:p w:rsidR="005128F2" w:rsidRPr="00376D4E" w:rsidRDefault="0029021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76D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76D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5128F2" w:rsidRPr="00376D4E" w:rsidRDefault="005128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28F2" w:rsidRPr="00376D4E" w:rsidRDefault="002902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6D4E">
        <w:rPr>
          <w:rFonts w:ascii="Times New Roman" w:hAnsi="Times New Roman" w:cs="Times New Roman"/>
          <w:sz w:val="24"/>
          <w:szCs w:val="24"/>
        </w:rPr>
        <w:lastRenderedPageBreak/>
        <w:t>State and explain five types of business a</w:t>
      </w:r>
      <w:r w:rsidRPr="00376D4E">
        <w:rPr>
          <w:rFonts w:ascii="Times New Roman" w:hAnsi="Times New Roman" w:cs="Times New Roman"/>
          <w:sz w:val="24"/>
          <w:szCs w:val="24"/>
        </w:rPr>
        <w:t>ctivities. (10 marks)</w:t>
      </w:r>
    </w:p>
    <w:p w:rsidR="005128F2" w:rsidRPr="00376D4E" w:rsidRDefault="0029021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76D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Pr="00376D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28F2" w:rsidRPr="00376D4E" w:rsidRDefault="0029021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76D4E">
        <w:rPr>
          <w:rFonts w:ascii="Times New Roman" w:hAnsi="Times New Roman" w:cs="Times New Roman"/>
          <w:sz w:val="24"/>
          <w:szCs w:val="24"/>
        </w:rPr>
        <w:t>_____________________</w:t>
      </w:r>
      <w:r w:rsidRPr="00376D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76D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</w:t>
      </w:r>
    </w:p>
    <w:p w:rsidR="005128F2" w:rsidRPr="00376D4E" w:rsidRDefault="0029021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76D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76D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5128F2" w:rsidRPr="00376D4E" w:rsidRDefault="0029021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76D4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376D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</w:t>
      </w:r>
    </w:p>
    <w:p w:rsidR="005128F2" w:rsidRPr="00376D4E" w:rsidRDefault="005128F2">
      <w:pPr>
        <w:rPr>
          <w:rFonts w:ascii="Times New Roman" w:hAnsi="Times New Roman" w:cs="Times New Roman"/>
          <w:sz w:val="24"/>
          <w:szCs w:val="24"/>
        </w:rPr>
      </w:pPr>
    </w:p>
    <w:p w:rsidR="005128F2" w:rsidRPr="00376D4E" w:rsidRDefault="005128F2">
      <w:pPr>
        <w:rPr>
          <w:rFonts w:ascii="Times New Roman" w:hAnsi="Times New Roman" w:cs="Times New Roman"/>
          <w:sz w:val="24"/>
          <w:szCs w:val="24"/>
        </w:rPr>
      </w:pPr>
    </w:p>
    <w:sectPr w:rsidR="005128F2" w:rsidRPr="00376D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hybridMultilevel"/>
    <w:tmpl w:val="576C1AF6"/>
    <w:lvl w:ilvl="0" w:tplc="7E4A74DA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0000001"/>
    <w:multiLevelType w:val="hybridMultilevel"/>
    <w:tmpl w:val="BC963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28F2"/>
    <w:rsid w:val="00290216"/>
    <w:rsid w:val="00376D4E"/>
    <w:rsid w:val="0051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3B594"/>
  <w15:docId w15:val="{B5C08266-F3D3-4505-9A11-F3EB2919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1314</Words>
  <Characters>7496</Characters>
  <Application>Microsoft Office Word</Application>
  <DocSecurity>0</DocSecurity>
  <Lines>62</Lines>
  <Paragraphs>17</Paragraphs>
  <ScaleCrop>false</ScaleCrop>
  <Company/>
  <LinksUpToDate>false</LinksUpToDate>
  <CharactersWithSpaces>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Alexander Njuguna</cp:lastModifiedBy>
  <cp:revision>18</cp:revision>
  <dcterms:created xsi:type="dcterms:W3CDTF">2024-03-07T12:05:00Z</dcterms:created>
  <dcterms:modified xsi:type="dcterms:W3CDTF">2024-03-12T05:42:00Z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a2a57e98145b4889b40fea4552efe74c</vt:lpwstr>
  </property>
</Properties>
</file>