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9E53F" w14:textId="77777777" w:rsidR="004A53A5" w:rsidRPr="00AE6416" w:rsidRDefault="004A53A5" w:rsidP="004A53A5">
      <w:pPr>
        <w:tabs>
          <w:tab w:val="left" w:pos="3270"/>
        </w:tabs>
        <w:spacing w:line="276" w:lineRule="auto"/>
        <w:rPr>
          <w:rFonts w:ascii="Times New Roman" w:hAnsi="Times New Roman"/>
          <w:b/>
          <w:sz w:val="28"/>
          <w:szCs w:val="24"/>
          <w:lang w:val="de-DE"/>
        </w:rPr>
      </w:pPr>
      <w:r w:rsidRPr="00AE6416">
        <w:rPr>
          <w:rFonts w:ascii="Times New Roman" w:hAnsi="Times New Roman"/>
          <w:b/>
          <w:sz w:val="28"/>
          <w:szCs w:val="24"/>
          <w:lang w:val="de-DE"/>
        </w:rPr>
        <w:t>JINA :…………………………………….………………………….….. NAMBARI:………… DARASA:…………...… TAREHE :…………………………… SAHIHI:……………………</w:t>
      </w:r>
    </w:p>
    <w:p w14:paraId="230C69F8" w14:textId="77777777" w:rsidR="004A53A5" w:rsidRPr="004A53A5" w:rsidRDefault="004A53A5" w:rsidP="004A53A5">
      <w:pPr>
        <w:tabs>
          <w:tab w:val="left" w:pos="3270"/>
        </w:tabs>
        <w:rPr>
          <w:rFonts w:ascii="Times New Roman" w:hAnsi="Times New Roman"/>
          <w:b/>
          <w:sz w:val="28"/>
          <w:szCs w:val="24"/>
        </w:rPr>
      </w:pPr>
      <w:r>
        <w:rPr>
          <w:rFonts w:ascii="Times New Roman" w:hAnsi="Times New Roman"/>
          <w:b/>
          <w:sz w:val="28"/>
          <w:szCs w:val="24"/>
        </w:rPr>
        <w:t xml:space="preserve">102/1 – </w:t>
      </w:r>
      <w:r w:rsidR="006916CA">
        <w:rPr>
          <w:rFonts w:ascii="Times New Roman" w:hAnsi="Times New Roman"/>
          <w:b/>
          <w:sz w:val="28"/>
          <w:szCs w:val="24"/>
        </w:rPr>
        <w:t xml:space="preserve">INSHA </w:t>
      </w:r>
      <w:r>
        <w:rPr>
          <w:rFonts w:ascii="Times New Roman" w:hAnsi="Times New Roman"/>
          <w:b/>
          <w:sz w:val="28"/>
          <w:szCs w:val="24"/>
        </w:rPr>
        <w:t xml:space="preserve"> </w:t>
      </w:r>
    </w:p>
    <w:p w14:paraId="2E4A1EE5" w14:textId="77777777" w:rsidR="00704220" w:rsidRDefault="00704220" w:rsidP="004A53A5">
      <w:pPr>
        <w:tabs>
          <w:tab w:val="left" w:pos="3270"/>
        </w:tabs>
        <w:spacing w:line="360" w:lineRule="auto"/>
        <w:rPr>
          <w:rFonts w:ascii="Times New Roman" w:hAnsi="Times New Roman"/>
          <w:b/>
          <w:sz w:val="28"/>
          <w:szCs w:val="24"/>
          <w:vertAlign w:val="subscript"/>
        </w:rPr>
      </w:pPr>
      <w:r w:rsidRPr="004A53A5">
        <w:rPr>
          <w:rFonts w:ascii="Times New Roman" w:hAnsi="Times New Roman"/>
          <w:b/>
          <w:sz w:val="28"/>
          <w:szCs w:val="24"/>
        </w:rPr>
        <w:t xml:space="preserve">MUDA: </w:t>
      </w:r>
      <w:r w:rsidR="004A53A5">
        <w:rPr>
          <w:rFonts w:ascii="Times New Roman" w:hAnsi="Times New Roman"/>
          <w:b/>
          <w:sz w:val="28"/>
          <w:szCs w:val="24"/>
        </w:rPr>
        <w:t xml:space="preserve"> </w:t>
      </w:r>
      <w:r w:rsidR="00EB194E">
        <w:rPr>
          <w:rFonts w:ascii="Times New Roman" w:hAnsi="Times New Roman"/>
          <w:b/>
          <w:sz w:val="28"/>
          <w:szCs w:val="24"/>
        </w:rPr>
        <w:t xml:space="preserve">Saa </w:t>
      </w:r>
      <w:r w:rsidRPr="004A53A5">
        <w:rPr>
          <w:rFonts w:ascii="Times New Roman" w:hAnsi="Times New Roman"/>
          <w:b/>
          <w:sz w:val="28"/>
          <w:szCs w:val="24"/>
        </w:rPr>
        <w:t>1</w:t>
      </w:r>
      <w:r w:rsidRPr="004A53A5">
        <w:rPr>
          <w:rFonts w:ascii="Times New Roman" w:hAnsi="Times New Roman"/>
          <w:b/>
          <w:sz w:val="28"/>
          <w:szCs w:val="24"/>
          <w:vertAlign w:val="superscript"/>
        </w:rPr>
        <w:t>3</w:t>
      </w:r>
      <w:r w:rsidRPr="004A53A5">
        <w:rPr>
          <w:rFonts w:ascii="Times New Roman" w:hAnsi="Times New Roman"/>
          <w:b/>
          <w:sz w:val="28"/>
          <w:szCs w:val="24"/>
        </w:rPr>
        <w:t>/</w:t>
      </w:r>
      <w:r w:rsidRPr="004A53A5">
        <w:rPr>
          <w:rFonts w:ascii="Times New Roman" w:hAnsi="Times New Roman"/>
          <w:b/>
          <w:sz w:val="28"/>
          <w:szCs w:val="24"/>
          <w:vertAlign w:val="subscript"/>
        </w:rPr>
        <w:t>4</w:t>
      </w:r>
    </w:p>
    <w:p w14:paraId="6C8FFBD3" w14:textId="07A7EE3E" w:rsidR="004A53A5" w:rsidRPr="004A53A5" w:rsidRDefault="00AE6416" w:rsidP="004A53A5">
      <w:pPr>
        <w:tabs>
          <w:tab w:val="left" w:pos="3270"/>
        </w:tabs>
        <w:spacing w:line="360" w:lineRule="auto"/>
        <w:rPr>
          <w:rFonts w:ascii="Times New Roman" w:hAnsi="Times New Roman"/>
          <w:b/>
          <w:sz w:val="28"/>
          <w:szCs w:val="24"/>
        </w:rPr>
      </w:pPr>
      <w:r>
        <w:rPr>
          <w:rFonts w:ascii="Times New Roman" w:hAnsi="Times New Roman"/>
          <w:b/>
          <w:sz w:val="28"/>
          <w:szCs w:val="24"/>
        </w:rPr>
        <w:t>JULAI/AGOSTI</w:t>
      </w:r>
      <w:r w:rsidR="00D051C6">
        <w:rPr>
          <w:rFonts w:ascii="Times New Roman" w:hAnsi="Times New Roman"/>
          <w:b/>
          <w:sz w:val="28"/>
          <w:szCs w:val="24"/>
        </w:rPr>
        <w:t xml:space="preserve"> </w:t>
      </w:r>
      <w:r w:rsidR="003231BC">
        <w:rPr>
          <w:rFonts w:ascii="Times New Roman" w:hAnsi="Times New Roman"/>
          <w:b/>
          <w:sz w:val="28"/>
          <w:szCs w:val="24"/>
        </w:rPr>
        <w:t xml:space="preserve"> 2024</w:t>
      </w:r>
    </w:p>
    <w:p w14:paraId="6ABCB62D" w14:textId="44C42B93" w:rsidR="004A53A5" w:rsidRDefault="00704220" w:rsidP="00704220">
      <w:pPr>
        <w:tabs>
          <w:tab w:val="left" w:pos="3270"/>
        </w:tabs>
        <w:jc w:val="center"/>
        <w:rPr>
          <w:rFonts w:ascii="Times New Roman" w:hAnsi="Times New Roman"/>
          <w:b/>
          <w:sz w:val="28"/>
          <w:szCs w:val="24"/>
          <w:u w:val="single"/>
        </w:rPr>
      </w:pPr>
      <w:r w:rsidRPr="004A53A5">
        <w:rPr>
          <w:rFonts w:ascii="Times New Roman" w:hAnsi="Times New Roman"/>
          <w:b/>
          <w:sz w:val="28"/>
          <w:szCs w:val="24"/>
          <w:u w:val="single"/>
        </w:rPr>
        <w:t xml:space="preserve">MTIHANI WA MWISHO WA MUHULA WA </w:t>
      </w:r>
      <w:r w:rsidR="00066451">
        <w:rPr>
          <w:rFonts w:ascii="Times New Roman" w:hAnsi="Times New Roman"/>
          <w:b/>
          <w:sz w:val="28"/>
          <w:szCs w:val="24"/>
          <w:u w:val="single"/>
        </w:rPr>
        <w:t>PILI</w:t>
      </w:r>
      <w:r w:rsidR="004A53A5" w:rsidRPr="004A53A5">
        <w:rPr>
          <w:rFonts w:ascii="Times New Roman" w:hAnsi="Times New Roman"/>
          <w:b/>
          <w:sz w:val="28"/>
          <w:szCs w:val="24"/>
          <w:u w:val="single"/>
        </w:rPr>
        <w:t xml:space="preserve"> 2024 </w:t>
      </w:r>
      <w:r w:rsidRPr="004A53A5">
        <w:rPr>
          <w:rFonts w:ascii="Times New Roman" w:hAnsi="Times New Roman"/>
          <w:b/>
          <w:sz w:val="28"/>
          <w:szCs w:val="24"/>
          <w:u w:val="single"/>
        </w:rPr>
        <w:t xml:space="preserve"> </w:t>
      </w:r>
    </w:p>
    <w:p w14:paraId="64A5C52C" w14:textId="77777777" w:rsidR="00704220" w:rsidRPr="004A53A5" w:rsidRDefault="00704220" w:rsidP="00704220">
      <w:pPr>
        <w:tabs>
          <w:tab w:val="left" w:pos="3270"/>
        </w:tabs>
        <w:jc w:val="center"/>
        <w:rPr>
          <w:rFonts w:ascii="Times New Roman" w:hAnsi="Times New Roman"/>
          <w:b/>
          <w:sz w:val="28"/>
          <w:szCs w:val="24"/>
          <w:u w:val="single"/>
        </w:rPr>
      </w:pPr>
      <w:r w:rsidRPr="004A53A5">
        <w:rPr>
          <w:rFonts w:ascii="Times New Roman" w:hAnsi="Times New Roman"/>
          <w:b/>
          <w:sz w:val="28"/>
          <w:szCs w:val="24"/>
          <w:u w:val="single"/>
        </w:rPr>
        <w:t>KIDATO CHA NNE</w:t>
      </w:r>
    </w:p>
    <w:p w14:paraId="468A073E" w14:textId="77777777" w:rsidR="00704220" w:rsidRPr="00EB4D9E" w:rsidRDefault="00704220" w:rsidP="00704220">
      <w:pPr>
        <w:tabs>
          <w:tab w:val="left" w:pos="3270"/>
        </w:tabs>
        <w:rPr>
          <w:rFonts w:ascii="Times New Roman" w:hAnsi="Times New Roman"/>
          <w:b/>
          <w:sz w:val="24"/>
          <w:szCs w:val="24"/>
        </w:rPr>
      </w:pPr>
      <w:r w:rsidRPr="00EB4D9E">
        <w:rPr>
          <w:rFonts w:ascii="Times New Roman" w:hAnsi="Times New Roman"/>
          <w:b/>
          <w:sz w:val="24"/>
          <w:szCs w:val="24"/>
        </w:rPr>
        <w:t>Maagizo</w:t>
      </w:r>
    </w:p>
    <w:p w14:paraId="3844C2B2" w14:textId="77777777" w:rsidR="00704220" w:rsidRPr="004A53A5" w:rsidRDefault="00704220" w:rsidP="00704220">
      <w:pPr>
        <w:pStyle w:val="ListParagraph"/>
        <w:numPr>
          <w:ilvl w:val="0"/>
          <w:numId w:val="1"/>
        </w:numPr>
        <w:tabs>
          <w:tab w:val="left" w:pos="3270"/>
        </w:tabs>
        <w:spacing w:line="360" w:lineRule="auto"/>
        <w:rPr>
          <w:rFonts w:ascii="Times New Roman" w:hAnsi="Times New Roman"/>
          <w:i/>
          <w:sz w:val="24"/>
          <w:szCs w:val="24"/>
        </w:rPr>
      </w:pPr>
      <w:r w:rsidRPr="004A53A5">
        <w:rPr>
          <w:rFonts w:ascii="Times New Roman" w:hAnsi="Times New Roman"/>
          <w:i/>
          <w:sz w:val="24"/>
          <w:szCs w:val="24"/>
        </w:rPr>
        <w:t>Andika jina lako na nambari ya usajili katika nafasi ulizoachiwa hapo juu.</w:t>
      </w:r>
    </w:p>
    <w:p w14:paraId="40EDF317" w14:textId="77777777" w:rsidR="00704220" w:rsidRPr="00AE6416" w:rsidRDefault="00704220" w:rsidP="00704220">
      <w:pPr>
        <w:pStyle w:val="ListParagraph"/>
        <w:numPr>
          <w:ilvl w:val="0"/>
          <w:numId w:val="1"/>
        </w:numPr>
        <w:tabs>
          <w:tab w:val="left" w:pos="3270"/>
        </w:tabs>
        <w:spacing w:line="360" w:lineRule="auto"/>
        <w:rPr>
          <w:rFonts w:ascii="Times New Roman" w:hAnsi="Times New Roman"/>
          <w:i/>
          <w:sz w:val="24"/>
          <w:szCs w:val="24"/>
          <w:lang w:val="de-DE"/>
        </w:rPr>
      </w:pPr>
      <w:r w:rsidRPr="00AE6416">
        <w:rPr>
          <w:rFonts w:ascii="Times New Roman" w:hAnsi="Times New Roman"/>
          <w:i/>
          <w:sz w:val="24"/>
          <w:szCs w:val="24"/>
          <w:lang w:val="de-DE"/>
        </w:rPr>
        <w:t>Tia sahihi yako kisha andika tarehe.</w:t>
      </w:r>
    </w:p>
    <w:p w14:paraId="03939DB0" w14:textId="77777777" w:rsidR="00704220" w:rsidRPr="00AE6416" w:rsidRDefault="00704220" w:rsidP="00704220">
      <w:pPr>
        <w:pStyle w:val="ListParagraph"/>
        <w:numPr>
          <w:ilvl w:val="0"/>
          <w:numId w:val="1"/>
        </w:numPr>
        <w:tabs>
          <w:tab w:val="left" w:pos="3270"/>
        </w:tabs>
        <w:spacing w:line="360" w:lineRule="auto"/>
        <w:rPr>
          <w:rFonts w:ascii="Times New Roman" w:hAnsi="Times New Roman"/>
          <w:i/>
          <w:sz w:val="24"/>
          <w:szCs w:val="24"/>
          <w:lang w:val="de-DE"/>
        </w:rPr>
      </w:pPr>
      <w:r w:rsidRPr="00AE6416">
        <w:rPr>
          <w:rFonts w:ascii="Times New Roman" w:hAnsi="Times New Roman"/>
          <w:i/>
          <w:sz w:val="24"/>
          <w:szCs w:val="24"/>
          <w:lang w:val="de-DE"/>
        </w:rPr>
        <w:t xml:space="preserve">Andika insha mbili. Insha ya kwanza ni ya </w:t>
      </w:r>
      <w:r w:rsidRPr="00AE6416">
        <w:rPr>
          <w:rFonts w:ascii="Times New Roman" w:hAnsi="Times New Roman"/>
          <w:b/>
          <w:i/>
          <w:sz w:val="24"/>
          <w:szCs w:val="24"/>
          <w:lang w:val="de-DE"/>
        </w:rPr>
        <w:t>lazima.</w:t>
      </w:r>
      <w:r w:rsidRPr="00AE6416">
        <w:rPr>
          <w:rFonts w:ascii="Times New Roman" w:hAnsi="Times New Roman"/>
          <w:i/>
          <w:sz w:val="24"/>
          <w:szCs w:val="24"/>
          <w:lang w:val="de-DE"/>
        </w:rPr>
        <w:t xml:space="preserve"> </w:t>
      </w:r>
    </w:p>
    <w:p w14:paraId="511524BB" w14:textId="77777777" w:rsidR="00704220" w:rsidRPr="00AE6416" w:rsidRDefault="00704220" w:rsidP="00704220">
      <w:pPr>
        <w:pStyle w:val="ListParagraph"/>
        <w:numPr>
          <w:ilvl w:val="0"/>
          <w:numId w:val="1"/>
        </w:numPr>
        <w:tabs>
          <w:tab w:val="left" w:pos="3270"/>
        </w:tabs>
        <w:spacing w:line="360" w:lineRule="auto"/>
        <w:rPr>
          <w:rFonts w:ascii="Times New Roman" w:hAnsi="Times New Roman"/>
          <w:i/>
          <w:sz w:val="24"/>
          <w:szCs w:val="24"/>
          <w:lang w:val="de-DE"/>
        </w:rPr>
      </w:pPr>
      <w:r w:rsidRPr="00AE6416">
        <w:rPr>
          <w:rFonts w:ascii="Times New Roman" w:hAnsi="Times New Roman"/>
          <w:i/>
          <w:sz w:val="24"/>
          <w:szCs w:val="24"/>
          <w:lang w:val="de-DE"/>
        </w:rPr>
        <w:t>Kisha chagua insha nyingine moja kati ya hizo tatu zilizobakia.</w:t>
      </w:r>
    </w:p>
    <w:p w14:paraId="332EF1D3" w14:textId="77777777" w:rsidR="00704220" w:rsidRPr="004A53A5" w:rsidRDefault="00704220" w:rsidP="00704220">
      <w:pPr>
        <w:pStyle w:val="ListParagraph"/>
        <w:numPr>
          <w:ilvl w:val="0"/>
          <w:numId w:val="1"/>
        </w:numPr>
        <w:tabs>
          <w:tab w:val="left" w:pos="3270"/>
        </w:tabs>
        <w:spacing w:line="360" w:lineRule="auto"/>
        <w:rPr>
          <w:rFonts w:ascii="Times New Roman" w:hAnsi="Times New Roman"/>
          <w:i/>
          <w:sz w:val="24"/>
          <w:szCs w:val="24"/>
        </w:rPr>
      </w:pPr>
      <w:r w:rsidRPr="004A53A5">
        <w:rPr>
          <w:rFonts w:ascii="Times New Roman" w:hAnsi="Times New Roman"/>
          <w:i/>
          <w:sz w:val="24"/>
          <w:szCs w:val="24"/>
        </w:rPr>
        <w:t>Kila insha isipungue maneno 400.</w:t>
      </w:r>
    </w:p>
    <w:p w14:paraId="2B0007F7" w14:textId="77777777" w:rsidR="00704220" w:rsidRPr="004A53A5" w:rsidRDefault="00704220" w:rsidP="00704220">
      <w:pPr>
        <w:pStyle w:val="ListParagraph"/>
        <w:numPr>
          <w:ilvl w:val="0"/>
          <w:numId w:val="1"/>
        </w:numPr>
        <w:tabs>
          <w:tab w:val="left" w:pos="3270"/>
        </w:tabs>
        <w:spacing w:line="360" w:lineRule="auto"/>
        <w:rPr>
          <w:rFonts w:ascii="Times New Roman" w:hAnsi="Times New Roman"/>
          <w:i/>
          <w:sz w:val="24"/>
          <w:szCs w:val="24"/>
        </w:rPr>
      </w:pPr>
      <w:r w:rsidRPr="004A53A5">
        <w:rPr>
          <w:rFonts w:ascii="Times New Roman" w:hAnsi="Times New Roman"/>
          <w:i/>
          <w:sz w:val="24"/>
          <w:szCs w:val="24"/>
        </w:rPr>
        <w:t>Kila insha ina alama 20.</w:t>
      </w:r>
    </w:p>
    <w:p w14:paraId="3B3E602E" w14:textId="77777777" w:rsidR="00704220" w:rsidRPr="00EB4D9E" w:rsidRDefault="00704220" w:rsidP="00704220">
      <w:pPr>
        <w:pStyle w:val="ListParagraph"/>
        <w:numPr>
          <w:ilvl w:val="0"/>
          <w:numId w:val="1"/>
        </w:numPr>
        <w:tabs>
          <w:tab w:val="left" w:pos="3270"/>
        </w:tabs>
        <w:spacing w:line="360" w:lineRule="auto"/>
        <w:rPr>
          <w:rFonts w:ascii="Times New Roman" w:hAnsi="Times New Roman"/>
          <w:sz w:val="24"/>
          <w:szCs w:val="24"/>
        </w:rPr>
      </w:pPr>
      <w:r w:rsidRPr="004A53A5">
        <w:rPr>
          <w:rFonts w:ascii="Times New Roman" w:hAnsi="Times New Roman"/>
          <w:i/>
          <w:sz w:val="24"/>
          <w:szCs w:val="24"/>
        </w:rPr>
        <w:t>Kila insha lazima iandikwe kwa lugha ya Kiswahili</w:t>
      </w:r>
      <w:r w:rsidRPr="00EB4D9E">
        <w:rPr>
          <w:rFonts w:ascii="Times New Roman" w:hAnsi="Times New Roman"/>
          <w:sz w:val="24"/>
          <w:szCs w:val="24"/>
        </w:rPr>
        <w:t>.</w:t>
      </w:r>
    </w:p>
    <w:p w14:paraId="62FC8932" w14:textId="77777777" w:rsidR="00704220" w:rsidRPr="00EB4D9E" w:rsidRDefault="00704220" w:rsidP="00704220">
      <w:pPr>
        <w:tabs>
          <w:tab w:val="left" w:pos="3270"/>
        </w:tabs>
        <w:rPr>
          <w:rFonts w:ascii="Times New Roman" w:hAnsi="Times New Roman"/>
          <w:sz w:val="24"/>
          <w:szCs w:val="24"/>
        </w:rPr>
      </w:pPr>
    </w:p>
    <w:p w14:paraId="0D281DC1" w14:textId="77777777" w:rsidR="00704220" w:rsidRPr="00EB4D9E" w:rsidRDefault="00606B44" w:rsidP="00704220">
      <w:pPr>
        <w:pStyle w:val="ListParagraph"/>
        <w:tabs>
          <w:tab w:val="left" w:pos="3270"/>
        </w:tabs>
        <w:rPr>
          <w:rFonts w:ascii="Times New Roman" w:hAnsi="Times New Roman"/>
          <w:b/>
          <w:sz w:val="24"/>
          <w:szCs w:val="24"/>
          <w:u w:val="single"/>
        </w:rPr>
      </w:pPr>
      <w:r w:rsidRPr="00606B44">
        <w:rPr>
          <w:rFonts w:ascii="Times New Roman" w:hAnsi="Times New Roman"/>
          <w:b/>
          <w:sz w:val="24"/>
          <w:szCs w:val="24"/>
        </w:rPr>
        <w:tab/>
      </w:r>
      <w:r w:rsidR="00704220" w:rsidRPr="00EB4D9E">
        <w:rPr>
          <w:rFonts w:ascii="Times New Roman" w:hAnsi="Times New Roman"/>
          <w:b/>
          <w:sz w:val="24"/>
          <w:szCs w:val="24"/>
          <w:u w:val="single"/>
        </w:rPr>
        <w:t>KWA MATUMIZI YA</w:t>
      </w:r>
      <w:r w:rsidR="00704220">
        <w:rPr>
          <w:rFonts w:ascii="Times New Roman" w:hAnsi="Times New Roman"/>
          <w:b/>
          <w:sz w:val="24"/>
          <w:szCs w:val="24"/>
          <w:u w:val="single"/>
        </w:rPr>
        <w:t xml:space="preserve"> M</w:t>
      </w:r>
      <w:r w:rsidR="00704220" w:rsidRPr="00EB4D9E">
        <w:rPr>
          <w:rFonts w:ascii="Times New Roman" w:hAnsi="Times New Roman"/>
          <w:b/>
          <w:sz w:val="24"/>
          <w:szCs w:val="24"/>
          <w:u w:val="single"/>
        </w:rPr>
        <w:t>TAHINI PEKEE</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061"/>
        <w:gridCol w:w="2250"/>
      </w:tblGrid>
      <w:tr w:rsidR="00606B44" w:rsidRPr="00624212" w14:paraId="7CA7CD33" w14:textId="77777777" w:rsidTr="00624212">
        <w:tc>
          <w:tcPr>
            <w:tcW w:w="1827" w:type="dxa"/>
            <w:shd w:val="clear" w:color="auto" w:fill="auto"/>
          </w:tcPr>
          <w:p w14:paraId="570A3FBE" w14:textId="77777777" w:rsidR="00606B44" w:rsidRPr="00624212" w:rsidRDefault="00606B44" w:rsidP="00624212">
            <w:pPr>
              <w:pStyle w:val="ListParagraph"/>
              <w:tabs>
                <w:tab w:val="left" w:pos="3270"/>
              </w:tabs>
              <w:spacing w:after="0" w:line="600" w:lineRule="auto"/>
              <w:ind w:left="0"/>
              <w:jc w:val="center"/>
              <w:rPr>
                <w:rFonts w:ascii="Times New Roman" w:hAnsi="Times New Roman"/>
                <w:b/>
                <w:sz w:val="28"/>
                <w:szCs w:val="24"/>
              </w:rPr>
            </w:pPr>
            <w:r w:rsidRPr="00624212">
              <w:rPr>
                <w:rFonts w:ascii="Times New Roman" w:hAnsi="Times New Roman"/>
                <w:b/>
                <w:sz w:val="28"/>
                <w:szCs w:val="24"/>
              </w:rPr>
              <w:t>SWALI</w:t>
            </w:r>
          </w:p>
        </w:tc>
        <w:tc>
          <w:tcPr>
            <w:tcW w:w="2061" w:type="dxa"/>
            <w:shd w:val="clear" w:color="auto" w:fill="auto"/>
          </w:tcPr>
          <w:p w14:paraId="3F3C3291" w14:textId="77777777" w:rsidR="00606B44" w:rsidRPr="00624212" w:rsidRDefault="00606B44" w:rsidP="00624212">
            <w:pPr>
              <w:pStyle w:val="ListParagraph"/>
              <w:tabs>
                <w:tab w:val="left" w:pos="3270"/>
              </w:tabs>
              <w:spacing w:after="0" w:line="600" w:lineRule="auto"/>
              <w:ind w:left="0"/>
              <w:jc w:val="center"/>
              <w:rPr>
                <w:rFonts w:ascii="Times New Roman" w:hAnsi="Times New Roman"/>
                <w:b/>
                <w:sz w:val="28"/>
                <w:szCs w:val="24"/>
              </w:rPr>
            </w:pPr>
            <w:r w:rsidRPr="00624212">
              <w:rPr>
                <w:rFonts w:ascii="Times New Roman" w:hAnsi="Times New Roman"/>
                <w:b/>
                <w:sz w:val="28"/>
                <w:szCs w:val="24"/>
              </w:rPr>
              <w:t>UPEO</w:t>
            </w:r>
          </w:p>
        </w:tc>
        <w:tc>
          <w:tcPr>
            <w:tcW w:w="2250" w:type="dxa"/>
            <w:shd w:val="clear" w:color="auto" w:fill="auto"/>
          </w:tcPr>
          <w:p w14:paraId="036CB6A7" w14:textId="77777777" w:rsidR="00606B44" w:rsidRPr="00624212" w:rsidRDefault="00606B44" w:rsidP="00624212">
            <w:pPr>
              <w:pStyle w:val="ListParagraph"/>
              <w:tabs>
                <w:tab w:val="left" w:pos="3270"/>
              </w:tabs>
              <w:spacing w:after="0" w:line="600" w:lineRule="auto"/>
              <w:ind w:left="0"/>
              <w:jc w:val="center"/>
              <w:rPr>
                <w:rFonts w:ascii="Times New Roman" w:hAnsi="Times New Roman"/>
                <w:b/>
                <w:sz w:val="28"/>
                <w:szCs w:val="24"/>
              </w:rPr>
            </w:pPr>
            <w:r w:rsidRPr="00624212">
              <w:rPr>
                <w:rFonts w:ascii="Times New Roman" w:hAnsi="Times New Roman"/>
                <w:b/>
                <w:sz w:val="28"/>
                <w:szCs w:val="24"/>
              </w:rPr>
              <w:t>ALAMA</w:t>
            </w:r>
          </w:p>
        </w:tc>
      </w:tr>
      <w:tr w:rsidR="00606B44" w:rsidRPr="00624212" w14:paraId="34B7D408" w14:textId="77777777" w:rsidTr="00624212">
        <w:tc>
          <w:tcPr>
            <w:tcW w:w="1827" w:type="dxa"/>
            <w:shd w:val="clear" w:color="auto" w:fill="auto"/>
          </w:tcPr>
          <w:p w14:paraId="4C7827FF"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r w:rsidRPr="00624212">
              <w:rPr>
                <w:rFonts w:ascii="Times New Roman" w:hAnsi="Times New Roman"/>
                <w:sz w:val="28"/>
                <w:szCs w:val="24"/>
              </w:rPr>
              <w:t>1</w:t>
            </w:r>
          </w:p>
        </w:tc>
        <w:tc>
          <w:tcPr>
            <w:tcW w:w="2061" w:type="dxa"/>
            <w:shd w:val="clear" w:color="auto" w:fill="auto"/>
          </w:tcPr>
          <w:p w14:paraId="38A32EE3"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r w:rsidRPr="00624212">
              <w:rPr>
                <w:rFonts w:ascii="Times New Roman" w:hAnsi="Times New Roman"/>
                <w:sz w:val="28"/>
                <w:szCs w:val="24"/>
              </w:rPr>
              <w:t>20</w:t>
            </w:r>
          </w:p>
        </w:tc>
        <w:tc>
          <w:tcPr>
            <w:tcW w:w="2250" w:type="dxa"/>
            <w:shd w:val="clear" w:color="auto" w:fill="auto"/>
          </w:tcPr>
          <w:p w14:paraId="674A9EB8"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p>
        </w:tc>
      </w:tr>
      <w:tr w:rsidR="00606B44" w:rsidRPr="00624212" w14:paraId="2CDADD36" w14:textId="77777777" w:rsidTr="00624212">
        <w:trPr>
          <w:trHeight w:val="561"/>
        </w:trPr>
        <w:tc>
          <w:tcPr>
            <w:tcW w:w="1827" w:type="dxa"/>
            <w:shd w:val="clear" w:color="auto" w:fill="auto"/>
          </w:tcPr>
          <w:p w14:paraId="0B4E12EC"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p>
        </w:tc>
        <w:tc>
          <w:tcPr>
            <w:tcW w:w="2061" w:type="dxa"/>
            <w:shd w:val="clear" w:color="auto" w:fill="auto"/>
          </w:tcPr>
          <w:p w14:paraId="4D389D4F"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r w:rsidRPr="00624212">
              <w:rPr>
                <w:rFonts w:ascii="Times New Roman" w:hAnsi="Times New Roman"/>
                <w:sz w:val="28"/>
                <w:szCs w:val="24"/>
              </w:rPr>
              <w:t>20</w:t>
            </w:r>
          </w:p>
        </w:tc>
        <w:tc>
          <w:tcPr>
            <w:tcW w:w="2250" w:type="dxa"/>
            <w:shd w:val="clear" w:color="auto" w:fill="auto"/>
          </w:tcPr>
          <w:p w14:paraId="0FF7B4AC"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p>
        </w:tc>
      </w:tr>
      <w:tr w:rsidR="00606B44" w:rsidRPr="00624212" w14:paraId="55C914D8" w14:textId="77777777" w:rsidTr="00624212">
        <w:tc>
          <w:tcPr>
            <w:tcW w:w="1827" w:type="dxa"/>
            <w:shd w:val="clear" w:color="auto" w:fill="auto"/>
          </w:tcPr>
          <w:p w14:paraId="63653955"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r w:rsidRPr="00624212">
              <w:rPr>
                <w:rFonts w:ascii="Times New Roman" w:hAnsi="Times New Roman"/>
                <w:sz w:val="28"/>
                <w:szCs w:val="24"/>
              </w:rPr>
              <w:t>Jumla</w:t>
            </w:r>
          </w:p>
        </w:tc>
        <w:tc>
          <w:tcPr>
            <w:tcW w:w="2061" w:type="dxa"/>
            <w:shd w:val="clear" w:color="auto" w:fill="auto"/>
          </w:tcPr>
          <w:p w14:paraId="3D554E1E"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p>
        </w:tc>
        <w:tc>
          <w:tcPr>
            <w:tcW w:w="2250" w:type="dxa"/>
            <w:shd w:val="clear" w:color="auto" w:fill="auto"/>
          </w:tcPr>
          <w:p w14:paraId="0CA29F61" w14:textId="77777777" w:rsidR="00606B44" w:rsidRPr="00624212" w:rsidRDefault="00606B44" w:rsidP="00624212">
            <w:pPr>
              <w:pStyle w:val="ListParagraph"/>
              <w:tabs>
                <w:tab w:val="left" w:pos="3270"/>
              </w:tabs>
              <w:spacing w:after="0" w:line="600" w:lineRule="auto"/>
              <w:ind w:left="0"/>
              <w:jc w:val="center"/>
              <w:rPr>
                <w:rFonts w:ascii="Times New Roman" w:hAnsi="Times New Roman"/>
                <w:sz w:val="28"/>
                <w:szCs w:val="24"/>
              </w:rPr>
            </w:pPr>
          </w:p>
        </w:tc>
      </w:tr>
    </w:tbl>
    <w:p w14:paraId="1E317CAF" w14:textId="77777777" w:rsidR="00704220" w:rsidRPr="00606B44" w:rsidRDefault="00704220" w:rsidP="00704220">
      <w:pPr>
        <w:pStyle w:val="ListParagraph"/>
        <w:tabs>
          <w:tab w:val="left" w:pos="3270"/>
        </w:tabs>
        <w:rPr>
          <w:rFonts w:ascii="Times New Roman" w:hAnsi="Times New Roman"/>
          <w:sz w:val="28"/>
          <w:szCs w:val="24"/>
        </w:rPr>
      </w:pPr>
    </w:p>
    <w:p w14:paraId="6B8913B9" w14:textId="77777777" w:rsidR="00704220" w:rsidRPr="00606B44" w:rsidRDefault="00704220" w:rsidP="00704220">
      <w:pPr>
        <w:tabs>
          <w:tab w:val="left" w:pos="2650"/>
        </w:tabs>
        <w:rPr>
          <w:rFonts w:ascii="Times New Roman" w:hAnsi="Times New Roman"/>
          <w:sz w:val="28"/>
          <w:szCs w:val="24"/>
        </w:rPr>
      </w:pPr>
    </w:p>
    <w:p w14:paraId="04C68B5C" w14:textId="77777777" w:rsidR="0034168E" w:rsidRPr="00606B44" w:rsidRDefault="0034168E">
      <w:pPr>
        <w:rPr>
          <w:sz w:val="24"/>
        </w:rPr>
      </w:pPr>
    </w:p>
    <w:p w14:paraId="4FDCF24E" w14:textId="77777777" w:rsidR="00704220" w:rsidRPr="00606B44" w:rsidRDefault="00704220">
      <w:pPr>
        <w:rPr>
          <w:sz w:val="24"/>
        </w:rPr>
      </w:pPr>
    </w:p>
    <w:p w14:paraId="6A4888C7" w14:textId="77777777" w:rsidR="00606B44" w:rsidRPr="00606B44" w:rsidRDefault="00606B44">
      <w:pPr>
        <w:rPr>
          <w:sz w:val="24"/>
        </w:rPr>
      </w:pPr>
    </w:p>
    <w:p w14:paraId="7BB43074" w14:textId="77777777" w:rsidR="00606B44" w:rsidRDefault="00606B44"/>
    <w:p w14:paraId="4AB3BD23" w14:textId="77777777" w:rsidR="00606B44" w:rsidRDefault="00606B44"/>
    <w:p w14:paraId="6C6BD03D" w14:textId="77777777" w:rsidR="00606B44" w:rsidRDefault="00606B44"/>
    <w:p w14:paraId="7F209CE8" w14:textId="77777777" w:rsidR="00606B44" w:rsidRDefault="00606B44"/>
    <w:p w14:paraId="21306E17" w14:textId="77777777" w:rsidR="00606B44" w:rsidRDefault="00606B44"/>
    <w:p w14:paraId="59FC1AEE" w14:textId="77777777" w:rsidR="00606B44" w:rsidRDefault="00606B44"/>
    <w:p w14:paraId="37A20D9A" w14:textId="77777777" w:rsidR="00606B44" w:rsidRDefault="00606B44"/>
    <w:p w14:paraId="5EF0B16C" w14:textId="77777777" w:rsidR="00606B44" w:rsidRDefault="00606B44"/>
    <w:p w14:paraId="52D36C54" w14:textId="77777777" w:rsidR="00704220" w:rsidRDefault="00704220"/>
    <w:p w14:paraId="13EFA22B" w14:textId="77777777" w:rsidR="00A304C8" w:rsidRPr="00A304C8" w:rsidRDefault="00A304C8" w:rsidP="00606B44">
      <w:pPr>
        <w:pStyle w:val="ListParagraph"/>
        <w:numPr>
          <w:ilvl w:val="0"/>
          <w:numId w:val="2"/>
        </w:numPr>
        <w:spacing w:line="276" w:lineRule="auto"/>
        <w:rPr>
          <w:rFonts w:ascii="Times New Roman" w:hAnsi="Times New Roman"/>
          <w:b/>
          <w:sz w:val="32"/>
        </w:rPr>
      </w:pPr>
      <w:r w:rsidRPr="00A304C8">
        <w:rPr>
          <w:rFonts w:ascii="Times New Roman" w:hAnsi="Times New Roman"/>
          <w:b/>
          <w:sz w:val="32"/>
        </w:rPr>
        <w:lastRenderedPageBreak/>
        <w:t xml:space="preserve">LAZIMA </w:t>
      </w:r>
    </w:p>
    <w:p w14:paraId="6B2D0251" w14:textId="77777777" w:rsidR="00704220" w:rsidRPr="00A57AA3" w:rsidRDefault="00704220" w:rsidP="00A304C8">
      <w:pPr>
        <w:pStyle w:val="ListParagraph"/>
        <w:spacing w:line="276" w:lineRule="auto"/>
        <w:rPr>
          <w:rFonts w:ascii="Times New Roman" w:hAnsi="Times New Roman"/>
          <w:sz w:val="28"/>
          <w:szCs w:val="28"/>
        </w:rPr>
      </w:pPr>
      <w:r w:rsidRPr="00A57AA3">
        <w:rPr>
          <w:rFonts w:ascii="Times New Roman" w:hAnsi="Times New Roman"/>
          <w:sz w:val="28"/>
          <w:szCs w:val="28"/>
        </w:rPr>
        <w:t>Katika eneo la Tujikaze kumekuwa na ongezeko la visa vya udanganyifu katika mtihani ya kitaifa. Wewe ni katibu wa jopokazi lililoteuliwa kuchunguza sababu au chanzo cha visa hivyo. Andika ripoti ya uchunguzi huo huku ukitoa mapendekezo.</w:t>
      </w:r>
    </w:p>
    <w:p w14:paraId="38BECE32" w14:textId="77777777" w:rsidR="00704220" w:rsidRPr="00A57AA3" w:rsidRDefault="00704220" w:rsidP="00606B44">
      <w:pPr>
        <w:spacing w:line="276" w:lineRule="auto"/>
        <w:rPr>
          <w:rFonts w:ascii="Times New Roman" w:hAnsi="Times New Roman"/>
          <w:sz w:val="28"/>
          <w:szCs w:val="28"/>
        </w:rPr>
      </w:pPr>
    </w:p>
    <w:p w14:paraId="0AF915E1" w14:textId="77777777" w:rsidR="00704220" w:rsidRPr="00A57AA3" w:rsidRDefault="00704220" w:rsidP="00606B44">
      <w:pPr>
        <w:pStyle w:val="ListParagraph"/>
        <w:numPr>
          <w:ilvl w:val="0"/>
          <w:numId w:val="2"/>
        </w:numPr>
        <w:spacing w:line="276" w:lineRule="auto"/>
        <w:rPr>
          <w:rFonts w:ascii="Times New Roman" w:hAnsi="Times New Roman"/>
          <w:sz w:val="28"/>
          <w:szCs w:val="28"/>
        </w:rPr>
      </w:pPr>
      <w:r w:rsidRPr="00A57AA3">
        <w:rPr>
          <w:rFonts w:ascii="Times New Roman" w:hAnsi="Times New Roman"/>
          <w:sz w:val="28"/>
          <w:szCs w:val="28"/>
        </w:rPr>
        <w:t>Serikali inafanya mikakati kabambe ili kupigana na janga la njaa nchini. Jadili</w:t>
      </w:r>
    </w:p>
    <w:p w14:paraId="10C917AE" w14:textId="77777777" w:rsidR="00704220" w:rsidRPr="00A57AA3" w:rsidRDefault="00704220" w:rsidP="00606B44">
      <w:pPr>
        <w:pStyle w:val="ListParagraph"/>
        <w:spacing w:line="276" w:lineRule="auto"/>
        <w:rPr>
          <w:rFonts w:ascii="Times New Roman" w:hAnsi="Times New Roman"/>
          <w:sz w:val="28"/>
          <w:szCs w:val="28"/>
        </w:rPr>
      </w:pPr>
    </w:p>
    <w:p w14:paraId="0D9E37DE" w14:textId="77777777" w:rsidR="00704220" w:rsidRPr="00A57AA3" w:rsidRDefault="00704220" w:rsidP="00606B44">
      <w:pPr>
        <w:pStyle w:val="ListParagraph"/>
        <w:numPr>
          <w:ilvl w:val="0"/>
          <w:numId w:val="2"/>
        </w:numPr>
        <w:spacing w:line="276" w:lineRule="auto"/>
        <w:rPr>
          <w:rFonts w:ascii="Times New Roman" w:hAnsi="Times New Roman"/>
          <w:sz w:val="28"/>
          <w:szCs w:val="28"/>
        </w:rPr>
      </w:pPr>
      <w:r w:rsidRPr="00A57AA3">
        <w:rPr>
          <w:rFonts w:ascii="Times New Roman" w:hAnsi="Times New Roman"/>
          <w:sz w:val="28"/>
          <w:szCs w:val="28"/>
        </w:rPr>
        <w:t>Tunga Kisa kitakachodhihirisha maana ya methali ifuatayo</w:t>
      </w:r>
    </w:p>
    <w:p w14:paraId="09D20855" w14:textId="77777777" w:rsidR="00704220" w:rsidRPr="00A57AA3" w:rsidRDefault="00704220" w:rsidP="00606B44">
      <w:pPr>
        <w:spacing w:line="276" w:lineRule="auto"/>
        <w:ind w:firstLine="720"/>
        <w:rPr>
          <w:rFonts w:ascii="Times New Roman" w:hAnsi="Times New Roman"/>
          <w:sz w:val="28"/>
          <w:szCs w:val="28"/>
        </w:rPr>
      </w:pPr>
      <w:r w:rsidRPr="00A57AA3">
        <w:rPr>
          <w:rFonts w:ascii="Times New Roman" w:hAnsi="Times New Roman"/>
          <w:sz w:val="28"/>
          <w:szCs w:val="28"/>
        </w:rPr>
        <w:t>Usipoziba ufa utajenga ukuta</w:t>
      </w:r>
    </w:p>
    <w:p w14:paraId="59965FB2" w14:textId="77777777" w:rsidR="00704220" w:rsidRPr="00A57AA3" w:rsidRDefault="00704220" w:rsidP="00606B44">
      <w:pPr>
        <w:spacing w:line="276" w:lineRule="auto"/>
        <w:ind w:firstLine="720"/>
        <w:rPr>
          <w:rFonts w:ascii="Times New Roman" w:hAnsi="Times New Roman"/>
          <w:sz w:val="28"/>
          <w:szCs w:val="28"/>
        </w:rPr>
      </w:pPr>
    </w:p>
    <w:p w14:paraId="78E2200E" w14:textId="77777777" w:rsidR="00704220" w:rsidRPr="00AE6416" w:rsidRDefault="00704220" w:rsidP="00606B44">
      <w:pPr>
        <w:pStyle w:val="ListParagraph"/>
        <w:numPr>
          <w:ilvl w:val="0"/>
          <w:numId w:val="2"/>
        </w:numPr>
        <w:spacing w:line="276" w:lineRule="auto"/>
        <w:rPr>
          <w:rFonts w:ascii="Times New Roman" w:hAnsi="Times New Roman"/>
          <w:sz w:val="28"/>
          <w:szCs w:val="28"/>
          <w:lang w:val="de-DE"/>
        </w:rPr>
      </w:pPr>
      <w:r w:rsidRPr="00AE6416">
        <w:rPr>
          <w:rFonts w:ascii="Times New Roman" w:hAnsi="Times New Roman"/>
          <w:sz w:val="28"/>
          <w:szCs w:val="28"/>
          <w:lang w:val="de-DE"/>
        </w:rPr>
        <w:t>Andika</w:t>
      </w:r>
      <w:r w:rsidR="001477F2" w:rsidRPr="00AE6416">
        <w:rPr>
          <w:rFonts w:ascii="Times New Roman" w:hAnsi="Times New Roman"/>
          <w:sz w:val="28"/>
          <w:szCs w:val="28"/>
          <w:lang w:val="de-DE"/>
        </w:rPr>
        <w:t xml:space="preserve"> kisa kitakachomalizika kwa manen</w:t>
      </w:r>
      <w:r w:rsidRPr="00AE6416">
        <w:rPr>
          <w:rFonts w:ascii="Times New Roman" w:hAnsi="Times New Roman"/>
          <w:sz w:val="28"/>
          <w:szCs w:val="28"/>
          <w:lang w:val="de-DE"/>
        </w:rPr>
        <w:t>o yafuatayo:</w:t>
      </w:r>
    </w:p>
    <w:p w14:paraId="15F4A49C" w14:textId="77777777" w:rsidR="00704220" w:rsidRPr="00AE6416" w:rsidRDefault="00704220" w:rsidP="00606B44">
      <w:pPr>
        <w:spacing w:line="276" w:lineRule="auto"/>
        <w:rPr>
          <w:rFonts w:ascii="Times New Roman" w:hAnsi="Times New Roman"/>
          <w:sz w:val="28"/>
          <w:szCs w:val="28"/>
          <w:lang w:val="de-DE"/>
        </w:rPr>
      </w:pPr>
      <w:r w:rsidRPr="00AE6416">
        <w:rPr>
          <w:rFonts w:ascii="Times New Roman" w:hAnsi="Times New Roman"/>
          <w:sz w:val="28"/>
          <w:szCs w:val="28"/>
          <w:lang w:val="de-DE"/>
        </w:rPr>
        <w:t xml:space="preserve"> </w:t>
      </w:r>
      <w:r w:rsidRPr="00AE6416">
        <w:rPr>
          <w:rFonts w:ascii="Times New Roman" w:hAnsi="Times New Roman"/>
          <w:sz w:val="28"/>
          <w:szCs w:val="28"/>
          <w:lang w:val="de-DE"/>
        </w:rPr>
        <w:tab/>
        <w:t xml:space="preserve"> …Siku hiyo itabakia kwenye kumbukumbu zangu daima dawamu.</w:t>
      </w:r>
    </w:p>
    <w:p w14:paraId="655BC152" w14:textId="77777777" w:rsidR="00704220" w:rsidRPr="00AE6416" w:rsidRDefault="00704220" w:rsidP="00606B44">
      <w:pPr>
        <w:spacing w:line="276" w:lineRule="auto"/>
        <w:ind w:left="720"/>
        <w:rPr>
          <w:rFonts w:ascii="Times New Roman" w:hAnsi="Times New Roman"/>
          <w:sz w:val="28"/>
          <w:szCs w:val="28"/>
          <w:lang w:val="de-DE"/>
        </w:rPr>
      </w:pPr>
      <w:r w:rsidRPr="00AE6416">
        <w:rPr>
          <w:rFonts w:ascii="Times New Roman" w:hAnsi="Times New Roman"/>
          <w:sz w:val="28"/>
          <w:szCs w:val="28"/>
          <w:lang w:val="de-DE"/>
        </w:rPr>
        <w:t>Ilikuwa ni siku ambayo</w:t>
      </w:r>
      <w:r w:rsidR="00240FD1" w:rsidRPr="00AE6416">
        <w:rPr>
          <w:rFonts w:ascii="Times New Roman" w:hAnsi="Times New Roman"/>
          <w:sz w:val="28"/>
          <w:szCs w:val="28"/>
          <w:lang w:val="de-DE"/>
        </w:rPr>
        <w:t xml:space="preserve"> </w:t>
      </w:r>
      <w:r w:rsidRPr="00AE6416">
        <w:rPr>
          <w:rFonts w:ascii="Times New Roman" w:hAnsi="Times New Roman"/>
          <w:sz w:val="28"/>
          <w:szCs w:val="28"/>
          <w:lang w:val="de-DE"/>
        </w:rPr>
        <w:t>nilifedheheshwa mbele ya wandani wenzangu shuleni. Waswahili hawakukosea</w:t>
      </w:r>
      <w:r w:rsidR="00240FD1" w:rsidRPr="00AE6416">
        <w:rPr>
          <w:rFonts w:ascii="Times New Roman" w:hAnsi="Times New Roman"/>
          <w:sz w:val="28"/>
          <w:szCs w:val="28"/>
          <w:lang w:val="de-DE"/>
        </w:rPr>
        <w:t xml:space="preserve"> waliponena</w:t>
      </w:r>
      <w:r w:rsidRPr="00AE6416">
        <w:rPr>
          <w:rFonts w:ascii="Times New Roman" w:hAnsi="Times New Roman"/>
          <w:sz w:val="28"/>
          <w:szCs w:val="28"/>
          <w:lang w:val="de-DE"/>
        </w:rPr>
        <w:t xml:space="preserve"> kuwa mwungwana akivuliwa nguo huchutama.</w:t>
      </w:r>
    </w:p>
    <w:p w14:paraId="0C146007" w14:textId="77777777" w:rsidR="00704220" w:rsidRPr="00AE6416" w:rsidRDefault="00704220" w:rsidP="00704220">
      <w:pPr>
        <w:rPr>
          <w:rFonts w:ascii="Times New Roman" w:hAnsi="Times New Roman"/>
          <w:sz w:val="28"/>
          <w:szCs w:val="28"/>
          <w:lang w:val="de-DE"/>
        </w:rPr>
      </w:pPr>
    </w:p>
    <w:p w14:paraId="04B49BFA" w14:textId="77777777" w:rsidR="00704220" w:rsidRPr="00AE6416" w:rsidRDefault="00704220" w:rsidP="00704220">
      <w:pPr>
        <w:pStyle w:val="ListParagraph"/>
        <w:rPr>
          <w:rFonts w:ascii="Times New Roman" w:hAnsi="Times New Roman"/>
          <w:sz w:val="28"/>
          <w:szCs w:val="28"/>
          <w:lang w:val="de-DE"/>
        </w:rPr>
      </w:pPr>
    </w:p>
    <w:p w14:paraId="1FD07879" w14:textId="77777777" w:rsidR="00704220" w:rsidRPr="00AE6416" w:rsidRDefault="00704220">
      <w:pPr>
        <w:rPr>
          <w:sz w:val="28"/>
          <w:szCs w:val="28"/>
          <w:lang w:val="de-DE"/>
        </w:rPr>
      </w:pPr>
    </w:p>
    <w:p w14:paraId="1BAA8BB5" w14:textId="77777777" w:rsidR="00606B44" w:rsidRPr="00AE6416" w:rsidRDefault="00606B44">
      <w:pPr>
        <w:rPr>
          <w:sz w:val="28"/>
          <w:szCs w:val="28"/>
          <w:lang w:val="de-DE"/>
        </w:rPr>
      </w:pPr>
    </w:p>
    <w:p w14:paraId="78BE58BF" w14:textId="77777777" w:rsidR="00606B44" w:rsidRPr="00AE6416" w:rsidRDefault="00606B44">
      <w:pPr>
        <w:rPr>
          <w:sz w:val="28"/>
          <w:szCs w:val="28"/>
          <w:lang w:val="de-DE"/>
        </w:rPr>
      </w:pPr>
    </w:p>
    <w:p w14:paraId="395F87DB" w14:textId="77777777" w:rsidR="00606B44" w:rsidRPr="00AE6416" w:rsidRDefault="00606B44">
      <w:pPr>
        <w:rPr>
          <w:sz w:val="28"/>
          <w:szCs w:val="28"/>
          <w:lang w:val="de-DE"/>
        </w:rPr>
      </w:pPr>
    </w:p>
    <w:p w14:paraId="20EBA8C3" w14:textId="77777777" w:rsidR="00606B44" w:rsidRPr="00AE6416" w:rsidRDefault="00606B44">
      <w:pPr>
        <w:rPr>
          <w:sz w:val="28"/>
          <w:szCs w:val="28"/>
          <w:lang w:val="de-DE"/>
        </w:rPr>
      </w:pPr>
    </w:p>
    <w:p w14:paraId="0BB61044" w14:textId="77777777" w:rsidR="00606B44" w:rsidRPr="00AE6416" w:rsidRDefault="00606B44">
      <w:pPr>
        <w:rPr>
          <w:lang w:val="de-DE"/>
        </w:rPr>
      </w:pPr>
    </w:p>
    <w:p w14:paraId="629AC8DB" w14:textId="77777777" w:rsidR="00606B44" w:rsidRPr="00AE6416" w:rsidRDefault="00606B44">
      <w:pPr>
        <w:rPr>
          <w:lang w:val="de-DE"/>
        </w:rPr>
      </w:pPr>
    </w:p>
    <w:p w14:paraId="671876B0" w14:textId="77777777" w:rsidR="00606B44" w:rsidRPr="00AE6416" w:rsidRDefault="00606B44">
      <w:pPr>
        <w:rPr>
          <w:lang w:val="de-DE"/>
        </w:rPr>
      </w:pPr>
    </w:p>
    <w:p w14:paraId="308E24D1" w14:textId="77777777" w:rsidR="00606B44" w:rsidRPr="00AE6416" w:rsidRDefault="00606B44">
      <w:pPr>
        <w:rPr>
          <w:lang w:val="de-DE"/>
        </w:rPr>
      </w:pPr>
    </w:p>
    <w:p w14:paraId="58272876" w14:textId="77777777" w:rsidR="00606B44" w:rsidRPr="00AE6416" w:rsidRDefault="00606B44">
      <w:pPr>
        <w:rPr>
          <w:rFonts w:ascii="Times New Roman" w:hAnsi="Times New Roman"/>
          <w:b/>
          <w:sz w:val="28"/>
          <w:szCs w:val="28"/>
          <w:lang w:val="de-DE"/>
        </w:rPr>
      </w:pPr>
    </w:p>
    <w:p w14:paraId="71481C18" w14:textId="77777777" w:rsidR="00606B44" w:rsidRPr="00AE6416" w:rsidRDefault="00606B44" w:rsidP="00606B44">
      <w:pPr>
        <w:jc w:val="center"/>
        <w:rPr>
          <w:rFonts w:ascii="Times New Roman" w:hAnsi="Times New Roman"/>
          <w:b/>
          <w:sz w:val="36"/>
          <w:szCs w:val="36"/>
          <w:lang w:val="de-DE"/>
        </w:rPr>
      </w:pPr>
      <w:r w:rsidRPr="00AE6416">
        <w:rPr>
          <w:rFonts w:ascii="Times New Roman" w:hAnsi="Times New Roman"/>
          <w:b/>
          <w:sz w:val="36"/>
          <w:szCs w:val="36"/>
          <w:lang w:val="de-DE"/>
        </w:rPr>
        <w:t>HUU NDIO UKURASA WA MWISHO ULIOPIGWA CHAPA</w:t>
      </w:r>
    </w:p>
    <w:sectPr w:rsidR="00606B44" w:rsidRPr="00AE6416" w:rsidSect="00606B44">
      <w:footerReference w:type="default" r:id="rId7"/>
      <w:pgSz w:w="12240" w:h="15840"/>
      <w:pgMar w:top="720" w:right="720" w:bottom="720" w:left="72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2CF7F" w14:textId="77777777" w:rsidR="0070259B" w:rsidRDefault="0070259B" w:rsidP="00606B44">
      <w:pPr>
        <w:spacing w:after="0" w:line="240" w:lineRule="auto"/>
      </w:pPr>
      <w:r>
        <w:separator/>
      </w:r>
    </w:p>
  </w:endnote>
  <w:endnote w:type="continuationSeparator" w:id="0">
    <w:p w14:paraId="15F51F94" w14:textId="77777777" w:rsidR="0070259B" w:rsidRDefault="0070259B" w:rsidP="0060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D55F5" w14:textId="77777777" w:rsidR="00606B44" w:rsidRPr="00606B44" w:rsidRDefault="00606B44">
    <w:pPr>
      <w:pStyle w:val="Footer"/>
      <w:rPr>
        <w:rFonts w:ascii="Times New Roman" w:hAnsi="Times New Roman"/>
        <w:b/>
        <w:i/>
      </w:rPr>
    </w:pPr>
    <w:r w:rsidRPr="00606B44">
      <w:rPr>
        <w:rFonts w:ascii="Times New Roman" w:hAnsi="Times New Roman"/>
        <w:b/>
        <w:i/>
      </w:rPr>
      <w:t xml:space="preserve">UK  </w:t>
    </w:r>
    <w:r w:rsidRPr="00606B44">
      <w:rPr>
        <w:rFonts w:ascii="Times New Roman" w:hAnsi="Times New Roman"/>
        <w:b/>
        <w:bCs/>
        <w:i/>
        <w:sz w:val="24"/>
        <w:szCs w:val="24"/>
      </w:rPr>
      <w:fldChar w:fldCharType="begin"/>
    </w:r>
    <w:r w:rsidRPr="00606B44">
      <w:rPr>
        <w:rFonts w:ascii="Times New Roman" w:hAnsi="Times New Roman"/>
        <w:b/>
        <w:bCs/>
        <w:i/>
      </w:rPr>
      <w:instrText xml:space="preserve"> PAGE </w:instrText>
    </w:r>
    <w:r w:rsidRPr="00606B44">
      <w:rPr>
        <w:rFonts w:ascii="Times New Roman" w:hAnsi="Times New Roman"/>
        <w:b/>
        <w:bCs/>
        <w:i/>
        <w:sz w:val="24"/>
        <w:szCs w:val="24"/>
      </w:rPr>
      <w:fldChar w:fldCharType="separate"/>
    </w:r>
    <w:r w:rsidR="00624212">
      <w:rPr>
        <w:rFonts w:ascii="Times New Roman" w:hAnsi="Times New Roman"/>
        <w:b/>
        <w:bCs/>
        <w:i/>
        <w:noProof/>
      </w:rPr>
      <w:t>2</w:t>
    </w:r>
    <w:r w:rsidRPr="00606B44">
      <w:rPr>
        <w:rFonts w:ascii="Times New Roman" w:hAnsi="Times New Roman"/>
        <w:b/>
        <w:bCs/>
        <w:i/>
        <w:sz w:val="24"/>
        <w:szCs w:val="24"/>
      </w:rPr>
      <w:fldChar w:fldCharType="end"/>
    </w:r>
    <w:r w:rsidRPr="00606B44">
      <w:rPr>
        <w:rFonts w:ascii="Times New Roman" w:hAnsi="Times New Roman"/>
        <w:b/>
        <w:i/>
      </w:rPr>
      <w:t xml:space="preserve"> Wa  </w:t>
    </w:r>
    <w:r w:rsidRPr="00606B44">
      <w:rPr>
        <w:rFonts w:ascii="Times New Roman" w:hAnsi="Times New Roman"/>
        <w:b/>
        <w:bCs/>
        <w:i/>
        <w:sz w:val="24"/>
        <w:szCs w:val="24"/>
      </w:rPr>
      <w:fldChar w:fldCharType="begin"/>
    </w:r>
    <w:r w:rsidRPr="00606B44">
      <w:rPr>
        <w:rFonts w:ascii="Times New Roman" w:hAnsi="Times New Roman"/>
        <w:b/>
        <w:bCs/>
        <w:i/>
      </w:rPr>
      <w:instrText xml:space="preserve"> NUMPAGES  </w:instrText>
    </w:r>
    <w:r w:rsidRPr="00606B44">
      <w:rPr>
        <w:rFonts w:ascii="Times New Roman" w:hAnsi="Times New Roman"/>
        <w:b/>
        <w:bCs/>
        <w:i/>
        <w:sz w:val="24"/>
        <w:szCs w:val="24"/>
      </w:rPr>
      <w:fldChar w:fldCharType="separate"/>
    </w:r>
    <w:r w:rsidR="00624212">
      <w:rPr>
        <w:rFonts w:ascii="Times New Roman" w:hAnsi="Times New Roman"/>
        <w:b/>
        <w:bCs/>
        <w:i/>
        <w:noProof/>
      </w:rPr>
      <w:t>2</w:t>
    </w:r>
    <w:r w:rsidRPr="00606B44">
      <w:rPr>
        <w:rFonts w:ascii="Times New Roman" w:hAnsi="Times New Roman"/>
        <w:b/>
        <w:bCs/>
        <w:i/>
        <w:sz w:val="24"/>
        <w:szCs w:val="24"/>
      </w:rPr>
      <w:fldChar w:fldCharType="end"/>
    </w:r>
  </w:p>
  <w:p w14:paraId="484787A6" w14:textId="77777777" w:rsidR="00606B44" w:rsidRDefault="0060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0D6BE" w14:textId="77777777" w:rsidR="0070259B" w:rsidRDefault="0070259B" w:rsidP="00606B44">
      <w:pPr>
        <w:spacing w:after="0" w:line="240" w:lineRule="auto"/>
      </w:pPr>
      <w:r>
        <w:separator/>
      </w:r>
    </w:p>
  </w:footnote>
  <w:footnote w:type="continuationSeparator" w:id="0">
    <w:p w14:paraId="4149724E" w14:textId="77777777" w:rsidR="0070259B" w:rsidRDefault="0070259B" w:rsidP="00606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61DBC"/>
    <w:multiLevelType w:val="hybridMultilevel"/>
    <w:tmpl w:val="986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31BAC"/>
    <w:multiLevelType w:val="hybridMultilevel"/>
    <w:tmpl w:val="0FCEC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607271">
    <w:abstractNumId w:val="1"/>
  </w:num>
  <w:num w:numId="2" w16cid:durableId="12362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20"/>
    <w:rsid w:val="00066451"/>
    <w:rsid w:val="001477F2"/>
    <w:rsid w:val="00240FD1"/>
    <w:rsid w:val="00256352"/>
    <w:rsid w:val="00311CC5"/>
    <w:rsid w:val="003231BC"/>
    <w:rsid w:val="0034168E"/>
    <w:rsid w:val="003B1893"/>
    <w:rsid w:val="004A53A5"/>
    <w:rsid w:val="00550D9D"/>
    <w:rsid w:val="00606B44"/>
    <w:rsid w:val="00624212"/>
    <w:rsid w:val="006916CA"/>
    <w:rsid w:val="006D006E"/>
    <w:rsid w:val="0070259B"/>
    <w:rsid w:val="00704220"/>
    <w:rsid w:val="00860EAB"/>
    <w:rsid w:val="00970448"/>
    <w:rsid w:val="00A304C8"/>
    <w:rsid w:val="00A57AA3"/>
    <w:rsid w:val="00AE6416"/>
    <w:rsid w:val="00C342D8"/>
    <w:rsid w:val="00D051C6"/>
    <w:rsid w:val="00D06039"/>
    <w:rsid w:val="00E00591"/>
    <w:rsid w:val="00E348E1"/>
    <w:rsid w:val="00EB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F86B"/>
  <w15:chartTrackingRefBased/>
  <w15:docId w15:val="{E0D366F5-AFB2-1D47-9BE2-590FE181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2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20"/>
    <w:pPr>
      <w:ind w:left="720"/>
      <w:contextualSpacing/>
    </w:pPr>
  </w:style>
  <w:style w:type="table" w:styleId="TableGrid">
    <w:name w:val="Table Grid"/>
    <w:basedOn w:val="TableNormal"/>
    <w:uiPriority w:val="39"/>
    <w:rsid w:val="0070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44"/>
  </w:style>
  <w:style w:type="paragraph" w:styleId="Footer">
    <w:name w:val="footer"/>
    <w:basedOn w:val="Normal"/>
    <w:link w:val="FooterChar"/>
    <w:uiPriority w:val="99"/>
    <w:unhideWhenUsed/>
    <w:rsid w:val="0060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cp:lastModifiedBy>user</cp:lastModifiedBy>
  <cp:revision>4</cp:revision>
  <cp:lastPrinted>2024-03-05T18:47:00Z</cp:lastPrinted>
  <dcterms:created xsi:type="dcterms:W3CDTF">2024-03-10T10:57:00Z</dcterms:created>
  <dcterms:modified xsi:type="dcterms:W3CDTF">2024-06-27T11:01:00Z</dcterms:modified>
</cp:coreProperties>
</file>