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JUNIOR SCHOOL ASSESSMENT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GRADE 8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SOCIAL STUDIES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TERM 2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OPENER</w:t>
      </w:r>
      <w:bookmarkStart w:id="0" w:name="_GoBack"/>
      <w:bookmarkEnd w:id="0"/>
    </w:p>
    <w:p w:rsidR="00E4332F" w:rsidRDefault="00E4332F" w:rsidP="00E4332F">
      <w:pPr>
        <w:spacing w:line="400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Learner’s Name: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______________________________________________________________</w:t>
      </w:r>
    </w:p>
    <w:p w:rsidR="00E4332F" w:rsidRDefault="00E4332F" w:rsidP="00E4332F">
      <w:pPr>
        <w:tabs>
          <w:tab w:val="left" w:pos="6120"/>
        </w:tabs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Assessment No: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_____________________________</w:t>
      </w:r>
      <w:r>
        <w:rPr>
          <w:rFonts w:ascii="Times New Roman" w:eastAsia="Times New Roman" w:hAnsi="Times New Roman"/>
          <w:b/>
          <w:sz w:val="28"/>
        </w:rPr>
        <w:tab/>
        <w:t>Grade:</w:t>
      </w:r>
      <w:r>
        <w:rPr>
          <w:rFonts w:ascii="Times New Roman" w:eastAsia="Times New Roman" w:hAnsi="Times New Roman"/>
          <w:b/>
          <w:sz w:val="28"/>
        </w:rPr>
        <w:t xml:space="preserve"> ____________________</w:t>
      </w:r>
      <w:r>
        <w:rPr>
          <w:rFonts w:ascii="Times New Roman" w:eastAsia="Times New Roman" w:hAnsi="Times New Roman"/>
          <w:b/>
          <w:sz w:val="28"/>
        </w:rPr>
        <w:t>______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Date: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_______</w:t>
      </w:r>
      <w:r>
        <w:rPr>
          <w:rFonts w:ascii="Times New Roman" w:eastAsia="Times New Roman" w:hAnsi="Times New Roman"/>
          <w:b/>
          <w:sz w:val="28"/>
        </w:rPr>
        <w:t>___________________________</w:t>
      </w:r>
      <w:r>
        <w:rPr>
          <w:rFonts w:ascii="Times New Roman" w:eastAsia="Times New Roman" w:hAnsi="Times New Roman"/>
          <w:b/>
          <w:sz w:val="28"/>
        </w:rPr>
        <w:t>____________________________________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28"/>
        </w:rPr>
        <w:sectPr w:rsidR="00E4332F">
          <w:pgSz w:w="12240" w:h="15840"/>
          <w:pgMar w:top="748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E4332F" w:rsidRDefault="00E4332F" w:rsidP="00E4332F">
      <w:pPr>
        <w:spacing w:line="292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FOR EXAMINERS USE ONLY.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980"/>
        <w:gridCol w:w="780"/>
      </w:tblGrid>
      <w:tr w:rsidR="00E4332F" w:rsidTr="000C4852">
        <w:trPr>
          <w:trHeight w:val="347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E4332F" w:rsidRDefault="00E4332F" w:rsidP="000C485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4"/>
                <w:highlight w:val="lightGray"/>
              </w:rPr>
              <w:t>Score Range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E4332F" w:rsidRDefault="00E4332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Performance Level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D0CECE"/>
              <w:right w:val="single" w:sz="8" w:space="0" w:color="auto"/>
            </w:tcBorders>
            <w:shd w:val="clear" w:color="auto" w:fill="D0CECE"/>
            <w:vAlign w:val="bottom"/>
          </w:tcPr>
          <w:p w:rsidR="00E4332F" w:rsidRDefault="00E4332F" w:rsidP="000C4852">
            <w:pPr>
              <w:spacing w:line="296" w:lineRule="exact"/>
              <w:ind w:left="80"/>
              <w:rPr>
                <w:rFonts w:ascii="Times New Roman" w:eastAsia="Times New Roman" w:hAnsi="Times New Roman"/>
                <w:b/>
                <w:sz w:val="28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sz w:val="28"/>
                <w:highlight w:val="lightGray"/>
              </w:rPr>
              <w:t>Tick</w:t>
            </w:r>
          </w:p>
        </w:tc>
      </w:tr>
      <w:tr w:rsidR="00E4332F" w:rsidTr="000C4852">
        <w:trPr>
          <w:trHeight w:val="26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5" w:lineRule="exact"/>
              <w:ind w:left="36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80-100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Exceeding Expectation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E4332F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332F" w:rsidTr="000C4852">
        <w:trPr>
          <w:trHeight w:val="26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60-79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Meeting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4332F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332F" w:rsidTr="000C4852">
        <w:trPr>
          <w:trHeight w:val="26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40-59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Approaching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4332F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E4332F" w:rsidTr="000C4852">
        <w:trPr>
          <w:trHeight w:val="264"/>
        </w:trPr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4" w:lineRule="exact"/>
              <w:ind w:left="12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Below 40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Below Expectations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4332F" w:rsidTr="000C4852">
        <w:trPr>
          <w:trHeight w:val="48"/>
        </w:trPr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E4332F" w:rsidRDefault="00E4332F" w:rsidP="00E4332F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4"/>
        </w:rPr>
        <w:br w:type="column"/>
      </w:r>
    </w:p>
    <w:p w:rsidR="00E4332F" w:rsidRDefault="00E4332F" w:rsidP="00E4332F">
      <w:pPr>
        <w:spacing w:line="200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262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0"/>
        <w:gridCol w:w="1900"/>
      </w:tblGrid>
      <w:tr w:rsidR="00E4332F" w:rsidTr="000C4852">
        <w:trPr>
          <w:trHeight w:val="276"/>
        </w:trPr>
        <w:tc>
          <w:tcPr>
            <w:tcW w:w="152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E4332F" w:rsidRDefault="00E4332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OUT OF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D0CECE"/>
            <w:vAlign w:val="bottom"/>
          </w:tcPr>
          <w:p w:rsidR="00E4332F" w:rsidRDefault="00E4332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60 MARKS</w:t>
            </w:r>
          </w:p>
        </w:tc>
      </w:tr>
      <w:tr w:rsidR="00E4332F" w:rsidTr="000C4852">
        <w:trPr>
          <w:trHeight w:val="264"/>
        </w:trPr>
        <w:tc>
          <w:tcPr>
            <w:tcW w:w="1520" w:type="dxa"/>
            <w:shd w:val="clear" w:color="auto" w:fill="auto"/>
            <w:vAlign w:val="bottom"/>
          </w:tcPr>
          <w:p w:rsidR="00E4332F" w:rsidRDefault="00E4332F" w:rsidP="000C4852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Learners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E4332F" w:rsidTr="000C4852">
        <w:trPr>
          <w:trHeight w:val="277"/>
        </w:trPr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Score.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332F" w:rsidTr="000C4852">
        <w:trPr>
          <w:trHeight w:val="265"/>
        </w:trPr>
        <w:tc>
          <w:tcPr>
            <w:tcW w:w="1520" w:type="dxa"/>
            <w:shd w:val="clear" w:color="auto" w:fill="auto"/>
            <w:vAlign w:val="bottom"/>
          </w:tcPr>
          <w:p w:rsidR="00E4332F" w:rsidRDefault="00E4332F" w:rsidP="000C4852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Learners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E4332F" w:rsidRDefault="00E4332F" w:rsidP="00E4332F">
      <w:pPr>
        <w:spacing w:line="0" w:lineRule="atLeast"/>
        <w:ind w:left="100"/>
        <w:rPr>
          <w:rFonts w:ascii="Times New Roman" w:eastAsia="Times New Roman" w:hAnsi="Times New Roman"/>
          <w:b/>
          <w:sz w:val="44"/>
        </w:rPr>
      </w:pPr>
      <w:r>
        <w:rPr>
          <w:rFonts w:ascii="Times New Roman" w:eastAsia="Times New Roman" w:hAnsi="Times New Roman"/>
          <w:b/>
          <w:sz w:val="44"/>
        </w:rPr>
        <w:t>%</w:t>
      </w:r>
    </w:p>
    <w:p w:rsidR="00E4332F" w:rsidRDefault="00E4332F" w:rsidP="00E4332F">
      <w:pPr>
        <w:spacing w:line="0" w:lineRule="atLeast"/>
        <w:ind w:left="100"/>
        <w:rPr>
          <w:rFonts w:ascii="Times New Roman" w:eastAsia="Times New Roman" w:hAnsi="Times New Roman"/>
          <w:b/>
          <w:sz w:val="44"/>
        </w:rPr>
        <w:sectPr w:rsidR="00E4332F">
          <w:type w:val="continuous"/>
          <w:pgSz w:w="12240" w:h="15840"/>
          <w:pgMar w:top="748" w:right="720" w:bottom="139" w:left="720" w:header="0" w:footer="0" w:gutter="0"/>
          <w:cols w:num="2" w:space="0" w:equalWidth="0">
            <w:col w:w="6660" w:space="720"/>
            <w:col w:w="3420"/>
          </w:cols>
          <w:docGrid w:linePitch="360"/>
        </w:sectPr>
      </w:pPr>
    </w:p>
    <w:p w:rsidR="00E4332F" w:rsidRDefault="00E4332F" w:rsidP="00E4332F">
      <w:pPr>
        <w:spacing w:line="29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700"/>
        <w:gridCol w:w="2320"/>
        <w:gridCol w:w="3840"/>
        <w:gridCol w:w="1600"/>
      </w:tblGrid>
      <w:tr w:rsidR="00E4332F" w:rsidTr="000C4852">
        <w:trPr>
          <w:trHeight w:val="328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8"/>
              </w:rPr>
              <w:t>Instructions to Learners.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332F" w:rsidTr="000C4852">
        <w:trPr>
          <w:trHeight w:val="326"/>
        </w:trPr>
        <w:tc>
          <w:tcPr>
            <w:tcW w:w="91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</w:rPr>
              <w:t>Answer all the Questions in the spaces provided after each question.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332F" w:rsidTr="000C4852">
        <w:trPr>
          <w:trHeight w:val="322"/>
        </w:trPr>
        <w:tc>
          <w:tcPr>
            <w:tcW w:w="5300" w:type="dxa"/>
            <w:gridSpan w:val="3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QUESTIONS.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1.</w:t>
            </w: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 scientific theory about human being is also called_________________________(1mk)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2.</w:t>
            </w:r>
          </w:p>
        </w:tc>
        <w:tc>
          <w:tcPr>
            <w:tcW w:w="5020" w:type="dxa"/>
            <w:gridSpan w:val="2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What is self-esteem?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(1mk)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3.</w:t>
            </w: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The most advanced stage of human development is ___________________________ (1mk)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4.</w:t>
            </w:r>
          </w:p>
        </w:tc>
        <w:tc>
          <w:tcPr>
            <w:tcW w:w="5020" w:type="dxa"/>
            <w:gridSpan w:val="2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What is a prehistoric site?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(1mk)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5.</w:t>
            </w:r>
          </w:p>
        </w:tc>
        <w:tc>
          <w:tcPr>
            <w:tcW w:w="8860" w:type="dxa"/>
            <w:gridSpan w:val="3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Identify four parts that underwent most changes during man’s evolution.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(4mks)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gridSpan w:val="2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</w:t>
            </w:r>
          </w:p>
        </w:tc>
        <w:tc>
          <w:tcPr>
            <w:tcW w:w="5420" w:type="dxa"/>
            <w:gridSpan w:val="2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gridSpan w:val="2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</w:t>
            </w:r>
          </w:p>
        </w:tc>
        <w:tc>
          <w:tcPr>
            <w:tcW w:w="5420" w:type="dxa"/>
            <w:gridSpan w:val="2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6.</w:t>
            </w:r>
          </w:p>
        </w:tc>
        <w:tc>
          <w:tcPr>
            <w:tcW w:w="8860" w:type="dxa"/>
            <w:gridSpan w:val="3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State four ways we can build a healthy self-esteem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(4mk)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0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320" w:lineRule="exac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__________________________________________________________________________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7.</w:t>
            </w:r>
          </w:p>
        </w:tc>
        <w:tc>
          <w:tcPr>
            <w:tcW w:w="10440" w:type="dxa"/>
            <w:gridSpan w:val="4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Leaners were discussing about entrepreneurial opportunities in the society today. Suggest</w:t>
            </w:r>
          </w:p>
        </w:tc>
      </w:tr>
      <w:tr w:rsidR="00E4332F" w:rsidTr="000C4852">
        <w:trPr>
          <w:trHeight w:val="322"/>
        </w:trPr>
        <w:tc>
          <w:tcPr>
            <w:tcW w:w="28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20" w:type="dxa"/>
            <w:gridSpan w:val="2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any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four you will state.</w:t>
            </w:r>
          </w:p>
        </w:tc>
        <w:tc>
          <w:tcPr>
            <w:tcW w:w="384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E4332F" w:rsidRDefault="00E4332F" w:rsidP="000C485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(4mks)</w:t>
            </w:r>
          </w:p>
        </w:tc>
      </w:tr>
    </w:tbl>
    <w:p w:rsidR="00E4332F" w:rsidRDefault="00E4332F" w:rsidP="00E4332F">
      <w:pPr>
        <w:tabs>
          <w:tab w:val="left" w:pos="538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E4332F" w:rsidRDefault="00E4332F" w:rsidP="00E4332F">
      <w:pPr>
        <w:tabs>
          <w:tab w:val="left" w:pos="538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______________________________________</w:t>
      </w:r>
    </w:p>
    <w:p w:rsidR="00E4332F" w:rsidRDefault="00E4332F" w:rsidP="00E4332F">
      <w:pPr>
        <w:spacing w:line="154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tabs>
          <w:tab w:val="left" w:pos="520"/>
        </w:tabs>
        <w:spacing w:line="0" w:lineRule="atLeast"/>
        <w:jc w:val="right"/>
        <w:rPr>
          <w:rFonts w:ascii="Calibri Light" w:eastAsia="Calibri Light" w:hAnsi="Calibri Light"/>
          <w:sz w:val="27"/>
        </w:rPr>
      </w:pPr>
      <w:r>
        <w:rPr>
          <w:rFonts w:ascii="Times New Roman" w:eastAsia="Times New Roman" w:hAnsi="Times New Roman"/>
        </w:rPr>
        <w:tab/>
      </w:r>
      <w:r>
        <w:rPr>
          <w:rFonts w:ascii="Calibri Light" w:eastAsia="Calibri Light" w:hAnsi="Calibri Light"/>
          <w:sz w:val="27"/>
        </w:rPr>
        <w:t>pg. 1</w:t>
      </w:r>
    </w:p>
    <w:p w:rsidR="00E4332F" w:rsidRDefault="00E4332F" w:rsidP="00E4332F">
      <w:pPr>
        <w:tabs>
          <w:tab w:val="left" w:pos="520"/>
        </w:tabs>
        <w:spacing w:line="0" w:lineRule="atLeast"/>
        <w:jc w:val="right"/>
        <w:rPr>
          <w:rFonts w:ascii="Calibri Light" w:eastAsia="Calibri Light" w:hAnsi="Calibri Light"/>
          <w:sz w:val="27"/>
        </w:rPr>
        <w:sectPr w:rsidR="00E4332F">
          <w:type w:val="continuous"/>
          <w:pgSz w:w="12240" w:h="15840"/>
          <w:pgMar w:top="748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E4332F" w:rsidRDefault="00E4332F" w:rsidP="00E4332F">
      <w:pPr>
        <w:spacing w:line="0" w:lineRule="atLeast"/>
        <w:rPr>
          <w:rFonts w:ascii="Calibri Light" w:eastAsia="Calibri Light" w:hAnsi="Calibri Light"/>
          <w:noProof/>
          <w:sz w:val="27"/>
        </w:rPr>
      </w:pPr>
      <w:bookmarkStart w:id="1" w:name="page31"/>
      <w:bookmarkEnd w:id="1"/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8.  Name four social injustices committed to the African during the Indian Ocean trade. (4mks)</w:t>
      </w:r>
    </w:p>
    <w:p w:rsidR="00E4332F" w:rsidRDefault="00E4332F" w:rsidP="00E4332F">
      <w:pPr>
        <w:spacing w:line="14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236" w:lineRule="auto"/>
        <w:ind w:right="80" w:firstLine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_______________________________ _____________________________________ _______________________________ _____________________________________ </w:t>
      </w:r>
    </w:p>
    <w:p w:rsidR="00E4332F" w:rsidRDefault="00E4332F" w:rsidP="00E4332F">
      <w:pPr>
        <w:spacing w:line="236" w:lineRule="auto"/>
        <w:ind w:right="8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9. State four ways one can use to manage stress. (4mks)</w:t>
      </w:r>
    </w:p>
    <w:p w:rsidR="00E4332F" w:rsidRDefault="00E4332F" w:rsidP="00E4332F">
      <w:pPr>
        <w:spacing w:line="3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tabs>
          <w:tab w:val="left" w:pos="988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10. Identify four benefits of interconnectedness and interdependence among countries.</w:t>
      </w:r>
      <w:r>
        <w:rPr>
          <w:rFonts w:ascii="Times New Roman" w:eastAsia="Times New Roman" w:hAnsi="Times New Roman"/>
          <w:sz w:val="28"/>
        </w:rPr>
        <w:tab/>
        <w:t>(4mks)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tabs>
          <w:tab w:val="left" w:pos="988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11. Define the following terms.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(2mks)</w:t>
      </w:r>
    </w:p>
    <w:p w:rsidR="00E4332F" w:rsidRDefault="00E4332F" w:rsidP="00E4332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Scramble for Africa__________________________________________________________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Partition of Africa 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12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12. ____________________ is the ability to bounce back and recover from adversity, challenges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or</w:t>
      </w:r>
      <w:proofErr w:type="gramEnd"/>
      <w:r>
        <w:rPr>
          <w:rFonts w:ascii="Times New Roman" w:eastAsia="Times New Roman" w:hAnsi="Times New Roman"/>
          <w:sz w:val="28"/>
        </w:rPr>
        <w:t xml:space="preserve"> stressful situations.</w:t>
      </w:r>
    </w:p>
    <w:p w:rsidR="00E4332F" w:rsidRDefault="00E4332F" w:rsidP="00E4332F">
      <w:pPr>
        <w:tabs>
          <w:tab w:val="left" w:pos="988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13. Mention four examples of difficult emotions.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(4mks)</w:t>
      </w:r>
    </w:p>
    <w:p w:rsidR="00E4332F" w:rsidRDefault="00E4332F" w:rsidP="00E4332F">
      <w:pPr>
        <w:tabs>
          <w:tab w:val="left" w:pos="566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</w:t>
      </w:r>
    </w:p>
    <w:p w:rsidR="00E4332F" w:rsidRDefault="00E4332F" w:rsidP="00E4332F">
      <w:pPr>
        <w:tabs>
          <w:tab w:val="left" w:pos="560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_____________________________________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14. Identify the items that was used as a symbol of national unity among the ASANTE</w:t>
      </w:r>
    </w:p>
    <w:p w:rsidR="00E4332F" w:rsidRDefault="00E4332F" w:rsidP="00E4332F">
      <w:pPr>
        <w:tabs>
          <w:tab w:val="left" w:pos="9920"/>
        </w:tabs>
        <w:spacing w:line="0" w:lineRule="atLeast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community</w:t>
      </w:r>
      <w:proofErr w:type="gramEnd"/>
      <w:r>
        <w:rPr>
          <w:rFonts w:ascii="Times New Roman" w:eastAsia="Times New Roman" w:hAnsi="Times New Roman"/>
          <w:sz w:val="28"/>
        </w:rPr>
        <w:t xml:space="preserve"> of Ghana. _____________________________________________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(1mk)</w:t>
      </w:r>
    </w:p>
    <w:p w:rsidR="00E4332F" w:rsidRDefault="00E4332F" w:rsidP="00E4332F">
      <w:pPr>
        <w:tabs>
          <w:tab w:val="left" w:pos="99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15. Name three ways we can manage negative emotions.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(3mks)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tabs>
          <w:tab w:val="left" w:pos="986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16. State four signs that indicate an unhealthy relationship.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(4mks)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17. _________________ is a disagreement or argument between individuals or groups of</w:t>
      </w:r>
    </w:p>
    <w:p w:rsidR="00E4332F" w:rsidRDefault="00E4332F" w:rsidP="00E4332F">
      <w:pPr>
        <w:tabs>
          <w:tab w:val="left" w:pos="9980"/>
        </w:tabs>
        <w:spacing w:line="238" w:lineRule="auto"/>
        <w:ind w:left="36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people</w:t>
      </w:r>
      <w:proofErr w:type="gramEnd"/>
      <w:r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(1mk)</w:t>
      </w:r>
    </w:p>
    <w:p w:rsidR="00E4332F" w:rsidRDefault="00E4332F" w:rsidP="00E4332F">
      <w:pPr>
        <w:spacing w:line="323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tabs>
          <w:tab w:val="left" w:pos="9900"/>
        </w:tabs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18. Mention two activities we can participate in when building a healthy relationship.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(2mks)</w:t>
      </w:r>
    </w:p>
    <w:p w:rsidR="00E4332F" w:rsidRDefault="00E4332F" w:rsidP="00E4332F">
      <w:pPr>
        <w:spacing w:line="1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14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0" w:lineRule="atLeast"/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__________________________________________________________________________</w:t>
      </w:r>
    </w:p>
    <w:p w:rsidR="00E4332F" w:rsidRDefault="00E4332F" w:rsidP="00E4332F">
      <w:pPr>
        <w:spacing w:line="244" w:lineRule="exact"/>
        <w:rPr>
          <w:rFonts w:ascii="Times New Roman" w:eastAsia="Times New Roman" w:hAnsi="Times New Roman"/>
        </w:rPr>
      </w:pPr>
    </w:p>
    <w:p w:rsidR="00E4332F" w:rsidRDefault="00E4332F" w:rsidP="00E4332F">
      <w:pPr>
        <w:spacing w:line="234" w:lineRule="auto"/>
        <w:ind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19. Give two types of maps. (2mks) </w:t>
      </w:r>
    </w:p>
    <w:p w:rsidR="00E4332F" w:rsidRDefault="00E4332F" w:rsidP="00E4332F">
      <w:pPr>
        <w:spacing w:line="234" w:lineRule="auto"/>
        <w:ind w:right="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_______________________________ _____________________________________</w:t>
      </w:r>
    </w:p>
    <w:p w:rsidR="00E4332F" w:rsidRDefault="00E4332F" w:rsidP="00E4332F">
      <w:pPr>
        <w:spacing w:line="234" w:lineRule="auto"/>
        <w:ind w:right="120"/>
        <w:rPr>
          <w:rFonts w:ascii="Times New Roman" w:eastAsia="Times New Roman" w:hAnsi="Times New Roman"/>
          <w:sz w:val="28"/>
        </w:rPr>
        <w:sectPr w:rsidR="00E4332F" w:rsidSect="00E4332F">
          <w:pgSz w:w="12240" w:h="15840"/>
          <w:pgMar w:top="284" w:right="720" w:bottom="139" w:left="720" w:header="0" w:footer="0" w:gutter="0"/>
          <w:cols w:space="0" w:equalWidth="0">
            <w:col w:w="10800"/>
          </w:cols>
          <w:docGrid w:linePitch="360"/>
        </w:sectPr>
      </w:pPr>
    </w:p>
    <w:p w:rsidR="00E4332F" w:rsidRDefault="00E4332F" w:rsidP="00E4332F">
      <w:pPr>
        <w:spacing w:line="230" w:lineRule="exact"/>
        <w:rPr>
          <w:rFonts w:ascii="Times New Roman" w:eastAsia="Times New Roman" w:hAnsi="Times New Roman"/>
        </w:rPr>
      </w:pPr>
    </w:p>
    <w:p w:rsidR="00E4332F" w:rsidRPr="0044253F" w:rsidRDefault="00E4332F" w:rsidP="00E4332F">
      <w:pPr>
        <w:spacing w:line="242" w:lineRule="exact"/>
        <w:rPr>
          <w:rFonts w:ascii="Times New Roman" w:eastAsia="Times New Roman" w:hAnsi="Times New Roman"/>
        </w:rPr>
      </w:pPr>
      <w:r>
        <w:rPr>
          <w:rFonts w:ascii="Calibri Light" w:eastAsia="Calibri Light" w:hAnsi="Calibri Light"/>
          <w:b/>
          <w:sz w:val="28"/>
        </w:rPr>
        <w:br w:type="column"/>
      </w:r>
      <w:r>
        <w:rPr>
          <w:rFonts w:ascii="Calibri Light" w:eastAsia="Calibri Light" w:hAnsi="Calibri Light"/>
          <w:sz w:val="27"/>
        </w:rPr>
        <w:t>pg. 2</w:t>
      </w:r>
    </w:p>
    <w:p w:rsidR="00B140D7" w:rsidRDefault="00B140D7"/>
    <w:sectPr w:rsidR="00B140D7">
      <w:type w:val="continuous"/>
      <w:pgSz w:w="12240" w:h="15840"/>
      <w:pgMar w:top="720" w:right="720" w:bottom="139" w:left="720" w:header="0" w:footer="0" w:gutter="0"/>
      <w:cols w:num="2" w:space="0" w:equalWidth="0">
        <w:col w:w="9540" w:space="720"/>
        <w:col w:w="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hybridMultilevel"/>
    <w:tmpl w:val="628C895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2F"/>
    <w:rsid w:val="00B140D7"/>
    <w:rsid w:val="00E4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B421-5C97-47F1-B329-51A5F6F6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2F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2024-04-13T06:59:00Z</dcterms:created>
  <dcterms:modified xsi:type="dcterms:W3CDTF">2024-04-13T07:08:00Z</dcterms:modified>
</cp:coreProperties>
</file>