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D5A" w:rsidRDefault="00702A22" w:rsidP="00293D5A">
      <w:pPr>
        <w:spacing w:line="0" w:lineRule="atLeast"/>
        <w:rPr>
          <w:rFonts w:ascii="Times New Roman" w:eastAsia="Times New Roman" w:hAnsi="Times New Roman"/>
          <w:b/>
          <w:sz w:val="28"/>
        </w:rPr>
      </w:pPr>
      <w:r>
        <w:rPr>
          <w:rFonts w:ascii="Times New Roman" w:eastAsia="Times New Roman" w:hAnsi="Times New Roman"/>
          <w:b/>
          <w:sz w:val="28"/>
        </w:rPr>
        <w:t>GRADE 8 INTEGRATED SCIENCE MIDTERM MARKING SCHEME</w:t>
      </w:r>
    </w:p>
    <w:p w:rsidR="00293D5A" w:rsidRDefault="00293D5A" w:rsidP="00293D5A">
      <w:pPr>
        <w:spacing w:line="200" w:lineRule="exact"/>
        <w:rPr>
          <w:rFonts w:ascii="Times New Roman" w:eastAsia="Times New Roman" w:hAnsi="Times New Roman"/>
        </w:rPr>
      </w:pPr>
    </w:p>
    <w:p w:rsidR="00293D5A" w:rsidRDefault="00293D5A" w:rsidP="00293D5A">
      <w:pPr>
        <w:spacing w:line="268" w:lineRule="exact"/>
        <w:rPr>
          <w:rFonts w:ascii="Times New Roman" w:eastAsia="Times New Roman" w:hAnsi="Times New Roman"/>
        </w:rPr>
      </w:pPr>
    </w:p>
    <w:p w:rsidR="00293D5A" w:rsidRDefault="00293D5A" w:rsidP="00293D5A">
      <w:pPr>
        <w:numPr>
          <w:ilvl w:val="0"/>
          <w:numId w:val="1"/>
        </w:numPr>
        <w:tabs>
          <w:tab w:val="left" w:pos="600"/>
        </w:tabs>
        <w:spacing w:line="425" w:lineRule="auto"/>
        <w:ind w:left="600" w:right="380" w:hanging="265"/>
        <w:rPr>
          <w:rFonts w:ascii="Arial" w:eastAsia="Arial" w:hAnsi="Arial"/>
          <w:sz w:val="18"/>
        </w:rPr>
      </w:pPr>
      <w:r>
        <w:rPr>
          <w:rFonts w:ascii="Arial" w:eastAsia="Arial" w:hAnsi="Arial"/>
          <w:sz w:val="18"/>
        </w:rPr>
        <w:t xml:space="preserve">Some common causes of accidents in the laboratory that </w:t>
      </w:r>
      <w:proofErr w:type="spellStart"/>
      <w:r>
        <w:rPr>
          <w:rFonts w:ascii="Arial" w:eastAsia="Arial" w:hAnsi="Arial"/>
          <w:sz w:val="18"/>
        </w:rPr>
        <w:t>Wafula</w:t>
      </w:r>
      <w:proofErr w:type="spellEnd"/>
      <w:r>
        <w:rPr>
          <w:rFonts w:ascii="Arial" w:eastAsia="Arial" w:hAnsi="Arial"/>
          <w:sz w:val="18"/>
        </w:rPr>
        <w:t xml:space="preserve"> should take note of include: Spills and slippery surfaces.</w:t>
      </w:r>
    </w:p>
    <w:p w:rsidR="00293D5A" w:rsidRDefault="00293D5A" w:rsidP="00293D5A">
      <w:pPr>
        <w:spacing w:line="0" w:lineRule="atLeast"/>
        <w:ind w:left="600"/>
        <w:rPr>
          <w:rFonts w:ascii="Arial" w:eastAsia="Arial" w:hAnsi="Arial"/>
          <w:sz w:val="18"/>
        </w:rPr>
      </w:pPr>
      <w:r>
        <w:rPr>
          <w:rFonts w:ascii="Arial" w:eastAsia="Arial" w:hAnsi="Arial"/>
          <w:sz w:val="18"/>
        </w:rPr>
        <w:t>Improper handling of chemicals and equipment.</w:t>
      </w:r>
    </w:p>
    <w:p w:rsidR="00293D5A" w:rsidRDefault="00293D5A" w:rsidP="00293D5A">
      <w:pPr>
        <w:spacing w:line="249" w:lineRule="exact"/>
        <w:rPr>
          <w:rFonts w:ascii="Arial" w:eastAsia="Arial" w:hAnsi="Arial"/>
          <w:sz w:val="18"/>
        </w:rPr>
      </w:pPr>
    </w:p>
    <w:p w:rsidR="00293D5A" w:rsidRDefault="00293D5A" w:rsidP="00293D5A">
      <w:pPr>
        <w:spacing w:line="0" w:lineRule="atLeast"/>
        <w:ind w:left="600"/>
        <w:rPr>
          <w:rFonts w:ascii="Arial" w:eastAsia="Arial" w:hAnsi="Arial"/>
          <w:sz w:val="18"/>
        </w:rPr>
      </w:pPr>
      <w:r>
        <w:rPr>
          <w:rFonts w:ascii="Arial" w:eastAsia="Arial" w:hAnsi="Arial"/>
          <w:sz w:val="18"/>
        </w:rPr>
        <w:t>Lack of proper ventilation leading to exposure to harmful fumes or gases.</w:t>
      </w:r>
    </w:p>
    <w:p w:rsidR="00293D5A" w:rsidRDefault="00293D5A" w:rsidP="00293D5A">
      <w:pPr>
        <w:spacing w:line="200" w:lineRule="exact"/>
        <w:rPr>
          <w:rFonts w:ascii="Arial" w:eastAsia="Arial" w:hAnsi="Arial"/>
          <w:sz w:val="18"/>
        </w:rPr>
      </w:pPr>
    </w:p>
    <w:p w:rsidR="00293D5A" w:rsidRDefault="00293D5A" w:rsidP="00293D5A">
      <w:pPr>
        <w:spacing w:line="229" w:lineRule="exact"/>
        <w:rPr>
          <w:rFonts w:ascii="Arial" w:eastAsia="Arial" w:hAnsi="Arial"/>
          <w:sz w:val="18"/>
        </w:rPr>
      </w:pPr>
    </w:p>
    <w:p w:rsidR="00293D5A" w:rsidRDefault="00293D5A" w:rsidP="00293D5A">
      <w:pPr>
        <w:numPr>
          <w:ilvl w:val="0"/>
          <w:numId w:val="1"/>
        </w:numPr>
        <w:tabs>
          <w:tab w:val="left" w:pos="600"/>
        </w:tabs>
        <w:spacing w:line="633" w:lineRule="auto"/>
        <w:ind w:left="600" w:right="7540" w:hanging="265"/>
        <w:rPr>
          <w:rFonts w:ascii="Arial" w:eastAsia="Arial" w:hAnsi="Arial"/>
          <w:sz w:val="18"/>
        </w:rPr>
      </w:pPr>
      <w:r>
        <w:rPr>
          <w:rFonts w:ascii="Arial" w:eastAsia="Arial" w:hAnsi="Arial"/>
          <w:sz w:val="18"/>
        </w:rPr>
        <w:t>Environmental scientist. Laboratory technician.</w:t>
      </w:r>
    </w:p>
    <w:p w:rsidR="00293D5A" w:rsidRDefault="00293D5A" w:rsidP="00293D5A">
      <w:pPr>
        <w:spacing w:line="1" w:lineRule="exact"/>
        <w:rPr>
          <w:rFonts w:ascii="Arial" w:eastAsia="Arial" w:hAnsi="Arial"/>
          <w:sz w:val="18"/>
        </w:rPr>
      </w:pPr>
    </w:p>
    <w:p w:rsidR="00293D5A" w:rsidRDefault="00293D5A" w:rsidP="00293D5A">
      <w:pPr>
        <w:numPr>
          <w:ilvl w:val="0"/>
          <w:numId w:val="1"/>
        </w:numPr>
        <w:tabs>
          <w:tab w:val="left" w:pos="600"/>
        </w:tabs>
        <w:spacing w:line="421" w:lineRule="auto"/>
        <w:ind w:left="600" w:right="20" w:hanging="265"/>
        <w:rPr>
          <w:rFonts w:ascii="Arial" w:eastAsia="Arial" w:hAnsi="Arial"/>
          <w:sz w:val="18"/>
        </w:rPr>
      </w:pPr>
      <w:r>
        <w:rPr>
          <w:rFonts w:ascii="Arial" w:eastAsia="Arial" w:hAnsi="Arial"/>
          <w:sz w:val="18"/>
        </w:rPr>
        <w:t xml:space="preserve">Static electricity refers to the </w:t>
      </w:r>
      <w:proofErr w:type="spellStart"/>
      <w:r>
        <w:rPr>
          <w:rFonts w:ascii="Arial" w:eastAsia="Arial" w:hAnsi="Arial"/>
          <w:sz w:val="18"/>
        </w:rPr>
        <w:t>build up</w:t>
      </w:r>
      <w:proofErr w:type="spellEnd"/>
      <w:r>
        <w:rPr>
          <w:rFonts w:ascii="Arial" w:eastAsia="Arial" w:hAnsi="Arial"/>
          <w:sz w:val="18"/>
        </w:rPr>
        <w:t xml:space="preserve"> of electric charge on the surface of an object. It occurs when there is friction between two surfaces, causing electrons to transfer from one surface to the other, resulting in an imbalance of charge.</w:t>
      </w:r>
    </w:p>
    <w:p w:rsidR="00293D5A" w:rsidRDefault="00293D5A" w:rsidP="00293D5A">
      <w:pPr>
        <w:spacing w:line="200" w:lineRule="exact"/>
        <w:rPr>
          <w:rFonts w:ascii="Arial" w:eastAsia="Arial" w:hAnsi="Arial"/>
          <w:sz w:val="18"/>
        </w:rPr>
      </w:pPr>
    </w:p>
    <w:p w:rsidR="00293D5A" w:rsidRDefault="00293D5A" w:rsidP="00293D5A">
      <w:pPr>
        <w:spacing w:line="200" w:lineRule="exact"/>
        <w:rPr>
          <w:rFonts w:ascii="Arial" w:eastAsia="Arial" w:hAnsi="Arial"/>
          <w:sz w:val="18"/>
        </w:rPr>
      </w:pPr>
    </w:p>
    <w:p w:rsidR="00293D5A" w:rsidRDefault="00293D5A" w:rsidP="00293D5A">
      <w:pPr>
        <w:spacing w:line="229" w:lineRule="exact"/>
        <w:rPr>
          <w:rFonts w:ascii="Arial" w:eastAsia="Arial" w:hAnsi="Arial"/>
          <w:sz w:val="18"/>
        </w:rPr>
      </w:pPr>
    </w:p>
    <w:p w:rsidR="00293D5A" w:rsidRPr="00702A22" w:rsidRDefault="00293D5A" w:rsidP="00702A22">
      <w:pPr>
        <w:pStyle w:val="ListParagraph"/>
        <w:numPr>
          <w:ilvl w:val="0"/>
          <w:numId w:val="1"/>
        </w:numPr>
        <w:tabs>
          <w:tab w:val="left" w:pos="379"/>
        </w:tabs>
        <w:spacing w:line="0" w:lineRule="atLeast"/>
        <w:rPr>
          <w:rFonts w:ascii="Arial" w:eastAsia="Arial" w:hAnsi="Arial"/>
          <w:sz w:val="18"/>
        </w:rPr>
      </w:pPr>
      <w:r w:rsidRPr="00702A22">
        <w:rPr>
          <w:rFonts w:ascii="Arial" w:eastAsia="Arial" w:hAnsi="Arial"/>
          <w:sz w:val="18"/>
        </w:rPr>
        <w:t>a) Acid: A substance that donates hydrogen ions in a chemical reaction.</w:t>
      </w:r>
    </w:p>
    <w:p w:rsidR="00293D5A" w:rsidRDefault="00293D5A" w:rsidP="00293D5A">
      <w:pPr>
        <w:spacing w:line="249" w:lineRule="exact"/>
        <w:rPr>
          <w:rFonts w:ascii="Arial" w:eastAsia="Arial" w:hAnsi="Arial"/>
          <w:sz w:val="18"/>
        </w:rPr>
      </w:pPr>
    </w:p>
    <w:p w:rsidR="00293D5A" w:rsidRDefault="00293D5A" w:rsidP="00702A22">
      <w:pPr>
        <w:numPr>
          <w:ilvl w:val="1"/>
          <w:numId w:val="1"/>
        </w:numPr>
        <w:tabs>
          <w:tab w:val="left" w:pos="619"/>
        </w:tabs>
        <w:spacing w:line="0" w:lineRule="atLeast"/>
        <w:ind w:left="619" w:hanging="240"/>
        <w:rPr>
          <w:rFonts w:ascii="Arial" w:eastAsia="Arial" w:hAnsi="Arial"/>
          <w:sz w:val="18"/>
        </w:rPr>
      </w:pPr>
      <w:r>
        <w:rPr>
          <w:rFonts w:ascii="Arial" w:eastAsia="Arial" w:hAnsi="Arial"/>
          <w:sz w:val="18"/>
        </w:rPr>
        <w:t xml:space="preserve">Indicators: Substances that change </w:t>
      </w:r>
      <w:proofErr w:type="spellStart"/>
      <w:r>
        <w:rPr>
          <w:rFonts w:ascii="Arial" w:eastAsia="Arial" w:hAnsi="Arial"/>
          <w:sz w:val="18"/>
        </w:rPr>
        <w:t>color</w:t>
      </w:r>
      <w:proofErr w:type="spellEnd"/>
      <w:r>
        <w:rPr>
          <w:rFonts w:ascii="Arial" w:eastAsia="Arial" w:hAnsi="Arial"/>
          <w:sz w:val="18"/>
        </w:rPr>
        <w:t xml:space="preserve"> in the presence of acids or bases.</w:t>
      </w:r>
    </w:p>
    <w:p w:rsidR="00293D5A" w:rsidRDefault="00293D5A" w:rsidP="00293D5A">
      <w:pPr>
        <w:spacing w:line="249" w:lineRule="exact"/>
        <w:rPr>
          <w:rFonts w:ascii="Arial" w:eastAsia="Arial" w:hAnsi="Arial"/>
          <w:sz w:val="18"/>
        </w:rPr>
      </w:pPr>
    </w:p>
    <w:p w:rsidR="00293D5A" w:rsidRDefault="00293D5A" w:rsidP="00702A22">
      <w:pPr>
        <w:numPr>
          <w:ilvl w:val="1"/>
          <w:numId w:val="1"/>
        </w:numPr>
        <w:tabs>
          <w:tab w:val="left" w:pos="599"/>
        </w:tabs>
        <w:spacing w:line="0" w:lineRule="atLeast"/>
        <w:ind w:left="599" w:hanging="220"/>
        <w:rPr>
          <w:rFonts w:ascii="Arial" w:eastAsia="Arial" w:hAnsi="Arial"/>
          <w:sz w:val="18"/>
        </w:rPr>
      </w:pPr>
      <w:r>
        <w:rPr>
          <w:rFonts w:ascii="Arial" w:eastAsia="Arial" w:hAnsi="Arial"/>
          <w:sz w:val="18"/>
        </w:rPr>
        <w:t>Bases: Substances that accept hydrogen ions or donate hydroxide ions in a chemical reaction.</w:t>
      </w:r>
    </w:p>
    <w:p w:rsidR="00293D5A" w:rsidRDefault="00293D5A" w:rsidP="00293D5A">
      <w:pPr>
        <w:spacing w:line="200" w:lineRule="exact"/>
        <w:rPr>
          <w:rFonts w:ascii="Arial" w:eastAsia="Arial" w:hAnsi="Arial"/>
          <w:sz w:val="18"/>
        </w:rPr>
      </w:pPr>
    </w:p>
    <w:p w:rsidR="00293D5A" w:rsidRDefault="00293D5A" w:rsidP="00293D5A">
      <w:pPr>
        <w:spacing w:line="229" w:lineRule="exact"/>
        <w:rPr>
          <w:rFonts w:ascii="Arial" w:eastAsia="Arial" w:hAnsi="Arial"/>
          <w:sz w:val="18"/>
        </w:rPr>
      </w:pPr>
    </w:p>
    <w:p w:rsidR="00293D5A" w:rsidRDefault="00293D5A" w:rsidP="00702A22">
      <w:pPr>
        <w:numPr>
          <w:ilvl w:val="0"/>
          <w:numId w:val="1"/>
        </w:numPr>
        <w:tabs>
          <w:tab w:val="left" w:pos="379"/>
        </w:tabs>
        <w:spacing w:line="529" w:lineRule="auto"/>
        <w:ind w:left="379" w:right="6300" w:hanging="379"/>
        <w:rPr>
          <w:rFonts w:ascii="Arial" w:eastAsia="Arial" w:hAnsi="Arial"/>
          <w:sz w:val="18"/>
        </w:rPr>
      </w:pPr>
      <w:r>
        <w:rPr>
          <w:rFonts w:ascii="Arial" w:eastAsia="Arial" w:hAnsi="Arial"/>
          <w:sz w:val="18"/>
        </w:rPr>
        <w:t>Two diseases that affect the kidney are: Kidney stones.</w:t>
      </w:r>
    </w:p>
    <w:p w:rsidR="00293D5A" w:rsidRDefault="00293D5A" w:rsidP="00293D5A">
      <w:pPr>
        <w:spacing w:line="0" w:lineRule="atLeast"/>
        <w:ind w:left="379"/>
        <w:rPr>
          <w:rFonts w:ascii="Arial" w:eastAsia="Arial" w:hAnsi="Arial"/>
          <w:sz w:val="18"/>
        </w:rPr>
      </w:pPr>
      <w:r>
        <w:rPr>
          <w:rFonts w:ascii="Arial" w:eastAsia="Arial" w:hAnsi="Arial"/>
          <w:sz w:val="18"/>
        </w:rPr>
        <w:t>Chronic kidney disease.</w:t>
      </w:r>
    </w:p>
    <w:p w:rsidR="00293D5A" w:rsidRDefault="00293D5A" w:rsidP="00293D5A">
      <w:pPr>
        <w:spacing w:line="200" w:lineRule="exact"/>
        <w:rPr>
          <w:rFonts w:ascii="Arial" w:eastAsia="Arial" w:hAnsi="Arial"/>
          <w:sz w:val="18"/>
        </w:rPr>
      </w:pPr>
    </w:p>
    <w:p w:rsidR="00293D5A" w:rsidRDefault="00293D5A" w:rsidP="00293D5A">
      <w:pPr>
        <w:spacing w:line="229" w:lineRule="exact"/>
        <w:rPr>
          <w:rFonts w:ascii="Arial" w:eastAsia="Arial" w:hAnsi="Arial"/>
          <w:sz w:val="18"/>
        </w:rPr>
      </w:pPr>
    </w:p>
    <w:p w:rsidR="00293D5A" w:rsidRDefault="00293D5A" w:rsidP="00702A22">
      <w:pPr>
        <w:numPr>
          <w:ilvl w:val="0"/>
          <w:numId w:val="1"/>
        </w:numPr>
        <w:tabs>
          <w:tab w:val="left" w:pos="379"/>
        </w:tabs>
        <w:spacing w:line="0" w:lineRule="atLeast"/>
        <w:ind w:left="379" w:hanging="379"/>
        <w:rPr>
          <w:rFonts w:ascii="Arial" w:eastAsia="Arial" w:hAnsi="Arial"/>
          <w:sz w:val="18"/>
        </w:rPr>
      </w:pPr>
      <w:r>
        <w:rPr>
          <w:rFonts w:ascii="Arial" w:eastAsia="Arial" w:hAnsi="Arial"/>
          <w:sz w:val="18"/>
        </w:rPr>
        <w:t>Solid.</w:t>
      </w:r>
    </w:p>
    <w:p w:rsidR="00293D5A" w:rsidRDefault="00293D5A" w:rsidP="00293D5A">
      <w:pPr>
        <w:spacing w:line="249" w:lineRule="exact"/>
        <w:rPr>
          <w:rFonts w:ascii="Arial" w:eastAsia="Arial" w:hAnsi="Arial"/>
          <w:sz w:val="18"/>
        </w:rPr>
      </w:pPr>
    </w:p>
    <w:p w:rsidR="00293D5A" w:rsidRDefault="00293D5A" w:rsidP="00293D5A">
      <w:pPr>
        <w:spacing w:line="0" w:lineRule="atLeast"/>
        <w:ind w:left="379"/>
        <w:rPr>
          <w:rFonts w:ascii="Arial" w:eastAsia="Arial" w:hAnsi="Arial"/>
          <w:sz w:val="18"/>
        </w:rPr>
      </w:pPr>
      <w:r>
        <w:rPr>
          <w:rFonts w:ascii="Arial" w:eastAsia="Arial" w:hAnsi="Arial"/>
          <w:sz w:val="18"/>
        </w:rPr>
        <w:t>Liquid.</w:t>
      </w:r>
    </w:p>
    <w:p w:rsidR="00293D5A" w:rsidRDefault="00293D5A" w:rsidP="00293D5A">
      <w:pPr>
        <w:spacing w:line="249" w:lineRule="exact"/>
        <w:rPr>
          <w:rFonts w:ascii="Arial" w:eastAsia="Arial" w:hAnsi="Arial"/>
          <w:sz w:val="18"/>
        </w:rPr>
      </w:pPr>
    </w:p>
    <w:p w:rsidR="00293D5A" w:rsidRDefault="00293D5A" w:rsidP="00293D5A">
      <w:pPr>
        <w:spacing w:line="0" w:lineRule="atLeast"/>
        <w:ind w:left="379"/>
        <w:rPr>
          <w:rFonts w:ascii="Arial" w:eastAsia="Arial" w:hAnsi="Arial"/>
          <w:sz w:val="18"/>
        </w:rPr>
      </w:pPr>
      <w:r>
        <w:rPr>
          <w:rFonts w:ascii="Arial" w:eastAsia="Arial" w:hAnsi="Arial"/>
          <w:sz w:val="18"/>
        </w:rPr>
        <w:t>Gas.</w:t>
      </w:r>
    </w:p>
    <w:p w:rsidR="00293D5A" w:rsidRDefault="00293D5A" w:rsidP="00293D5A">
      <w:pPr>
        <w:spacing w:line="200" w:lineRule="exact"/>
        <w:rPr>
          <w:rFonts w:ascii="Arial" w:eastAsia="Arial" w:hAnsi="Arial"/>
          <w:sz w:val="18"/>
        </w:rPr>
      </w:pPr>
    </w:p>
    <w:p w:rsidR="00293D5A" w:rsidRDefault="00293D5A" w:rsidP="00293D5A">
      <w:pPr>
        <w:spacing w:line="229" w:lineRule="exact"/>
        <w:rPr>
          <w:rFonts w:ascii="Arial" w:eastAsia="Arial" w:hAnsi="Arial"/>
          <w:sz w:val="18"/>
        </w:rPr>
      </w:pPr>
    </w:p>
    <w:p w:rsidR="00293D5A" w:rsidRDefault="00293D5A" w:rsidP="00702A22">
      <w:pPr>
        <w:numPr>
          <w:ilvl w:val="0"/>
          <w:numId w:val="1"/>
        </w:numPr>
        <w:tabs>
          <w:tab w:val="left" w:pos="379"/>
        </w:tabs>
        <w:spacing w:line="336" w:lineRule="auto"/>
        <w:ind w:left="379" w:right="60" w:hanging="379"/>
        <w:rPr>
          <w:rFonts w:ascii="Arial" w:eastAsia="Arial" w:hAnsi="Arial"/>
          <w:sz w:val="18"/>
        </w:rPr>
      </w:pPr>
      <w:r>
        <w:rPr>
          <w:rFonts w:ascii="Arial" w:eastAsia="Arial" w:hAnsi="Arial"/>
          <w:sz w:val="18"/>
        </w:rPr>
        <w:t>The property of liquids being able to take the shape of their container is referred to as liquid have no definite shape.</w:t>
      </w:r>
    </w:p>
    <w:p w:rsidR="00293D5A" w:rsidRDefault="00293D5A" w:rsidP="00293D5A">
      <w:pPr>
        <w:spacing w:line="200" w:lineRule="exact"/>
        <w:rPr>
          <w:rFonts w:ascii="Arial" w:eastAsia="Arial" w:hAnsi="Arial"/>
          <w:sz w:val="18"/>
        </w:rPr>
      </w:pPr>
    </w:p>
    <w:p w:rsidR="00293D5A" w:rsidRDefault="00293D5A" w:rsidP="00293D5A">
      <w:pPr>
        <w:spacing w:line="200" w:lineRule="exact"/>
        <w:rPr>
          <w:rFonts w:ascii="Arial" w:eastAsia="Arial" w:hAnsi="Arial"/>
          <w:sz w:val="18"/>
        </w:rPr>
      </w:pPr>
    </w:p>
    <w:p w:rsidR="00293D5A" w:rsidRDefault="00293D5A" w:rsidP="00293D5A">
      <w:pPr>
        <w:spacing w:line="223" w:lineRule="exact"/>
        <w:rPr>
          <w:rFonts w:ascii="Arial" w:eastAsia="Arial" w:hAnsi="Arial"/>
          <w:sz w:val="18"/>
        </w:rPr>
      </w:pPr>
    </w:p>
    <w:p w:rsidR="00293D5A" w:rsidRDefault="00293D5A" w:rsidP="00702A22">
      <w:pPr>
        <w:numPr>
          <w:ilvl w:val="0"/>
          <w:numId w:val="1"/>
        </w:numPr>
        <w:tabs>
          <w:tab w:val="left" w:pos="379"/>
        </w:tabs>
        <w:spacing w:line="207" w:lineRule="exact"/>
        <w:ind w:left="379" w:hanging="379"/>
        <w:rPr>
          <w:rFonts w:ascii="Arial" w:eastAsia="Arial" w:hAnsi="Arial"/>
          <w:sz w:val="18"/>
        </w:rPr>
      </w:pPr>
      <w:r>
        <w:rPr>
          <w:rFonts w:ascii="Arial" w:eastAsia="Arial" w:hAnsi="Arial"/>
          <w:sz w:val="18"/>
        </w:rPr>
        <w:t>Oxygen (0</w:t>
      </w:r>
      <w:r>
        <w:rPr>
          <w:rFonts w:ascii="MS PGothic" w:eastAsia="MS PGothic" w:hAnsi="MS PGothic"/>
          <w:sz w:val="18"/>
        </w:rPr>
        <w:t>₂</w:t>
      </w:r>
      <w:r>
        <w:rPr>
          <w:rFonts w:ascii="Arial" w:eastAsia="Arial" w:hAnsi="Arial"/>
          <w:sz w:val="18"/>
        </w:rPr>
        <w:t>) - used for respiration.</w:t>
      </w:r>
    </w:p>
    <w:p w:rsidR="00293D5A" w:rsidRDefault="00293D5A" w:rsidP="00293D5A">
      <w:pPr>
        <w:spacing w:line="249" w:lineRule="exact"/>
        <w:rPr>
          <w:rFonts w:ascii="Arial" w:eastAsia="Arial" w:hAnsi="Arial"/>
          <w:sz w:val="18"/>
        </w:rPr>
      </w:pPr>
    </w:p>
    <w:p w:rsidR="00293D5A" w:rsidRDefault="00293D5A" w:rsidP="00293D5A">
      <w:pPr>
        <w:spacing w:line="207" w:lineRule="exact"/>
        <w:ind w:left="379"/>
        <w:rPr>
          <w:rFonts w:ascii="Arial" w:eastAsia="Arial" w:hAnsi="Arial"/>
          <w:sz w:val="18"/>
        </w:rPr>
      </w:pPr>
      <w:r>
        <w:rPr>
          <w:rFonts w:ascii="Arial" w:eastAsia="Arial" w:hAnsi="Arial"/>
          <w:sz w:val="18"/>
        </w:rPr>
        <w:t>Water (H</w:t>
      </w:r>
      <w:r>
        <w:rPr>
          <w:rFonts w:ascii="MS PGothic" w:eastAsia="MS PGothic" w:hAnsi="MS PGothic"/>
          <w:sz w:val="18"/>
        </w:rPr>
        <w:t>₂</w:t>
      </w:r>
      <w:r>
        <w:rPr>
          <w:rFonts w:ascii="Arial" w:eastAsia="Arial" w:hAnsi="Arial"/>
          <w:sz w:val="18"/>
        </w:rPr>
        <w:t>O) - used for hydration and various industrial purposes.</w:t>
      </w:r>
    </w:p>
    <w:p w:rsidR="00293D5A" w:rsidRDefault="00293D5A" w:rsidP="00293D5A">
      <w:pPr>
        <w:spacing w:line="200" w:lineRule="exact"/>
        <w:rPr>
          <w:rFonts w:ascii="Arial" w:eastAsia="Arial" w:hAnsi="Arial"/>
          <w:sz w:val="18"/>
        </w:rPr>
      </w:pPr>
    </w:p>
    <w:p w:rsidR="00293D5A" w:rsidRDefault="00293D5A" w:rsidP="00293D5A">
      <w:pPr>
        <w:spacing w:line="229" w:lineRule="exact"/>
        <w:rPr>
          <w:rFonts w:ascii="Arial" w:eastAsia="Arial" w:hAnsi="Arial"/>
          <w:sz w:val="18"/>
        </w:rPr>
      </w:pPr>
    </w:p>
    <w:p w:rsidR="00293D5A" w:rsidRDefault="00293D5A" w:rsidP="00702A22">
      <w:pPr>
        <w:numPr>
          <w:ilvl w:val="0"/>
          <w:numId w:val="1"/>
        </w:numPr>
        <w:tabs>
          <w:tab w:val="left" w:pos="379"/>
        </w:tabs>
        <w:spacing w:line="0" w:lineRule="atLeast"/>
        <w:ind w:left="379" w:hanging="379"/>
        <w:rPr>
          <w:rFonts w:ascii="Arial" w:eastAsia="Arial" w:hAnsi="Arial"/>
          <w:sz w:val="18"/>
        </w:rPr>
      </w:pPr>
      <w:r>
        <w:rPr>
          <w:rFonts w:ascii="Arial" w:eastAsia="Arial" w:hAnsi="Arial"/>
          <w:sz w:val="18"/>
        </w:rPr>
        <w:t>Symbol: Na.</w:t>
      </w:r>
    </w:p>
    <w:p w:rsidR="00293D5A" w:rsidRDefault="00293D5A" w:rsidP="00293D5A">
      <w:pPr>
        <w:spacing w:line="200" w:lineRule="exact"/>
        <w:rPr>
          <w:rFonts w:ascii="Arial" w:eastAsia="Arial" w:hAnsi="Arial"/>
          <w:sz w:val="18"/>
        </w:rPr>
      </w:pPr>
    </w:p>
    <w:p w:rsidR="00293D5A" w:rsidRDefault="00293D5A" w:rsidP="00293D5A">
      <w:pPr>
        <w:spacing w:line="229" w:lineRule="exact"/>
        <w:rPr>
          <w:rFonts w:ascii="Arial" w:eastAsia="Arial" w:hAnsi="Arial"/>
          <w:sz w:val="18"/>
        </w:rPr>
      </w:pPr>
    </w:p>
    <w:p w:rsidR="00293D5A" w:rsidRDefault="00293D5A" w:rsidP="00702A22">
      <w:pPr>
        <w:numPr>
          <w:ilvl w:val="0"/>
          <w:numId w:val="1"/>
        </w:numPr>
        <w:tabs>
          <w:tab w:val="left" w:pos="379"/>
        </w:tabs>
        <w:spacing w:line="633" w:lineRule="auto"/>
        <w:ind w:left="379" w:right="8020" w:hanging="379"/>
        <w:rPr>
          <w:rFonts w:ascii="Arial" w:eastAsia="Arial" w:hAnsi="Arial"/>
          <w:sz w:val="18"/>
        </w:rPr>
      </w:pPr>
      <w:r>
        <w:rPr>
          <w:rFonts w:ascii="Arial" w:eastAsia="Arial" w:hAnsi="Arial"/>
          <w:sz w:val="18"/>
        </w:rPr>
        <w:t>Water purification. Production of bleach.</w:t>
      </w:r>
    </w:p>
    <w:p w:rsidR="00293D5A" w:rsidRDefault="00293D5A" w:rsidP="00293D5A">
      <w:pPr>
        <w:spacing w:line="1" w:lineRule="exact"/>
        <w:rPr>
          <w:rFonts w:ascii="Arial" w:eastAsia="Arial" w:hAnsi="Arial"/>
          <w:sz w:val="18"/>
        </w:rPr>
      </w:pPr>
    </w:p>
    <w:p w:rsidR="00293D5A" w:rsidRDefault="00293D5A" w:rsidP="00702A22">
      <w:pPr>
        <w:numPr>
          <w:ilvl w:val="0"/>
          <w:numId w:val="1"/>
        </w:numPr>
        <w:tabs>
          <w:tab w:val="left" w:pos="379"/>
        </w:tabs>
        <w:spacing w:line="432" w:lineRule="auto"/>
        <w:ind w:left="379" w:right="800" w:hanging="379"/>
        <w:rPr>
          <w:rFonts w:ascii="Arial" w:eastAsia="Arial" w:hAnsi="Arial"/>
          <w:sz w:val="18"/>
        </w:rPr>
      </w:pPr>
      <w:r>
        <w:rPr>
          <w:rFonts w:ascii="Arial" w:eastAsia="Arial" w:hAnsi="Arial"/>
          <w:sz w:val="18"/>
        </w:rPr>
        <w:t>An atom is the smallest unit of a chemical element, consisting of a nucleus composed of protons and neutrons, surrounded by a cloud of electrons.</w:t>
      </w:r>
    </w:p>
    <w:p w:rsidR="00293D5A" w:rsidRDefault="00293D5A" w:rsidP="00293D5A">
      <w:pPr>
        <w:spacing w:line="167" w:lineRule="exact"/>
        <w:rPr>
          <w:rFonts w:ascii="Arial" w:eastAsia="Arial" w:hAnsi="Arial"/>
          <w:sz w:val="18"/>
        </w:rPr>
      </w:pPr>
    </w:p>
    <w:p w:rsidR="00293D5A" w:rsidRDefault="00293D5A" w:rsidP="00702A22">
      <w:pPr>
        <w:numPr>
          <w:ilvl w:val="0"/>
          <w:numId w:val="1"/>
        </w:numPr>
        <w:tabs>
          <w:tab w:val="left" w:pos="379"/>
        </w:tabs>
        <w:spacing w:line="585" w:lineRule="auto"/>
        <w:ind w:left="379" w:right="8120" w:hanging="379"/>
        <w:rPr>
          <w:rFonts w:ascii="Arial" w:eastAsia="Arial" w:hAnsi="Arial"/>
          <w:sz w:val="18"/>
        </w:rPr>
      </w:pPr>
      <w:r>
        <w:rPr>
          <w:rFonts w:ascii="Arial" w:eastAsia="Arial" w:hAnsi="Arial"/>
          <w:sz w:val="18"/>
        </w:rPr>
        <w:lastRenderedPageBreak/>
        <w:t>Graduated cylinder. Volumetric flask. Pipette.</w:t>
      </w:r>
    </w:p>
    <w:p w:rsidR="00293D5A" w:rsidRDefault="00293D5A" w:rsidP="002B734C">
      <w:pPr>
        <w:spacing w:line="432" w:lineRule="auto"/>
        <w:ind w:right="100"/>
        <w:rPr>
          <w:rFonts w:ascii="Arial" w:eastAsia="Arial" w:hAnsi="Arial"/>
          <w:sz w:val="18"/>
        </w:rPr>
        <w:sectPr w:rsidR="00293D5A">
          <w:pgSz w:w="11900" w:h="16838"/>
          <w:pgMar w:top="860" w:right="706" w:bottom="444" w:left="901" w:header="0" w:footer="0" w:gutter="0"/>
          <w:cols w:space="0" w:equalWidth="0">
            <w:col w:w="10299"/>
          </w:cols>
          <w:docGrid w:linePitch="360"/>
        </w:sectPr>
      </w:pPr>
    </w:p>
    <w:p w:rsidR="00293D5A" w:rsidRPr="002B734C" w:rsidRDefault="00293D5A" w:rsidP="002B734C">
      <w:pPr>
        <w:pStyle w:val="ListParagraph"/>
        <w:numPr>
          <w:ilvl w:val="0"/>
          <w:numId w:val="1"/>
        </w:numPr>
        <w:tabs>
          <w:tab w:val="left" w:pos="600"/>
        </w:tabs>
        <w:spacing w:line="376" w:lineRule="auto"/>
        <w:rPr>
          <w:rFonts w:ascii="Arial" w:eastAsia="Arial" w:hAnsi="Arial"/>
          <w:sz w:val="18"/>
        </w:rPr>
      </w:pPr>
      <w:bookmarkStart w:id="0" w:name="page5"/>
      <w:bookmarkEnd w:id="0"/>
      <w:r w:rsidRPr="002B734C">
        <w:rPr>
          <w:rFonts w:ascii="Arial" w:eastAsia="Arial" w:hAnsi="Arial"/>
          <w:sz w:val="18"/>
        </w:rPr>
        <w:lastRenderedPageBreak/>
        <w:t>The iron fillings are attracted to both ends of the magnet because the magnet has two poles, a north pole and a south pole. The iron fillings align themselves along the magnetic field lines, with the north-seeking pole of the magnet attracting the south-seeking pole of the iron fillings, and vice versa.</w:t>
      </w:r>
    </w:p>
    <w:p w:rsidR="00293D5A" w:rsidRDefault="00293D5A" w:rsidP="00293D5A">
      <w:pPr>
        <w:spacing w:line="216" w:lineRule="exact"/>
        <w:rPr>
          <w:rFonts w:ascii="Arial" w:eastAsia="Arial" w:hAnsi="Arial"/>
          <w:sz w:val="18"/>
        </w:rPr>
      </w:pPr>
    </w:p>
    <w:p w:rsidR="00293D5A" w:rsidRDefault="00293D5A" w:rsidP="002B734C">
      <w:pPr>
        <w:numPr>
          <w:ilvl w:val="0"/>
          <w:numId w:val="1"/>
        </w:numPr>
        <w:tabs>
          <w:tab w:val="left" w:pos="600"/>
        </w:tabs>
        <w:spacing w:line="529" w:lineRule="auto"/>
        <w:ind w:left="600" w:right="2120" w:hanging="379"/>
        <w:rPr>
          <w:rFonts w:ascii="Arial" w:eastAsia="Arial" w:hAnsi="Arial"/>
          <w:sz w:val="18"/>
        </w:rPr>
      </w:pPr>
      <w:r>
        <w:rPr>
          <w:rFonts w:ascii="Arial" w:eastAsia="Arial" w:hAnsi="Arial"/>
          <w:sz w:val="18"/>
        </w:rPr>
        <w:t>Part A is the barrel or body of the Bunsen burner, and Part B is the air hole or air vent. Barrel or body: It houses the gas inlet and provides stability to the burner.</w:t>
      </w:r>
    </w:p>
    <w:p w:rsidR="00293D5A" w:rsidRDefault="00293D5A" w:rsidP="00293D5A">
      <w:pPr>
        <w:spacing w:line="432" w:lineRule="auto"/>
        <w:ind w:left="600" w:right="900"/>
        <w:rPr>
          <w:rFonts w:ascii="Arial" w:eastAsia="Arial" w:hAnsi="Arial"/>
          <w:sz w:val="18"/>
        </w:rPr>
      </w:pPr>
      <w:r>
        <w:rPr>
          <w:rFonts w:ascii="Arial" w:eastAsia="Arial" w:hAnsi="Arial"/>
          <w:sz w:val="18"/>
        </w:rPr>
        <w:t xml:space="preserve">Air hole or air vent; </w:t>
      </w:r>
      <w:proofErr w:type="gramStart"/>
      <w:r>
        <w:rPr>
          <w:rFonts w:ascii="Arial" w:eastAsia="Arial" w:hAnsi="Arial"/>
          <w:sz w:val="18"/>
        </w:rPr>
        <w:t>It</w:t>
      </w:r>
      <w:proofErr w:type="gramEnd"/>
      <w:r>
        <w:rPr>
          <w:rFonts w:ascii="Arial" w:eastAsia="Arial" w:hAnsi="Arial"/>
          <w:sz w:val="18"/>
        </w:rPr>
        <w:t xml:space="preserve"> controls the amount of air entering the burner, thereby regulating the flame's temperature and properties.</w:t>
      </w:r>
    </w:p>
    <w:p w:rsidR="00293D5A" w:rsidRDefault="00293D5A" w:rsidP="00293D5A">
      <w:pPr>
        <w:spacing w:line="167" w:lineRule="exact"/>
        <w:rPr>
          <w:rFonts w:ascii="Arial" w:eastAsia="Arial" w:hAnsi="Arial"/>
          <w:sz w:val="18"/>
        </w:rPr>
      </w:pPr>
    </w:p>
    <w:p w:rsidR="00293D5A" w:rsidRDefault="00293D5A" w:rsidP="002B734C">
      <w:pPr>
        <w:numPr>
          <w:ilvl w:val="0"/>
          <w:numId w:val="1"/>
        </w:numPr>
        <w:tabs>
          <w:tab w:val="left" w:pos="600"/>
        </w:tabs>
        <w:spacing w:line="348" w:lineRule="auto"/>
        <w:ind w:right="60"/>
        <w:rPr>
          <w:rFonts w:ascii="Times New Roman" w:eastAsia="Times New Roman" w:hAnsi="Times New Roman"/>
          <w:sz w:val="21"/>
        </w:rPr>
      </w:pPr>
      <w:r>
        <w:rPr>
          <w:rFonts w:ascii="Arial" w:eastAsia="Arial" w:hAnsi="Arial"/>
          <w:sz w:val="18"/>
        </w:rPr>
        <w:t xml:space="preserve">Commercial indicators are more preferred to plant extracts for identifying acidic or basic substances because: They offer more precise and consistent results due to standardized formulations. They often provide a wider range of </w:t>
      </w:r>
      <w:proofErr w:type="spellStart"/>
      <w:r>
        <w:rPr>
          <w:rFonts w:ascii="Arial" w:eastAsia="Arial" w:hAnsi="Arial"/>
          <w:sz w:val="18"/>
        </w:rPr>
        <w:t>colors</w:t>
      </w:r>
      <w:proofErr w:type="spellEnd"/>
      <w:r>
        <w:rPr>
          <w:rFonts w:ascii="Arial" w:eastAsia="Arial" w:hAnsi="Arial"/>
          <w:sz w:val="18"/>
        </w:rPr>
        <w:t xml:space="preserve"> for different pH levels, making it easier to distinguish between acids and bases accurately. Commercial indicators are readily available, convenient to use. </w:t>
      </w:r>
      <w:proofErr w:type="gramStart"/>
      <w:r>
        <w:rPr>
          <w:rFonts w:ascii="Arial" w:eastAsia="Arial" w:hAnsi="Arial"/>
          <w:sz w:val="18"/>
        </w:rPr>
        <w:t>and</w:t>
      </w:r>
      <w:proofErr w:type="gramEnd"/>
      <w:r>
        <w:rPr>
          <w:rFonts w:ascii="Arial" w:eastAsia="Arial" w:hAnsi="Arial"/>
          <w:sz w:val="18"/>
        </w:rPr>
        <w:t xml:space="preserve"> typically have a longer shelf life compared to plant extracts, which may vary in composition and stability.</w:t>
      </w:r>
    </w:p>
    <w:p w:rsidR="00293D5A" w:rsidRDefault="00293D5A" w:rsidP="00293D5A">
      <w:pPr>
        <w:spacing w:line="200" w:lineRule="exact"/>
        <w:rPr>
          <w:rFonts w:ascii="Times New Roman" w:eastAsia="Times New Roman" w:hAnsi="Times New Roman"/>
        </w:rPr>
      </w:pPr>
    </w:p>
    <w:p w:rsidR="00293D5A" w:rsidRDefault="00293D5A" w:rsidP="00293D5A">
      <w:pPr>
        <w:spacing w:line="268" w:lineRule="exact"/>
        <w:rPr>
          <w:rFonts w:ascii="Times New Roman" w:eastAsia="Times New Roman" w:hAnsi="Times New Roman"/>
        </w:rPr>
      </w:pPr>
    </w:p>
    <w:p w:rsidR="00293D5A" w:rsidRPr="002B734C" w:rsidRDefault="00293D5A" w:rsidP="002B734C">
      <w:pPr>
        <w:pStyle w:val="ListParagraph"/>
        <w:numPr>
          <w:ilvl w:val="0"/>
          <w:numId w:val="1"/>
        </w:numPr>
        <w:tabs>
          <w:tab w:val="left" w:pos="600"/>
        </w:tabs>
        <w:spacing w:line="0" w:lineRule="atLeast"/>
        <w:rPr>
          <w:rFonts w:ascii="Arial" w:eastAsia="Arial" w:hAnsi="Arial"/>
          <w:sz w:val="18"/>
        </w:rPr>
      </w:pPr>
      <w:r w:rsidRPr="002B734C">
        <w:rPr>
          <w:rFonts w:ascii="Arial" w:eastAsia="Arial" w:hAnsi="Arial"/>
          <w:sz w:val="18"/>
        </w:rPr>
        <w:t>(a). Biology - study of living things</w:t>
      </w:r>
    </w:p>
    <w:p w:rsidR="00293D5A" w:rsidRDefault="00293D5A" w:rsidP="00293D5A">
      <w:pPr>
        <w:spacing w:line="249" w:lineRule="exact"/>
        <w:rPr>
          <w:rFonts w:ascii="Arial" w:eastAsia="Arial" w:hAnsi="Arial"/>
          <w:sz w:val="18"/>
        </w:rPr>
      </w:pPr>
    </w:p>
    <w:p w:rsidR="00293D5A" w:rsidRDefault="00293D5A" w:rsidP="00293D5A">
      <w:pPr>
        <w:spacing w:line="0" w:lineRule="atLeast"/>
        <w:ind w:left="600"/>
        <w:rPr>
          <w:rFonts w:ascii="Arial" w:eastAsia="Arial" w:hAnsi="Arial"/>
          <w:sz w:val="18"/>
        </w:rPr>
      </w:pPr>
      <w:r>
        <w:rPr>
          <w:rFonts w:ascii="Arial" w:eastAsia="Arial" w:hAnsi="Arial"/>
          <w:sz w:val="18"/>
        </w:rPr>
        <w:t>(b). Chemistry - study of matter and its properties</w:t>
      </w:r>
    </w:p>
    <w:p w:rsidR="00293D5A" w:rsidRDefault="00293D5A" w:rsidP="00293D5A">
      <w:pPr>
        <w:spacing w:line="249" w:lineRule="exact"/>
        <w:rPr>
          <w:rFonts w:ascii="Arial" w:eastAsia="Arial" w:hAnsi="Arial"/>
          <w:sz w:val="18"/>
        </w:rPr>
      </w:pPr>
    </w:p>
    <w:p w:rsidR="00293D5A" w:rsidRDefault="00293D5A" w:rsidP="00293D5A">
      <w:pPr>
        <w:spacing w:line="0" w:lineRule="atLeast"/>
        <w:ind w:left="600"/>
        <w:rPr>
          <w:rFonts w:ascii="Arial" w:eastAsia="Arial" w:hAnsi="Arial"/>
          <w:sz w:val="18"/>
        </w:rPr>
      </w:pPr>
      <w:r>
        <w:rPr>
          <w:rFonts w:ascii="Arial" w:eastAsia="Arial" w:hAnsi="Arial"/>
          <w:sz w:val="18"/>
        </w:rPr>
        <w:t>(c). Physics - study of matter and its relation to energy</w:t>
      </w:r>
    </w:p>
    <w:p w:rsidR="00293D5A" w:rsidRDefault="00293D5A" w:rsidP="00293D5A">
      <w:pPr>
        <w:spacing w:line="0" w:lineRule="atLeast"/>
        <w:ind w:left="600"/>
        <w:rPr>
          <w:rFonts w:ascii="Arial" w:eastAsia="Arial" w:hAnsi="Arial"/>
          <w:sz w:val="18"/>
        </w:rPr>
        <w:sectPr w:rsidR="00293D5A">
          <w:pgSz w:w="11900" w:h="16838"/>
          <w:pgMar w:top="860" w:right="746" w:bottom="1440" w:left="680" w:header="0" w:footer="0" w:gutter="0"/>
          <w:cols w:space="0" w:equalWidth="0">
            <w:col w:w="10480"/>
          </w:cols>
          <w:docGrid w:linePitch="360"/>
        </w:sectPr>
      </w:pPr>
    </w:p>
    <w:p w:rsidR="00293D5A" w:rsidRDefault="00293D5A" w:rsidP="00293D5A">
      <w:pPr>
        <w:spacing w:line="200" w:lineRule="exact"/>
        <w:rPr>
          <w:rFonts w:ascii="Times New Roman" w:eastAsia="Times New Roman" w:hAnsi="Times New Roman"/>
        </w:rPr>
      </w:pPr>
    </w:p>
    <w:p w:rsidR="00293D5A" w:rsidRDefault="00293D5A" w:rsidP="00293D5A">
      <w:pPr>
        <w:spacing w:line="230" w:lineRule="exact"/>
        <w:rPr>
          <w:rFonts w:ascii="Times New Roman" w:eastAsia="Times New Roman" w:hAnsi="Times New Roman"/>
        </w:rPr>
      </w:pPr>
    </w:p>
    <w:p w:rsidR="00293D5A" w:rsidRDefault="00293D5A" w:rsidP="00293D5A">
      <w:pPr>
        <w:spacing w:line="0" w:lineRule="atLeast"/>
        <w:ind w:left="340"/>
        <w:rPr>
          <w:rFonts w:ascii="Arial" w:eastAsia="Arial" w:hAnsi="Arial"/>
          <w:sz w:val="18"/>
        </w:rPr>
        <w:sectPr w:rsidR="00293D5A">
          <w:type w:val="continuous"/>
          <w:pgSz w:w="11900" w:h="16838"/>
          <w:pgMar w:top="860" w:right="746" w:bottom="1440" w:left="680" w:header="0" w:footer="0" w:gutter="0"/>
          <w:cols w:space="0" w:equalWidth="0">
            <w:col w:w="10480"/>
          </w:cols>
          <w:docGrid w:linePitch="360"/>
        </w:sectPr>
      </w:pPr>
    </w:p>
    <w:tbl>
      <w:tblPr>
        <w:tblW w:w="10433"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4"/>
        <w:gridCol w:w="3507"/>
        <w:gridCol w:w="3342"/>
      </w:tblGrid>
      <w:tr w:rsidR="002B734C" w:rsidRPr="000D3CF1" w:rsidTr="007249D3">
        <w:trPr>
          <w:trHeight w:val="2232"/>
        </w:trPr>
        <w:tc>
          <w:tcPr>
            <w:tcW w:w="3584" w:type="dxa"/>
          </w:tcPr>
          <w:p w:rsidR="002B734C" w:rsidRPr="000D3CF1" w:rsidRDefault="002B734C" w:rsidP="007249D3">
            <w:pPr>
              <w:pStyle w:val="TableParagraph"/>
              <w:ind w:left="108"/>
              <w:rPr>
                <w:sz w:val="28"/>
                <w:szCs w:val="28"/>
              </w:rPr>
            </w:pPr>
            <w:bookmarkStart w:id="1" w:name="page3"/>
            <w:bookmarkEnd w:id="1"/>
            <w:r w:rsidRPr="000D3CF1">
              <w:rPr>
                <w:noProof/>
                <w:sz w:val="28"/>
                <w:szCs w:val="28"/>
                <w:lang w:val="en-GB" w:eastAsia="en-GB"/>
              </w:rPr>
              <w:lastRenderedPageBreak/>
              <w:drawing>
                <wp:inline distT="0" distB="0" distL="0" distR="0" wp14:anchorId="759FE693" wp14:editId="125D95E8">
                  <wp:extent cx="2108424" cy="951547"/>
                  <wp:effectExtent l="0" t="0" r="0" b="0"/>
                  <wp:docPr id="49"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3.jpeg"/>
                          <pic:cNvPicPr/>
                        </pic:nvPicPr>
                        <pic:blipFill>
                          <a:blip r:embed="rId5" cstate="print"/>
                          <a:stretch>
                            <a:fillRect/>
                          </a:stretch>
                        </pic:blipFill>
                        <pic:spPr>
                          <a:xfrm>
                            <a:off x="0" y="0"/>
                            <a:ext cx="2108424" cy="951547"/>
                          </a:xfrm>
                          <a:prstGeom prst="rect">
                            <a:avLst/>
                          </a:prstGeom>
                        </pic:spPr>
                      </pic:pic>
                    </a:graphicData>
                  </a:graphic>
                </wp:inline>
              </w:drawing>
            </w:r>
          </w:p>
          <w:p w:rsidR="002B734C" w:rsidRPr="000D3CF1" w:rsidRDefault="002B734C" w:rsidP="007249D3">
            <w:pPr>
              <w:pStyle w:val="TableParagraph"/>
              <w:spacing w:before="3"/>
              <w:ind w:right="453"/>
              <w:rPr>
                <w:sz w:val="28"/>
                <w:szCs w:val="28"/>
              </w:rPr>
            </w:pPr>
            <w:r w:rsidRPr="000D3CF1">
              <w:rPr>
                <w:sz w:val="28"/>
                <w:szCs w:val="28"/>
              </w:rPr>
              <w:t>In case of fire out break this is the</w:t>
            </w:r>
            <w:r w:rsidRPr="000D3CF1">
              <w:rPr>
                <w:spacing w:val="-52"/>
                <w:sz w:val="28"/>
                <w:szCs w:val="28"/>
              </w:rPr>
              <w:t xml:space="preserve"> </w:t>
            </w:r>
            <w:r w:rsidRPr="000D3CF1">
              <w:rPr>
                <w:sz w:val="28"/>
                <w:szCs w:val="28"/>
              </w:rPr>
              <w:t>point to</w:t>
            </w:r>
            <w:r w:rsidRPr="000D3CF1">
              <w:rPr>
                <w:spacing w:val="-3"/>
                <w:sz w:val="28"/>
                <w:szCs w:val="28"/>
              </w:rPr>
              <w:t xml:space="preserve"> </w:t>
            </w:r>
            <w:r w:rsidRPr="000D3CF1">
              <w:rPr>
                <w:sz w:val="28"/>
                <w:szCs w:val="28"/>
              </w:rPr>
              <w:t>assemble.</w:t>
            </w:r>
          </w:p>
        </w:tc>
        <w:tc>
          <w:tcPr>
            <w:tcW w:w="3507" w:type="dxa"/>
          </w:tcPr>
          <w:p w:rsidR="002B734C" w:rsidRPr="000D3CF1" w:rsidRDefault="002B734C" w:rsidP="007249D3">
            <w:pPr>
              <w:pStyle w:val="TableParagraph"/>
              <w:ind w:left="108"/>
              <w:rPr>
                <w:sz w:val="28"/>
                <w:szCs w:val="28"/>
              </w:rPr>
            </w:pPr>
            <w:r w:rsidRPr="000D3CF1">
              <w:rPr>
                <w:noProof/>
                <w:sz w:val="28"/>
                <w:szCs w:val="28"/>
                <w:lang w:val="en-GB" w:eastAsia="en-GB"/>
              </w:rPr>
              <w:drawing>
                <wp:inline distT="0" distB="0" distL="0" distR="0" wp14:anchorId="2B4CAC8A" wp14:editId="3783FA02">
                  <wp:extent cx="1890867" cy="892111"/>
                  <wp:effectExtent l="0" t="0" r="0" b="0"/>
                  <wp:docPr id="5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4.png"/>
                          <pic:cNvPicPr/>
                        </pic:nvPicPr>
                        <pic:blipFill>
                          <a:blip r:embed="rId6" cstate="print"/>
                          <a:stretch>
                            <a:fillRect/>
                          </a:stretch>
                        </pic:blipFill>
                        <pic:spPr>
                          <a:xfrm>
                            <a:off x="0" y="0"/>
                            <a:ext cx="1890867" cy="892111"/>
                          </a:xfrm>
                          <a:prstGeom prst="rect">
                            <a:avLst/>
                          </a:prstGeom>
                        </pic:spPr>
                      </pic:pic>
                    </a:graphicData>
                  </a:graphic>
                </wp:inline>
              </w:drawing>
            </w:r>
          </w:p>
          <w:p w:rsidR="002B734C" w:rsidRPr="000D3CF1" w:rsidRDefault="002B734C" w:rsidP="007249D3">
            <w:pPr>
              <w:pStyle w:val="TableParagraph"/>
              <w:spacing w:before="6"/>
              <w:ind w:left="108" w:right="381"/>
              <w:rPr>
                <w:sz w:val="28"/>
                <w:szCs w:val="28"/>
              </w:rPr>
            </w:pPr>
            <w:r w:rsidRPr="000D3CF1">
              <w:rPr>
                <w:sz w:val="28"/>
                <w:szCs w:val="28"/>
              </w:rPr>
              <w:t>Show the route to use and exit the</w:t>
            </w:r>
            <w:r w:rsidRPr="000D3CF1">
              <w:rPr>
                <w:spacing w:val="-52"/>
                <w:sz w:val="28"/>
                <w:szCs w:val="28"/>
              </w:rPr>
              <w:t xml:space="preserve"> </w:t>
            </w:r>
            <w:r w:rsidRPr="000D3CF1">
              <w:rPr>
                <w:sz w:val="28"/>
                <w:szCs w:val="28"/>
              </w:rPr>
              <w:t>affected area</w:t>
            </w:r>
            <w:r w:rsidRPr="000D3CF1">
              <w:rPr>
                <w:spacing w:val="-2"/>
                <w:sz w:val="28"/>
                <w:szCs w:val="28"/>
              </w:rPr>
              <w:t xml:space="preserve"> </w:t>
            </w:r>
            <w:r w:rsidRPr="000D3CF1">
              <w:rPr>
                <w:sz w:val="28"/>
                <w:szCs w:val="28"/>
              </w:rPr>
              <w:t>in</w:t>
            </w:r>
            <w:r w:rsidRPr="000D3CF1">
              <w:rPr>
                <w:spacing w:val="-3"/>
                <w:sz w:val="28"/>
                <w:szCs w:val="28"/>
              </w:rPr>
              <w:t xml:space="preserve"> </w:t>
            </w:r>
            <w:r w:rsidRPr="000D3CF1">
              <w:rPr>
                <w:sz w:val="28"/>
                <w:szCs w:val="28"/>
              </w:rPr>
              <w:t>case</w:t>
            </w:r>
            <w:r w:rsidRPr="000D3CF1">
              <w:rPr>
                <w:spacing w:val="-2"/>
                <w:sz w:val="28"/>
                <w:szCs w:val="28"/>
              </w:rPr>
              <w:t xml:space="preserve"> </w:t>
            </w:r>
            <w:r w:rsidRPr="000D3CF1">
              <w:rPr>
                <w:sz w:val="28"/>
                <w:szCs w:val="28"/>
              </w:rPr>
              <w:t>of</w:t>
            </w:r>
            <w:r w:rsidRPr="000D3CF1">
              <w:rPr>
                <w:spacing w:val="-2"/>
                <w:sz w:val="28"/>
                <w:szCs w:val="28"/>
              </w:rPr>
              <w:t xml:space="preserve"> </w:t>
            </w:r>
            <w:r w:rsidRPr="000D3CF1">
              <w:rPr>
                <w:sz w:val="28"/>
                <w:szCs w:val="28"/>
              </w:rPr>
              <w:t>fire.</w:t>
            </w:r>
          </w:p>
        </w:tc>
        <w:tc>
          <w:tcPr>
            <w:tcW w:w="3342" w:type="dxa"/>
          </w:tcPr>
          <w:p w:rsidR="002B734C" w:rsidRPr="000D3CF1" w:rsidRDefault="002B734C" w:rsidP="007249D3">
            <w:pPr>
              <w:pStyle w:val="TableParagraph"/>
              <w:rPr>
                <w:sz w:val="28"/>
                <w:szCs w:val="28"/>
              </w:rPr>
            </w:pPr>
            <w:r w:rsidRPr="000D3CF1">
              <w:rPr>
                <w:noProof/>
                <w:sz w:val="28"/>
                <w:szCs w:val="28"/>
                <w:lang w:val="en-GB" w:eastAsia="en-GB"/>
              </w:rPr>
              <w:drawing>
                <wp:inline distT="0" distB="0" distL="0" distR="0" wp14:anchorId="5D1AEA54" wp14:editId="6C9C7CEB">
                  <wp:extent cx="1461565" cy="932688"/>
                  <wp:effectExtent l="0" t="0" r="0" b="0"/>
                  <wp:docPr id="53"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jpeg"/>
                          <pic:cNvPicPr/>
                        </pic:nvPicPr>
                        <pic:blipFill>
                          <a:blip r:embed="rId7" cstate="print"/>
                          <a:stretch>
                            <a:fillRect/>
                          </a:stretch>
                        </pic:blipFill>
                        <pic:spPr>
                          <a:xfrm>
                            <a:off x="0" y="0"/>
                            <a:ext cx="1461565" cy="932688"/>
                          </a:xfrm>
                          <a:prstGeom prst="rect">
                            <a:avLst/>
                          </a:prstGeom>
                        </pic:spPr>
                      </pic:pic>
                    </a:graphicData>
                  </a:graphic>
                </wp:inline>
              </w:drawing>
            </w:r>
          </w:p>
          <w:p w:rsidR="002B734C" w:rsidRPr="000D3CF1" w:rsidRDefault="002B734C" w:rsidP="007249D3">
            <w:pPr>
              <w:pStyle w:val="TableParagraph"/>
              <w:spacing w:line="247" w:lineRule="exact"/>
              <w:ind w:right="107"/>
              <w:rPr>
                <w:sz w:val="28"/>
                <w:szCs w:val="28"/>
              </w:rPr>
            </w:pPr>
            <w:r w:rsidRPr="000D3CF1">
              <w:rPr>
                <w:sz w:val="28"/>
                <w:szCs w:val="28"/>
              </w:rPr>
              <w:t>Used to alert the users of the</w:t>
            </w:r>
            <w:r w:rsidRPr="000D3CF1">
              <w:rPr>
                <w:spacing w:val="1"/>
                <w:sz w:val="28"/>
                <w:szCs w:val="28"/>
              </w:rPr>
              <w:t xml:space="preserve"> </w:t>
            </w:r>
            <w:r w:rsidRPr="000D3CF1">
              <w:rPr>
                <w:sz w:val="28"/>
                <w:szCs w:val="28"/>
              </w:rPr>
              <w:t>premises to exit the area due to fire</w:t>
            </w:r>
            <w:r w:rsidRPr="000D3CF1">
              <w:rPr>
                <w:spacing w:val="-52"/>
                <w:sz w:val="28"/>
                <w:szCs w:val="28"/>
              </w:rPr>
              <w:t xml:space="preserve"> </w:t>
            </w:r>
            <w:r w:rsidRPr="000D3CF1">
              <w:rPr>
                <w:sz w:val="28"/>
                <w:szCs w:val="28"/>
              </w:rPr>
              <w:t>outbreak</w:t>
            </w:r>
          </w:p>
        </w:tc>
      </w:tr>
    </w:tbl>
    <w:p w:rsidR="002B734C" w:rsidRDefault="002B734C" w:rsidP="002B734C">
      <w:pPr>
        <w:pStyle w:val="ListParagraph"/>
        <w:numPr>
          <w:ilvl w:val="0"/>
          <w:numId w:val="1"/>
        </w:numPr>
        <w:tabs>
          <w:tab w:val="left" w:pos="380"/>
        </w:tabs>
        <w:spacing w:line="0" w:lineRule="atLeast"/>
        <w:rPr>
          <w:rFonts w:ascii="Arial" w:eastAsia="Arial" w:hAnsi="Arial"/>
          <w:sz w:val="18"/>
        </w:rPr>
      </w:pPr>
    </w:p>
    <w:p w:rsidR="002B734C" w:rsidRPr="002B734C" w:rsidRDefault="002B734C" w:rsidP="002B734C">
      <w:pPr>
        <w:pStyle w:val="ListParagraph"/>
        <w:numPr>
          <w:ilvl w:val="0"/>
          <w:numId w:val="1"/>
        </w:numPr>
        <w:tabs>
          <w:tab w:val="left" w:pos="380"/>
        </w:tabs>
        <w:spacing w:line="0" w:lineRule="atLeast"/>
        <w:rPr>
          <w:rFonts w:ascii="Arial" w:eastAsia="Arial" w:hAnsi="Arial"/>
          <w:sz w:val="18"/>
        </w:rPr>
      </w:pPr>
      <w:r w:rsidRPr="002B734C">
        <w:rPr>
          <w:rFonts w:ascii="Arial" w:eastAsia="Arial" w:hAnsi="Arial"/>
          <w:sz w:val="18"/>
        </w:rPr>
        <w:t>ABCDEF</w:t>
      </w:r>
    </w:p>
    <w:p w:rsidR="00293D5A" w:rsidRDefault="002B734C" w:rsidP="002B734C">
      <w:pPr>
        <w:pStyle w:val="ListParagraph"/>
        <w:numPr>
          <w:ilvl w:val="0"/>
          <w:numId w:val="1"/>
        </w:numPr>
        <w:tabs>
          <w:tab w:val="left" w:pos="380"/>
        </w:tabs>
        <w:spacing w:line="0" w:lineRule="atLeast"/>
        <w:rPr>
          <w:rFonts w:ascii="Arial" w:eastAsia="Arial" w:hAnsi="Arial"/>
          <w:sz w:val="18"/>
        </w:rPr>
      </w:pPr>
      <w:r w:rsidRPr="002B734C">
        <w:rPr>
          <w:rFonts w:ascii="Arial" w:eastAsia="Arial" w:hAnsi="Arial"/>
          <w:sz w:val="18"/>
        </w:rPr>
        <w:t xml:space="preserve">flammable </w:t>
      </w:r>
      <w:r>
        <w:rPr>
          <w:rFonts w:ascii="Arial" w:eastAsia="Arial" w:hAnsi="Arial"/>
          <w:sz w:val="18"/>
        </w:rPr>
        <w:t xml:space="preserve">  </w:t>
      </w:r>
      <w:r w:rsidR="00293D5A" w:rsidRPr="002B734C">
        <w:rPr>
          <w:rFonts w:ascii="Arial" w:eastAsia="Arial" w:hAnsi="Arial"/>
          <w:sz w:val="18"/>
        </w:rPr>
        <w:t>Radioactive</w:t>
      </w:r>
    </w:p>
    <w:p w:rsidR="002B734C" w:rsidRDefault="002B734C" w:rsidP="002B734C">
      <w:pPr>
        <w:pStyle w:val="ListParagraph"/>
        <w:numPr>
          <w:ilvl w:val="0"/>
          <w:numId w:val="1"/>
        </w:numPr>
        <w:tabs>
          <w:tab w:val="left" w:pos="380"/>
        </w:tabs>
        <w:spacing w:line="0" w:lineRule="atLeast"/>
        <w:rPr>
          <w:rFonts w:ascii="Arial" w:eastAsia="Arial" w:hAnsi="Arial"/>
          <w:sz w:val="18"/>
        </w:rPr>
      </w:pPr>
      <w:proofErr w:type="spellStart"/>
      <w:r>
        <w:rPr>
          <w:rFonts w:ascii="Arial" w:eastAsia="Arial" w:hAnsi="Arial"/>
          <w:sz w:val="18"/>
        </w:rPr>
        <w:t>oxygen,heat,fuel</w:t>
      </w:r>
      <w:proofErr w:type="spellEnd"/>
    </w:p>
    <w:p w:rsidR="002B734C" w:rsidRPr="00B17E8D" w:rsidRDefault="002B734C" w:rsidP="002B734C">
      <w:pPr>
        <w:pStyle w:val="Heading4"/>
        <w:keepNext w:val="0"/>
        <w:widowControl w:val="0"/>
        <w:numPr>
          <w:ilvl w:val="0"/>
          <w:numId w:val="1"/>
        </w:numPr>
        <w:tabs>
          <w:tab w:val="left" w:pos="579"/>
          <w:tab w:val="left" w:pos="580"/>
        </w:tabs>
        <w:autoSpaceDE w:val="0"/>
        <w:autoSpaceDN w:val="0"/>
        <w:spacing w:before="0" w:after="0" w:line="318" w:lineRule="exact"/>
        <w:ind w:left="1635" w:hanging="360"/>
        <w:rPr>
          <w:rFonts w:ascii="Century Gothic" w:hAnsi="Century Gothic"/>
          <w:sz w:val="26"/>
          <w:szCs w:val="26"/>
        </w:rPr>
      </w:pPr>
      <w:r>
        <w:rPr>
          <w:rFonts w:ascii="Arial" w:eastAsia="Arial" w:hAnsi="Arial"/>
          <w:noProof/>
          <w:sz w:val="18"/>
        </w:rPr>
        <w:drawing>
          <wp:anchor distT="0" distB="0" distL="0" distR="0" simplePos="0" relativeHeight="251660288" behindDoc="0" locked="0" layoutInCell="1" allowOverlap="1">
            <wp:simplePos x="0" y="0"/>
            <wp:positionH relativeFrom="page">
              <wp:posOffset>2427177</wp:posOffset>
            </wp:positionH>
            <wp:positionV relativeFrom="paragraph">
              <wp:posOffset>368522</wp:posOffset>
            </wp:positionV>
            <wp:extent cx="3392760" cy="2397125"/>
            <wp:effectExtent l="0" t="0" r="0"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jpeg"/>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3394965" cy="2398683"/>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B17E8D">
        <w:rPr>
          <w:rFonts w:ascii="Century Gothic" w:hAnsi="Century Gothic"/>
          <w:sz w:val="26"/>
          <w:szCs w:val="26"/>
        </w:rPr>
        <w:t>a</w:t>
      </w:r>
      <w:proofErr w:type="gramEnd"/>
      <w:r w:rsidRPr="00B17E8D">
        <w:rPr>
          <w:rFonts w:ascii="Century Gothic" w:hAnsi="Century Gothic"/>
          <w:spacing w:val="-5"/>
          <w:sz w:val="26"/>
          <w:szCs w:val="26"/>
        </w:rPr>
        <w:t xml:space="preserve"> </w:t>
      </w:r>
      <w:r w:rsidRPr="00B17E8D">
        <w:rPr>
          <w:rFonts w:ascii="Century Gothic" w:hAnsi="Century Gothic"/>
          <w:sz w:val="26"/>
          <w:szCs w:val="26"/>
        </w:rPr>
        <w:t>cell</w:t>
      </w:r>
      <w:r w:rsidRPr="00B17E8D">
        <w:rPr>
          <w:rFonts w:ascii="Century Gothic" w:hAnsi="Century Gothic"/>
          <w:spacing w:val="-1"/>
          <w:sz w:val="26"/>
          <w:szCs w:val="26"/>
        </w:rPr>
        <w:t xml:space="preserve"> </w:t>
      </w:r>
      <w:r w:rsidRPr="00B17E8D">
        <w:rPr>
          <w:rFonts w:ascii="Century Gothic" w:hAnsi="Century Gothic"/>
          <w:sz w:val="26"/>
          <w:szCs w:val="26"/>
        </w:rPr>
        <w:t>is</w:t>
      </w:r>
      <w:r w:rsidRPr="00B17E8D">
        <w:rPr>
          <w:rFonts w:ascii="Century Gothic" w:hAnsi="Century Gothic"/>
          <w:spacing w:val="-1"/>
          <w:sz w:val="26"/>
          <w:szCs w:val="26"/>
        </w:rPr>
        <w:t xml:space="preserve"> </w:t>
      </w:r>
      <w:r w:rsidRPr="00B17E8D">
        <w:rPr>
          <w:rFonts w:ascii="Century Gothic" w:hAnsi="Century Gothic"/>
          <w:sz w:val="26"/>
          <w:szCs w:val="26"/>
        </w:rPr>
        <w:t>defined</w:t>
      </w:r>
      <w:r w:rsidRPr="00B17E8D">
        <w:rPr>
          <w:rFonts w:ascii="Century Gothic" w:hAnsi="Century Gothic"/>
          <w:spacing w:val="-2"/>
          <w:sz w:val="26"/>
          <w:szCs w:val="26"/>
        </w:rPr>
        <w:t xml:space="preserve"> </w:t>
      </w:r>
      <w:r w:rsidRPr="00B17E8D">
        <w:rPr>
          <w:rFonts w:ascii="Century Gothic" w:hAnsi="Century Gothic"/>
          <w:sz w:val="26"/>
          <w:szCs w:val="26"/>
        </w:rPr>
        <w:t>as</w:t>
      </w:r>
      <w:r w:rsidRPr="00B17E8D">
        <w:rPr>
          <w:rFonts w:ascii="Century Gothic" w:hAnsi="Century Gothic"/>
          <w:spacing w:val="-1"/>
          <w:sz w:val="26"/>
          <w:szCs w:val="26"/>
        </w:rPr>
        <w:t xml:space="preserve"> </w:t>
      </w:r>
      <w:r w:rsidRPr="00B17E8D">
        <w:rPr>
          <w:rFonts w:ascii="Century Gothic" w:hAnsi="Century Gothic"/>
          <w:sz w:val="26"/>
          <w:szCs w:val="26"/>
        </w:rPr>
        <w:t>the</w:t>
      </w:r>
      <w:r w:rsidRPr="00B17E8D">
        <w:rPr>
          <w:rFonts w:ascii="Century Gothic" w:hAnsi="Century Gothic"/>
          <w:spacing w:val="-2"/>
          <w:sz w:val="26"/>
          <w:szCs w:val="26"/>
        </w:rPr>
        <w:t xml:space="preserve"> </w:t>
      </w:r>
      <w:r w:rsidRPr="00B17E8D">
        <w:rPr>
          <w:rFonts w:ascii="Century Gothic" w:hAnsi="Century Gothic"/>
          <w:sz w:val="26"/>
          <w:szCs w:val="26"/>
        </w:rPr>
        <w:t>basic</w:t>
      </w:r>
      <w:r w:rsidRPr="00B17E8D">
        <w:rPr>
          <w:rFonts w:ascii="Century Gothic" w:hAnsi="Century Gothic"/>
          <w:spacing w:val="-2"/>
          <w:sz w:val="26"/>
          <w:szCs w:val="26"/>
        </w:rPr>
        <w:t xml:space="preserve"> </w:t>
      </w:r>
      <w:r w:rsidRPr="00B17E8D">
        <w:rPr>
          <w:rFonts w:ascii="Century Gothic" w:hAnsi="Century Gothic"/>
          <w:sz w:val="26"/>
          <w:szCs w:val="26"/>
        </w:rPr>
        <w:t>unit</w:t>
      </w:r>
      <w:r w:rsidRPr="00B17E8D">
        <w:rPr>
          <w:rFonts w:ascii="Century Gothic" w:hAnsi="Century Gothic"/>
          <w:spacing w:val="-6"/>
          <w:sz w:val="26"/>
          <w:szCs w:val="26"/>
        </w:rPr>
        <w:t xml:space="preserve"> </w:t>
      </w:r>
      <w:r w:rsidRPr="00B17E8D">
        <w:rPr>
          <w:rFonts w:ascii="Century Gothic" w:hAnsi="Century Gothic"/>
          <w:sz w:val="26"/>
          <w:szCs w:val="26"/>
        </w:rPr>
        <w:t>of</w:t>
      </w:r>
      <w:r w:rsidRPr="00B17E8D">
        <w:rPr>
          <w:rFonts w:ascii="Century Gothic" w:hAnsi="Century Gothic"/>
          <w:spacing w:val="-2"/>
          <w:sz w:val="26"/>
          <w:szCs w:val="26"/>
        </w:rPr>
        <w:t xml:space="preserve"> </w:t>
      </w:r>
      <w:r w:rsidRPr="00B17E8D">
        <w:rPr>
          <w:rFonts w:ascii="Century Gothic" w:hAnsi="Century Gothic"/>
          <w:sz w:val="26"/>
          <w:szCs w:val="26"/>
        </w:rPr>
        <w:t>structure</w:t>
      </w:r>
      <w:r w:rsidRPr="00B17E8D">
        <w:rPr>
          <w:rFonts w:ascii="Century Gothic" w:hAnsi="Century Gothic"/>
          <w:spacing w:val="-5"/>
          <w:sz w:val="26"/>
          <w:szCs w:val="26"/>
        </w:rPr>
        <w:t xml:space="preserve"> </w:t>
      </w:r>
      <w:r w:rsidRPr="00B17E8D">
        <w:rPr>
          <w:rFonts w:ascii="Century Gothic" w:hAnsi="Century Gothic"/>
          <w:sz w:val="26"/>
          <w:szCs w:val="26"/>
        </w:rPr>
        <w:t>and</w:t>
      </w:r>
      <w:r w:rsidRPr="00B17E8D">
        <w:rPr>
          <w:rFonts w:ascii="Century Gothic" w:hAnsi="Century Gothic"/>
          <w:spacing w:val="-1"/>
          <w:sz w:val="26"/>
          <w:szCs w:val="26"/>
        </w:rPr>
        <w:t xml:space="preserve"> </w:t>
      </w:r>
      <w:r w:rsidRPr="00B17E8D">
        <w:rPr>
          <w:rFonts w:ascii="Century Gothic" w:hAnsi="Century Gothic"/>
          <w:sz w:val="26"/>
          <w:szCs w:val="26"/>
        </w:rPr>
        <w:t>functions</w:t>
      </w:r>
      <w:r w:rsidRPr="00B17E8D">
        <w:rPr>
          <w:rFonts w:ascii="Century Gothic" w:hAnsi="Century Gothic"/>
          <w:spacing w:val="-1"/>
          <w:sz w:val="26"/>
          <w:szCs w:val="26"/>
        </w:rPr>
        <w:t xml:space="preserve"> </w:t>
      </w:r>
      <w:r w:rsidRPr="00B17E8D">
        <w:rPr>
          <w:rFonts w:ascii="Century Gothic" w:hAnsi="Century Gothic"/>
          <w:sz w:val="26"/>
          <w:szCs w:val="26"/>
        </w:rPr>
        <w:t>in</w:t>
      </w:r>
      <w:r w:rsidRPr="00B17E8D">
        <w:rPr>
          <w:rFonts w:ascii="Century Gothic" w:hAnsi="Century Gothic"/>
          <w:spacing w:val="-6"/>
          <w:sz w:val="26"/>
          <w:szCs w:val="26"/>
        </w:rPr>
        <w:t xml:space="preserve"> </w:t>
      </w:r>
      <w:r w:rsidRPr="00B17E8D">
        <w:rPr>
          <w:rFonts w:ascii="Century Gothic" w:hAnsi="Century Gothic"/>
          <w:sz w:val="26"/>
          <w:szCs w:val="26"/>
        </w:rPr>
        <w:t>organisms.</w:t>
      </w: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Pr="002B734C" w:rsidRDefault="002B734C" w:rsidP="002B734C">
      <w:pPr>
        <w:pStyle w:val="ListParagraph"/>
        <w:numPr>
          <w:ilvl w:val="0"/>
          <w:numId w:val="1"/>
        </w:num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Pr="002B734C" w:rsidRDefault="002B734C" w:rsidP="002B734C">
      <w:pPr>
        <w:pStyle w:val="ListParagraph"/>
        <w:numPr>
          <w:ilvl w:val="0"/>
          <w:numId w:val="1"/>
        </w:num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5396"/>
      </w:tblGrid>
      <w:tr w:rsidR="002B734C" w:rsidRPr="00B17E8D" w:rsidTr="007249D3">
        <w:trPr>
          <w:trHeight w:val="321"/>
        </w:trPr>
        <w:tc>
          <w:tcPr>
            <w:tcW w:w="5396" w:type="dxa"/>
          </w:tcPr>
          <w:p w:rsidR="002B734C" w:rsidRPr="00B17E8D" w:rsidRDefault="002B734C" w:rsidP="007249D3">
            <w:pPr>
              <w:pStyle w:val="TableParagraph"/>
              <w:spacing w:line="301" w:lineRule="exact"/>
              <w:rPr>
                <w:rFonts w:ascii="Century Gothic" w:hAnsi="Century Gothic"/>
                <w:b/>
                <w:sz w:val="26"/>
                <w:szCs w:val="26"/>
              </w:rPr>
            </w:pPr>
            <w:r w:rsidRPr="00B17E8D">
              <w:rPr>
                <w:rFonts w:ascii="Century Gothic" w:hAnsi="Century Gothic"/>
                <w:b/>
                <w:sz w:val="26"/>
                <w:szCs w:val="26"/>
              </w:rPr>
              <w:t>Plant</w:t>
            </w:r>
            <w:r w:rsidRPr="00B17E8D">
              <w:rPr>
                <w:rFonts w:ascii="Century Gothic" w:hAnsi="Century Gothic"/>
                <w:b/>
                <w:spacing w:val="-2"/>
                <w:sz w:val="26"/>
                <w:szCs w:val="26"/>
              </w:rPr>
              <w:t xml:space="preserve"> </w:t>
            </w:r>
            <w:r w:rsidRPr="00B17E8D">
              <w:rPr>
                <w:rFonts w:ascii="Century Gothic" w:hAnsi="Century Gothic"/>
                <w:b/>
                <w:sz w:val="26"/>
                <w:szCs w:val="26"/>
              </w:rPr>
              <w:t>cells</w:t>
            </w:r>
          </w:p>
        </w:tc>
        <w:tc>
          <w:tcPr>
            <w:tcW w:w="5396" w:type="dxa"/>
          </w:tcPr>
          <w:p w:rsidR="002B734C" w:rsidRPr="00B17E8D" w:rsidRDefault="002B734C" w:rsidP="007249D3">
            <w:pPr>
              <w:pStyle w:val="TableParagraph"/>
              <w:spacing w:line="301" w:lineRule="exact"/>
              <w:rPr>
                <w:rFonts w:ascii="Century Gothic" w:hAnsi="Century Gothic"/>
                <w:b/>
                <w:sz w:val="26"/>
                <w:szCs w:val="26"/>
              </w:rPr>
            </w:pPr>
            <w:r w:rsidRPr="00B17E8D">
              <w:rPr>
                <w:rFonts w:ascii="Century Gothic" w:hAnsi="Century Gothic"/>
                <w:b/>
                <w:sz w:val="26"/>
                <w:szCs w:val="26"/>
              </w:rPr>
              <w:t>Animal</w:t>
            </w:r>
            <w:r w:rsidRPr="00B17E8D">
              <w:rPr>
                <w:rFonts w:ascii="Century Gothic" w:hAnsi="Century Gothic"/>
                <w:b/>
                <w:spacing w:val="-5"/>
                <w:sz w:val="26"/>
                <w:szCs w:val="26"/>
              </w:rPr>
              <w:t xml:space="preserve"> </w:t>
            </w:r>
            <w:r w:rsidRPr="00B17E8D">
              <w:rPr>
                <w:rFonts w:ascii="Century Gothic" w:hAnsi="Century Gothic"/>
                <w:b/>
                <w:sz w:val="26"/>
                <w:szCs w:val="26"/>
              </w:rPr>
              <w:t>cells.</w:t>
            </w:r>
          </w:p>
        </w:tc>
      </w:tr>
      <w:tr w:rsidR="002B734C" w:rsidRPr="00B17E8D" w:rsidTr="007249D3">
        <w:trPr>
          <w:trHeight w:val="323"/>
        </w:trPr>
        <w:tc>
          <w:tcPr>
            <w:tcW w:w="5396" w:type="dxa"/>
          </w:tcPr>
          <w:p w:rsidR="002B734C" w:rsidRPr="00B17E8D" w:rsidRDefault="002B734C" w:rsidP="007249D3">
            <w:pPr>
              <w:pStyle w:val="TableParagraph"/>
              <w:spacing w:line="304" w:lineRule="exact"/>
              <w:rPr>
                <w:rFonts w:ascii="Century Gothic" w:hAnsi="Century Gothic"/>
                <w:sz w:val="26"/>
                <w:szCs w:val="26"/>
              </w:rPr>
            </w:pPr>
            <w:r w:rsidRPr="00B17E8D">
              <w:rPr>
                <w:rFonts w:ascii="Century Gothic" w:hAnsi="Century Gothic"/>
                <w:sz w:val="26"/>
                <w:szCs w:val="26"/>
              </w:rPr>
              <w:t>They</w:t>
            </w:r>
            <w:r w:rsidRPr="00B17E8D">
              <w:rPr>
                <w:rFonts w:ascii="Century Gothic" w:hAnsi="Century Gothic"/>
                <w:spacing w:val="-1"/>
                <w:sz w:val="26"/>
                <w:szCs w:val="26"/>
              </w:rPr>
              <w:t xml:space="preserve"> </w:t>
            </w:r>
            <w:r w:rsidRPr="00B17E8D">
              <w:rPr>
                <w:rFonts w:ascii="Century Gothic" w:hAnsi="Century Gothic"/>
                <w:sz w:val="26"/>
                <w:szCs w:val="26"/>
              </w:rPr>
              <w:t>are</w:t>
            </w:r>
            <w:r w:rsidRPr="00B17E8D">
              <w:rPr>
                <w:rFonts w:ascii="Century Gothic" w:hAnsi="Century Gothic"/>
                <w:spacing w:val="-1"/>
                <w:sz w:val="26"/>
                <w:szCs w:val="26"/>
              </w:rPr>
              <w:t xml:space="preserve"> </w:t>
            </w:r>
            <w:r w:rsidRPr="00B17E8D">
              <w:rPr>
                <w:rFonts w:ascii="Century Gothic" w:hAnsi="Century Gothic"/>
                <w:sz w:val="26"/>
                <w:szCs w:val="26"/>
              </w:rPr>
              <w:t>large</w:t>
            </w:r>
            <w:r w:rsidRPr="00B17E8D">
              <w:rPr>
                <w:rFonts w:ascii="Century Gothic" w:hAnsi="Century Gothic"/>
                <w:spacing w:val="-4"/>
                <w:sz w:val="26"/>
                <w:szCs w:val="26"/>
              </w:rPr>
              <w:t xml:space="preserve"> </w:t>
            </w:r>
            <w:r w:rsidRPr="00B17E8D">
              <w:rPr>
                <w:rFonts w:ascii="Century Gothic" w:hAnsi="Century Gothic"/>
                <w:sz w:val="26"/>
                <w:szCs w:val="26"/>
              </w:rPr>
              <w:t>in</w:t>
            </w:r>
            <w:r w:rsidRPr="00B17E8D">
              <w:rPr>
                <w:rFonts w:ascii="Century Gothic" w:hAnsi="Century Gothic"/>
                <w:spacing w:val="-4"/>
                <w:sz w:val="26"/>
                <w:szCs w:val="26"/>
              </w:rPr>
              <w:t xml:space="preserve"> </w:t>
            </w:r>
            <w:r w:rsidRPr="00B17E8D">
              <w:rPr>
                <w:rFonts w:ascii="Century Gothic" w:hAnsi="Century Gothic"/>
                <w:sz w:val="26"/>
                <w:szCs w:val="26"/>
              </w:rPr>
              <w:t>size.</w:t>
            </w:r>
          </w:p>
        </w:tc>
        <w:tc>
          <w:tcPr>
            <w:tcW w:w="5396" w:type="dxa"/>
          </w:tcPr>
          <w:p w:rsidR="002B734C" w:rsidRPr="00B17E8D" w:rsidRDefault="002B734C" w:rsidP="007249D3">
            <w:pPr>
              <w:pStyle w:val="TableParagraph"/>
              <w:spacing w:line="304" w:lineRule="exact"/>
              <w:rPr>
                <w:rFonts w:ascii="Century Gothic" w:hAnsi="Century Gothic"/>
                <w:sz w:val="26"/>
                <w:szCs w:val="26"/>
              </w:rPr>
            </w:pPr>
            <w:r w:rsidRPr="00B17E8D">
              <w:rPr>
                <w:rFonts w:ascii="Century Gothic" w:hAnsi="Century Gothic"/>
                <w:sz w:val="26"/>
                <w:szCs w:val="26"/>
              </w:rPr>
              <w:t>They</w:t>
            </w:r>
            <w:r w:rsidRPr="00B17E8D">
              <w:rPr>
                <w:rFonts w:ascii="Century Gothic" w:hAnsi="Century Gothic"/>
                <w:spacing w:val="-1"/>
                <w:sz w:val="26"/>
                <w:szCs w:val="26"/>
              </w:rPr>
              <w:t xml:space="preserve"> </w:t>
            </w:r>
            <w:r w:rsidRPr="00B17E8D">
              <w:rPr>
                <w:rFonts w:ascii="Century Gothic" w:hAnsi="Century Gothic"/>
                <w:sz w:val="26"/>
                <w:szCs w:val="26"/>
              </w:rPr>
              <w:t>are</w:t>
            </w:r>
            <w:r w:rsidRPr="00B17E8D">
              <w:rPr>
                <w:rFonts w:ascii="Century Gothic" w:hAnsi="Century Gothic"/>
                <w:spacing w:val="-1"/>
                <w:sz w:val="26"/>
                <w:szCs w:val="26"/>
              </w:rPr>
              <w:t xml:space="preserve"> </w:t>
            </w:r>
            <w:r w:rsidRPr="00B17E8D">
              <w:rPr>
                <w:rFonts w:ascii="Century Gothic" w:hAnsi="Century Gothic"/>
                <w:sz w:val="26"/>
                <w:szCs w:val="26"/>
              </w:rPr>
              <w:t>small</w:t>
            </w:r>
            <w:r w:rsidRPr="00B17E8D">
              <w:rPr>
                <w:rFonts w:ascii="Century Gothic" w:hAnsi="Century Gothic"/>
                <w:spacing w:val="-1"/>
                <w:sz w:val="26"/>
                <w:szCs w:val="26"/>
              </w:rPr>
              <w:t xml:space="preserve"> </w:t>
            </w:r>
            <w:r w:rsidRPr="00B17E8D">
              <w:rPr>
                <w:rFonts w:ascii="Century Gothic" w:hAnsi="Century Gothic"/>
                <w:sz w:val="26"/>
                <w:szCs w:val="26"/>
              </w:rPr>
              <w:t>compared</w:t>
            </w:r>
            <w:r w:rsidRPr="00B17E8D">
              <w:rPr>
                <w:rFonts w:ascii="Century Gothic" w:hAnsi="Century Gothic"/>
                <w:spacing w:val="-3"/>
                <w:sz w:val="26"/>
                <w:szCs w:val="26"/>
              </w:rPr>
              <w:t xml:space="preserve"> </w:t>
            </w:r>
            <w:r w:rsidRPr="00B17E8D">
              <w:rPr>
                <w:rFonts w:ascii="Century Gothic" w:hAnsi="Century Gothic"/>
                <w:sz w:val="26"/>
                <w:szCs w:val="26"/>
              </w:rPr>
              <w:t>to</w:t>
            </w:r>
            <w:r w:rsidRPr="00B17E8D">
              <w:rPr>
                <w:rFonts w:ascii="Century Gothic" w:hAnsi="Century Gothic"/>
                <w:spacing w:val="-5"/>
                <w:sz w:val="26"/>
                <w:szCs w:val="26"/>
              </w:rPr>
              <w:t xml:space="preserve"> </w:t>
            </w:r>
            <w:r w:rsidRPr="00B17E8D">
              <w:rPr>
                <w:rFonts w:ascii="Century Gothic" w:hAnsi="Century Gothic"/>
                <w:sz w:val="26"/>
                <w:szCs w:val="26"/>
              </w:rPr>
              <w:t>plant cells.</w:t>
            </w:r>
          </w:p>
        </w:tc>
      </w:tr>
      <w:tr w:rsidR="002B734C" w:rsidRPr="00B17E8D" w:rsidTr="007249D3">
        <w:trPr>
          <w:trHeight w:val="321"/>
        </w:trPr>
        <w:tc>
          <w:tcPr>
            <w:tcW w:w="5396" w:type="dxa"/>
          </w:tcPr>
          <w:p w:rsidR="002B734C" w:rsidRPr="00B17E8D" w:rsidRDefault="002B734C" w:rsidP="007249D3">
            <w:pPr>
              <w:pStyle w:val="TableParagraph"/>
              <w:spacing w:line="301" w:lineRule="exact"/>
              <w:rPr>
                <w:rFonts w:ascii="Century Gothic" w:hAnsi="Century Gothic"/>
                <w:sz w:val="26"/>
                <w:szCs w:val="26"/>
              </w:rPr>
            </w:pPr>
            <w:r w:rsidRPr="00B17E8D">
              <w:rPr>
                <w:rFonts w:ascii="Century Gothic" w:hAnsi="Century Gothic"/>
                <w:sz w:val="26"/>
                <w:szCs w:val="26"/>
              </w:rPr>
              <w:t>It has a</w:t>
            </w:r>
            <w:r w:rsidRPr="00B17E8D">
              <w:rPr>
                <w:rFonts w:ascii="Century Gothic" w:hAnsi="Century Gothic"/>
                <w:spacing w:val="-2"/>
                <w:sz w:val="26"/>
                <w:szCs w:val="26"/>
              </w:rPr>
              <w:t xml:space="preserve"> </w:t>
            </w:r>
            <w:r w:rsidRPr="00B17E8D">
              <w:rPr>
                <w:rFonts w:ascii="Century Gothic" w:hAnsi="Century Gothic"/>
                <w:sz w:val="26"/>
                <w:szCs w:val="26"/>
              </w:rPr>
              <w:t>cell wall.</w:t>
            </w:r>
          </w:p>
        </w:tc>
        <w:tc>
          <w:tcPr>
            <w:tcW w:w="5396" w:type="dxa"/>
          </w:tcPr>
          <w:p w:rsidR="002B734C" w:rsidRPr="00B17E8D" w:rsidRDefault="002B734C" w:rsidP="007249D3">
            <w:pPr>
              <w:pStyle w:val="TableParagraph"/>
              <w:spacing w:line="301" w:lineRule="exact"/>
              <w:rPr>
                <w:rFonts w:ascii="Century Gothic" w:hAnsi="Century Gothic"/>
                <w:sz w:val="26"/>
                <w:szCs w:val="26"/>
              </w:rPr>
            </w:pPr>
            <w:r w:rsidRPr="00B17E8D">
              <w:rPr>
                <w:rFonts w:ascii="Century Gothic" w:hAnsi="Century Gothic"/>
                <w:sz w:val="26"/>
                <w:szCs w:val="26"/>
              </w:rPr>
              <w:t>It does not</w:t>
            </w:r>
            <w:r w:rsidRPr="00B17E8D">
              <w:rPr>
                <w:rFonts w:ascii="Century Gothic" w:hAnsi="Century Gothic"/>
                <w:spacing w:val="-4"/>
                <w:sz w:val="26"/>
                <w:szCs w:val="26"/>
              </w:rPr>
              <w:t xml:space="preserve"> </w:t>
            </w:r>
            <w:r w:rsidRPr="00B17E8D">
              <w:rPr>
                <w:rFonts w:ascii="Century Gothic" w:hAnsi="Century Gothic"/>
                <w:sz w:val="26"/>
                <w:szCs w:val="26"/>
              </w:rPr>
              <w:t>have</w:t>
            </w:r>
            <w:r w:rsidRPr="00B17E8D">
              <w:rPr>
                <w:rFonts w:ascii="Century Gothic" w:hAnsi="Century Gothic"/>
                <w:spacing w:val="-1"/>
                <w:sz w:val="26"/>
                <w:szCs w:val="26"/>
              </w:rPr>
              <w:t xml:space="preserve"> </w:t>
            </w:r>
            <w:r w:rsidRPr="00B17E8D">
              <w:rPr>
                <w:rFonts w:ascii="Century Gothic" w:hAnsi="Century Gothic"/>
                <w:sz w:val="26"/>
                <w:szCs w:val="26"/>
              </w:rPr>
              <w:t>a</w:t>
            </w:r>
            <w:r w:rsidRPr="00B17E8D">
              <w:rPr>
                <w:rFonts w:ascii="Century Gothic" w:hAnsi="Century Gothic"/>
                <w:spacing w:val="-1"/>
                <w:sz w:val="26"/>
                <w:szCs w:val="26"/>
              </w:rPr>
              <w:t xml:space="preserve"> </w:t>
            </w:r>
            <w:r w:rsidRPr="00B17E8D">
              <w:rPr>
                <w:rFonts w:ascii="Century Gothic" w:hAnsi="Century Gothic"/>
                <w:sz w:val="26"/>
                <w:szCs w:val="26"/>
              </w:rPr>
              <w:t>cell</w:t>
            </w:r>
            <w:r w:rsidRPr="00B17E8D">
              <w:rPr>
                <w:rFonts w:ascii="Century Gothic" w:hAnsi="Century Gothic"/>
                <w:spacing w:val="-2"/>
                <w:sz w:val="26"/>
                <w:szCs w:val="26"/>
              </w:rPr>
              <w:t xml:space="preserve"> </w:t>
            </w:r>
            <w:r w:rsidRPr="00B17E8D">
              <w:rPr>
                <w:rFonts w:ascii="Century Gothic" w:hAnsi="Century Gothic"/>
                <w:sz w:val="26"/>
                <w:szCs w:val="26"/>
              </w:rPr>
              <w:t>wall.</w:t>
            </w:r>
          </w:p>
        </w:tc>
      </w:tr>
      <w:tr w:rsidR="002B734C" w:rsidRPr="00B17E8D" w:rsidTr="007249D3">
        <w:trPr>
          <w:trHeight w:val="642"/>
        </w:trPr>
        <w:tc>
          <w:tcPr>
            <w:tcW w:w="5396" w:type="dxa"/>
          </w:tcPr>
          <w:p w:rsidR="002B734C" w:rsidRPr="00B17E8D" w:rsidRDefault="002B734C" w:rsidP="007249D3">
            <w:pPr>
              <w:pStyle w:val="TableParagraph"/>
              <w:spacing w:line="322" w:lineRule="exact"/>
              <w:ind w:right="453"/>
              <w:rPr>
                <w:rFonts w:ascii="Century Gothic" w:hAnsi="Century Gothic"/>
                <w:sz w:val="26"/>
                <w:szCs w:val="26"/>
              </w:rPr>
            </w:pPr>
            <w:r w:rsidRPr="00B17E8D">
              <w:rPr>
                <w:rFonts w:ascii="Century Gothic" w:hAnsi="Century Gothic"/>
                <w:sz w:val="26"/>
                <w:szCs w:val="26"/>
              </w:rPr>
              <w:t>Some plant cells have chloroplast that give</w:t>
            </w:r>
            <w:r w:rsidRPr="00B17E8D">
              <w:rPr>
                <w:rFonts w:ascii="Century Gothic" w:hAnsi="Century Gothic"/>
                <w:spacing w:val="-68"/>
                <w:sz w:val="26"/>
                <w:szCs w:val="26"/>
              </w:rPr>
              <w:t xml:space="preserve"> </w:t>
            </w:r>
            <w:r w:rsidRPr="00B17E8D">
              <w:rPr>
                <w:rFonts w:ascii="Century Gothic" w:hAnsi="Century Gothic"/>
                <w:sz w:val="26"/>
                <w:szCs w:val="26"/>
              </w:rPr>
              <w:t>the</w:t>
            </w:r>
            <w:r w:rsidRPr="00B17E8D">
              <w:rPr>
                <w:rFonts w:ascii="Century Gothic" w:hAnsi="Century Gothic"/>
                <w:spacing w:val="-3"/>
                <w:sz w:val="26"/>
                <w:szCs w:val="26"/>
              </w:rPr>
              <w:t xml:space="preserve"> </w:t>
            </w:r>
            <w:r w:rsidRPr="00B17E8D">
              <w:rPr>
                <w:rFonts w:ascii="Century Gothic" w:hAnsi="Century Gothic"/>
                <w:sz w:val="26"/>
                <w:szCs w:val="26"/>
              </w:rPr>
              <w:t>plant</w:t>
            </w:r>
            <w:r w:rsidRPr="00B17E8D">
              <w:rPr>
                <w:rFonts w:ascii="Century Gothic" w:hAnsi="Century Gothic"/>
                <w:spacing w:val="1"/>
                <w:sz w:val="26"/>
                <w:szCs w:val="26"/>
              </w:rPr>
              <w:t xml:space="preserve"> </w:t>
            </w:r>
            <w:r w:rsidRPr="00B17E8D">
              <w:rPr>
                <w:rFonts w:ascii="Century Gothic" w:hAnsi="Century Gothic"/>
                <w:sz w:val="26"/>
                <w:szCs w:val="26"/>
              </w:rPr>
              <w:t>its</w:t>
            </w:r>
            <w:r w:rsidRPr="00B17E8D">
              <w:rPr>
                <w:rFonts w:ascii="Century Gothic" w:hAnsi="Century Gothic"/>
                <w:spacing w:val="1"/>
                <w:sz w:val="26"/>
                <w:szCs w:val="26"/>
              </w:rPr>
              <w:t xml:space="preserve"> </w:t>
            </w:r>
            <w:r w:rsidRPr="00B17E8D">
              <w:rPr>
                <w:rFonts w:ascii="Century Gothic" w:hAnsi="Century Gothic"/>
                <w:sz w:val="26"/>
                <w:szCs w:val="26"/>
              </w:rPr>
              <w:t>green colour.</w:t>
            </w:r>
          </w:p>
        </w:tc>
        <w:tc>
          <w:tcPr>
            <w:tcW w:w="5396" w:type="dxa"/>
          </w:tcPr>
          <w:p w:rsidR="002B734C" w:rsidRPr="00B17E8D" w:rsidRDefault="002B734C" w:rsidP="007249D3">
            <w:pPr>
              <w:pStyle w:val="TableParagraph"/>
              <w:rPr>
                <w:rFonts w:ascii="Century Gothic" w:hAnsi="Century Gothic"/>
                <w:sz w:val="26"/>
                <w:szCs w:val="26"/>
              </w:rPr>
            </w:pPr>
            <w:r w:rsidRPr="00B17E8D">
              <w:rPr>
                <w:rFonts w:ascii="Century Gothic" w:hAnsi="Century Gothic"/>
                <w:sz w:val="26"/>
                <w:szCs w:val="26"/>
              </w:rPr>
              <w:t>It</w:t>
            </w:r>
            <w:r w:rsidRPr="00B17E8D">
              <w:rPr>
                <w:rFonts w:ascii="Century Gothic" w:hAnsi="Century Gothic"/>
                <w:spacing w:val="-3"/>
                <w:sz w:val="26"/>
                <w:szCs w:val="26"/>
              </w:rPr>
              <w:t xml:space="preserve"> </w:t>
            </w:r>
            <w:r w:rsidRPr="00B17E8D">
              <w:rPr>
                <w:rFonts w:ascii="Century Gothic" w:hAnsi="Century Gothic"/>
                <w:sz w:val="26"/>
                <w:szCs w:val="26"/>
              </w:rPr>
              <w:t>lacks</w:t>
            </w:r>
            <w:r w:rsidRPr="00B17E8D">
              <w:rPr>
                <w:rFonts w:ascii="Century Gothic" w:hAnsi="Century Gothic"/>
                <w:spacing w:val="-2"/>
                <w:sz w:val="26"/>
                <w:szCs w:val="26"/>
              </w:rPr>
              <w:t xml:space="preserve"> </w:t>
            </w:r>
            <w:r w:rsidRPr="00B17E8D">
              <w:rPr>
                <w:rFonts w:ascii="Century Gothic" w:hAnsi="Century Gothic"/>
                <w:sz w:val="26"/>
                <w:szCs w:val="26"/>
              </w:rPr>
              <w:t>chloroplast.</w:t>
            </w:r>
          </w:p>
        </w:tc>
      </w:tr>
      <w:tr w:rsidR="002B734C" w:rsidRPr="00B17E8D" w:rsidTr="007249D3">
        <w:trPr>
          <w:trHeight w:val="966"/>
        </w:trPr>
        <w:tc>
          <w:tcPr>
            <w:tcW w:w="5396" w:type="dxa"/>
          </w:tcPr>
          <w:p w:rsidR="002B734C" w:rsidRPr="00B17E8D" w:rsidRDefault="002B734C" w:rsidP="007249D3">
            <w:pPr>
              <w:pStyle w:val="TableParagraph"/>
              <w:spacing w:before="1"/>
              <w:rPr>
                <w:rFonts w:ascii="Century Gothic" w:hAnsi="Century Gothic"/>
                <w:sz w:val="26"/>
                <w:szCs w:val="26"/>
              </w:rPr>
            </w:pPr>
            <w:r w:rsidRPr="00B17E8D">
              <w:rPr>
                <w:rFonts w:ascii="Century Gothic" w:hAnsi="Century Gothic"/>
                <w:sz w:val="26"/>
                <w:szCs w:val="26"/>
              </w:rPr>
              <w:t>Plant</w:t>
            </w:r>
            <w:r w:rsidRPr="00B17E8D">
              <w:rPr>
                <w:rFonts w:ascii="Century Gothic" w:hAnsi="Century Gothic"/>
                <w:spacing w:val="-2"/>
                <w:sz w:val="26"/>
                <w:szCs w:val="26"/>
              </w:rPr>
              <w:t xml:space="preserve"> </w:t>
            </w:r>
            <w:r w:rsidRPr="00B17E8D">
              <w:rPr>
                <w:rFonts w:ascii="Century Gothic" w:hAnsi="Century Gothic"/>
                <w:sz w:val="26"/>
                <w:szCs w:val="26"/>
              </w:rPr>
              <w:t>cells</w:t>
            </w:r>
            <w:r w:rsidRPr="00B17E8D">
              <w:rPr>
                <w:rFonts w:ascii="Century Gothic" w:hAnsi="Century Gothic"/>
                <w:spacing w:val="-6"/>
                <w:sz w:val="26"/>
                <w:szCs w:val="26"/>
              </w:rPr>
              <w:t xml:space="preserve"> </w:t>
            </w:r>
            <w:r w:rsidRPr="00B17E8D">
              <w:rPr>
                <w:rFonts w:ascii="Century Gothic" w:hAnsi="Century Gothic"/>
                <w:sz w:val="26"/>
                <w:szCs w:val="26"/>
              </w:rPr>
              <w:t>have</w:t>
            </w:r>
            <w:r w:rsidRPr="00B17E8D">
              <w:rPr>
                <w:rFonts w:ascii="Century Gothic" w:hAnsi="Century Gothic"/>
                <w:spacing w:val="-3"/>
                <w:sz w:val="26"/>
                <w:szCs w:val="26"/>
              </w:rPr>
              <w:t xml:space="preserve"> </w:t>
            </w:r>
            <w:r w:rsidRPr="00B17E8D">
              <w:rPr>
                <w:rFonts w:ascii="Century Gothic" w:hAnsi="Century Gothic"/>
                <w:sz w:val="26"/>
                <w:szCs w:val="26"/>
              </w:rPr>
              <w:t>a</w:t>
            </w:r>
            <w:r w:rsidRPr="00B17E8D">
              <w:rPr>
                <w:rFonts w:ascii="Century Gothic" w:hAnsi="Century Gothic"/>
                <w:spacing w:val="-3"/>
                <w:sz w:val="26"/>
                <w:szCs w:val="26"/>
              </w:rPr>
              <w:t xml:space="preserve"> </w:t>
            </w:r>
            <w:r w:rsidRPr="00B17E8D">
              <w:rPr>
                <w:rFonts w:ascii="Century Gothic" w:hAnsi="Century Gothic"/>
                <w:sz w:val="26"/>
                <w:szCs w:val="26"/>
              </w:rPr>
              <w:t>permanent</w:t>
            </w:r>
            <w:r w:rsidRPr="00B17E8D">
              <w:rPr>
                <w:rFonts w:ascii="Century Gothic" w:hAnsi="Century Gothic"/>
                <w:spacing w:val="-2"/>
                <w:sz w:val="26"/>
                <w:szCs w:val="26"/>
              </w:rPr>
              <w:t xml:space="preserve"> </w:t>
            </w:r>
            <w:r w:rsidRPr="00B17E8D">
              <w:rPr>
                <w:rFonts w:ascii="Century Gothic" w:hAnsi="Century Gothic"/>
                <w:sz w:val="26"/>
                <w:szCs w:val="26"/>
              </w:rPr>
              <w:t>vacuole</w:t>
            </w:r>
            <w:r w:rsidRPr="00B17E8D">
              <w:rPr>
                <w:rFonts w:ascii="Century Gothic" w:hAnsi="Century Gothic"/>
                <w:spacing w:val="-3"/>
                <w:sz w:val="26"/>
                <w:szCs w:val="26"/>
              </w:rPr>
              <w:t xml:space="preserve"> </w:t>
            </w:r>
            <w:r w:rsidRPr="00B17E8D">
              <w:rPr>
                <w:rFonts w:ascii="Century Gothic" w:hAnsi="Century Gothic"/>
                <w:sz w:val="26"/>
                <w:szCs w:val="26"/>
              </w:rPr>
              <w:t>that</w:t>
            </w:r>
            <w:r w:rsidRPr="00B17E8D">
              <w:rPr>
                <w:rFonts w:ascii="Century Gothic" w:hAnsi="Century Gothic"/>
                <w:spacing w:val="-67"/>
                <w:sz w:val="26"/>
                <w:szCs w:val="26"/>
              </w:rPr>
              <w:t xml:space="preserve"> </w:t>
            </w:r>
            <w:r w:rsidRPr="00B17E8D">
              <w:rPr>
                <w:rFonts w:ascii="Century Gothic" w:hAnsi="Century Gothic"/>
                <w:sz w:val="26"/>
                <w:szCs w:val="26"/>
              </w:rPr>
              <w:t>occupies a</w:t>
            </w:r>
            <w:r w:rsidRPr="00B17E8D">
              <w:rPr>
                <w:rFonts w:ascii="Century Gothic" w:hAnsi="Century Gothic"/>
                <w:spacing w:val="-2"/>
                <w:sz w:val="26"/>
                <w:szCs w:val="26"/>
              </w:rPr>
              <w:t xml:space="preserve"> </w:t>
            </w:r>
            <w:r w:rsidRPr="00B17E8D">
              <w:rPr>
                <w:rFonts w:ascii="Century Gothic" w:hAnsi="Century Gothic"/>
                <w:sz w:val="26"/>
                <w:szCs w:val="26"/>
              </w:rPr>
              <w:t>large part</w:t>
            </w:r>
            <w:r w:rsidRPr="00B17E8D">
              <w:rPr>
                <w:rFonts w:ascii="Century Gothic" w:hAnsi="Century Gothic"/>
                <w:spacing w:val="-4"/>
                <w:sz w:val="26"/>
                <w:szCs w:val="26"/>
              </w:rPr>
              <w:t xml:space="preserve"> </w:t>
            </w:r>
            <w:r w:rsidRPr="00B17E8D">
              <w:rPr>
                <w:rFonts w:ascii="Century Gothic" w:hAnsi="Century Gothic"/>
                <w:sz w:val="26"/>
                <w:szCs w:val="26"/>
              </w:rPr>
              <w:t>of</w:t>
            </w:r>
            <w:r w:rsidRPr="00B17E8D">
              <w:rPr>
                <w:rFonts w:ascii="Century Gothic" w:hAnsi="Century Gothic"/>
                <w:spacing w:val="-1"/>
                <w:sz w:val="26"/>
                <w:szCs w:val="26"/>
              </w:rPr>
              <w:t xml:space="preserve"> </w:t>
            </w:r>
            <w:r w:rsidRPr="00B17E8D">
              <w:rPr>
                <w:rFonts w:ascii="Century Gothic" w:hAnsi="Century Gothic"/>
                <w:sz w:val="26"/>
                <w:szCs w:val="26"/>
              </w:rPr>
              <w:t>the cell.</w:t>
            </w:r>
          </w:p>
        </w:tc>
        <w:tc>
          <w:tcPr>
            <w:tcW w:w="5396" w:type="dxa"/>
          </w:tcPr>
          <w:p w:rsidR="002B734C" w:rsidRPr="00B17E8D" w:rsidRDefault="002B734C" w:rsidP="007249D3">
            <w:pPr>
              <w:pStyle w:val="TableParagraph"/>
              <w:spacing w:before="1"/>
              <w:rPr>
                <w:rFonts w:ascii="Century Gothic" w:hAnsi="Century Gothic"/>
                <w:sz w:val="26"/>
                <w:szCs w:val="26"/>
              </w:rPr>
            </w:pPr>
            <w:r w:rsidRPr="00B17E8D">
              <w:rPr>
                <w:rFonts w:ascii="Century Gothic" w:hAnsi="Century Gothic"/>
                <w:sz w:val="26"/>
                <w:szCs w:val="26"/>
              </w:rPr>
              <w:t>Animal</w:t>
            </w:r>
            <w:r w:rsidRPr="00B17E8D">
              <w:rPr>
                <w:rFonts w:ascii="Century Gothic" w:hAnsi="Century Gothic"/>
                <w:spacing w:val="-1"/>
                <w:sz w:val="26"/>
                <w:szCs w:val="26"/>
              </w:rPr>
              <w:t xml:space="preserve"> </w:t>
            </w:r>
            <w:r w:rsidRPr="00B17E8D">
              <w:rPr>
                <w:rFonts w:ascii="Century Gothic" w:hAnsi="Century Gothic"/>
                <w:sz w:val="26"/>
                <w:szCs w:val="26"/>
              </w:rPr>
              <w:t>cells</w:t>
            </w:r>
            <w:r w:rsidRPr="00B17E8D">
              <w:rPr>
                <w:rFonts w:ascii="Century Gothic" w:hAnsi="Century Gothic"/>
                <w:spacing w:val="-5"/>
                <w:sz w:val="26"/>
                <w:szCs w:val="26"/>
              </w:rPr>
              <w:t xml:space="preserve"> </w:t>
            </w:r>
            <w:r w:rsidRPr="00B17E8D">
              <w:rPr>
                <w:rFonts w:ascii="Century Gothic" w:hAnsi="Century Gothic"/>
                <w:sz w:val="26"/>
                <w:szCs w:val="26"/>
              </w:rPr>
              <w:t>usually</w:t>
            </w:r>
            <w:r w:rsidRPr="00B17E8D">
              <w:rPr>
                <w:rFonts w:ascii="Century Gothic" w:hAnsi="Century Gothic"/>
                <w:spacing w:val="-5"/>
                <w:sz w:val="26"/>
                <w:szCs w:val="26"/>
              </w:rPr>
              <w:t xml:space="preserve"> </w:t>
            </w:r>
            <w:r w:rsidRPr="00B17E8D">
              <w:rPr>
                <w:rFonts w:ascii="Century Gothic" w:hAnsi="Century Gothic"/>
                <w:sz w:val="26"/>
                <w:szCs w:val="26"/>
              </w:rPr>
              <w:t>do</w:t>
            </w:r>
            <w:r w:rsidRPr="00B17E8D">
              <w:rPr>
                <w:rFonts w:ascii="Century Gothic" w:hAnsi="Century Gothic"/>
                <w:spacing w:val="-5"/>
                <w:sz w:val="26"/>
                <w:szCs w:val="26"/>
              </w:rPr>
              <w:t xml:space="preserve"> </w:t>
            </w:r>
            <w:r w:rsidRPr="00B17E8D">
              <w:rPr>
                <w:rFonts w:ascii="Century Gothic" w:hAnsi="Century Gothic"/>
                <w:sz w:val="26"/>
                <w:szCs w:val="26"/>
              </w:rPr>
              <w:t>not</w:t>
            </w:r>
            <w:r w:rsidRPr="00B17E8D">
              <w:rPr>
                <w:rFonts w:ascii="Century Gothic" w:hAnsi="Century Gothic"/>
                <w:spacing w:val="-5"/>
                <w:sz w:val="26"/>
                <w:szCs w:val="26"/>
              </w:rPr>
              <w:t xml:space="preserve"> </w:t>
            </w:r>
            <w:r w:rsidRPr="00B17E8D">
              <w:rPr>
                <w:rFonts w:ascii="Century Gothic" w:hAnsi="Century Gothic"/>
                <w:sz w:val="26"/>
                <w:szCs w:val="26"/>
              </w:rPr>
              <w:t>have</w:t>
            </w:r>
            <w:r w:rsidRPr="00B17E8D">
              <w:rPr>
                <w:rFonts w:ascii="Century Gothic" w:hAnsi="Century Gothic"/>
                <w:spacing w:val="-2"/>
                <w:sz w:val="26"/>
                <w:szCs w:val="26"/>
              </w:rPr>
              <w:t xml:space="preserve"> </w:t>
            </w:r>
            <w:r w:rsidRPr="00B17E8D">
              <w:rPr>
                <w:rFonts w:ascii="Century Gothic" w:hAnsi="Century Gothic"/>
                <w:sz w:val="26"/>
                <w:szCs w:val="26"/>
              </w:rPr>
              <w:t>vacuoles,</w:t>
            </w:r>
          </w:p>
          <w:p w:rsidR="002B734C" w:rsidRPr="00B17E8D" w:rsidRDefault="002B734C" w:rsidP="007249D3">
            <w:pPr>
              <w:pStyle w:val="TableParagraph"/>
              <w:spacing w:line="322" w:lineRule="exact"/>
              <w:ind w:right="726"/>
              <w:rPr>
                <w:rFonts w:ascii="Century Gothic" w:hAnsi="Century Gothic"/>
                <w:sz w:val="26"/>
                <w:szCs w:val="26"/>
              </w:rPr>
            </w:pPr>
            <w:r w:rsidRPr="00B17E8D">
              <w:rPr>
                <w:rFonts w:ascii="Century Gothic" w:hAnsi="Century Gothic"/>
                <w:sz w:val="26"/>
                <w:szCs w:val="26"/>
              </w:rPr>
              <w:t>however, small temporary vacuoles may</w:t>
            </w:r>
            <w:r w:rsidRPr="00B17E8D">
              <w:rPr>
                <w:rFonts w:ascii="Century Gothic" w:hAnsi="Century Gothic"/>
                <w:spacing w:val="-68"/>
                <w:sz w:val="26"/>
                <w:szCs w:val="26"/>
              </w:rPr>
              <w:t xml:space="preserve"> </w:t>
            </w:r>
            <w:r w:rsidRPr="00B17E8D">
              <w:rPr>
                <w:rFonts w:ascii="Century Gothic" w:hAnsi="Century Gothic"/>
                <w:sz w:val="26"/>
                <w:szCs w:val="26"/>
              </w:rPr>
              <w:t>occur</w:t>
            </w:r>
          </w:p>
        </w:tc>
      </w:tr>
    </w:tbl>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Default="002B734C" w:rsidP="002B734C">
      <w:pPr>
        <w:tabs>
          <w:tab w:val="left" w:pos="380"/>
        </w:tabs>
        <w:spacing w:line="0" w:lineRule="atLeast"/>
        <w:rPr>
          <w:rFonts w:ascii="Arial" w:eastAsia="Arial" w:hAnsi="Arial"/>
          <w:sz w:val="18"/>
        </w:rPr>
      </w:pPr>
    </w:p>
    <w:p w:rsidR="002B734C" w:rsidRPr="002B734C" w:rsidRDefault="002B734C" w:rsidP="002B734C">
      <w:pPr>
        <w:tabs>
          <w:tab w:val="left" w:pos="380"/>
        </w:tabs>
        <w:spacing w:line="0" w:lineRule="atLeast"/>
        <w:rPr>
          <w:rFonts w:ascii="Arial" w:eastAsia="Arial" w:hAnsi="Arial"/>
          <w:sz w:val="18"/>
        </w:rPr>
      </w:pPr>
    </w:p>
    <w:p w:rsidR="00293D5A" w:rsidRDefault="00293D5A" w:rsidP="00293D5A">
      <w:pPr>
        <w:spacing w:line="249" w:lineRule="exact"/>
        <w:rPr>
          <w:rFonts w:ascii="Arial" w:eastAsia="Arial" w:hAnsi="Arial"/>
          <w:sz w:val="18"/>
        </w:rPr>
      </w:pPr>
    </w:p>
    <w:p w:rsidR="00293D5A" w:rsidRDefault="00293D5A" w:rsidP="002B734C">
      <w:pPr>
        <w:numPr>
          <w:ilvl w:val="0"/>
          <w:numId w:val="1"/>
        </w:numPr>
        <w:tabs>
          <w:tab w:val="left" w:pos="820"/>
        </w:tabs>
        <w:spacing w:line="0" w:lineRule="atLeast"/>
        <w:ind w:left="820" w:hanging="705"/>
        <w:rPr>
          <w:rFonts w:ascii="Arial" w:eastAsia="Arial" w:hAnsi="Arial"/>
          <w:sz w:val="18"/>
        </w:rPr>
      </w:pPr>
      <w:r>
        <w:rPr>
          <w:rFonts w:ascii="Arial" w:eastAsia="Arial" w:hAnsi="Arial"/>
          <w:noProof/>
          <w:sz w:val="18"/>
        </w:rPr>
        <w:drawing>
          <wp:inline distT="0" distB="0" distL="0" distR="0">
            <wp:extent cx="47625" cy="476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Manipulation skill</w:t>
      </w:r>
    </w:p>
    <w:p w:rsidR="00293D5A" w:rsidRDefault="00293D5A" w:rsidP="00293D5A">
      <w:pPr>
        <w:spacing w:line="96" w:lineRule="exact"/>
        <w:rPr>
          <w:rFonts w:ascii="Arial" w:eastAsia="Arial" w:hAnsi="Arial"/>
          <w:sz w:val="18"/>
        </w:rPr>
      </w:pPr>
    </w:p>
    <w:p w:rsidR="00293D5A" w:rsidRDefault="00293D5A" w:rsidP="00293D5A">
      <w:pPr>
        <w:spacing w:line="0" w:lineRule="atLeast"/>
        <w:ind w:left="820"/>
        <w:rPr>
          <w:rFonts w:ascii="Arial" w:eastAsia="Arial" w:hAnsi="Arial"/>
          <w:sz w:val="18"/>
        </w:rPr>
      </w:pPr>
      <w:r>
        <w:rPr>
          <w:rFonts w:ascii="Arial" w:eastAsia="Arial" w:hAnsi="Arial"/>
          <w:noProof/>
          <w:sz w:val="18"/>
        </w:rPr>
        <w:drawing>
          <wp:inline distT="0" distB="0" distL="0" distR="0">
            <wp:extent cx="47625" cy="476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Observation skill</w:t>
      </w:r>
    </w:p>
    <w:p w:rsidR="00293D5A" w:rsidRDefault="00293D5A" w:rsidP="00293D5A">
      <w:pPr>
        <w:spacing w:line="70" w:lineRule="exact"/>
        <w:rPr>
          <w:rFonts w:ascii="Times New Roman" w:eastAsia="Times New Roman" w:hAnsi="Times New Roman"/>
        </w:rPr>
      </w:pPr>
    </w:p>
    <w:p w:rsidR="00293D5A" w:rsidRDefault="00293D5A" w:rsidP="00293D5A">
      <w:pPr>
        <w:spacing w:line="0" w:lineRule="atLeast"/>
        <w:ind w:left="820"/>
        <w:rPr>
          <w:rFonts w:ascii="Arial" w:eastAsia="Arial" w:hAnsi="Arial"/>
          <w:sz w:val="18"/>
        </w:rPr>
      </w:pPr>
      <w:r>
        <w:rPr>
          <w:rFonts w:ascii="Times New Roman" w:eastAsia="Times New Roman" w:hAnsi="Times New Roman"/>
          <w:noProof/>
        </w:rPr>
        <w:drawing>
          <wp:inline distT="0" distB="0" distL="0" distR="0">
            <wp:extent cx="47625" cy="476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w:t>
      </w:r>
      <w:proofErr w:type="gramStart"/>
      <w:r>
        <w:rPr>
          <w:rFonts w:ascii="Arial" w:eastAsia="Arial" w:hAnsi="Arial"/>
          <w:sz w:val="18"/>
        </w:rPr>
        <w:t>prediction</w:t>
      </w:r>
      <w:proofErr w:type="gramEnd"/>
      <w:r>
        <w:rPr>
          <w:rFonts w:ascii="Arial" w:eastAsia="Arial" w:hAnsi="Arial"/>
          <w:sz w:val="18"/>
        </w:rPr>
        <w:t xml:space="preserve"> skill</w:t>
      </w:r>
    </w:p>
    <w:p w:rsidR="00293D5A" w:rsidRDefault="00293D5A" w:rsidP="00293D5A">
      <w:pPr>
        <w:spacing w:line="70" w:lineRule="exact"/>
        <w:rPr>
          <w:rFonts w:ascii="Times New Roman" w:eastAsia="Times New Roman" w:hAnsi="Times New Roman"/>
        </w:rPr>
      </w:pPr>
    </w:p>
    <w:p w:rsidR="00293D5A" w:rsidRDefault="00293D5A" w:rsidP="00293D5A">
      <w:pPr>
        <w:spacing w:line="0" w:lineRule="atLeast"/>
        <w:ind w:left="820"/>
        <w:rPr>
          <w:rFonts w:ascii="Arial" w:eastAsia="Arial" w:hAnsi="Arial"/>
          <w:sz w:val="18"/>
        </w:rPr>
      </w:pPr>
      <w:r>
        <w:rPr>
          <w:rFonts w:ascii="Times New Roman" w:eastAsia="Times New Roman" w:hAnsi="Times New Roman"/>
          <w:noProof/>
        </w:rPr>
        <w:drawing>
          <wp:inline distT="0" distB="0" distL="0" distR="0">
            <wp:extent cx="47625" cy="476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Communication skill</w:t>
      </w:r>
    </w:p>
    <w:p w:rsidR="00293D5A" w:rsidRDefault="00293D5A" w:rsidP="00293D5A">
      <w:pPr>
        <w:spacing w:line="70" w:lineRule="exact"/>
        <w:rPr>
          <w:rFonts w:ascii="Times New Roman" w:eastAsia="Times New Roman" w:hAnsi="Times New Roman"/>
        </w:rPr>
      </w:pPr>
    </w:p>
    <w:p w:rsidR="00293D5A" w:rsidRDefault="00293D5A" w:rsidP="00293D5A">
      <w:pPr>
        <w:spacing w:line="0" w:lineRule="atLeast"/>
        <w:ind w:left="820"/>
        <w:rPr>
          <w:rFonts w:ascii="Arial" w:eastAsia="Arial" w:hAnsi="Arial"/>
          <w:sz w:val="18"/>
        </w:rPr>
      </w:pPr>
      <w:r>
        <w:rPr>
          <w:rFonts w:ascii="Times New Roman" w:eastAsia="Times New Roman" w:hAnsi="Times New Roman"/>
          <w:noProof/>
        </w:rPr>
        <w:drawing>
          <wp:inline distT="0" distB="0" distL="0" distR="0">
            <wp:extent cx="47625" cy="476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Conclusions skill</w:t>
      </w:r>
    </w:p>
    <w:p w:rsidR="00293D5A" w:rsidRDefault="00293D5A" w:rsidP="00293D5A">
      <w:pPr>
        <w:spacing w:line="70" w:lineRule="exact"/>
        <w:rPr>
          <w:rFonts w:ascii="Times New Roman" w:eastAsia="Times New Roman" w:hAnsi="Times New Roman"/>
        </w:rPr>
      </w:pPr>
    </w:p>
    <w:p w:rsidR="00293D5A" w:rsidRPr="002B734C" w:rsidRDefault="00293D5A" w:rsidP="002B734C">
      <w:pPr>
        <w:pStyle w:val="ListParagraph"/>
        <w:numPr>
          <w:ilvl w:val="0"/>
          <w:numId w:val="1"/>
        </w:numPr>
        <w:tabs>
          <w:tab w:val="left" w:pos="796"/>
          <w:tab w:val="left" w:pos="1820"/>
        </w:tabs>
        <w:spacing w:line="0" w:lineRule="atLeast"/>
        <w:rPr>
          <w:rFonts w:ascii="Arial" w:eastAsia="Arial" w:hAnsi="Arial"/>
          <w:sz w:val="18"/>
        </w:rPr>
      </w:pPr>
      <w:r w:rsidRPr="002B734C">
        <w:rPr>
          <w:rFonts w:ascii="Times New Roman" w:eastAsia="Times New Roman" w:hAnsi="Times New Roman"/>
        </w:rPr>
        <w:tab/>
      </w:r>
      <w:r>
        <w:rPr>
          <w:rFonts w:ascii="Times New Roman" w:eastAsia="Times New Roman" w:hAnsi="Times New Roman"/>
          <w:noProof/>
        </w:rPr>
        <w:drawing>
          <wp:inline distT="0" distB="0" distL="0" distR="0">
            <wp:extent cx="47625" cy="476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2B734C">
        <w:rPr>
          <w:rFonts w:ascii="Arial" w:eastAsia="Arial" w:hAnsi="Arial"/>
          <w:sz w:val="18"/>
        </w:rPr>
        <w:t xml:space="preserve"> Length</w:t>
      </w:r>
      <w:r w:rsidRPr="002B734C">
        <w:rPr>
          <w:rFonts w:ascii="Arial" w:eastAsia="Arial" w:hAnsi="Arial"/>
          <w:sz w:val="18"/>
        </w:rPr>
        <w:tab/>
        <w:t>-  Metre</w:t>
      </w:r>
    </w:p>
    <w:p w:rsidR="00293D5A" w:rsidRDefault="00293D5A" w:rsidP="00293D5A">
      <w:pPr>
        <w:spacing w:line="70" w:lineRule="exact"/>
        <w:rPr>
          <w:rFonts w:ascii="Times New Roman" w:eastAsia="Times New Roman" w:hAnsi="Times New Roman"/>
        </w:rPr>
      </w:pPr>
    </w:p>
    <w:p w:rsidR="00293D5A" w:rsidRDefault="00293D5A" w:rsidP="00293D5A">
      <w:pPr>
        <w:spacing w:line="0" w:lineRule="atLeast"/>
        <w:ind w:left="820"/>
        <w:rPr>
          <w:rFonts w:ascii="Arial" w:eastAsia="Arial" w:hAnsi="Arial"/>
          <w:sz w:val="18"/>
        </w:rPr>
      </w:pPr>
      <w:r>
        <w:rPr>
          <w:rFonts w:ascii="Times New Roman" w:eastAsia="Times New Roman" w:hAnsi="Times New Roman"/>
          <w:noProof/>
        </w:rPr>
        <w:drawing>
          <wp:inline distT="0" distB="0" distL="0" distR="0">
            <wp:extent cx="47625" cy="476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Time - Seconds</w:t>
      </w:r>
    </w:p>
    <w:p w:rsidR="00293D5A" w:rsidRDefault="00293D5A" w:rsidP="00293D5A">
      <w:pPr>
        <w:spacing w:line="70" w:lineRule="exact"/>
        <w:rPr>
          <w:rFonts w:ascii="Times New Roman" w:eastAsia="Times New Roman" w:hAnsi="Times New Roman"/>
        </w:rPr>
      </w:pPr>
    </w:p>
    <w:p w:rsidR="00293D5A" w:rsidRDefault="00293D5A" w:rsidP="00293D5A">
      <w:pPr>
        <w:spacing w:line="0" w:lineRule="atLeast"/>
        <w:ind w:left="820"/>
        <w:rPr>
          <w:rFonts w:ascii="Arial" w:eastAsia="Arial" w:hAnsi="Arial"/>
          <w:sz w:val="18"/>
        </w:rPr>
      </w:pPr>
      <w:r>
        <w:rPr>
          <w:rFonts w:ascii="Times New Roman" w:eastAsia="Times New Roman" w:hAnsi="Times New Roman"/>
          <w:noProof/>
        </w:rPr>
        <w:drawing>
          <wp:inline distT="0" distB="0" distL="0" distR="0">
            <wp:extent cx="47625" cy="476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w:t>
      </w:r>
      <w:proofErr w:type="spellStart"/>
      <w:r>
        <w:rPr>
          <w:rFonts w:ascii="Arial" w:eastAsia="Arial" w:hAnsi="Arial"/>
          <w:sz w:val="18"/>
        </w:rPr>
        <w:t>EIectric</w:t>
      </w:r>
      <w:proofErr w:type="spellEnd"/>
      <w:r>
        <w:rPr>
          <w:rFonts w:ascii="Arial" w:eastAsia="Arial" w:hAnsi="Arial"/>
          <w:sz w:val="18"/>
        </w:rPr>
        <w:t xml:space="preserve"> current - Amperes (A)</w:t>
      </w:r>
    </w:p>
    <w:p w:rsidR="00293D5A" w:rsidRDefault="00293D5A" w:rsidP="00293D5A">
      <w:pPr>
        <w:spacing w:line="70" w:lineRule="exact"/>
        <w:rPr>
          <w:rFonts w:ascii="Times New Roman" w:eastAsia="Times New Roman" w:hAnsi="Times New Roman"/>
        </w:rPr>
      </w:pPr>
    </w:p>
    <w:p w:rsidR="00293D5A" w:rsidRDefault="00293D5A" w:rsidP="002B734C">
      <w:pPr>
        <w:numPr>
          <w:ilvl w:val="0"/>
          <w:numId w:val="1"/>
        </w:numPr>
        <w:tabs>
          <w:tab w:val="left" w:pos="820"/>
        </w:tabs>
        <w:spacing w:line="0" w:lineRule="atLeast"/>
        <w:ind w:left="820" w:hanging="705"/>
        <w:rPr>
          <w:rFonts w:ascii="Arial" w:eastAsia="Arial" w:hAnsi="Arial"/>
          <w:sz w:val="18"/>
        </w:rPr>
      </w:pPr>
      <w:r>
        <w:rPr>
          <w:rFonts w:ascii="Times New Roman" w:eastAsia="Times New Roman" w:hAnsi="Times New Roman"/>
          <w:noProof/>
        </w:rPr>
        <w:drawing>
          <wp:inline distT="0" distB="0" distL="0" distR="0">
            <wp:extent cx="47625" cy="476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Magnifying lens</w:t>
      </w:r>
    </w:p>
    <w:p w:rsidR="00293D5A" w:rsidRDefault="00293D5A" w:rsidP="00293D5A">
      <w:pPr>
        <w:spacing w:line="69" w:lineRule="exact"/>
        <w:rPr>
          <w:rFonts w:ascii="Arial" w:eastAsia="Arial" w:hAnsi="Arial"/>
          <w:sz w:val="18"/>
        </w:rPr>
      </w:pPr>
    </w:p>
    <w:p w:rsidR="00293D5A" w:rsidRDefault="00293D5A" w:rsidP="00293D5A">
      <w:pPr>
        <w:spacing w:line="0" w:lineRule="atLeast"/>
        <w:ind w:left="820"/>
        <w:rPr>
          <w:rFonts w:ascii="Arial" w:eastAsia="Arial" w:hAnsi="Arial"/>
          <w:sz w:val="18"/>
        </w:rPr>
      </w:pPr>
      <w:r>
        <w:rPr>
          <w:rFonts w:ascii="Arial" w:eastAsia="Arial" w:hAnsi="Arial"/>
          <w:noProof/>
          <w:sz w:val="18"/>
        </w:rPr>
        <w:lastRenderedPageBreak/>
        <w:drawing>
          <wp:inline distT="0" distB="0" distL="0" distR="0">
            <wp:extent cx="47625" cy="476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Light Microscope</w:t>
      </w:r>
    </w:p>
    <w:p w:rsidR="00293D5A" w:rsidRDefault="00293D5A" w:rsidP="00293D5A">
      <w:pPr>
        <w:spacing w:line="223" w:lineRule="exact"/>
        <w:rPr>
          <w:rFonts w:ascii="Arial" w:eastAsia="Arial" w:hAnsi="Arial"/>
          <w:sz w:val="18"/>
        </w:rPr>
      </w:pPr>
    </w:p>
    <w:p w:rsidR="00293D5A" w:rsidRDefault="00293D5A" w:rsidP="002B734C">
      <w:pPr>
        <w:numPr>
          <w:ilvl w:val="0"/>
          <w:numId w:val="1"/>
        </w:numPr>
        <w:tabs>
          <w:tab w:val="left" w:pos="380"/>
        </w:tabs>
        <w:spacing w:line="0" w:lineRule="atLeast"/>
        <w:ind w:left="380" w:hanging="265"/>
        <w:rPr>
          <w:rFonts w:ascii="Arial" w:eastAsia="Arial" w:hAnsi="Arial"/>
          <w:sz w:val="18"/>
        </w:rPr>
      </w:pPr>
      <w:r>
        <w:rPr>
          <w:rFonts w:ascii="Arial" w:eastAsia="Arial" w:hAnsi="Arial"/>
          <w:sz w:val="18"/>
        </w:rPr>
        <w:t>Homogenous</w:t>
      </w:r>
    </w:p>
    <w:p w:rsidR="00293D5A" w:rsidRDefault="00293D5A" w:rsidP="00293D5A">
      <w:pPr>
        <w:spacing w:line="249" w:lineRule="exact"/>
        <w:rPr>
          <w:rFonts w:ascii="Arial" w:eastAsia="Arial" w:hAnsi="Arial"/>
          <w:sz w:val="18"/>
        </w:rPr>
      </w:pPr>
    </w:p>
    <w:p w:rsidR="00293D5A" w:rsidRDefault="00293D5A" w:rsidP="002B734C">
      <w:pPr>
        <w:numPr>
          <w:ilvl w:val="0"/>
          <w:numId w:val="1"/>
        </w:numPr>
        <w:tabs>
          <w:tab w:val="left" w:pos="820"/>
        </w:tabs>
        <w:spacing w:line="0" w:lineRule="atLeast"/>
        <w:ind w:left="820" w:hanging="705"/>
        <w:rPr>
          <w:rFonts w:ascii="Arial" w:eastAsia="Arial" w:hAnsi="Arial"/>
          <w:sz w:val="18"/>
        </w:rPr>
      </w:pPr>
      <w:r>
        <w:rPr>
          <w:rFonts w:ascii="Arial" w:eastAsia="Arial" w:hAnsi="Arial"/>
          <w:noProof/>
          <w:sz w:val="18"/>
        </w:rPr>
        <w:drawing>
          <wp:inline distT="0" distB="0" distL="0" distR="0">
            <wp:extent cx="47625" cy="476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Menstrual phase</w:t>
      </w:r>
    </w:p>
    <w:p w:rsidR="00293D5A" w:rsidRDefault="00293D5A" w:rsidP="00293D5A">
      <w:pPr>
        <w:spacing w:line="96" w:lineRule="exact"/>
        <w:rPr>
          <w:rFonts w:ascii="Arial" w:eastAsia="Arial" w:hAnsi="Arial"/>
          <w:sz w:val="18"/>
        </w:rPr>
      </w:pPr>
    </w:p>
    <w:p w:rsidR="00293D5A" w:rsidRDefault="00293D5A" w:rsidP="00293D5A">
      <w:pPr>
        <w:spacing w:line="0" w:lineRule="atLeast"/>
        <w:ind w:left="820"/>
        <w:rPr>
          <w:rFonts w:ascii="Arial" w:eastAsia="Arial" w:hAnsi="Arial"/>
          <w:sz w:val="18"/>
        </w:rPr>
      </w:pPr>
      <w:r>
        <w:rPr>
          <w:rFonts w:ascii="Arial" w:eastAsia="Arial" w:hAnsi="Arial"/>
          <w:noProof/>
          <w:sz w:val="18"/>
        </w:rPr>
        <w:drawing>
          <wp:inline distT="0" distB="0" distL="0" distR="0">
            <wp:extent cx="47625" cy="476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Follicular phase</w:t>
      </w:r>
    </w:p>
    <w:p w:rsidR="00293D5A" w:rsidRDefault="00293D5A" w:rsidP="00293D5A">
      <w:pPr>
        <w:spacing w:line="69" w:lineRule="exact"/>
        <w:rPr>
          <w:rFonts w:ascii="Arial" w:eastAsia="Arial" w:hAnsi="Arial"/>
          <w:sz w:val="18"/>
        </w:rPr>
      </w:pPr>
    </w:p>
    <w:p w:rsidR="00293D5A" w:rsidRDefault="00293D5A" w:rsidP="00293D5A">
      <w:pPr>
        <w:spacing w:line="0" w:lineRule="atLeast"/>
        <w:ind w:left="820"/>
        <w:rPr>
          <w:rFonts w:ascii="Arial" w:eastAsia="Arial" w:hAnsi="Arial"/>
          <w:sz w:val="18"/>
        </w:rPr>
      </w:pPr>
      <w:r>
        <w:rPr>
          <w:rFonts w:ascii="Arial" w:eastAsia="Arial" w:hAnsi="Arial"/>
          <w:noProof/>
          <w:sz w:val="18"/>
        </w:rPr>
        <w:drawing>
          <wp:inline distT="0" distB="0" distL="0" distR="0">
            <wp:extent cx="47625" cy="476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Ovulation phase</w:t>
      </w:r>
    </w:p>
    <w:p w:rsidR="00293D5A" w:rsidRDefault="00293D5A" w:rsidP="00293D5A">
      <w:pPr>
        <w:spacing w:line="69" w:lineRule="exact"/>
        <w:rPr>
          <w:rFonts w:ascii="Arial" w:eastAsia="Arial" w:hAnsi="Arial"/>
          <w:sz w:val="18"/>
        </w:rPr>
      </w:pPr>
    </w:p>
    <w:p w:rsidR="00293D5A" w:rsidRDefault="00293D5A" w:rsidP="00293D5A">
      <w:pPr>
        <w:spacing w:line="0" w:lineRule="atLeast"/>
        <w:ind w:left="820"/>
        <w:rPr>
          <w:rFonts w:ascii="Arial" w:eastAsia="Arial" w:hAnsi="Arial"/>
          <w:sz w:val="18"/>
        </w:rPr>
      </w:pPr>
      <w:r>
        <w:rPr>
          <w:rFonts w:ascii="Arial" w:eastAsia="Arial" w:hAnsi="Arial"/>
          <w:noProof/>
          <w:sz w:val="18"/>
        </w:rPr>
        <w:drawing>
          <wp:inline distT="0" distB="0" distL="0" distR="0">
            <wp:extent cx="47625" cy="476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Luteal phase</w:t>
      </w:r>
    </w:p>
    <w:p w:rsidR="00293D5A" w:rsidRDefault="00293D5A" w:rsidP="00293D5A">
      <w:pPr>
        <w:spacing w:line="223" w:lineRule="exact"/>
        <w:rPr>
          <w:rFonts w:ascii="Arial" w:eastAsia="Arial" w:hAnsi="Arial"/>
          <w:sz w:val="18"/>
        </w:rPr>
      </w:pPr>
    </w:p>
    <w:p w:rsidR="00293D5A" w:rsidRDefault="00293D5A" w:rsidP="002B734C">
      <w:pPr>
        <w:numPr>
          <w:ilvl w:val="0"/>
          <w:numId w:val="1"/>
        </w:numPr>
        <w:tabs>
          <w:tab w:val="left" w:pos="380"/>
        </w:tabs>
        <w:spacing w:line="607" w:lineRule="auto"/>
        <w:ind w:left="380" w:right="7226" w:hanging="265"/>
        <w:rPr>
          <w:rFonts w:ascii="Arial" w:eastAsia="Arial" w:hAnsi="Arial"/>
          <w:sz w:val="18"/>
        </w:rPr>
      </w:pPr>
      <w:r>
        <w:rPr>
          <w:rFonts w:ascii="Arial" w:eastAsia="Arial" w:hAnsi="Arial"/>
          <w:sz w:val="18"/>
        </w:rPr>
        <w:t>Heavy menstrual flow Irregular cycle Missed periods Painful periods</w:t>
      </w:r>
    </w:p>
    <w:p w:rsidR="00293D5A" w:rsidRDefault="00293D5A" w:rsidP="00293D5A">
      <w:pPr>
        <w:spacing w:line="200" w:lineRule="exact"/>
        <w:rPr>
          <w:rFonts w:ascii="Arial" w:eastAsia="Arial" w:hAnsi="Arial"/>
          <w:sz w:val="18"/>
        </w:rPr>
      </w:pPr>
    </w:p>
    <w:p w:rsidR="00293D5A" w:rsidRDefault="00293D5A" w:rsidP="00293D5A">
      <w:pPr>
        <w:spacing w:line="235" w:lineRule="exact"/>
        <w:rPr>
          <w:rFonts w:ascii="Arial" w:eastAsia="Arial" w:hAnsi="Arial"/>
          <w:sz w:val="18"/>
        </w:rPr>
      </w:pPr>
    </w:p>
    <w:p w:rsidR="00293D5A" w:rsidRDefault="00293D5A" w:rsidP="002B734C">
      <w:pPr>
        <w:numPr>
          <w:ilvl w:val="0"/>
          <w:numId w:val="1"/>
        </w:numPr>
        <w:tabs>
          <w:tab w:val="left" w:pos="380"/>
        </w:tabs>
        <w:spacing w:line="0" w:lineRule="atLeast"/>
        <w:ind w:left="380" w:hanging="379"/>
        <w:rPr>
          <w:rFonts w:ascii="Arial" w:eastAsia="Arial" w:hAnsi="Arial"/>
          <w:sz w:val="18"/>
        </w:rPr>
      </w:pPr>
      <w:r>
        <w:rPr>
          <w:rFonts w:ascii="Arial" w:eastAsia="Arial" w:hAnsi="Arial"/>
          <w:sz w:val="18"/>
        </w:rPr>
        <w:t>Implantation</w:t>
      </w:r>
    </w:p>
    <w:p w:rsidR="00293D5A" w:rsidRDefault="00293D5A" w:rsidP="00293D5A">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59264" behindDoc="1" locked="0" layoutInCell="1" allowOverlap="1">
            <wp:simplePos x="0" y="0"/>
            <wp:positionH relativeFrom="column">
              <wp:posOffset>241300</wp:posOffset>
            </wp:positionH>
            <wp:positionV relativeFrom="paragraph">
              <wp:posOffset>272415</wp:posOffset>
            </wp:positionV>
            <wp:extent cx="2590800" cy="20002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2000250"/>
                    </a:xfrm>
                    <a:prstGeom prst="rect">
                      <a:avLst/>
                    </a:prstGeom>
                    <a:noFill/>
                  </pic:spPr>
                </pic:pic>
              </a:graphicData>
            </a:graphic>
            <wp14:sizeRelH relativeFrom="page">
              <wp14:pctWidth>0</wp14:pctWidth>
            </wp14:sizeRelH>
            <wp14:sizeRelV relativeFrom="page">
              <wp14:pctHeight>0</wp14:pctHeight>
            </wp14:sizeRelV>
          </wp:anchor>
        </w:drawing>
      </w:r>
    </w:p>
    <w:p w:rsidR="00293D5A" w:rsidRDefault="00293D5A" w:rsidP="00293D5A">
      <w:pPr>
        <w:spacing w:line="200" w:lineRule="exact"/>
        <w:rPr>
          <w:rFonts w:ascii="Times New Roman" w:eastAsia="Times New Roman" w:hAnsi="Times New Roman"/>
        </w:rPr>
      </w:pPr>
    </w:p>
    <w:p w:rsidR="00293D5A" w:rsidRDefault="00293D5A" w:rsidP="00293D5A">
      <w:pPr>
        <w:spacing w:line="200" w:lineRule="exact"/>
        <w:rPr>
          <w:rFonts w:ascii="Times New Roman" w:eastAsia="Times New Roman" w:hAnsi="Times New Roman"/>
        </w:rPr>
      </w:pPr>
    </w:p>
    <w:p w:rsidR="00293D5A" w:rsidRDefault="00293D5A" w:rsidP="00293D5A">
      <w:pPr>
        <w:spacing w:line="200" w:lineRule="exact"/>
        <w:rPr>
          <w:rFonts w:ascii="Times New Roman" w:eastAsia="Times New Roman" w:hAnsi="Times New Roman"/>
        </w:rPr>
      </w:pPr>
    </w:p>
    <w:p w:rsidR="00293D5A" w:rsidRDefault="00293D5A" w:rsidP="00293D5A">
      <w:pPr>
        <w:spacing w:line="200" w:lineRule="exact"/>
        <w:rPr>
          <w:rFonts w:ascii="Times New Roman" w:eastAsia="Times New Roman" w:hAnsi="Times New Roman"/>
        </w:rPr>
      </w:pPr>
    </w:p>
    <w:p w:rsidR="00293D5A" w:rsidRPr="00984DCD" w:rsidRDefault="00293D5A" w:rsidP="00984DCD">
      <w:pPr>
        <w:pStyle w:val="ListParagraph"/>
        <w:numPr>
          <w:ilvl w:val="0"/>
          <w:numId w:val="1"/>
        </w:numPr>
        <w:spacing w:line="200" w:lineRule="exact"/>
        <w:rPr>
          <w:rFonts w:ascii="Times New Roman" w:eastAsia="Times New Roman" w:hAnsi="Times New Roman"/>
        </w:rPr>
      </w:pPr>
      <w:bookmarkStart w:id="2" w:name="_GoBack"/>
      <w:bookmarkEnd w:id="2"/>
    </w:p>
    <w:p w:rsidR="00293D5A" w:rsidRDefault="00293D5A" w:rsidP="00293D5A">
      <w:pPr>
        <w:spacing w:line="200" w:lineRule="exact"/>
        <w:rPr>
          <w:rFonts w:ascii="Times New Roman" w:eastAsia="Times New Roman" w:hAnsi="Times New Roman"/>
        </w:rPr>
      </w:pPr>
    </w:p>
    <w:p w:rsidR="00293D5A" w:rsidRDefault="00293D5A" w:rsidP="00293D5A">
      <w:pPr>
        <w:spacing w:line="200" w:lineRule="exact"/>
        <w:rPr>
          <w:rFonts w:ascii="Times New Roman" w:eastAsia="Times New Roman" w:hAnsi="Times New Roman"/>
        </w:rPr>
      </w:pPr>
    </w:p>
    <w:p w:rsidR="00293D5A" w:rsidRDefault="00293D5A" w:rsidP="00293D5A">
      <w:pPr>
        <w:spacing w:line="200" w:lineRule="exact"/>
        <w:rPr>
          <w:rFonts w:ascii="Times New Roman" w:eastAsia="Times New Roman" w:hAnsi="Times New Roman"/>
        </w:rPr>
      </w:pPr>
    </w:p>
    <w:p w:rsidR="00293D5A" w:rsidRDefault="00293D5A" w:rsidP="00293D5A">
      <w:pPr>
        <w:spacing w:line="200" w:lineRule="exact"/>
        <w:rPr>
          <w:rFonts w:ascii="Times New Roman" w:eastAsia="Times New Roman" w:hAnsi="Times New Roman"/>
        </w:rPr>
      </w:pPr>
    </w:p>
    <w:p w:rsidR="00293D5A" w:rsidRDefault="00293D5A" w:rsidP="00293D5A">
      <w:pPr>
        <w:spacing w:line="200" w:lineRule="exact"/>
        <w:rPr>
          <w:rFonts w:ascii="Times New Roman" w:eastAsia="Times New Roman" w:hAnsi="Times New Roman"/>
        </w:rPr>
      </w:pPr>
    </w:p>
    <w:p w:rsidR="00293D5A" w:rsidRDefault="00293D5A" w:rsidP="00293D5A">
      <w:pPr>
        <w:spacing w:line="200" w:lineRule="exact"/>
        <w:rPr>
          <w:rFonts w:ascii="Times New Roman" w:eastAsia="Times New Roman" w:hAnsi="Times New Roman"/>
        </w:rPr>
      </w:pPr>
    </w:p>
    <w:p w:rsidR="00293D5A" w:rsidRDefault="00293D5A" w:rsidP="00293D5A">
      <w:pPr>
        <w:spacing w:line="200" w:lineRule="exact"/>
        <w:rPr>
          <w:rFonts w:ascii="Times New Roman" w:eastAsia="Times New Roman" w:hAnsi="Times New Roman"/>
        </w:rPr>
      </w:pPr>
    </w:p>
    <w:p w:rsidR="00293D5A" w:rsidRDefault="00293D5A" w:rsidP="00293D5A">
      <w:pPr>
        <w:spacing w:line="308" w:lineRule="exact"/>
        <w:rPr>
          <w:rFonts w:ascii="Times New Roman" w:eastAsia="Times New Roman" w:hAnsi="Times New Roman"/>
        </w:rPr>
      </w:pPr>
    </w:p>
    <w:p w:rsidR="00293D5A" w:rsidRDefault="00293D5A" w:rsidP="00293D5A">
      <w:pPr>
        <w:spacing w:line="0" w:lineRule="atLeast"/>
        <w:rPr>
          <w:rFonts w:ascii="Arial" w:eastAsia="Arial" w:hAnsi="Arial"/>
          <w:sz w:val="18"/>
        </w:rPr>
      </w:pPr>
    </w:p>
    <w:p w:rsidR="00293D5A" w:rsidRDefault="00293D5A" w:rsidP="00293D5A">
      <w:pPr>
        <w:spacing w:line="200" w:lineRule="exact"/>
        <w:rPr>
          <w:rFonts w:ascii="Times New Roman" w:eastAsia="Times New Roman" w:hAnsi="Times New Roman"/>
        </w:rPr>
      </w:pPr>
    </w:p>
    <w:p w:rsidR="00293D5A" w:rsidRDefault="00293D5A" w:rsidP="00293D5A">
      <w:pPr>
        <w:spacing w:line="200" w:lineRule="exact"/>
        <w:rPr>
          <w:rFonts w:ascii="Times New Roman" w:eastAsia="Times New Roman" w:hAnsi="Times New Roman"/>
        </w:rPr>
      </w:pPr>
    </w:p>
    <w:p w:rsidR="00293D5A" w:rsidRDefault="00293D5A" w:rsidP="00293D5A">
      <w:pPr>
        <w:spacing w:line="200" w:lineRule="exact"/>
        <w:rPr>
          <w:rFonts w:ascii="Times New Roman" w:eastAsia="Times New Roman" w:hAnsi="Times New Roman"/>
        </w:rPr>
      </w:pPr>
    </w:p>
    <w:p w:rsidR="00293D5A" w:rsidRDefault="00293D5A" w:rsidP="00293D5A">
      <w:pPr>
        <w:spacing w:line="200" w:lineRule="exact"/>
        <w:rPr>
          <w:rFonts w:ascii="Times New Roman" w:eastAsia="Times New Roman" w:hAnsi="Times New Roman"/>
        </w:rPr>
      </w:pPr>
    </w:p>
    <w:p w:rsidR="00293D5A" w:rsidRDefault="00293D5A" w:rsidP="00293D5A">
      <w:pPr>
        <w:spacing w:line="204" w:lineRule="exact"/>
        <w:rPr>
          <w:rFonts w:ascii="Times New Roman" w:eastAsia="Times New Roman" w:hAnsi="Times New Roman"/>
        </w:rPr>
      </w:pPr>
    </w:p>
    <w:p w:rsidR="00293D5A" w:rsidRDefault="00293D5A" w:rsidP="002B734C">
      <w:pPr>
        <w:numPr>
          <w:ilvl w:val="0"/>
          <w:numId w:val="1"/>
        </w:numPr>
        <w:tabs>
          <w:tab w:val="left" w:pos="380"/>
        </w:tabs>
        <w:spacing w:line="0" w:lineRule="atLeast"/>
        <w:ind w:left="380" w:hanging="379"/>
        <w:rPr>
          <w:rFonts w:ascii="Arial" w:eastAsia="Arial" w:hAnsi="Arial"/>
          <w:sz w:val="18"/>
        </w:rPr>
      </w:pPr>
      <w:r>
        <w:rPr>
          <w:rFonts w:ascii="Arial" w:eastAsia="Arial" w:hAnsi="Arial"/>
          <w:sz w:val="18"/>
        </w:rPr>
        <w:t>Static charges</w:t>
      </w:r>
    </w:p>
    <w:p w:rsidR="00293D5A" w:rsidRDefault="00293D5A" w:rsidP="00293D5A">
      <w:pPr>
        <w:spacing w:line="249" w:lineRule="exact"/>
        <w:rPr>
          <w:rFonts w:ascii="Arial" w:eastAsia="Arial" w:hAnsi="Arial"/>
          <w:sz w:val="18"/>
        </w:rPr>
      </w:pPr>
    </w:p>
    <w:p w:rsidR="00293D5A" w:rsidRDefault="00293D5A" w:rsidP="002B734C">
      <w:pPr>
        <w:numPr>
          <w:ilvl w:val="0"/>
          <w:numId w:val="1"/>
        </w:numPr>
        <w:tabs>
          <w:tab w:val="left" w:pos="820"/>
        </w:tabs>
        <w:spacing w:line="0" w:lineRule="atLeast"/>
        <w:ind w:left="820" w:hanging="819"/>
        <w:rPr>
          <w:rFonts w:ascii="Arial" w:eastAsia="Arial" w:hAnsi="Arial"/>
          <w:sz w:val="18"/>
        </w:rPr>
      </w:pPr>
      <w:r>
        <w:rPr>
          <w:rFonts w:ascii="Arial" w:eastAsia="Arial" w:hAnsi="Arial"/>
          <w:noProof/>
          <w:sz w:val="18"/>
        </w:rPr>
        <w:drawing>
          <wp:inline distT="0" distB="0" distL="0" distR="0">
            <wp:extent cx="47625" cy="476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Hydroelectric power generator</w:t>
      </w:r>
    </w:p>
    <w:p w:rsidR="00293D5A" w:rsidRDefault="00293D5A" w:rsidP="00293D5A">
      <w:pPr>
        <w:spacing w:line="96" w:lineRule="exact"/>
        <w:rPr>
          <w:rFonts w:ascii="Arial" w:eastAsia="Arial" w:hAnsi="Arial"/>
          <w:sz w:val="18"/>
        </w:rPr>
      </w:pPr>
    </w:p>
    <w:p w:rsidR="00293D5A" w:rsidRDefault="00293D5A" w:rsidP="00293D5A">
      <w:pPr>
        <w:spacing w:line="0" w:lineRule="atLeast"/>
        <w:ind w:left="820"/>
        <w:rPr>
          <w:rFonts w:ascii="Arial" w:eastAsia="Arial" w:hAnsi="Arial"/>
          <w:sz w:val="18"/>
        </w:rPr>
      </w:pPr>
      <w:r>
        <w:rPr>
          <w:rFonts w:ascii="Arial" w:eastAsia="Arial" w:hAnsi="Arial"/>
          <w:noProof/>
          <w:sz w:val="18"/>
        </w:rPr>
        <w:drawing>
          <wp:inline distT="0" distB="0" distL="0" distR="0">
            <wp:extent cx="47625" cy="476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Geothermal power generator</w:t>
      </w:r>
    </w:p>
    <w:p w:rsidR="00293D5A" w:rsidRDefault="00293D5A" w:rsidP="00293D5A">
      <w:pPr>
        <w:spacing w:line="69" w:lineRule="exact"/>
        <w:rPr>
          <w:rFonts w:ascii="Arial" w:eastAsia="Arial" w:hAnsi="Arial"/>
          <w:sz w:val="18"/>
        </w:rPr>
      </w:pPr>
    </w:p>
    <w:p w:rsidR="00293D5A" w:rsidRDefault="00293D5A" w:rsidP="00293D5A">
      <w:pPr>
        <w:spacing w:line="0" w:lineRule="atLeast"/>
        <w:ind w:left="820"/>
        <w:rPr>
          <w:rFonts w:ascii="Arial" w:eastAsia="Arial" w:hAnsi="Arial"/>
          <w:sz w:val="18"/>
        </w:rPr>
      </w:pPr>
      <w:r>
        <w:rPr>
          <w:rFonts w:ascii="Arial" w:eastAsia="Arial" w:hAnsi="Arial"/>
          <w:noProof/>
          <w:sz w:val="18"/>
        </w:rPr>
        <w:drawing>
          <wp:inline distT="0" distB="0" distL="0" distR="0">
            <wp:extent cx="47625" cy="47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Solar energy</w:t>
      </w:r>
    </w:p>
    <w:p w:rsidR="00293D5A" w:rsidRDefault="00293D5A" w:rsidP="00293D5A">
      <w:pPr>
        <w:spacing w:line="69" w:lineRule="exact"/>
        <w:rPr>
          <w:rFonts w:ascii="Arial" w:eastAsia="Arial" w:hAnsi="Arial"/>
          <w:sz w:val="18"/>
        </w:rPr>
      </w:pPr>
    </w:p>
    <w:p w:rsidR="00293D5A" w:rsidRDefault="00293D5A" w:rsidP="00293D5A">
      <w:pPr>
        <w:spacing w:line="0" w:lineRule="atLeast"/>
        <w:ind w:left="820"/>
        <w:rPr>
          <w:rFonts w:ascii="Arial" w:eastAsia="Arial" w:hAnsi="Arial"/>
          <w:sz w:val="18"/>
        </w:rPr>
      </w:pPr>
      <w:r>
        <w:rPr>
          <w:rFonts w:ascii="Arial" w:eastAsia="Arial" w:hAnsi="Arial"/>
          <w:noProof/>
          <w:sz w:val="18"/>
        </w:rPr>
        <w:drawing>
          <wp:inline distT="0" distB="0" distL="0" distR="0">
            <wp:extent cx="47625" cy="476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Wind driven turbines</w:t>
      </w:r>
    </w:p>
    <w:p w:rsidR="00293D5A" w:rsidRDefault="00293D5A" w:rsidP="00293D5A">
      <w:pPr>
        <w:spacing w:line="69" w:lineRule="exact"/>
        <w:rPr>
          <w:rFonts w:ascii="Arial" w:eastAsia="Arial" w:hAnsi="Arial"/>
          <w:sz w:val="18"/>
        </w:rPr>
      </w:pPr>
    </w:p>
    <w:p w:rsidR="00293D5A" w:rsidRDefault="00293D5A" w:rsidP="00293D5A">
      <w:pPr>
        <w:spacing w:line="0" w:lineRule="atLeast"/>
        <w:ind w:left="820"/>
        <w:rPr>
          <w:rFonts w:ascii="Arial" w:eastAsia="Arial" w:hAnsi="Arial"/>
          <w:sz w:val="18"/>
        </w:rPr>
      </w:pPr>
      <w:r>
        <w:rPr>
          <w:rFonts w:ascii="Arial" w:eastAsia="Arial" w:hAnsi="Arial"/>
          <w:noProof/>
          <w:sz w:val="18"/>
        </w:rPr>
        <w:drawing>
          <wp:inline distT="0" distB="0" distL="0" distR="0">
            <wp:extent cx="47625" cy="47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Dry and wet cells</w:t>
      </w:r>
    </w:p>
    <w:p w:rsidR="00293D5A" w:rsidRDefault="00293D5A" w:rsidP="00293D5A">
      <w:pPr>
        <w:spacing w:line="223" w:lineRule="exact"/>
        <w:rPr>
          <w:rFonts w:ascii="Arial" w:eastAsia="Arial" w:hAnsi="Arial"/>
          <w:sz w:val="18"/>
        </w:rPr>
      </w:pPr>
    </w:p>
    <w:p w:rsidR="00293D5A" w:rsidRDefault="00293D5A" w:rsidP="002B734C">
      <w:pPr>
        <w:numPr>
          <w:ilvl w:val="0"/>
          <w:numId w:val="1"/>
        </w:numPr>
        <w:tabs>
          <w:tab w:val="left" w:pos="380"/>
        </w:tabs>
        <w:spacing w:line="640" w:lineRule="auto"/>
        <w:ind w:left="380" w:right="7166" w:hanging="379"/>
        <w:rPr>
          <w:rFonts w:ascii="Arial" w:eastAsia="Arial" w:hAnsi="Arial"/>
          <w:sz w:val="18"/>
        </w:rPr>
      </w:pPr>
      <w:r>
        <w:rPr>
          <w:rFonts w:ascii="Arial" w:eastAsia="Arial" w:hAnsi="Arial"/>
          <w:sz w:val="18"/>
        </w:rPr>
        <w:t>Eating a balanced diet proper sleep</w:t>
      </w:r>
    </w:p>
    <w:p w:rsidR="00293D5A" w:rsidRDefault="00293D5A" w:rsidP="00293D5A">
      <w:pPr>
        <w:tabs>
          <w:tab w:val="left" w:pos="380"/>
        </w:tabs>
        <w:spacing w:line="640" w:lineRule="auto"/>
        <w:ind w:left="380" w:right="7166" w:hanging="379"/>
        <w:rPr>
          <w:rFonts w:ascii="Arial" w:eastAsia="Arial" w:hAnsi="Arial"/>
          <w:sz w:val="18"/>
        </w:rPr>
        <w:sectPr w:rsidR="00293D5A">
          <w:pgSz w:w="11900" w:h="16838"/>
          <w:pgMar w:top="860" w:right="1440" w:bottom="535" w:left="900" w:header="0" w:footer="0" w:gutter="0"/>
          <w:cols w:space="0" w:equalWidth="0">
            <w:col w:w="9566"/>
          </w:cols>
          <w:docGrid w:linePitch="360"/>
        </w:sectPr>
      </w:pPr>
    </w:p>
    <w:p w:rsidR="00293D5A" w:rsidRDefault="00293D5A" w:rsidP="00293D5A">
      <w:pPr>
        <w:spacing w:line="0" w:lineRule="atLeast"/>
        <w:ind w:left="600"/>
        <w:rPr>
          <w:rFonts w:ascii="Arial" w:eastAsia="Arial" w:hAnsi="Arial"/>
          <w:sz w:val="18"/>
        </w:rPr>
      </w:pPr>
      <w:r>
        <w:rPr>
          <w:rFonts w:ascii="Arial" w:eastAsia="Arial" w:hAnsi="Arial"/>
          <w:sz w:val="18"/>
        </w:rPr>
        <w:lastRenderedPageBreak/>
        <w:t>Dealing with stress</w:t>
      </w:r>
    </w:p>
    <w:p w:rsidR="00293D5A" w:rsidRDefault="00293D5A" w:rsidP="00293D5A">
      <w:pPr>
        <w:spacing w:line="250" w:lineRule="exact"/>
        <w:rPr>
          <w:rFonts w:ascii="Times New Roman" w:eastAsia="Times New Roman" w:hAnsi="Times New Roman"/>
        </w:rPr>
      </w:pPr>
    </w:p>
    <w:p w:rsidR="00293D5A" w:rsidRDefault="00293D5A" w:rsidP="00293D5A">
      <w:pPr>
        <w:spacing w:line="0" w:lineRule="atLeast"/>
        <w:ind w:left="600"/>
        <w:rPr>
          <w:rFonts w:ascii="Arial" w:eastAsia="Arial" w:hAnsi="Arial"/>
          <w:sz w:val="18"/>
        </w:rPr>
      </w:pPr>
      <w:r>
        <w:rPr>
          <w:rFonts w:ascii="Arial" w:eastAsia="Arial" w:hAnsi="Arial"/>
          <w:sz w:val="18"/>
        </w:rPr>
        <w:t>Exercising daily</w:t>
      </w:r>
    </w:p>
    <w:p w:rsidR="00293D5A" w:rsidRDefault="00293D5A" w:rsidP="00293D5A">
      <w:pPr>
        <w:spacing w:line="250" w:lineRule="exact"/>
        <w:rPr>
          <w:rFonts w:ascii="Times New Roman" w:eastAsia="Times New Roman" w:hAnsi="Times New Roman"/>
        </w:rPr>
      </w:pPr>
    </w:p>
    <w:p w:rsidR="00293D5A" w:rsidRDefault="00293D5A" w:rsidP="00293D5A">
      <w:pPr>
        <w:spacing w:line="0" w:lineRule="atLeast"/>
        <w:ind w:left="600"/>
        <w:rPr>
          <w:rFonts w:ascii="Arial" w:eastAsia="Arial" w:hAnsi="Arial"/>
          <w:sz w:val="18"/>
        </w:rPr>
      </w:pPr>
      <w:r>
        <w:rPr>
          <w:rFonts w:ascii="Arial" w:eastAsia="Arial" w:hAnsi="Arial"/>
          <w:sz w:val="18"/>
        </w:rPr>
        <w:t>Do not smoke</w:t>
      </w:r>
    </w:p>
    <w:p w:rsidR="00293D5A" w:rsidRDefault="00293D5A" w:rsidP="00293D5A">
      <w:pPr>
        <w:spacing w:line="200" w:lineRule="exact"/>
        <w:rPr>
          <w:rFonts w:ascii="Times New Roman" w:eastAsia="Times New Roman" w:hAnsi="Times New Roman"/>
        </w:rPr>
      </w:pPr>
    </w:p>
    <w:p w:rsidR="00293D5A" w:rsidRDefault="00293D5A" w:rsidP="00293D5A">
      <w:pPr>
        <w:spacing w:line="230" w:lineRule="exact"/>
        <w:rPr>
          <w:rFonts w:ascii="Times New Roman" w:eastAsia="Times New Roman" w:hAnsi="Times New Roman"/>
        </w:rPr>
      </w:pPr>
    </w:p>
    <w:p w:rsidR="00293D5A" w:rsidRDefault="00293D5A" w:rsidP="002B734C">
      <w:pPr>
        <w:numPr>
          <w:ilvl w:val="0"/>
          <w:numId w:val="1"/>
        </w:numPr>
        <w:tabs>
          <w:tab w:val="left" w:pos="600"/>
        </w:tabs>
        <w:spacing w:line="425" w:lineRule="auto"/>
        <w:ind w:left="600" w:right="380" w:hanging="379"/>
        <w:rPr>
          <w:rFonts w:ascii="Arial" w:eastAsia="Arial" w:hAnsi="Arial"/>
          <w:sz w:val="18"/>
        </w:rPr>
      </w:pPr>
      <w:r>
        <w:rPr>
          <w:rFonts w:ascii="Arial" w:eastAsia="Arial" w:hAnsi="Arial"/>
          <w:sz w:val="18"/>
        </w:rPr>
        <w:t>Macronutrients are the nutrients our bodies need in larger amounts such as carbohydrates, proteins and fats Micronutrients are the nutrients our bodies need in smaller amounts</w:t>
      </w:r>
    </w:p>
    <w:p w:rsidR="00293D5A" w:rsidRDefault="00293D5A" w:rsidP="002B734C">
      <w:pPr>
        <w:numPr>
          <w:ilvl w:val="0"/>
          <w:numId w:val="1"/>
        </w:numPr>
        <w:tabs>
          <w:tab w:val="left" w:pos="1040"/>
        </w:tabs>
        <w:spacing w:line="0" w:lineRule="atLeast"/>
        <w:ind w:left="1040" w:hanging="819"/>
        <w:rPr>
          <w:rFonts w:ascii="Arial" w:eastAsia="Arial" w:hAnsi="Arial"/>
          <w:sz w:val="18"/>
        </w:rPr>
      </w:pPr>
      <w:r>
        <w:rPr>
          <w:rFonts w:ascii="Arial" w:eastAsia="Arial" w:hAnsi="Arial"/>
          <w:noProof/>
          <w:sz w:val="18"/>
        </w:rPr>
        <w:drawing>
          <wp:inline distT="0" distB="0" distL="0" distR="0">
            <wp:extent cx="47625" cy="476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Regulating body temperature</w:t>
      </w:r>
    </w:p>
    <w:p w:rsidR="00293D5A" w:rsidRDefault="00293D5A" w:rsidP="00293D5A">
      <w:pPr>
        <w:spacing w:line="96" w:lineRule="exact"/>
        <w:rPr>
          <w:rFonts w:ascii="Arial" w:eastAsia="Arial" w:hAnsi="Arial"/>
          <w:sz w:val="18"/>
        </w:rPr>
      </w:pPr>
    </w:p>
    <w:p w:rsidR="00293D5A" w:rsidRDefault="00293D5A" w:rsidP="00293D5A">
      <w:pPr>
        <w:spacing w:line="0" w:lineRule="atLeast"/>
        <w:ind w:left="1040"/>
        <w:rPr>
          <w:rFonts w:ascii="Arial" w:eastAsia="Arial" w:hAnsi="Arial"/>
          <w:sz w:val="18"/>
        </w:rPr>
      </w:pPr>
      <w:r>
        <w:rPr>
          <w:rFonts w:ascii="Arial" w:eastAsia="Arial" w:hAnsi="Arial"/>
          <w:noProof/>
          <w:sz w:val="18"/>
        </w:rPr>
        <w:drawing>
          <wp:inline distT="0" distB="0" distL="0" distR="0">
            <wp:extent cx="47625" cy="47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Transports nutrients</w:t>
      </w:r>
    </w:p>
    <w:p w:rsidR="00293D5A" w:rsidRDefault="00293D5A" w:rsidP="00293D5A">
      <w:pPr>
        <w:spacing w:line="69" w:lineRule="exact"/>
        <w:rPr>
          <w:rFonts w:ascii="Arial" w:eastAsia="Arial" w:hAnsi="Arial"/>
          <w:sz w:val="18"/>
        </w:rPr>
      </w:pPr>
    </w:p>
    <w:p w:rsidR="00293D5A" w:rsidRDefault="00293D5A" w:rsidP="00293D5A">
      <w:pPr>
        <w:spacing w:line="0" w:lineRule="atLeast"/>
        <w:ind w:left="1040"/>
        <w:rPr>
          <w:rFonts w:ascii="Arial" w:eastAsia="Arial" w:hAnsi="Arial"/>
          <w:sz w:val="18"/>
        </w:rPr>
      </w:pPr>
      <w:r>
        <w:rPr>
          <w:rFonts w:ascii="Arial" w:eastAsia="Arial" w:hAnsi="Arial"/>
          <w:noProof/>
          <w:sz w:val="18"/>
        </w:rPr>
        <w:drawing>
          <wp:inline distT="0" distB="0" distL="0" distR="0">
            <wp:extent cx="47625" cy="47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Helps in removal of waste</w:t>
      </w:r>
    </w:p>
    <w:p w:rsidR="00293D5A" w:rsidRDefault="00293D5A" w:rsidP="00293D5A">
      <w:pPr>
        <w:spacing w:line="223" w:lineRule="exact"/>
        <w:rPr>
          <w:rFonts w:ascii="Arial" w:eastAsia="Arial" w:hAnsi="Arial"/>
          <w:sz w:val="18"/>
        </w:rPr>
      </w:pPr>
    </w:p>
    <w:p w:rsidR="00293D5A" w:rsidRDefault="00293D5A" w:rsidP="002B734C">
      <w:pPr>
        <w:numPr>
          <w:ilvl w:val="0"/>
          <w:numId w:val="1"/>
        </w:numPr>
        <w:tabs>
          <w:tab w:val="left" w:pos="600"/>
        </w:tabs>
        <w:spacing w:line="0" w:lineRule="atLeast"/>
        <w:ind w:left="600" w:hanging="379"/>
        <w:rPr>
          <w:rFonts w:ascii="Arial" w:eastAsia="Arial" w:hAnsi="Arial"/>
          <w:sz w:val="18"/>
        </w:rPr>
      </w:pPr>
      <w:r>
        <w:rPr>
          <w:rFonts w:ascii="Arial" w:eastAsia="Arial" w:hAnsi="Arial"/>
          <w:sz w:val="18"/>
        </w:rPr>
        <w:t>a) Acid reflux</w:t>
      </w:r>
    </w:p>
    <w:p w:rsidR="00293D5A" w:rsidRDefault="00293D5A" w:rsidP="00293D5A">
      <w:pPr>
        <w:spacing w:line="249" w:lineRule="exact"/>
        <w:rPr>
          <w:rFonts w:ascii="Arial" w:eastAsia="Arial" w:hAnsi="Arial"/>
          <w:sz w:val="18"/>
        </w:rPr>
      </w:pPr>
    </w:p>
    <w:p w:rsidR="00293D5A" w:rsidRDefault="00293D5A" w:rsidP="002B734C">
      <w:pPr>
        <w:numPr>
          <w:ilvl w:val="1"/>
          <w:numId w:val="1"/>
        </w:numPr>
        <w:tabs>
          <w:tab w:val="left" w:pos="840"/>
        </w:tabs>
        <w:spacing w:line="0" w:lineRule="atLeast"/>
        <w:ind w:left="840" w:hanging="240"/>
        <w:rPr>
          <w:rFonts w:ascii="Arial" w:eastAsia="Arial" w:hAnsi="Arial"/>
          <w:sz w:val="18"/>
        </w:rPr>
      </w:pPr>
      <w:r>
        <w:rPr>
          <w:rFonts w:ascii="Arial" w:eastAsia="Arial" w:hAnsi="Arial"/>
          <w:sz w:val="18"/>
        </w:rPr>
        <w:t>Constipation</w:t>
      </w:r>
    </w:p>
    <w:p w:rsidR="00293D5A" w:rsidRDefault="00293D5A" w:rsidP="00293D5A">
      <w:pPr>
        <w:spacing w:line="249" w:lineRule="exact"/>
        <w:rPr>
          <w:rFonts w:ascii="Arial" w:eastAsia="Arial" w:hAnsi="Arial"/>
          <w:sz w:val="18"/>
        </w:rPr>
      </w:pPr>
    </w:p>
    <w:p w:rsidR="00293D5A" w:rsidRDefault="00293D5A" w:rsidP="002B734C">
      <w:pPr>
        <w:numPr>
          <w:ilvl w:val="1"/>
          <w:numId w:val="1"/>
        </w:numPr>
        <w:tabs>
          <w:tab w:val="left" w:pos="820"/>
        </w:tabs>
        <w:spacing w:line="0" w:lineRule="atLeast"/>
        <w:ind w:left="820" w:hanging="220"/>
        <w:rPr>
          <w:rFonts w:ascii="Arial" w:eastAsia="Arial" w:hAnsi="Arial"/>
          <w:sz w:val="18"/>
        </w:rPr>
      </w:pPr>
      <w:r>
        <w:rPr>
          <w:rFonts w:ascii="Arial" w:eastAsia="Arial" w:hAnsi="Arial"/>
          <w:sz w:val="18"/>
        </w:rPr>
        <w:t>Ulcers</w:t>
      </w:r>
    </w:p>
    <w:p w:rsidR="00293D5A" w:rsidRDefault="00293D5A" w:rsidP="00293D5A">
      <w:pPr>
        <w:spacing w:line="249" w:lineRule="exact"/>
        <w:rPr>
          <w:rFonts w:ascii="Arial" w:eastAsia="Arial" w:hAnsi="Arial"/>
          <w:sz w:val="18"/>
        </w:rPr>
      </w:pPr>
    </w:p>
    <w:p w:rsidR="00293D5A" w:rsidRDefault="00293D5A" w:rsidP="002B734C">
      <w:pPr>
        <w:numPr>
          <w:ilvl w:val="1"/>
          <w:numId w:val="1"/>
        </w:numPr>
        <w:tabs>
          <w:tab w:val="left" w:pos="840"/>
        </w:tabs>
        <w:spacing w:line="0" w:lineRule="atLeast"/>
        <w:ind w:left="840" w:hanging="240"/>
        <w:rPr>
          <w:rFonts w:ascii="Arial" w:eastAsia="Arial" w:hAnsi="Arial"/>
          <w:sz w:val="18"/>
        </w:rPr>
      </w:pPr>
      <w:r>
        <w:rPr>
          <w:rFonts w:ascii="Arial" w:eastAsia="Arial" w:hAnsi="Arial"/>
          <w:sz w:val="18"/>
        </w:rPr>
        <w:t>Roundworms infestation</w:t>
      </w:r>
    </w:p>
    <w:p w:rsidR="00293D5A" w:rsidRDefault="00293D5A" w:rsidP="00293D5A">
      <w:pPr>
        <w:spacing w:line="200" w:lineRule="exact"/>
        <w:rPr>
          <w:rFonts w:ascii="Arial" w:eastAsia="Arial" w:hAnsi="Arial"/>
          <w:sz w:val="18"/>
        </w:rPr>
      </w:pPr>
    </w:p>
    <w:p w:rsidR="00293D5A" w:rsidRDefault="00293D5A" w:rsidP="00293D5A">
      <w:pPr>
        <w:spacing w:line="229" w:lineRule="exact"/>
        <w:rPr>
          <w:rFonts w:ascii="Arial" w:eastAsia="Arial" w:hAnsi="Arial"/>
          <w:sz w:val="18"/>
        </w:rPr>
      </w:pPr>
    </w:p>
    <w:p w:rsidR="00293D5A" w:rsidRDefault="00293D5A" w:rsidP="002B734C">
      <w:pPr>
        <w:numPr>
          <w:ilvl w:val="0"/>
          <w:numId w:val="1"/>
        </w:numPr>
        <w:tabs>
          <w:tab w:val="left" w:pos="600"/>
        </w:tabs>
        <w:spacing w:line="425" w:lineRule="auto"/>
        <w:ind w:left="600" w:hanging="379"/>
        <w:rPr>
          <w:rFonts w:ascii="Arial" w:eastAsia="Arial" w:hAnsi="Arial"/>
          <w:sz w:val="18"/>
        </w:rPr>
      </w:pPr>
      <w:r>
        <w:rPr>
          <w:rFonts w:ascii="Arial" w:eastAsia="Arial" w:hAnsi="Arial"/>
          <w:sz w:val="18"/>
        </w:rPr>
        <w:t>This refers to a wide range of disorders that affect the mood thinking and behaviour of individuals. Examples of such illnesses are;</w:t>
      </w:r>
    </w:p>
    <w:p w:rsidR="00293D5A" w:rsidRDefault="00293D5A" w:rsidP="00293D5A">
      <w:pPr>
        <w:spacing w:line="0" w:lineRule="atLeast"/>
        <w:ind w:left="1040"/>
        <w:rPr>
          <w:rFonts w:ascii="Arial" w:eastAsia="Arial" w:hAnsi="Arial"/>
          <w:sz w:val="18"/>
        </w:rPr>
      </w:pPr>
      <w:r>
        <w:rPr>
          <w:rFonts w:ascii="Arial" w:eastAsia="Arial" w:hAnsi="Arial"/>
          <w:noProof/>
          <w:sz w:val="18"/>
        </w:rPr>
        <w:drawing>
          <wp:inline distT="0" distB="0" distL="0" distR="0">
            <wp:extent cx="47625" cy="47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Depression</w:t>
      </w:r>
    </w:p>
    <w:p w:rsidR="00293D5A" w:rsidRDefault="00293D5A" w:rsidP="00293D5A">
      <w:pPr>
        <w:spacing w:line="96" w:lineRule="exact"/>
        <w:rPr>
          <w:rFonts w:ascii="Times New Roman" w:eastAsia="Times New Roman" w:hAnsi="Times New Roman"/>
        </w:rPr>
      </w:pPr>
    </w:p>
    <w:p w:rsidR="00293D5A" w:rsidRDefault="00293D5A" w:rsidP="00293D5A">
      <w:pPr>
        <w:spacing w:line="0" w:lineRule="atLeast"/>
        <w:ind w:left="1040"/>
        <w:rPr>
          <w:rFonts w:ascii="Arial" w:eastAsia="Arial" w:hAnsi="Arial"/>
          <w:sz w:val="18"/>
        </w:rPr>
      </w:pPr>
      <w:r>
        <w:rPr>
          <w:rFonts w:ascii="Times New Roman" w:eastAsia="Times New Roman" w:hAnsi="Times New Roman"/>
          <w:noProof/>
        </w:rPr>
        <w:drawing>
          <wp:inline distT="0" distB="0" distL="0" distR="0">
            <wp:extent cx="47625" cy="47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Anxiety disorders</w:t>
      </w:r>
    </w:p>
    <w:p w:rsidR="00293D5A" w:rsidRDefault="00293D5A" w:rsidP="00293D5A">
      <w:pPr>
        <w:spacing w:line="70" w:lineRule="exact"/>
        <w:rPr>
          <w:rFonts w:ascii="Times New Roman" w:eastAsia="Times New Roman" w:hAnsi="Times New Roman"/>
        </w:rPr>
      </w:pPr>
    </w:p>
    <w:p w:rsidR="00293D5A" w:rsidRDefault="00293D5A" w:rsidP="00293D5A">
      <w:pPr>
        <w:spacing w:line="0" w:lineRule="atLeast"/>
        <w:ind w:left="1040"/>
        <w:rPr>
          <w:rFonts w:ascii="Arial" w:eastAsia="Arial" w:hAnsi="Arial"/>
          <w:b/>
          <w:sz w:val="18"/>
        </w:rPr>
      </w:pPr>
      <w:r>
        <w:rPr>
          <w:rFonts w:ascii="Times New Roman" w:eastAsia="Times New Roman" w:hAnsi="Times New Roman"/>
          <w:noProof/>
        </w:rPr>
        <w:drawing>
          <wp:inline distT="0" distB="0" distL="0" distR="0">
            <wp:extent cx="47625" cy="47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Post-Traumatic Disorder</w:t>
      </w:r>
      <w:r>
        <w:rPr>
          <w:rFonts w:ascii="Arial" w:eastAsia="Arial" w:hAnsi="Arial"/>
          <w:b/>
          <w:sz w:val="18"/>
        </w:rPr>
        <w:t>.</w:t>
      </w:r>
    </w:p>
    <w:p w:rsidR="00293D5A" w:rsidRDefault="00293D5A" w:rsidP="00293D5A">
      <w:pPr>
        <w:spacing w:line="70" w:lineRule="exact"/>
        <w:rPr>
          <w:rFonts w:ascii="Times New Roman" w:eastAsia="Times New Roman" w:hAnsi="Times New Roman"/>
        </w:rPr>
      </w:pPr>
    </w:p>
    <w:p w:rsidR="00293D5A" w:rsidRPr="00984DCD" w:rsidRDefault="00293D5A" w:rsidP="00984DCD">
      <w:pPr>
        <w:pStyle w:val="ListParagraph"/>
        <w:numPr>
          <w:ilvl w:val="0"/>
          <w:numId w:val="1"/>
        </w:numPr>
        <w:tabs>
          <w:tab w:val="left" w:pos="1040"/>
        </w:tabs>
        <w:spacing w:line="0" w:lineRule="atLeast"/>
        <w:rPr>
          <w:rFonts w:ascii="Arial" w:eastAsia="Arial" w:hAnsi="Arial"/>
          <w:sz w:val="18"/>
        </w:rPr>
      </w:pPr>
      <w:r>
        <w:rPr>
          <w:rFonts w:ascii="Times New Roman" w:eastAsia="Times New Roman" w:hAnsi="Times New Roman"/>
          <w:noProof/>
        </w:rPr>
        <w:drawing>
          <wp:inline distT="0" distB="0" distL="0" distR="0">
            <wp:extent cx="47625" cy="47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984DCD">
        <w:rPr>
          <w:rFonts w:ascii="Arial" w:eastAsia="Arial" w:hAnsi="Arial"/>
          <w:sz w:val="18"/>
        </w:rPr>
        <w:t xml:space="preserve"> Medical tape</w:t>
      </w:r>
    </w:p>
    <w:p w:rsidR="00293D5A" w:rsidRDefault="00293D5A" w:rsidP="00293D5A">
      <w:pPr>
        <w:spacing w:line="69" w:lineRule="exact"/>
        <w:rPr>
          <w:rFonts w:ascii="Arial" w:eastAsia="Arial" w:hAnsi="Arial"/>
          <w:sz w:val="18"/>
        </w:rPr>
      </w:pPr>
    </w:p>
    <w:p w:rsidR="00293D5A" w:rsidRDefault="00293D5A" w:rsidP="00293D5A">
      <w:pPr>
        <w:spacing w:line="0" w:lineRule="atLeast"/>
        <w:ind w:left="1040"/>
        <w:rPr>
          <w:rFonts w:ascii="Arial" w:eastAsia="Arial" w:hAnsi="Arial"/>
          <w:sz w:val="18"/>
        </w:rPr>
      </w:pPr>
      <w:r>
        <w:rPr>
          <w:rFonts w:ascii="Arial" w:eastAsia="Arial" w:hAnsi="Arial"/>
          <w:noProof/>
          <w:sz w:val="18"/>
        </w:rPr>
        <w:drawing>
          <wp:inline distT="0" distB="0" distL="0" distR="0">
            <wp:extent cx="47625" cy="47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Tweezers</w:t>
      </w:r>
    </w:p>
    <w:p w:rsidR="00293D5A" w:rsidRDefault="00293D5A" w:rsidP="00293D5A">
      <w:pPr>
        <w:spacing w:line="69" w:lineRule="exact"/>
        <w:rPr>
          <w:rFonts w:ascii="Arial" w:eastAsia="Arial" w:hAnsi="Arial"/>
          <w:sz w:val="18"/>
        </w:rPr>
      </w:pPr>
    </w:p>
    <w:p w:rsidR="00293D5A" w:rsidRDefault="00293D5A" w:rsidP="00293D5A">
      <w:pPr>
        <w:spacing w:line="0" w:lineRule="atLeast"/>
        <w:ind w:left="1040"/>
        <w:rPr>
          <w:rFonts w:ascii="Arial" w:eastAsia="Arial" w:hAnsi="Arial"/>
          <w:sz w:val="18"/>
        </w:rPr>
      </w:pPr>
      <w:r>
        <w:rPr>
          <w:rFonts w:ascii="Arial" w:eastAsia="Arial" w:hAnsi="Arial"/>
          <w:noProof/>
          <w:sz w:val="18"/>
        </w:rPr>
        <w:drawing>
          <wp:inline distT="0" distB="0" distL="0" distR="0">
            <wp:extent cx="47625" cy="47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Triangular bandage</w:t>
      </w:r>
    </w:p>
    <w:p w:rsidR="00293D5A" w:rsidRDefault="00293D5A" w:rsidP="00293D5A">
      <w:pPr>
        <w:spacing w:line="69" w:lineRule="exact"/>
        <w:rPr>
          <w:rFonts w:ascii="Arial" w:eastAsia="Arial" w:hAnsi="Arial"/>
          <w:sz w:val="18"/>
        </w:rPr>
      </w:pPr>
    </w:p>
    <w:p w:rsidR="00293D5A" w:rsidRDefault="00293D5A" w:rsidP="00293D5A">
      <w:pPr>
        <w:spacing w:line="0" w:lineRule="atLeast"/>
        <w:ind w:left="1040"/>
        <w:rPr>
          <w:rFonts w:ascii="Arial" w:eastAsia="Arial" w:hAnsi="Arial"/>
          <w:sz w:val="18"/>
        </w:rPr>
      </w:pPr>
      <w:r>
        <w:rPr>
          <w:rFonts w:ascii="Arial" w:eastAsia="Arial" w:hAnsi="Arial"/>
          <w:noProof/>
          <w:sz w:val="18"/>
        </w:rPr>
        <w:drawing>
          <wp:inline distT="0" distB="0" distL="0" distR="0">
            <wp:extent cx="47625" cy="47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Antiseptic</w:t>
      </w:r>
    </w:p>
    <w:p w:rsidR="00293D5A" w:rsidRDefault="00293D5A" w:rsidP="00293D5A">
      <w:pPr>
        <w:spacing w:line="69" w:lineRule="exact"/>
        <w:rPr>
          <w:rFonts w:ascii="Arial" w:eastAsia="Arial" w:hAnsi="Arial"/>
          <w:sz w:val="18"/>
        </w:rPr>
      </w:pPr>
    </w:p>
    <w:p w:rsidR="00293D5A" w:rsidRDefault="00293D5A" w:rsidP="00293D5A">
      <w:pPr>
        <w:spacing w:line="0" w:lineRule="atLeast"/>
        <w:ind w:left="1040"/>
        <w:rPr>
          <w:rFonts w:ascii="Arial" w:eastAsia="Arial" w:hAnsi="Arial"/>
          <w:sz w:val="18"/>
        </w:rPr>
      </w:pPr>
      <w:r>
        <w:rPr>
          <w:rFonts w:ascii="Arial" w:eastAsia="Arial" w:hAnsi="Arial"/>
          <w:noProof/>
          <w:sz w:val="18"/>
        </w:rPr>
        <w:drawing>
          <wp:inline distT="0" distB="0" distL="0" distR="0">
            <wp:extent cx="47625" cy="47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Scissors</w:t>
      </w:r>
    </w:p>
    <w:p w:rsidR="00293D5A" w:rsidRDefault="00293D5A" w:rsidP="00293D5A">
      <w:pPr>
        <w:spacing w:line="69" w:lineRule="exact"/>
        <w:rPr>
          <w:rFonts w:ascii="Arial" w:eastAsia="Arial" w:hAnsi="Arial"/>
          <w:sz w:val="18"/>
        </w:rPr>
      </w:pPr>
    </w:p>
    <w:p w:rsidR="00293D5A" w:rsidRDefault="00293D5A" w:rsidP="00293D5A">
      <w:pPr>
        <w:spacing w:line="0" w:lineRule="atLeast"/>
        <w:ind w:left="1040"/>
        <w:rPr>
          <w:rFonts w:ascii="Arial" w:eastAsia="Arial" w:hAnsi="Arial"/>
          <w:sz w:val="18"/>
        </w:rPr>
      </w:pPr>
      <w:r>
        <w:rPr>
          <w:rFonts w:ascii="Arial" w:eastAsia="Arial" w:hAnsi="Arial"/>
          <w:noProof/>
          <w:sz w:val="18"/>
        </w:rPr>
        <w:drawing>
          <wp:inline distT="0" distB="0" distL="0" distR="0">
            <wp:extent cx="47625" cy="47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Painkillers</w:t>
      </w:r>
    </w:p>
    <w:p w:rsidR="00293D5A" w:rsidRDefault="00293D5A" w:rsidP="00293D5A">
      <w:pPr>
        <w:spacing w:line="69" w:lineRule="exact"/>
        <w:rPr>
          <w:rFonts w:ascii="Arial" w:eastAsia="Arial" w:hAnsi="Arial"/>
          <w:sz w:val="18"/>
        </w:rPr>
      </w:pPr>
    </w:p>
    <w:p w:rsidR="00293D5A" w:rsidRDefault="00293D5A" w:rsidP="00293D5A">
      <w:pPr>
        <w:spacing w:line="0" w:lineRule="atLeast"/>
        <w:ind w:left="1040"/>
        <w:rPr>
          <w:rFonts w:ascii="Arial" w:eastAsia="Arial" w:hAnsi="Arial"/>
          <w:sz w:val="18"/>
        </w:rPr>
      </w:pPr>
      <w:r>
        <w:rPr>
          <w:rFonts w:ascii="Arial" w:eastAsia="Arial" w:hAnsi="Arial"/>
          <w:noProof/>
          <w:sz w:val="18"/>
        </w:rPr>
        <w:drawing>
          <wp:inline distT="0" distB="0" distL="0" distR="0">
            <wp:extent cx="47625" cy="47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Safety pins</w:t>
      </w:r>
    </w:p>
    <w:p w:rsidR="00293D5A" w:rsidRDefault="00293D5A" w:rsidP="00293D5A">
      <w:pPr>
        <w:spacing w:line="200" w:lineRule="exact"/>
        <w:rPr>
          <w:rFonts w:ascii="Arial" w:eastAsia="Arial" w:hAnsi="Arial"/>
          <w:sz w:val="18"/>
        </w:rPr>
      </w:pPr>
    </w:p>
    <w:p w:rsidR="00293D5A" w:rsidRDefault="00293D5A" w:rsidP="00293D5A">
      <w:pPr>
        <w:spacing w:line="200" w:lineRule="exact"/>
        <w:rPr>
          <w:rFonts w:ascii="Arial" w:eastAsia="Arial" w:hAnsi="Arial"/>
          <w:sz w:val="18"/>
        </w:rPr>
      </w:pPr>
    </w:p>
    <w:p w:rsidR="00293D5A" w:rsidRDefault="00293D5A" w:rsidP="00293D5A">
      <w:pPr>
        <w:spacing w:line="279" w:lineRule="exact"/>
        <w:rPr>
          <w:rFonts w:ascii="Arial" w:eastAsia="Arial" w:hAnsi="Arial"/>
          <w:sz w:val="18"/>
        </w:rPr>
      </w:pPr>
    </w:p>
    <w:p w:rsidR="00293D5A" w:rsidRDefault="00293D5A" w:rsidP="00984DCD">
      <w:pPr>
        <w:numPr>
          <w:ilvl w:val="0"/>
          <w:numId w:val="1"/>
        </w:numPr>
        <w:tabs>
          <w:tab w:val="left" w:pos="1040"/>
        </w:tabs>
        <w:spacing w:line="0" w:lineRule="atLeast"/>
        <w:ind w:left="1040" w:hanging="819"/>
        <w:rPr>
          <w:rFonts w:ascii="Arial" w:eastAsia="Arial" w:hAnsi="Arial"/>
          <w:sz w:val="18"/>
        </w:rPr>
      </w:pPr>
      <w:r>
        <w:rPr>
          <w:rFonts w:ascii="Arial" w:eastAsia="Arial" w:hAnsi="Arial"/>
          <w:noProof/>
          <w:sz w:val="18"/>
        </w:rPr>
        <w:drawing>
          <wp:inline distT="0" distB="0" distL="0" distR="0">
            <wp:extent cx="47625" cy="47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Acts as a sensory organ</w:t>
      </w:r>
    </w:p>
    <w:p w:rsidR="00293D5A" w:rsidRDefault="00293D5A" w:rsidP="00293D5A">
      <w:pPr>
        <w:spacing w:line="96" w:lineRule="exact"/>
        <w:rPr>
          <w:rFonts w:ascii="Arial" w:eastAsia="Arial" w:hAnsi="Arial"/>
          <w:sz w:val="18"/>
        </w:rPr>
      </w:pPr>
    </w:p>
    <w:p w:rsidR="00293D5A" w:rsidRDefault="00293D5A" w:rsidP="00293D5A">
      <w:pPr>
        <w:spacing w:line="0" w:lineRule="atLeast"/>
        <w:ind w:left="1040"/>
        <w:rPr>
          <w:rFonts w:ascii="Arial" w:eastAsia="Arial" w:hAnsi="Arial"/>
          <w:sz w:val="18"/>
        </w:rPr>
      </w:pPr>
      <w:r>
        <w:rPr>
          <w:rFonts w:ascii="Arial" w:eastAsia="Arial" w:hAnsi="Arial"/>
          <w:noProof/>
          <w:sz w:val="18"/>
        </w:rPr>
        <w:drawing>
          <wp:inline distT="0" distB="0" distL="0" distR="0">
            <wp:extent cx="47625" cy="47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Regulates body temperature</w:t>
      </w:r>
    </w:p>
    <w:p w:rsidR="00293D5A" w:rsidRDefault="00293D5A" w:rsidP="00293D5A">
      <w:pPr>
        <w:spacing w:line="69" w:lineRule="exact"/>
        <w:rPr>
          <w:rFonts w:ascii="Arial" w:eastAsia="Arial" w:hAnsi="Arial"/>
          <w:sz w:val="18"/>
        </w:rPr>
      </w:pPr>
    </w:p>
    <w:p w:rsidR="00293D5A" w:rsidRDefault="00293D5A" w:rsidP="00293D5A">
      <w:pPr>
        <w:spacing w:line="0" w:lineRule="atLeast"/>
        <w:ind w:left="1040"/>
        <w:rPr>
          <w:rFonts w:ascii="Arial" w:eastAsia="Arial" w:hAnsi="Arial"/>
          <w:sz w:val="18"/>
        </w:rPr>
      </w:pPr>
      <w:r>
        <w:rPr>
          <w:rFonts w:ascii="Arial" w:eastAsia="Arial" w:hAnsi="Arial"/>
          <w:noProof/>
          <w:sz w:val="18"/>
        </w:rPr>
        <w:drawing>
          <wp:inline distT="0" distB="0" distL="0" distR="0">
            <wp:extent cx="47625" cy="47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Protects the inner parts of the body</w:t>
      </w:r>
    </w:p>
    <w:p w:rsidR="00293D5A" w:rsidRDefault="00293D5A" w:rsidP="00293D5A">
      <w:pPr>
        <w:spacing w:line="69" w:lineRule="exact"/>
        <w:rPr>
          <w:rFonts w:ascii="Arial" w:eastAsia="Arial" w:hAnsi="Arial"/>
          <w:sz w:val="18"/>
        </w:rPr>
      </w:pPr>
    </w:p>
    <w:p w:rsidR="00293D5A" w:rsidRDefault="00293D5A" w:rsidP="00293D5A">
      <w:pPr>
        <w:spacing w:line="0" w:lineRule="atLeast"/>
        <w:ind w:left="1040"/>
        <w:rPr>
          <w:rFonts w:ascii="Arial" w:eastAsia="Arial" w:hAnsi="Arial"/>
          <w:sz w:val="18"/>
        </w:rPr>
      </w:pPr>
      <w:r>
        <w:rPr>
          <w:rFonts w:ascii="Arial" w:eastAsia="Arial" w:hAnsi="Arial"/>
          <w:noProof/>
          <w:sz w:val="18"/>
        </w:rPr>
        <w:drawing>
          <wp:inline distT="0" distB="0" distL="0" distR="0">
            <wp:extent cx="47625" cy="47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Arial" w:eastAsia="Arial" w:hAnsi="Arial"/>
          <w:sz w:val="18"/>
        </w:rPr>
        <w:t xml:space="preserve"> Synthesizes Vitamin D</w:t>
      </w:r>
    </w:p>
    <w:p w:rsidR="00B14D51" w:rsidRDefault="00B14D51"/>
    <w:sectPr w:rsidR="00B14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41B71EFA"/>
    <w:lvl w:ilvl="0" w:tplc="FFFFFFFF">
      <w:start w:val="3"/>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79E2A9E2"/>
    <w:lvl w:ilvl="0" w:tplc="FFFFFFFF">
      <w:start w:val="6"/>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7545E146"/>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5BD062C2"/>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53CC06AB"/>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5A"/>
    <w:rsid w:val="00293D5A"/>
    <w:rsid w:val="002B734C"/>
    <w:rsid w:val="00702A22"/>
    <w:rsid w:val="00984DCD"/>
    <w:rsid w:val="00B14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8EB14-0036-468F-81BA-6771A2FF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D5A"/>
    <w:pPr>
      <w:spacing w:after="0" w:line="240" w:lineRule="auto"/>
    </w:pPr>
    <w:rPr>
      <w:rFonts w:ascii="Calibri" w:eastAsia="Calibri" w:hAnsi="Calibri" w:cs="Arial"/>
      <w:sz w:val="20"/>
      <w:szCs w:val="20"/>
      <w:lang w:eastAsia="en-GB"/>
    </w:rPr>
  </w:style>
  <w:style w:type="paragraph" w:styleId="Heading4">
    <w:name w:val="heading 4"/>
    <w:basedOn w:val="Normal"/>
    <w:next w:val="Normal"/>
    <w:link w:val="Heading4Char"/>
    <w:uiPriority w:val="9"/>
    <w:unhideWhenUsed/>
    <w:qFormat/>
    <w:rsid w:val="002B734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A22"/>
    <w:pPr>
      <w:ind w:left="720"/>
      <w:contextualSpacing/>
    </w:pPr>
  </w:style>
  <w:style w:type="paragraph" w:customStyle="1" w:styleId="TableParagraph">
    <w:name w:val="Table Paragraph"/>
    <w:basedOn w:val="Normal"/>
    <w:uiPriority w:val="1"/>
    <w:qFormat/>
    <w:rsid w:val="002B734C"/>
    <w:pPr>
      <w:widowControl w:val="0"/>
      <w:autoSpaceDE w:val="0"/>
      <w:autoSpaceDN w:val="0"/>
      <w:ind w:left="107"/>
    </w:pPr>
    <w:rPr>
      <w:rFonts w:ascii="Times New Roman" w:eastAsia="Times New Roman" w:hAnsi="Times New Roman" w:cs="Times New Roman"/>
      <w:sz w:val="22"/>
      <w:szCs w:val="22"/>
      <w:lang w:val="en-US" w:eastAsia="en-US"/>
    </w:rPr>
  </w:style>
  <w:style w:type="character" w:customStyle="1" w:styleId="Heading4Char">
    <w:name w:val="Heading 4 Char"/>
    <w:basedOn w:val="DefaultParagraphFont"/>
    <w:link w:val="Heading4"/>
    <w:uiPriority w:val="9"/>
    <w:rsid w:val="002B734C"/>
    <w:rPr>
      <w:rFonts w:eastAsiaTheme="minorEastAsia"/>
      <w:b/>
      <w:b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2024-06-01T02:41:00Z</dcterms:created>
  <dcterms:modified xsi:type="dcterms:W3CDTF">2024-06-01T03:29:00Z</dcterms:modified>
</cp:coreProperties>
</file>