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B1734">
        <w:rPr>
          <w:rFonts w:ascii="Times New Roman" w:hAnsi="Times New Roman" w:cs="Times New Roman"/>
          <w:sz w:val="24"/>
          <w:szCs w:val="24"/>
        </w:rPr>
        <w:t xml:space="preserve">1. </w:t>
      </w:r>
      <w:r w:rsidRPr="006B1734">
        <w:rPr>
          <w:rFonts w:ascii="Times New Roman" w:hAnsi="Times New Roman" w:cs="Times New Roman"/>
          <w:sz w:val="24"/>
          <w:szCs w:val="24"/>
        </w:rPr>
        <w:t>What is the importance of heat transfer methods like conduction, convection, a</w:t>
      </w:r>
      <w:r w:rsidRPr="006B1734">
        <w:rPr>
          <w:rFonts w:ascii="Times New Roman" w:hAnsi="Times New Roman" w:cs="Times New Roman"/>
          <w:sz w:val="24"/>
          <w:szCs w:val="24"/>
        </w:rPr>
        <w:t>nd radiation in cooking foods?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- These methods are crucial for cooking food evenly and efficiently, each using different means to transfer heat into food, affecting the texture, flavor, and nutritional value.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2. </w:t>
      </w:r>
      <w:r w:rsidRPr="006B1734">
        <w:rPr>
          <w:rFonts w:ascii="Times New Roman" w:hAnsi="Times New Roman" w:cs="Times New Roman"/>
          <w:sz w:val="24"/>
          <w:szCs w:val="24"/>
        </w:rPr>
        <w:t>How does the method of heat transfer affect the</w:t>
      </w:r>
      <w:r w:rsidRPr="006B1734">
        <w:rPr>
          <w:rFonts w:ascii="Times New Roman" w:hAnsi="Times New Roman" w:cs="Times New Roman"/>
          <w:sz w:val="24"/>
          <w:szCs w:val="24"/>
        </w:rPr>
        <w:t xml:space="preserve"> nutritional content of foods?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- Different methods can either preserve nutrients or lead to their loss; for example, slow cooking at lower temperatures generally preserves nutrients better than high-temperature methods.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3. </w:t>
      </w:r>
      <w:r w:rsidRPr="006B1734">
        <w:rPr>
          <w:rFonts w:ascii="Times New Roman" w:hAnsi="Times New Roman" w:cs="Times New Roman"/>
          <w:sz w:val="24"/>
          <w:szCs w:val="24"/>
        </w:rPr>
        <w:t>What are simple sugars,</w:t>
      </w:r>
      <w:r w:rsidRPr="006B1734">
        <w:rPr>
          <w:rFonts w:ascii="Times New Roman" w:hAnsi="Times New Roman" w:cs="Times New Roman"/>
          <w:sz w:val="24"/>
          <w:szCs w:val="24"/>
        </w:rPr>
        <w:t xml:space="preserve"> and can you provide examples?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- Simple sugars are basic forms of carbohydrates that digest quickly, such as glucose and fructose, found in fruits and sweetened foods.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4. </w:t>
      </w:r>
      <w:r w:rsidRPr="006B1734">
        <w:rPr>
          <w:rFonts w:ascii="Times New Roman" w:hAnsi="Times New Roman" w:cs="Times New Roman"/>
          <w:sz w:val="24"/>
          <w:szCs w:val="24"/>
        </w:rPr>
        <w:t>Explain the concept o</w:t>
      </w:r>
      <w:r w:rsidRPr="006B1734">
        <w:rPr>
          <w:rFonts w:ascii="Times New Roman" w:hAnsi="Times New Roman" w:cs="Times New Roman"/>
          <w:sz w:val="24"/>
          <w:szCs w:val="24"/>
        </w:rPr>
        <w:t>f double sugars with examples.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- Double sugars, or disaccharides, consist of two linked sugar molecules, like sucrose (table sugar) and lactose (milk sugar).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5. </w:t>
      </w:r>
      <w:r w:rsidRPr="006B1734">
        <w:rPr>
          <w:rFonts w:ascii="Times New Roman" w:hAnsi="Times New Roman" w:cs="Times New Roman"/>
          <w:sz w:val="24"/>
          <w:szCs w:val="24"/>
        </w:rPr>
        <w:t xml:space="preserve">What are starchy foods, and why </w:t>
      </w:r>
      <w:r w:rsidRPr="006B1734">
        <w:rPr>
          <w:rFonts w:ascii="Times New Roman" w:hAnsi="Times New Roman" w:cs="Times New Roman"/>
          <w:sz w:val="24"/>
          <w:szCs w:val="24"/>
        </w:rPr>
        <w:t>are they important in the diet?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- Starchy foods like potatoes, rice, and bread are primary sources of energy and provide essential nutrients, including fiber.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6. </w:t>
      </w:r>
      <w:r w:rsidRPr="006B1734">
        <w:rPr>
          <w:rFonts w:ascii="Times New Roman" w:hAnsi="Times New Roman" w:cs="Times New Roman"/>
          <w:sz w:val="24"/>
          <w:szCs w:val="24"/>
        </w:rPr>
        <w:t>Describe the effect of dry he</w:t>
      </w:r>
      <w:r w:rsidRPr="006B1734">
        <w:rPr>
          <w:rFonts w:ascii="Times New Roman" w:hAnsi="Times New Roman" w:cs="Times New Roman"/>
          <w:sz w:val="24"/>
          <w:szCs w:val="24"/>
        </w:rPr>
        <w:t>at on carbohydrate-rich foods.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- Dry heat methods like baking or roasting can cause </w:t>
      </w:r>
      <w:proofErr w:type="spellStart"/>
      <w:r w:rsidRPr="006B1734">
        <w:rPr>
          <w:rFonts w:ascii="Times New Roman" w:hAnsi="Times New Roman" w:cs="Times New Roman"/>
          <w:sz w:val="24"/>
          <w:szCs w:val="24"/>
        </w:rPr>
        <w:t>caramelization</w:t>
      </w:r>
      <w:proofErr w:type="spellEnd"/>
      <w:r w:rsidRPr="006B1734">
        <w:rPr>
          <w:rFonts w:ascii="Times New Roman" w:hAnsi="Times New Roman" w:cs="Times New Roman"/>
          <w:sz w:val="24"/>
          <w:szCs w:val="24"/>
        </w:rPr>
        <w:t xml:space="preserve"> and dextrinization, enhancing flavor and changing texture.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7. </w:t>
      </w:r>
      <w:r w:rsidRPr="006B1734">
        <w:rPr>
          <w:rFonts w:ascii="Times New Roman" w:hAnsi="Times New Roman" w:cs="Times New Roman"/>
          <w:sz w:val="24"/>
          <w:szCs w:val="24"/>
        </w:rPr>
        <w:t>How does moist heat affect carb</w:t>
      </w:r>
      <w:r w:rsidRPr="006B1734">
        <w:rPr>
          <w:rFonts w:ascii="Times New Roman" w:hAnsi="Times New Roman" w:cs="Times New Roman"/>
          <w:sz w:val="24"/>
          <w:szCs w:val="24"/>
        </w:rPr>
        <w:t>ohydrate-rich foods like rice?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- Moist heat, such as boiling or steaming, gelatinizes starch, making grains like rice softer and easier to digest.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8. </w:t>
      </w:r>
      <w:r w:rsidRPr="006B1734">
        <w:rPr>
          <w:rFonts w:ascii="Times New Roman" w:hAnsi="Times New Roman" w:cs="Times New Roman"/>
          <w:sz w:val="24"/>
          <w:szCs w:val="24"/>
        </w:rPr>
        <w:t>What are the nutritional changes that occur when carbohydrates</w:t>
      </w:r>
      <w:r w:rsidRPr="006B1734">
        <w:rPr>
          <w:rFonts w:ascii="Times New Roman" w:hAnsi="Times New Roman" w:cs="Times New Roman"/>
          <w:sz w:val="24"/>
          <w:szCs w:val="24"/>
        </w:rPr>
        <w:t xml:space="preserve"> are exposed to heat?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lastRenderedPageBreak/>
        <w:t xml:space="preserve">   - Heat can break down vitamins and alter starches and sugars, affecting their digestibility and caloric content.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9. </w:t>
      </w:r>
      <w:r w:rsidRPr="006B1734">
        <w:rPr>
          <w:rFonts w:ascii="Times New Roman" w:hAnsi="Times New Roman" w:cs="Times New Roman"/>
          <w:sz w:val="24"/>
          <w:szCs w:val="24"/>
        </w:rPr>
        <w:t>How can you conserve food nutrients when co</w:t>
      </w:r>
      <w:r w:rsidRPr="006B1734">
        <w:rPr>
          <w:rFonts w:ascii="Times New Roman" w:hAnsi="Times New Roman" w:cs="Times New Roman"/>
          <w:sz w:val="24"/>
          <w:szCs w:val="24"/>
        </w:rPr>
        <w:t>oking carbohydrate-rich foods?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- Methods include using minimal water for boiling, avoiding overcooking, and incorporating steaming to preserve vitamins and minerals.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10. </w:t>
      </w:r>
      <w:r w:rsidRPr="006B1734">
        <w:rPr>
          <w:rFonts w:ascii="Times New Roman" w:hAnsi="Times New Roman" w:cs="Times New Roman"/>
          <w:sz w:val="24"/>
          <w:szCs w:val="24"/>
        </w:rPr>
        <w:t>Why is it important to observe safety measures when co</w:t>
      </w:r>
      <w:r w:rsidRPr="006B1734">
        <w:rPr>
          <w:rFonts w:ascii="Times New Roman" w:hAnsi="Times New Roman" w:cs="Times New Roman"/>
          <w:sz w:val="24"/>
          <w:szCs w:val="24"/>
        </w:rPr>
        <w:t>oking carbohydrate-rich foods?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 - Ensuring safety, like avoiding cross-contamination and cooking foods to safe temperatures, prevents foodborne illnesses.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11. </w:t>
      </w:r>
      <w:r w:rsidRPr="006B1734">
        <w:rPr>
          <w:rFonts w:ascii="Times New Roman" w:hAnsi="Times New Roman" w:cs="Times New Roman"/>
          <w:sz w:val="24"/>
          <w:szCs w:val="24"/>
        </w:rPr>
        <w:t>What are the requirements for boilin</w:t>
      </w:r>
      <w:r w:rsidRPr="006B1734">
        <w:rPr>
          <w:rFonts w:ascii="Times New Roman" w:hAnsi="Times New Roman" w:cs="Times New Roman"/>
          <w:sz w:val="24"/>
          <w:szCs w:val="24"/>
        </w:rPr>
        <w:t>g carbohydrates like porridge?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 - Adequate water to cover the food, consistent heat to maintain a steady boil, and occasional stirring to prevent sticking.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12. </w:t>
      </w:r>
      <w:r w:rsidRPr="006B1734">
        <w:rPr>
          <w:rFonts w:ascii="Times New Roman" w:hAnsi="Times New Roman" w:cs="Times New Roman"/>
          <w:sz w:val="24"/>
          <w:szCs w:val="24"/>
        </w:rPr>
        <w:t>Outline the steps to follow when cooking porridg</w:t>
      </w:r>
      <w:r w:rsidRPr="006B1734">
        <w:rPr>
          <w:rFonts w:ascii="Times New Roman" w:hAnsi="Times New Roman" w:cs="Times New Roman"/>
          <w:sz w:val="24"/>
          <w:szCs w:val="24"/>
        </w:rPr>
        <w:t>e to ensure it is well-cooked.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 - Measure the water and porridge mix, bring to a boil, then simmer while stirring frequently until the mixture thickens and cooks thoroughly.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13. What are the effects of heat on </w:t>
      </w:r>
      <w:r w:rsidRPr="006B1734">
        <w:rPr>
          <w:rFonts w:ascii="Times New Roman" w:hAnsi="Times New Roman" w:cs="Times New Roman"/>
          <w:sz w:val="24"/>
          <w:szCs w:val="24"/>
        </w:rPr>
        <w:t>food like maize when grilling?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 - Grilling maize can develop flavor through </w:t>
      </w:r>
      <w:proofErr w:type="spellStart"/>
      <w:r w:rsidRPr="006B1734">
        <w:rPr>
          <w:rFonts w:ascii="Times New Roman" w:hAnsi="Times New Roman" w:cs="Times New Roman"/>
          <w:sz w:val="24"/>
          <w:szCs w:val="24"/>
        </w:rPr>
        <w:t>caramelization</w:t>
      </w:r>
      <w:proofErr w:type="spellEnd"/>
      <w:r w:rsidRPr="006B1734">
        <w:rPr>
          <w:rFonts w:ascii="Times New Roman" w:hAnsi="Times New Roman" w:cs="Times New Roman"/>
          <w:sz w:val="24"/>
          <w:szCs w:val="24"/>
        </w:rPr>
        <w:t xml:space="preserve"> and may reduce some nutrient levels like vitamin C.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14. </w:t>
      </w:r>
      <w:r w:rsidRPr="006B1734">
        <w:rPr>
          <w:rFonts w:ascii="Times New Roman" w:hAnsi="Times New Roman" w:cs="Times New Roman"/>
          <w:sz w:val="24"/>
          <w:szCs w:val="24"/>
        </w:rPr>
        <w:t>What are the methods of heat transfer applicable when grilling food</w:t>
      </w:r>
      <w:r w:rsidRPr="006B1734">
        <w:rPr>
          <w:rFonts w:ascii="Times New Roman" w:hAnsi="Times New Roman" w:cs="Times New Roman"/>
          <w:sz w:val="24"/>
          <w:szCs w:val="24"/>
        </w:rPr>
        <w:t>s?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 - Radiation from the heat source cooks the food, creating distinctive charred flavors and textures.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15. </w:t>
      </w:r>
      <w:r w:rsidRPr="006B1734">
        <w:rPr>
          <w:rFonts w:ascii="Times New Roman" w:hAnsi="Times New Roman" w:cs="Times New Roman"/>
          <w:sz w:val="24"/>
          <w:szCs w:val="24"/>
        </w:rPr>
        <w:t>Why is it necessary to understand different cooking method</w:t>
      </w:r>
      <w:r w:rsidRPr="006B1734">
        <w:rPr>
          <w:rFonts w:ascii="Times New Roman" w:hAnsi="Times New Roman" w:cs="Times New Roman"/>
          <w:sz w:val="24"/>
          <w:szCs w:val="24"/>
        </w:rPr>
        <w:t>s for carbohydrate-rich foods?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 - Different methods can affect the taste, texture, nutritional value, and overall digestibility of carbohydrate-rich foods.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r w:rsidRPr="006B1734">
        <w:rPr>
          <w:rFonts w:ascii="Times New Roman" w:hAnsi="Times New Roman" w:cs="Times New Roman"/>
          <w:sz w:val="24"/>
          <w:szCs w:val="24"/>
        </w:rPr>
        <w:t>What are the factors to consider during the table</w:t>
      </w:r>
      <w:r w:rsidRPr="006B1734">
        <w:rPr>
          <w:rFonts w:ascii="Times New Roman" w:hAnsi="Times New Roman" w:cs="Times New Roman"/>
          <w:sz w:val="24"/>
          <w:szCs w:val="24"/>
        </w:rPr>
        <w:t xml:space="preserve"> setting in meal presentation?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 - Consider the occasion, the number of guests, the menu items, and the cultural context of the meal.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17. </w:t>
      </w:r>
      <w:r w:rsidRPr="006B1734">
        <w:rPr>
          <w:rFonts w:ascii="Times New Roman" w:hAnsi="Times New Roman" w:cs="Times New Roman"/>
          <w:sz w:val="24"/>
          <w:szCs w:val="24"/>
        </w:rPr>
        <w:t xml:space="preserve">How do you properly set </w:t>
      </w:r>
      <w:r w:rsidRPr="006B1734">
        <w:rPr>
          <w:rFonts w:ascii="Times New Roman" w:hAnsi="Times New Roman" w:cs="Times New Roman"/>
          <w:sz w:val="24"/>
          <w:szCs w:val="24"/>
        </w:rPr>
        <w:t>a table for meal presentation?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 - Arrange tableware according to the sequence of courses, with utensils placed in the order of use from outside in.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18. </w:t>
      </w:r>
      <w:r w:rsidRPr="006B1734">
        <w:rPr>
          <w:rFonts w:ascii="Times New Roman" w:hAnsi="Times New Roman" w:cs="Times New Roman"/>
          <w:sz w:val="24"/>
          <w:szCs w:val="24"/>
        </w:rPr>
        <w:t>What are the requirements for tab</w:t>
      </w:r>
      <w:r w:rsidRPr="006B1734">
        <w:rPr>
          <w:rFonts w:ascii="Times New Roman" w:hAnsi="Times New Roman" w:cs="Times New Roman"/>
          <w:sz w:val="24"/>
          <w:szCs w:val="24"/>
        </w:rPr>
        <w:t>le setting when serving meals?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 - Clean and appropriate tableware, a clean tablecloth, and utensils arranged neatly and functionally for each diner.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19. </w:t>
      </w:r>
      <w:r w:rsidRPr="006B1734">
        <w:rPr>
          <w:rFonts w:ascii="Times New Roman" w:hAnsi="Times New Roman" w:cs="Times New Roman"/>
          <w:sz w:val="24"/>
          <w:szCs w:val="24"/>
        </w:rPr>
        <w:t>Explain the guidelines for planning meals for special oc</w:t>
      </w:r>
      <w:r w:rsidRPr="006B1734">
        <w:rPr>
          <w:rFonts w:ascii="Times New Roman" w:hAnsi="Times New Roman" w:cs="Times New Roman"/>
          <w:sz w:val="24"/>
          <w:szCs w:val="24"/>
        </w:rPr>
        <w:t>casions.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 - Include a variety of foods to cater to different dietary needs, ensure the menu fits the event's formality, and prepare foods that can be easily served and eaten at the event.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20. </w:t>
      </w:r>
      <w:r w:rsidRPr="006B1734">
        <w:rPr>
          <w:rFonts w:ascii="Times New Roman" w:hAnsi="Times New Roman" w:cs="Times New Roman"/>
          <w:sz w:val="24"/>
          <w:szCs w:val="24"/>
        </w:rPr>
        <w:t>How should you prepare carbohydrate-rich foods to maximi</w:t>
      </w:r>
      <w:r w:rsidRPr="006B1734">
        <w:rPr>
          <w:rFonts w:ascii="Times New Roman" w:hAnsi="Times New Roman" w:cs="Times New Roman"/>
          <w:sz w:val="24"/>
          <w:szCs w:val="24"/>
        </w:rPr>
        <w:t>ze nutrient retention?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 - Use cooking methods that require less water and shorter cooking times, such as steaming or microwaving, to preserve water-soluble nutrients.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21. </w:t>
      </w:r>
      <w:r w:rsidRPr="006B1734">
        <w:rPr>
          <w:rFonts w:ascii="Times New Roman" w:hAnsi="Times New Roman" w:cs="Times New Roman"/>
          <w:sz w:val="24"/>
          <w:szCs w:val="24"/>
        </w:rPr>
        <w:t>What is meal present</w:t>
      </w:r>
      <w:r w:rsidRPr="006B1734">
        <w:rPr>
          <w:rFonts w:ascii="Times New Roman" w:hAnsi="Times New Roman" w:cs="Times New Roman"/>
          <w:sz w:val="24"/>
          <w:szCs w:val="24"/>
        </w:rPr>
        <w:t>ation and why is it important?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 - Meal presentation involves arranging food attractively on the plate, enhancing the dining experience by appealing to the senses.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22. </w:t>
      </w:r>
      <w:r w:rsidRPr="006B1734">
        <w:rPr>
          <w:rFonts w:ascii="Times New Roman" w:hAnsi="Times New Roman" w:cs="Times New Roman"/>
          <w:sz w:val="24"/>
          <w:szCs w:val="24"/>
        </w:rPr>
        <w:t>Discuss the importance of meal pl</w:t>
      </w:r>
      <w:r w:rsidRPr="006B1734">
        <w:rPr>
          <w:rFonts w:ascii="Times New Roman" w:hAnsi="Times New Roman" w:cs="Times New Roman"/>
          <w:sz w:val="24"/>
          <w:szCs w:val="24"/>
        </w:rPr>
        <w:t>anning in nutritional balance.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 - Meal planning helps ensure that all food groups and essential nutrients are appropriately included across meals, promoting a balanced diet.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23. </w:t>
      </w:r>
      <w:r w:rsidRPr="006B1734">
        <w:rPr>
          <w:rFonts w:ascii="Times New Roman" w:hAnsi="Times New Roman" w:cs="Times New Roman"/>
          <w:sz w:val="24"/>
          <w:szCs w:val="24"/>
        </w:rPr>
        <w:t>How does food presentation affect the p</w:t>
      </w:r>
      <w:r w:rsidRPr="006B1734">
        <w:rPr>
          <w:rFonts w:ascii="Times New Roman" w:hAnsi="Times New Roman" w:cs="Times New Roman"/>
          <w:sz w:val="24"/>
          <w:szCs w:val="24"/>
        </w:rPr>
        <w:t>erception of a meal's quality?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 - Attractive food presentation can enhance perceived taste and satisfaction, making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lastRenderedPageBreak/>
        <w:t xml:space="preserve"> the meal more enjoyable.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24. </w:t>
      </w:r>
      <w:r w:rsidRPr="006B1734">
        <w:rPr>
          <w:rFonts w:ascii="Times New Roman" w:hAnsi="Times New Roman" w:cs="Times New Roman"/>
          <w:sz w:val="24"/>
          <w:szCs w:val="24"/>
        </w:rPr>
        <w:t>Describe how to ensure fo</w:t>
      </w:r>
      <w:r w:rsidRPr="006B1734">
        <w:rPr>
          <w:rFonts w:ascii="Times New Roman" w:hAnsi="Times New Roman" w:cs="Times New Roman"/>
          <w:sz w:val="24"/>
          <w:szCs w:val="24"/>
        </w:rPr>
        <w:t>od safety in meal preparation.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 - Follow hygiene practices like washing hands and surfaces, cook foods to safe temperatures, and store foods properly before and after preparation.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25. </w:t>
      </w:r>
      <w:r w:rsidRPr="006B1734">
        <w:rPr>
          <w:rFonts w:ascii="Times New Roman" w:hAnsi="Times New Roman" w:cs="Times New Roman"/>
          <w:sz w:val="24"/>
          <w:szCs w:val="24"/>
        </w:rPr>
        <w:t>What are the health considerations when preparing meals f</w:t>
      </w:r>
      <w:r w:rsidRPr="006B1734">
        <w:rPr>
          <w:rFonts w:ascii="Times New Roman" w:hAnsi="Times New Roman" w:cs="Times New Roman"/>
          <w:sz w:val="24"/>
          <w:szCs w:val="24"/>
        </w:rPr>
        <w:t>or individuals with allergies?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 - Avoid cross-contamination, use allergen-free ingredients, and clearly communicate menu contents to guests.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26. </w:t>
      </w:r>
      <w:r w:rsidRPr="006B1734">
        <w:rPr>
          <w:rFonts w:ascii="Times New Roman" w:hAnsi="Times New Roman" w:cs="Times New Roman"/>
          <w:sz w:val="24"/>
          <w:szCs w:val="24"/>
        </w:rPr>
        <w:t xml:space="preserve">How do cultural preferences impact meal </w:t>
      </w:r>
      <w:r w:rsidRPr="006B1734">
        <w:rPr>
          <w:rFonts w:ascii="Times New Roman" w:hAnsi="Times New Roman" w:cs="Times New Roman"/>
          <w:sz w:val="24"/>
          <w:szCs w:val="24"/>
        </w:rPr>
        <w:t>planning and food preparation?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 - Cultural preferences dictate the selection of ingredients, cooking methods, and how food is served and eaten, reflecting community traditions and values.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27. </w:t>
      </w:r>
      <w:r w:rsidRPr="006B1734">
        <w:rPr>
          <w:rFonts w:ascii="Times New Roman" w:hAnsi="Times New Roman" w:cs="Times New Roman"/>
          <w:sz w:val="24"/>
          <w:szCs w:val="24"/>
        </w:rPr>
        <w:t>Why is dietary diversi</w:t>
      </w:r>
      <w:r w:rsidRPr="006B1734">
        <w:rPr>
          <w:rFonts w:ascii="Times New Roman" w:hAnsi="Times New Roman" w:cs="Times New Roman"/>
          <w:sz w:val="24"/>
          <w:szCs w:val="24"/>
        </w:rPr>
        <w:t>ty important in meal planning?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 - Dietary diversity ensures a range of nutrients are consumed, supporting overall health and reducing the risk of nutrient deficiencies.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28. </w:t>
      </w:r>
      <w:r w:rsidRPr="006B1734">
        <w:rPr>
          <w:rFonts w:ascii="Times New Roman" w:hAnsi="Times New Roman" w:cs="Times New Roman"/>
          <w:sz w:val="24"/>
          <w:szCs w:val="24"/>
        </w:rPr>
        <w:t>How can one incorporate season</w:t>
      </w:r>
      <w:r w:rsidRPr="006B1734">
        <w:rPr>
          <w:rFonts w:ascii="Times New Roman" w:hAnsi="Times New Roman" w:cs="Times New Roman"/>
          <w:sz w:val="24"/>
          <w:szCs w:val="24"/>
        </w:rPr>
        <w:t>al produce into meal planning?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 - Use seasonal fruits and vegetables as they are fresher, more flavorful, and often more affordable, enhancing the nutritional quality of meals.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29. **What techniques can be used to enhance the flavor of meals without adding excessive </w:t>
      </w:r>
      <w:proofErr w:type="gramStart"/>
      <w:r w:rsidRPr="006B1734">
        <w:rPr>
          <w:rFonts w:ascii="Times New Roman" w:hAnsi="Times New Roman" w:cs="Times New Roman"/>
          <w:sz w:val="24"/>
          <w:szCs w:val="24"/>
        </w:rPr>
        <w:t>salt?*</w:t>
      </w:r>
      <w:proofErr w:type="gramEnd"/>
      <w:r w:rsidRPr="006B1734">
        <w:rPr>
          <w:rFonts w:ascii="Times New Roman" w:hAnsi="Times New Roman" w:cs="Times New Roman"/>
          <w:sz w:val="24"/>
          <w:szCs w:val="24"/>
        </w:rPr>
        <w:t>*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 - Use herbs, spices, citrus, and vinegar to add flavor depth and complexity without relying heavily on salt.</w:t>
      </w: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</w:p>
    <w:p w:rsidR="00584FBA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30. </w:t>
      </w:r>
      <w:r w:rsidRPr="006B1734">
        <w:rPr>
          <w:rFonts w:ascii="Times New Roman" w:hAnsi="Times New Roman" w:cs="Times New Roman"/>
          <w:sz w:val="24"/>
          <w:szCs w:val="24"/>
        </w:rPr>
        <w:t>Explain the role of aesthetics in food</w:t>
      </w:r>
      <w:r w:rsidRPr="006B1734">
        <w:rPr>
          <w:rFonts w:ascii="Times New Roman" w:hAnsi="Times New Roman" w:cs="Times New Roman"/>
          <w:sz w:val="24"/>
          <w:szCs w:val="24"/>
        </w:rPr>
        <w:t xml:space="preserve"> preparation and presentation.</w:t>
      </w:r>
    </w:p>
    <w:p w:rsidR="00775C9D" w:rsidRPr="006B1734" w:rsidRDefault="00584FBA" w:rsidP="00584FBA">
      <w:pPr>
        <w:rPr>
          <w:rFonts w:ascii="Times New Roman" w:hAnsi="Times New Roman" w:cs="Times New Roman"/>
          <w:sz w:val="24"/>
          <w:szCs w:val="24"/>
        </w:rPr>
      </w:pPr>
      <w:r w:rsidRPr="006B1734">
        <w:rPr>
          <w:rFonts w:ascii="Times New Roman" w:hAnsi="Times New Roman" w:cs="Times New Roman"/>
          <w:sz w:val="24"/>
          <w:szCs w:val="24"/>
        </w:rPr>
        <w:t xml:space="preserve">    - Aesthetics in food preparation enhances the dining experience, making meals more appealing and enjoyable through </w:t>
      </w:r>
      <w:r w:rsidRPr="006B1734">
        <w:rPr>
          <w:rFonts w:ascii="Times New Roman" w:hAnsi="Times New Roman" w:cs="Times New Roman"/>
          <w:sz w:val="24"/>
          <w:szCs w:val="24"/>
        </w:rPr>
        <w:t>visual presentation techniques.</w:t>
      </w:r>
      <w:bookmarkEnd w:id="0"/>
    </w:p>
    <w:sectPr w:rsidR="00775C9D" w:rsidRPr="006B1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BA"/>
    <w:rsid w:val="00185D14"/>
    <w:rsid w:val="00584FBA"/>
    <w:rsid w:val="005C4468"/>
    <w:rsid w:val="006B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F22F"/>
  <w15:chartTrackingRefBased/>
  <w15:docId w15:val="{0AEA4A7F-C2AC-4B4B-A196-557F47D1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Raphael</cp:lastModifiedBy>
  <cp:revision>2</cp:revision>
  <cp:lastPrinted>2024-05-04T15:52:00Z</cp:lastPrinted>
  <dcterms:created xsi:type="dcterms:W3CDTF">2024-05-04T15:47:00Z</dcterms:created>
  <dcterms:modified xsi:type="dcterms:W3CDTF">2024-05-04T15:53:00Z</dcterms:modified>
</cp:coreProperties>
</file>