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E" w:rsidRDefault="009A5E8E" w:rsidP="006936A8">
      <w:pPr>
        <w:jc w:val="center"/>
      </w:pPr>
    </w:p>
    <w:p w:rsidR="009A5E8E" w:rsidRDefault="009A5E8E" w:rsidP="006936A8">
      <w:pPr>
        <w:jc w:val="center"/>
      </w:pPr>
    </w:p>
    <w:p w:rsidR="009A5E8E" w:rsidRPr="009A5E8E" w:rsidRDefault="009A5E8E" w:rsidP="009A5E8E">
      <w:pPr>
        <w:rPr>
          <w:b/>
        </w:rPr>
      </w:pPr>
      <w:r w:rsidRPr="009A5E8E">
        <w:rPr>
          <w:b/>
        </w:rPr>
        <w:t>FORM ONE CHEMISTRY</w:t>
      </w:r>
    </w:p>
    <w:p w:rsidR="009A5E8E" w:rsidRPr="009A5E8E" w:rsidRDefault="00B64E71" w:rsidP="009A5E8E">
      <w:pPr>
        <w:rPr>
          <w:b/>
        </w:rPr>
      </w:pPr>
      <w:r>
        <w:rPr>
          <w:b/>
        </w:rPr>
        <w:t>END OF TERM 3 YEAR 2023</w:t>
      </w:r>
      <w:bookmarkStart w:id="0" w:name="_GoBack"/>
      <w:bookmarkEnd w:id="0"/>
    </w:p>
    <w:p w:rsidR="009A5E8E" w:rsidRPr="009A5E8E" w:rsidRDefault="009A5E8E" w:rsidP="009A5E8E">
      <w:pPr>
        <w:rPr>
          <w:b/>
        </w:rPr>
      </w:pPr>
    </w:p>
    <w:p w:rsidR="009A5E8E" w:rsidRDefault="009A5E8E" w:rsidP="006936A8">
      <w:pPr>
        <w:jc w:val="center"/>
      </w:pPr>
    </w:p>
    <w:p w:rsidR="009A5E8E" w:rsidRDefault="009A5E8E" w:rsidP="006936A8">
      <w:pPr>
        <w:jc w:val="center"/>
      </w:pPr>
    </w:p>
    <w:p w:rsidR="006936A8" w:rsidRPr="006936A8" w:rsidRDefault="006936A8" w:rsidP="006936A8">
      <w:pPr>
        <w:jc w:val="center"/>
      </w:pPr>
      <w:r w:rsidRPr="006936A8">
        <w:t>NAME…………………………………………..ADM NO………………CLASS………………….</w:t>
      </w:r>
    </w:p>
    <w:p w:rsidR="006936A8" w:rsidRPr="006936A8" w:rsidRDefault="006936A8" w:rsidP="005D1016">
      <w:pPr>
        <w:rPr>
          <w:b/>
        </w:rPr>
      </w:pPr>
    </w:p>
    <w:p w:rsidR="00D74316" w:rsidRPr="006936A8" w:rsidRDefault="00D74316" w:rsidP="005D1016">
      <w:pPr>
        <w:rPr>
          <w:b/>
        </w:rPr>
      </w:pPr>
    </w:p>
    <w:p w:rsidR="006936A8" w:rsidRPr="006936A8" w:rsidRDefault="006936A8" w:rsidP="005D1016">
      <w:pPr>
        <w:rPr>
          <w:b/>
        </w:rPr>
      </w:pPr>
      <w:r w:rsidRPr="006936A8">
        <w:rPr>
          <w:b/>
        </w:rPr>
        <w:t>Instructions: Answer all the questions in the spaces provide</w:t>
      </w:r>
    </w:p>
    <w:p w:rsidR="00D74316" w:rsidRDefault="00D74316" w:rsidP="005D1016"/>
    <w:p w:rsidR="00D74316" w:rsidRDefault="00D74316" w:rsidP="005D1016"/>
    <w:p w:rsidR="00D74316" w:rsidRDefault="00D74316" w:rsidP="005D1016"/>
    <w:p w:rsidR="005D1016" w:rsidRDefault="000E7BA5" w:rsidP="00165914">
      <w:pPr>
        <w:pStyle w:val="ListParagraph"/>
        <w:numPr>
          <w:ilvl w:val="0"/>
          <w:numId w:val="7"/>
        </w:numPr>
      </w:pPr>
      <w:r>
        <w:t>Discuss the criteria for testing purity in liquids</w:t>
      </w:r>
      <w:r w:rsidR="005D1016">
        <w:t>.</w:t>
      </w:r>
      <w:r>
        <w:t>(3mrks)</w:t>
      </w:r>
    </w:p>
    <w:p w:rsidR="00165914" w:rsidRDefault="00165914" w:rsidP="00165914">
      <w:pPr>
        <w:pStyle w:val="ListParagraph"/>
        <w:ind w:left="1080"/>
      </w:pPr>
    </w:p>
    <w:p w:rsidR="00165914" w:rsidRDefault="00165914" w:rsidP="00165914">
      <w:pPr>
        <w:pStyle w:val="ListParagraph"/>
        <w:ind w:left="1080"/>
      </w:pPr>
    </w:p>
    <w:p w:rsidR="00165914" w:rsidRDefault="00165914" w:rsidP="00165914">
      <w:pPr>
        <w:pStyle w:val="ListParagraph"/>
        <w:ind w:left="1080"/>
      </w:pPr>
    </w:p>
    <w:p w:rsidR="000E7BA5" w:rsidRDefault="000E7BA5" w:rsidP="000E7BA5">
      <w:pPr>
        <w:pStyle w:val="ListParagraph"/>
        <w:numPr>
          <w:ilvl w:val="0"/>
          <w:numId w:val="7"/>
        </w:numPr>
      </w:pPr>
      <w:r>
        <w:t>Give two examples of.</w:t>
      </w:r>
    </w:p>
    <w:p w:rsidR="000E7BA5" w:rsidRDefault="000E7BA5" w:rsidP="000E7BA5">
      <w:pPr>
        <w:pStyle w:val="ListParagraph"/>
        <w:ind w:left="1080"/>
      </w:pPr>
      <w:r>
        <w:t>i)Temporary  physical change.(2mrks).</w:t>
      </w:r>
    </w:p>
    <w:p w:rsidR="00165914" w:rsidRDefault="00165914" w:rsidP="000E7BA5">
      <w:pPr>
        <w:pStyle w:val="ListParagraph"/>
        <w:ind w:left="1080"/>
      </w:pPr>
    </w:p>
    <w:p w:rsidR="00165914" w:rsidRDefault="00165914" w:rsidP="000E7BA5">
      <w:pPr>
        <w:pStyle w:val="ListParagraph"/>
        <w:ind w:left="1080"/>
      </w:pPr>
    </w:p>
    <w:p w:rsidR="000E7BA5" w:rsidRDefault="000E7BA5" w:rsidP="000E7BA5">
      <w:pPr>
        <w:pStyle w:val="ListParagraph"/>
        <w:ind w:left="1080"/>
      </w:pPr>
      <w:r>
        <w:t>ii)Temporary chemical change.(2mrks)</w:t>
      </w:r>
    </w:p>
    <w:p w:rsidR="00165914" w:rsidRDefault="00165914" w:rsidP="000E7BA5">
      <w:pPr>
        <w:pStyle w:val="ListParagraph"/>
        <w:ind w:left="1080"/>
      </w:pPr>
    </w:p>
    <w:p w:rsidR="00165914" w:rsidRDefault="00165914" w:rsidP="000E7BA5">
      <w:pPr>
        <w:pStyle w:val="ListParagraph"/>
        <w:ind w:left="1080"/>
      </w:pPr>
    </w:p>
    <w:p w:rsidR="000E7BA5" w:rsidRDefault="000E7BA5" w:rsidP="000E7BA5">
      <w:pPr>
        <w:pStyle w:val="ListParagraph"/>
        <w:ind w:left="1080"/>
      </w:pPr>
      <w:r>
        <w:t>iii)Permanent change.(2mrks)</w:t>
      </w:r>
    </w:p>
    <w:p w:rsidR="005D1016" w:rsidRDefault="005D1016" w:rsidP="005D1016"/>
    <w:p w:rsidR="000E7BA5" w:rsidRDefault="005D1016" w:rsidP="00ED003D">
      <w:r>
        <w:tab/>
      </w:r>
      <w:r>
        <w:tab/>
      </w:r>
      <w:r>
        <w:tab/>
      </w:r>
      <w:r>
        <w:tab/>
      </w:r>
      <w:r>
        <w:tab/>
      </w:r>
    </w:p>
    <w:p w:rsidR="000E7BA5" w:rsidRDefault="000E7BA5" w:rsidP="006C4206"/>
    <w:p w:rsidR="000E7BA5" w:rsidRDefault="000E7BA5" w:rsidP="006C4206"/>
    <w:p w:rsidR="006C4206" w:rsidRDefault="00165914" w:rsidP="006C4206">
      <w:r>
        <w:t>3</w:t>
      </w:r>
      <w:r w:rsidR="006C4206">
        <w:t xml:space="preserve">. </w:t>
      </w:r>
      <w:r w:rsidR="006C4206">
        <w:tab/>
        <w:t xml:space="preserve">(a) State two long-term effects of drug abuse. </w:t>
      </w:r>
      <w:r w:rsidR="006C4206">
        <w:tab/>
      </w:r>
      <w:r w:rsidR="006C4206">
        <w:tab/>
      </w:r>
      <w:r w:rsidR="006C4206">
        <w:tab/>
      </w:r>
      <w:r w:rsidR="006C4206">
        <w:tab/>
      </w:r>
      <w:r w:rsidR="006C4206">
        <w:tab/>
        <w:t>(</w:t>
      </w:r>
      <w:r w:rsidR="00D23400">
        <w:t>2</w:t>
      </w:r>
      <w:r w:rsidR="006C4206">
        <w:t xml:space="preserve"> mark 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 xml:space="preserve">(b) Explain why most laboratory apparatus are made of glass. </w:t>
      </w:r>
      <w:r>
        <w:tab/>
      </w:r>
      <w:r>
        <w:tab/>
      </w:r>
      <w:r>
        <w:tab/>
        <w:t>(2 marks 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lastRenderedPageBreak/>
        <w:tab/>
        <w:t>(c ) The following diagram represents a non-luminous flame of the bunsen burner.</w:t>
      </w:r>
    </w:p>
    <w:p w:rsidR="006C4206" w:rsidRDefault="006C4206" w:rsidP="006C4206">
      <w:r>
        <w:tab/>
      </w:r>
      <w:r>
        <w:tab/>
      </w:r>
      <w:r>
        <w:rPr>
          <w:noProof/>
          <w:lang w:val="en-GB" w:eastAsia="en-GB"/>
        </w:rPr>
        <w:drawing>
          <wp:inline distT="0" distB="0" distL="0" distR="0">
            <wp:extent cx="1485900" cy="1724025"/>
            <wp:effectExtent l="19050" t="0" r="0" b="0"/>
            <wp:docPr id="1" name="Picture 1" descr="B8CCA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8CCAAF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566" t="30302" r="45786" b="5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06" w:rsidRDefault="006C4206" w:rsidP="006C4206"/>
    <w:p w:rsidR="006C4206" w:rsidRDefault="006C4206" w:rsidP="006C4206">
      <w:pPr>
        <w:spacing w:line="360" w:lineRule="auto"/>
      </w:pPr>
      <w:r>
        <w:tab/>
        <w:t xml:space="preserve">(i) Name the parts labeled </w:t>
      </w:r>
    </w:p>
    <w:p w:rsidR="00457411" w:rsidRDefault="00457411" w:rsidP="006C4206">
      <w:pPr>
        <w:spacing w:line="360" w:lineRule="auto"/>
      </w:pPr>
      <w:r>
        <w:tab/>
      </w:r>
      <w:r w:rsidR="006C4206">
        <w:t>A _____________________________________</w:t>
      </w:r>
      <w:r w:rsidR="006C4206">
        <w:tab/>
      </w:r>
      <w:r w:rsidR="006C4206">
        <w:tab/>
      </w:r>
      <w:r>
        <w:tab/>
      </w:r>
      <w:r w:rsidR="0098637D">
        <w:tab/>
      </w:r>
      <w:r w:rsidR="006C4206">
        <w:t xml:space="preserve">( </w:t>
      </w:r>
      <w:r w:rsidR="004C537B">
        <w:t>1</w:t>
      </w:r>
      <w:r w:rsidR="006C4206">
        <w:t xml:space="preserve"> mark )</w:t>
      </w:r>
      <w:r w:rsidR="006C4206">
        <w:tab/>
      </w:r>
      <w:r w:rsidR="006C4206">
        <w:tab/>
      </w:r>
      <w:r>
        <w:t xml:space="preserve">            </w:t>
      </w:r>
    </w:p>
    <w:p w:rsidR="006C4206" w:rsidRDefault="00457411" w:rsidP="006C4206">
      <w:pPr>
        <w:spacing w:line="360" w:lineRule="auto"/>
      </w:pPr>
      <w:r>
        <w:t xml:space="preserve">             </w:t>
      </w:r>
      <w:r w:rsidR="006C4206">
        <w:t>B _____________________________________</w:t>
      </w:r>
      <w:r w:rsidR="006C4206">
        <w:tab/>
      </w:r>
      <w:r w:rsidR="006C4206">
        <w:tab/>
      </w:r>
      <w:r w:rsidR="006C4206">
        <w:tab/>
      </w:r>
      <w:r>
        <w:tab/>
      </w:r>
      <w:r w:rsidR="006C4206">
        <w:t xml:space="preserve">( </w:t>
      </w:r>
      <w:r w:rsidR="004C537B">
        <w:t>1</w:t>
      </w:r>
      <w:r w:rsidR="006C4206">
        <w:t xml:space="preserve"> mark )</w:t>
      </w:r>
    </w:p>
    <w:p w:rsidR="006C4206" w:rsidRDefault="00457411" w:rsidP="006C4206">
      <w:pPr>
        <w:spacing w:line="360" w:lineRule="auto"/>
      </w:pPr>
      <w:r>
        <w:tab/>
      </w:r>
      <w:r w:rsidR="006C4206">
        <w:t>C _____________________________________</w:t>
      </w:r>
      <w:r w:rsidR="006C4206">
        <w:tab/>
      </w:r>
      <w:r w:rsidR="006C4206">
        <w:tab/>
      </w:r>
      <w:r w:rsidR="006C4206">
        <w:tab/>
      </w:r>
      <w:r>
        <w:tab/>
      </w:r>
      <w:r w:rsidR="006C4206">
        <w:t xml:space="preserve">( </w:t>
      </w:r>
      <w:r w:rsidR="004C537B">
        <w:t>1</w:t>
      </w:r>
      <w:r w:rsidR="006C4206">
        <w:t xml:space="preserve"> mark)</w:t>
      </w:r>
    </w:p>
    <w:p w:rsidR="006C4206" w:rsidRDefault="006C4206" w:rsidP="006C4206"/>
    <w:p w:rsidR="006C4206" w:rsidRDefault="006C4206" w:rsidP="006C4206">
      <w:r>
        <w:tab/>
        <w:t xml:space="preserve">(ii) Which of the parts in (c </w:t>
      </w:r>
      <w:r w:rsidR="00D23400">
        <w:t>i</w:t>
      </w:r>
      <w:r>
        <w:t xml:space="preserve">) above is the hottest? </w:t>
      </w:r>
      <w:r>
        <w:tab/>
      </w:r>
      <w:r>
        <w:tab/>
      </w:r>
      <w:r>
        <w:tab/>
      </w:r>
      <w:r>
        <w:tab/>
      </w:r>
      <w:r w:rsidR="00457411">
        <w:tab/>
      </w:r>
      <w:r>
        <w:t xml:space="preserve">( 1 mark) 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r>
        <w:tab/>
        <w:t xml:space="preserve">(iii) </w:t>
      </w:r>
      <w:r w:rsidR="00D23400">
        <w:t>Give two reasons why a</w:t>
      </w:r>
      <w:r>
        <w:t xml:space="preserve"> non-luminous flame is preferred for heating.  </w:t>
      </w:r>
      <w:r>
        <w:tab/>
      </w:r>
      <w:r w:rsidR="00D23400">
        <w:tab/>
      </w:r>
      <w:r>
        <w:t>(</w:t>
      </w:r>
      <w:r w:rsidR="00D23400">
        <w:t>2</w:t>
      </w:r>
      <w:r>
        <w:t xml:space="preserve"> mark)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 xml:space="preserve">(d) </w:t>
      </w:r>
      <w:r>
        <w:tab/>
        <w:t xml:space="preserve">(i) Name the other type of flame produced by a Bunsen burner. </w:t>
      </w:r>
      <w:r>
        <w:tab/>
      </w:r>
      <w:r w:rsidR="00457411">
        <w:tab/>
      </w:r>
      <w:r>
        <w:t>(1 mark 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/>
    <w:p w:rsidR="006C4206" w:rsidRDefault="006C4206" w:rsidP="006C4206">
      <w:r>
        <w:tab/>
      </w:r>
      <w:r>
        <w:tab/>
        <w:t xml:space="preserve">(ii) Under what conditions does the Bunsen burner produce the flame you have </w:t>
      </w:r>
    </w:p>
    <w:p w:rsidR="006C4206" w:rsidRDefault="006C4206" w:rsidP="006C4206">
      <w:pPr>
        <w:ind w:left="720" w:firstLine="720"/>
      </w:pPr>
      <w:r>
        <w:t xml:space="preserve">       named in d(i) above?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6C4206">
      <w:r>
        <w:tab/>
        <w:t xml:space="preserve">(e) After use, a non-luminous flame should be put off or adjusted to the other flame.  </w:t>
      </w:r>
    </w:p>
    <w:p w:rsidR="006C4206" w:rsidRDefault="006C4206" w:rsidP="006C4206">
      <w:pPr>
        <w:ind w:firstLine="720"/>
      </w:pPr>
      <w:r>
        <w:t xml:space="preserve">     Explain.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457411" w:rsidRDefault="006C4206" w:rsidP="006C4206">
      <w:pPr>
        <w:spacing w:line="360" w:lineRule="auto"/>
      </w:pPr>
      <w:r>
        <w:lastRenderedPageBreak/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</w:t>
      </w:r>
    </w:p>
    <w:p w:rsidR="006C4206" w:rsidRDefault="006C4206" w:rsidP="006C4206">
      <w:pPr>
        <w:spacing w:line="360" w:lineRule="auto"/>
      </w:pPr>
      <w:r>
        <w:t>____________________________________________________________________________</w:t>
      </w:r>
    </w:p>
    <w:p w:rsidR="006C4206" w:rsidRDefault="006C4206" w:rsidP="00BF52FB">
      <w:r>
        <w:tab/>
      </w:r>
    </w:p>
    <w:p w:rsidR="006C4206" w:rsidRDefault="006C4206"/>
    <w:p w:rsidR="001D7514" w:rsidRDefault="00165914" w:rsidP="001D7514">
      <w:pPr>
        <w:spacing w:line="360" w:lineRule="auto"/>
        <w:ind w:left="720" w:hanging="720"/>
      </w:pPr>
      <w:r>
        <w:t>4</w:t>
      </w:r>
      <w:r w:rsidR="00C87EEB">
        <w:t xml:space="preserve">. </w:t>
      </w:r>
      <w:r w:rsidR="001D7514">
        <w:t xml:space="preserve">Given below are </w:t>
      </w:r>
      <w:r w:rsidR="001D7514" w:rsidRPr="000B7E5A">
        <w:t>pH</w:t>
      </w:r>
      <w:r w:rsidR="001D7514">
        <w:t xml:space="preserve"> values of different solutions </w:t>
      </w:r>
      <w:r w:rsidR="001D7514" w:rsidRPr="0053152C">
        <w:rPr>
          <w:b/>
        </w:rPr>
        <w:t>P, Q</w:t>
      </w:r>
      <w:r w:rsidR="001D7514">
        <w:t xml:space="preserve"> and </w:t>
      </w:r>
      <w:r w:rsidR="001D7514" w:rsidRPr="0053152C">
        <w:rPr>
          <w:b/>
        </w:rPr>
        <w:t>S</w:t>
      </w:r>
      <w:r w:rsidR="001D7514">
        <w:t xml:space="preserve">. Study it and answer the questions that follow. </w:t>
      </w:r>
    </w:p>
    <w:p w:rsidR="001D7514" w:rsidRPr="00C33E82" w:rsidRDefault="001D7514" w:rsidP="001D7514">
      <w:pPr>
        <w:spacing w:line="360" w:lineRule="auto"/>
        <w:ind w:left="720" w:hanging="720"/>
        <w:rPr>
          <w:b/>
        </w:rPr>
      </w:pPr>
      <w:r>
        <w:tab/>
      </w:r>
      <w:r>
        <w:tab/>
      </w:r>
      <w:r w:rsidRPr="00C33E82">
        <w:rPr>
          <w:b/>
        </w:rPr>
        <w:t xml:space="preserve">Solution </w:t>
      </w:r>
      <w:r w:rsidRPr="00C33E82">
        <w:rPr>
          <w:b/>
        </w:rPr>
        <w:tab/>
      </w:r>
      <w:r w:rsidRPr="00C33E82">
        <w:rPr>
          <w:b/>
        </w:rPr>
        <w:tab/>
        <w:t>pH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P</w:t>
      </w:r>
      <w:r>
        <w:tab/>
      </w:r>
      <w:r>
        <w:tab/>
      </w:r>
      <w:r>
        <w:tab/>
        <w:t>1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Q</w:t>
      </w:r>
      <w:r>
        <w:tab/>
      </w:r>
      <w:r>
        <w:tab/>
      </w:r>
      <w:r>
        <w:tab/>
        <w:t>7</w:t>
      </w:r>
    </w:p>
    <w:p w:rsidR="001D7514" w:rsidRDefault="001D7514" w:rsidP="001D7514">
      <w:pPr>
        <w:spacing w:line="360" w:lineRule="auto"/>
        <w:ind w:left="720" w:hanging="720"/>
      </w:pPr>
      <w:r>
        <w:tab/>
      </w:r>
      <w:r>
        <w:tab/>
      </w:r>
      <w:r w:rsidRPr="00C33E82">
        <w:rPr>
          <w:b/>
        </w:rPr>
        <w:t>S</w:t>
      </w:r>
      <w:r>
        <w:tab/>
      </w:r>
      <w:r>
        <w:tab/>
      </w:r>
      <w:r>
        <w:tab/>
        <w:t xml:space="preserve">14 </w:t>
      </w:r>
    </w:p>
    <w:p w:rsidR="00F1784D" w:rsidRDefault="001D7514" w:rsidP="00F1784D">
      <w:pPr>
        <w:spacing w:line="360" w:lineRule="auto"/>
        <w:ind w:left="1440"/>
      </w:pPr>
      <w:r>
        <w:t xml:space="preserve">a)  Which </w:t>
      </w:r>
      <w:r w:rsidRPr="0053152C">
        <w:rPr>
          <w:b/>
        </w:rPr>
        <w:t>two</w:t>
      </w:r>
      <w:r>
        <w:t xml:space="preserve"> solutions would react together</w:t>
      </w:r>
      <w:r w:rsidR="00F1784D">
        <w:t xml:space="preserve"> to give a solution with a pH of 7.0?</w:t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</w:r>
      <w:r w:rsidR="00F1784D">
        <w:tab/>
        <w:t xml:space="preserve">      </w:t>
      </w:r>
    </w:p>
    <w:p w:rsidR="001D7514" w:rsidRDefault="001D7514" w:rsidP="00F1784D">
      <w:pPr>
        <w:spacing w:line="360" w:lineRule="auto"/>
        <w:ind w:left="7920" w:firstLine="720"/>
      </w:pPr>
      <w:r>
        <w:t>(</w:t>
      </w:r>
      <w:r w:rsidR="00D23400">
        <w:t>2</w:t>
      </w:r>
      <w:r>
        <w:t xml:space="preserve">mk) </w:t>
      </w:r>
    </w:p>
    <w:p w:rsidR="001D7514" w:rsidRDefault="001D7514" w:rsidP="001D7514">
      <w:pPr>
        <w:spacing w:line="360" w:lineRule="auto"/>
        <w:ind w:left="720" w:hanging="720"/>
      </w:pPr>
      <w:r>
        <w:t xml:space="preserve">…………………………………………………………………………………………………………. </w:t>
      </w:r>
    </w:p>
    <w:p w:rsidR="001D7514" w:rsidRDefault="001D7514" w:rsidP="00F1784D">
      <w:pPr>
        <w:spacing w:line="360" w:lineRule="auto"/>
        <w:ind w:left="720" w:hanging="720"/>
      </w:pPr>
      <w:r>
        <w:tab/>
        <w:t>b)  Which solution can be consid</w:t>
      </w:r>
      <w:r w:rsidR="00F1784D">
        <w:t xml:space="preserve">ered to be an oxide of hydrogen?     </w:t>
      </w:r>
      <w:r w:rsidR="00F1784D">
        <w:tab/>
      </w:r>
      <w:r>
        <w:tab/>
      </w:r>
      <w:r w:rsidR="00F1784D">
        <w:t>(1mk)</w:t>
      </w:r>
      <w:r>
        <w:tab/>
      </w:r>
      <w:r>
        <w:tab/>
      </w:r>
      <w:r>
        <w:tab/>
        <w:t xml:space="preserve">        </w:t>
      </w:r>
    </w:p>
    <w:p w:rsidR="00457411" w:rsidRDefault="001D7514" w:rsidP="001D7514">
      <w:r>
        <w:t>…………………………………………………………………………………………………………</w:t>
      </w:r>
    </w:p>
    <w:p w:rsidR="00C87EEB" w:rsidRDefault="00C87EEB" w:rsidP="001D7514"/>
    <w:p w:rsidR="00C87EEB" w:rsidRDefault="00C87EEB" w:rsidP="001D7514"/>
    <w:p w:rsidR="00C87EEB" w:rsidRDefault="00C87EEB" w:rsidP="001D7514"/>
    <w:p w:rsidR="00C87EEB" w:rsidRDefault="00165914" w:rsidP="00F1784D">
      <w:pPr>
        <w:jc w:val="both"/>
      </w:pPr>
      <w:r>
        <w:t>5</w:t>
      </w:r>
      <w:r w:rsidR="00C87EEB">
        <w:t xml:space="preserve">. </w:t>
      </w:r>
      <w:r w:rsidR="006D2846">
        <w:t>Nitrogen</w:t>
      </w:r>
      <w:r w:rsidR="00F1784D">
        <w:t>, oxygen and argon are obtained from the air using fractional distillation of air</w:t>
      </w:r>
      <w:r w:rsidR="006D2846">
        <w:t xml:space="preserve">. Dust, carbon (IV) oxide and water vapour are removed from the air before fractional distillation is carried out. </w:t>
      </w: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r>
        <w:t>(i)</w:t>
      </w:r>
      <w:r w:rsidR="006D2846">
        <w:t>Name the compound used to absorb carbon (IV) oxide gas from the air</w:t>
      </w:r>
      <w:r w:rsidR="00EB1733">
        <w:tab/>
      </w:r>
      <w:r w:rsidR="00EB1733">
        <w:tab/>
      </w:r>
      <w:r w:rsidR="00EB1733">
        <w:tab/>
      </w:r>
      <w:r w:rsidR="006D2846">
        <w:t xml:space="preserve"> (1mk)</w:t>
      </w:r>
    </w:p>
    <w:p w:rsidR="006D2846" w:rsidRDefault="006D2846" w:rsidP="00F1784D">
      <w:pPr>
        <w:jc w:val="both"/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r>
        <w:t>(ii)</w:t>
      </w:r>
      <w:r w:rsidR="006D2846">
        <w:t xml:space="preserve">Explain how water vapour is removed from the air </w:t>
      </w:r>
      <w:r w:rsidR="00EB1733">
        <w:tab/>
        <w:t xml:space="preserve"> </w:t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6D2846">
        <w:t>(2mks)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F1784D">
      <w:pPr>
        <w:jc w:val="both"/>
      </w:pPr>
    </w:p>
    <w:p w:rsidR="006D2846" w:rsidRDefault="009631A6" w:rsidP="00F1784D">
      <w:pPr>
        <w:jc w:val="both"/>
      </w:pPr>
      <w:r>
        <w:t>(iii)</w:t>
      </w:r>
      <w:r w:rsidR="006D2846">
        <w:t>At what temperature are the g</w:t>
      </w:r>
      <w:r>
        <w:t>a</w:t>
      </w:r>
      <w:r w:rsidR="006D2846">
        <w:t xml:space="preserve">ses liquefied? </w:t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98637D">
        <w:tab/>
      </w:r>
      <w:r w:rsidR="006D2846">
        <w:t>(1mk)</w:t>
      </w:r>
    </w:p>
    <w:p w:rsidR="00EB1733" w:rsidRDefault="00EB1733" w:rsidP="00F1784D">
      <w:pPr>
        <w:jc w:val="both"/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EB1733" w:rsidRDefault="00EB1733" w:rsidP="00F1784D">
      <w:pPr>
        <w:jc w:val="both"/>
      </w:pPr>
    </w:p>
    <w:p w:rsidR="006D2846" w:rsidRDefault="006D2846" w:rsidP="00F1784D">
      <w:pPr>
        <w:jc w:val="both"/>
      </w:pPr>
    </w:p>
    <w:p w:rsidR="006D2846" w:rsidRDefault="009631A6" w:rsidP="00F1784D">
      <w:pPr>
        <w:jc w:val="both"/>
      </w:pPr>
      <w:r>
        <w:t>(iv)</w:t>
      </w:r>
      <w:r w:rsidR="006D2846">
        <w:t>The boiling points of nitrogen, oxygen and argon are -196, -183 and -186 respectively. State the order in which the three are distilled off starting with the first to be distilled off.</w:t>
      </w:r>
      <w:r w:rsidR="0098637D">
        <w:tab/>
      </w:r>
      <w:r w:rsidR="0098637D">
        <w:tab/>
      </w:r>
      <w:r w:rsidR="006D2846">
        <w:t xml:space="preserve"> (1mk)</w:t>
      </w:r>
    </w:p>
    <w:p w:rsidR="006D2846" w:rsidRPr="00C87EEB" w:rsidRDefault="006D2846" w:rsidP="00F1784D">
      <w:pPr>
        <w:jc w:val="both"/>
      </w:pPr>
    </w:p>
    <w:p w:rsidR="00C87EEB" w:rsidRDefault="00C87EEB" w:rsidP="00C87E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1733" w:rsidRDefault="00EB1733" w:rsidP="00EB1733">
      <w:r>
        <w:t>…………………………………………………………………………………………………………</w:t>
      </w:r>
    </w:p>
    <w:p w:rsidR="006B7D25" w:rsidRDefault="006B7D25" w:rsidP="00C87EEB">
      <w:pPr>
        <w:tabs>
          <w:tab w:val="left" w:pos="360"/>
        </w:tabs>
        <w:spacing w:line="360" w:lineRule="auto"/>
        <w:jc w:val="both"/>
      </w:pPr>
    </w:p>
    <w:p w:rsidR="006B7D25" w:rsidRDefault="00165914" w:rsidP="006B7D25">
      <w:pPr>
        <w:tabs>
          <w:tab w:val="left" w:pos="360"/>
        </w:tabs>
        <w:jc w:val="both"/>
      </w:pPr>
      <w:r>
        <w:t>6</w:t>
      </w:r>
      <w:r w:rsidR="006B7D25">
        <w:t>.</w:t>
      </w:r>
      <w:r w:rsidR="006B7D25">
        <w:tab/>
        <w:t>Study the diagram shown below to answer the questions that follow. The cu</w:t>
      </w:r>
      <w:r w:rsidR="0098364C">
        <w:t xml:space="preserve">rve shows the heating curve </w:t>
      </w:r>
      <w:r w:rsidR="006B7D25">
        <w:t>of water in the laboratory.</w:t>
      </w:r>
    </w:p>
    <w:p w:rsidR="006B7D25" w:rsidRDefault="00E2237B" w:rsidP="006B7D25">
      <w:pPr>
        <w:tabs>
          <w:tab w:val="left" w:pos="360"/>
        </w:tabs>
        <w:jc w:val="both"/>
      </w:pPr>
      <w:r>
        <w:rPr>
          <w:noProof/>
        </w:rPr>
        <w:pict>
          <v:group id="_x0000_s1057" style="position:absolute;left:0;text-align:left;margin-left:26pt;margin-top:6pt;width:249pt;height:158pt;z-index:251694080" coordorigin="1240,3600" coordsize="4980,3160">
            <v:group id="_x0000_s1058" style="position:absolute;left:1240;top:3600;width:4980;height:2914" coordorigin="1240,3600" coordsize="4980,291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1820;top:3600;width:0;height:2880;flip:y" o:connectortype="straight" strokeweight="1.5pt">
                <v:stroke endarrow="block"/>
              </v:shape>
              <v:shape id="_x0000_s1060" type="#_x0000_t32" style="position:absolute;left:1820;top:6480;width:4400;height:0" o:connectortype="straight" strokeweight="1.5pt">
                <v:stroke endarrow="block"/>
              </v:shape>
              <v:shape id="_x0000_s1061" type="#_x0000_t32" style="position:absolute;left:1820;top:5580;width:880;height:720;flip:y" o:connectortype="straight" strokeweight="1.5pt"/>
              <v:shape id="_x0000_s1062" type="#_x0000_t32" style="position:absolute;left:2700;top:5220;width:1100;height:360;flip:y" o:connectortype="straight" strokeweight="1.5pt"/>
              <v:shape id="_x0000_s1063" type="#_x0000_t32" style="position:absolute;left:3800;top:4500;width:220;height:720;flip:y" o:connectortype="straight" strokeweight="1.5pt"/>
              <v:shape id="_x0000_s1064" type="#_x0000_t32" style="position:absolute;left:4020;top:4140;width:1320;height:360;flip:y" o:connectortype="straight" strokeweight="1.5pt"/>
              <v:shape id="_x0000_s1065" type="#_x0000_t32" style="position:absolute;left:1820;top:4140;width:3520;height:0;flip:x" o:connectortype="straight">
                <v:stroke dashstyle="dash"/>
              </v:shape>
              <v:shape id="_x0000_s1066" type="#_x0000_t32" style="position:absolute;left:1820;top:4500;width:2200;height:1;flip:x" o:connectortype="straight">
                <v:stroke dashstyle="das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880;top:619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 w:rsidRPr="004057C8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1068" type="#_x0000_t202" style="position:absolute;left:2700;top:558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1069" type="#_x0000_t202" style="position:absolute;left:3814;top:5156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0" type="#_x0000_t202" style="position:absolute;left:4050;top:4501;width:330;height:360;mso-width-relative:margin;mso-height-relative:margin" filled="f" stroked="f">
                <v:textbox style="mso-next-textbox:#_x0000_s1070"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_x0000_s1071" type="#_x0000_t202" style="position:absolute;left:5370;top:4030;width:236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  <v:shape id="_x0000_s1072" type="#_x0000_t202" style="position:absolute;left:1240;top:4000;width:514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108</w:t>
                      </w:r>
                      <w:r w:rsidRPr="004057C8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3" type="#_x0000_t202" style="position:absolute;left:1266;top:4384;width:514;height:324;mso-width-relative:margin;mso-height-relative:margin" filled="f" stroked="f">
                <v:textbox inset="0,0,0,0">
                  <w:txbxContent>
                    <w:p w:rsidR="00A70599" w:rsidRPr="004057C8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100</w:t>
                      </w:r>
                      <w:r w:rsidRPr="004057C8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  <v:shape id="_x0000_s1074" type="#_x0000_t202" style="position:absolute;left:1348;top:4860;width:236;height:1112;mso-width-percent:400;mso-width-percent:400;mso-width-relative:margin;mso-height-relative:margin" filled="f" stroked="f">
                <v:textbox style="layout-flow:vertical;mso-layout-flow-alt:bottom-to-top;mso-fit-shape-to-text:t" inset="0,0,0,0">
                  <w:txbxContent>
                    <w:p w:rsidR="00A70599" w:rsidRPr="00D305F4" w:rsidRDefault="00A70599" w:rsidP="006B7D25">
                      <w:pPr>
                        <w:rPr>
                          <w:sz w:val="20"/>
                          <w:szCs w:val="20"/>
                        </w:rPr>
                      </w:pPr>
                      <w:r w:rsidRPr="00D305F4">
                        <w:rPr>
                          <w:sz w:val="20"/>
                          <w:szCs w:val="20"/>
                        </w:rPr>
                        <w:t xml:space="preserve">Temp </w:t>
                      </w:r>
                      <w:r w:rsidRPr="00D305F4"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D305F4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v:group>
            <v:shape id="_x0000_s1075" type="#_x0000_t202" style="position:absolute;left:3010;top:6480;width:1260;height:280;mso-width-relative:margin;mso-height-relative:margin" filled="f" stroked="f">
              <v:textbox inset="0,0,0,0">
                <w:txbxContent>
                  <w:p w:rsidR="00A70599" w:rsidRPr="004057C8" w:rsidRDefault="00A70599" w:rsidP="006B7D2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Time (Min)</w:t>
                    </w:r>
                  </w:p>
                </w:txbxContent>
              </v:textbox>
            </v:shape>
          </v:group>
        </w:pict>
      </w: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</w:p>
    <w:p w:rsidR="006B7D25" w:rsidRDefault="006B7D25" w:rsidP="006B7D25">
      <w:pPr>
        <w:tabs>
          <w:tab w:val="left" w:pos="360"/>
        </w:tabs>
        <w:jc w:val="both"/>
      </w:pPr>
      <w:r>
        <w:tab/>
        <w:t>(i) At what temperature does the water boil?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ab/>
        <w:t>(ii) Is the curve for a pure water or impure water? Give a reason for your answer</w:t>
      </w:r>
      <w:r>
        <w:tab/>
        <w:t>(</w:t>
      </w:r>
      <w:r w:rsidR="00D23400">
        <w:t>2</w:t>
      </w:r>
      <w:r>
        <w:t xml:space="preserve">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jc w:val="both"/>
      </w:pPr>
      <w:r>
        <w:tab/>
        <w:t>(iii) Give t</w:t>
      </w:r>
      <w:r w:rsidR="00D23400">
        <w:t>wo</w:t>
      </w:r>
      <w:r>
        <w:t xml:space="preserve"> effect</w:t>
      </w:r>
      <w:r w:rsidR="00D23400">
        <w:t>s</w:t>
      </w:r>
      <w:r>
        <w:t xml:space="preserve"> of impurities on the boiling point of water</w:t>
      </w:r>
      <w:r>
        <w:tab/>
      </w:r>
      <w:r>
        <w:tab/>
      </w:r>
      <w:r>
        <w:tab/>
      </w:r>
      <w:r>
        <w:tab/>
        <w:t>(</w:t>
      </w:r>
      <w:r w:rsidR="00D23400">
        <w:t>2</w:t>
      </w:r>
      <w:r>
        <w:t xml:space="preserve">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EB1733">
      <w:pPr>
        <w:tabs>
          <w:tab w:val="left" w:pos="360"/>
        </w:tabs>
        <w:jc w:val="both"/>
      </w:pPr>
      <w:r>
        <w:t>(iii) Give two effects of impurities on the melting point of ice</w:t>
      </w:r>
      <w:r>
        <w:tab/>
      </w:r>
      <w:r>
        <w:tab/>
      </w:r>
      <w:r>
        <w:tab/>
      </w:r>
      <w:r>
        <w:tab/>
        <w:t>(2 Mark)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6B7D25">
      <w:pPr>
        <w:tabs>
          <w:tab w:val="left" w:pos="360"/>
        </w:tabs>
        <w:spacing w:line="360" w:lineRule="auto"/>
        <w:jc w:val="both"/>
      </w:pPr>
    </w:p>
    <w:p w:rsidR="006B7D25" w:rsidRDefault="00165914" w:rsidP="006B7D25">
      <w:pPr>
        <w:tabs>
          <w:tab w:val="left" w:pos="360"/>
        </w:tabs>
        <w:jc w:val="both"/>
      </w:pPr>
      <w:r>
        <w:t>7</w:t>
      </w:r>
      <w:r w:rsidR="006B7D25">
        <w:t xml:space="preserve">. </w:t>
      </w:r>
      <w:r w:rsidR="006B7D25">
        <w:tab/>
      </w:r>
      <w:r w:rsidR="00EB1733">
        <w:t>D</w:t>
      </w:r>
      <w:r w:rsidR="006B7D25">
        <w:t xml:space="preserve">ilute </w:t>
      </w:r>
      <w:r w:rsidR="00EB1733">
        <w:t>hydrochloric</w:t>
      </w:r>
      <w:r w:rsidR="006B7D25">
        <w:t xml:space="preserve"> acid</w:t>
      </w:r>
      <w:r w:rsidR="00EB1733">
        <w:t xml:space="preserve"> can react with calcium carbonate, copper (II) oxide and magnesium metal to </w:t>
      </w:r>
      <w:r w:rsidR="006B7D25">
        <w:t>form some products.</w:t>
      </w:r>
    </w:p>
    <w:p w:rsidR="006B7D25" w:rsidRDefault="00D23400" w:rsidP="006B7D25">
      <w:pPr>
        <w:tabs>
          <w:tab w:val="left" w:pos="360"/>
        </w:tabs>
        <w:jc w:val="both"/>
      </w:pPr>
      <w:r>
        <w:lastRenderedPageBreak/>
        <w:tab/>
        <w:t>(i) Write a word</w:t>
      </w:r>
      <w:r w:rsidR="006B7D25">
        <w:t xml:space="preserve"> equation for the above reaction </w:t>
      </w:r>
      <w:r w:rsidR="006B7D25">
        <w:tab/>
      </w:r>
      <w:r w:rsidR="00EB1733">
        <w:t>between calcium carbonate and dilute hydrochloric acid</w:t>
      </w:r>
      <w:r w:rsidR="006B7D25">
        <w:tab/>
      </w:r>
      <w:r w:rsidR="006B7D25">
        <w:tab/>
      </w:r>
      <w:r w:rsidR="006B7D25">
        <w:tab/>
      </w:r>
      <w:r w:rsidR="006B7D25">
        <w:tab/>
      </w:r>
      <w:r w:rsidR="006B7D25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EB1733">
        <w:tab/>
      </w:r>
      <w:r w:rsidR="006B7D25">
        <w:t>(1 Mark)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31097D" w:rsidRDefault="00EB1733" w:rsidP="006B7D25">
      <w:pPr>
        <w:tabs>
          <w:tab w:val="left" w:pos="360"/>
        </w:tabs>
        <w:spacing w:line="360" w:lineRule="auto"/>
        <w:jc w:val="both"/>
      </w:pPr>
      <w:r>
        <w:t xml:space="preserve">(ii) Write a word equation for the above reaction </w:t>
      </w:r>
      <w:r>
        <w:tab/>
        <w:t xml:space="preserve">between magnesium metal and dilute hydrochloric acid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EB1733" w:rsidRDefault="00EB1733" w:rsidP="00EB1733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EB1733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EB1733" w:rsidRDefault="00EB1733" w:rsidP="006B7D25">
      <w:pPr>
        <w:tabs>
          <w:tab w:val="left" w:pos="360"/>
        </w:tabs>
        <w:spacing w:line="360" w:lineRule="auto"/>
        <w:jc w:val="both"/>
      </w:pPr>
      <w:r>
        <w:t xml:space="preserve">(iii) Write a word equation for the above reaction </w:t>
      </w:r>
      <w:r>
        <w:tab/>
        <w:t>between copper (II) oxide and dilute hydrochloric acid (1mk)</w:t>
      </w:r>
    </w:p>
    <w:p w:rsidR="006B7D25" w:rsidRDefault="006B7D25" w:rsidP="006B7D25">
      <w:pPr>
        <w:tabs>
          <w:tab w:val="left" w:pos="360"/>
        </w:tabs>
        <w:spacing w:line="360" w:lineRule="auto"/>
        <w:jc w:val="both"/>
      </w:pPr>
    </w:p>
    <w:p w:rsidR="0075243E" w:rsidRDefault="00165914" w:rsidP="0075243E">
      <w:pPr>
        <w:tabs>
          <w:tab w:val="left" w:pos="360"/>
        </w:tabs>
        <w:jc w:val="both"/>
      </w:pPr>
      <w:r>
        <w:t>8</w:t>
      </w:r>
      <w:r w:rsidR="0075243E">
        <w:t>. Excess magnesium ribbon sample was heated in equal volumes of:-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 xml:space="preserve">(i) Pure oxygen gas 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>(ii) Air</w:t>
      </w:r>
    </w:p>
    <w:p w:rsidR="0075243E" w:rsidRDefault="0075243E" w:rsidP="0075243E">
      <w:pPr>
        <w:tabs>
          <w:tab w:val="left" w:pos="360"/>
        </w:tabs>
        <w:jc w:val="both"/>
      </w:pPr>
      <w:r>
        <w:tab/>
        <w:t xml:space="preserve">(a) Why was the mass of the resulting product in (ii) more than in (i)? </w:t>
      </w:r>
      <w:r>
        <w:tab/>
      </w:r>
      <w:r>
        <w:tab/>
        <w:t>(</w:t>
      </w:r>
      <w:r w:rsidR="00D23400">
        <w:t>2</w:t>
      </w:r>
      <w:r>
        <w:t xml:space="preserve"> Mark)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  <w:r>
        <w:tab/>
        <w:t>(b)</w:t>
      </w:r>
      <w:r>
        <w:tab/>
        <w:t xml:space="preserve">Write the </w:t>
      </w:r>
      <w:r w:rsidR="00D23400">
        <w:t xml:space="preserve">word </w:t>
      </w:r>
      <w:r>
        <w:t xml:space="preserve">equations for the reactions in part </w:t>
      </w:r>
      <w:r w:rsidR="00D23400">
        <w:t>(ii)</w:t>
      </w:r>
      <w:r w:rsidR="00D23400">
        <w:tab/>
      </w:r>
      <w:r w:rsidR="00D23400">
        <w:tab/>
      </w:r>
      <w:r w:rsidR="00D23400">
        <w:tab/>
      </w:r>
      <w:r>
        <w:t>(2 Marks)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98364C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75243E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98364C" w:rsidRDefault="0098364C" w:rsidP="0075243E">
      <w:pPr>
        <w:tabs>
          <w:tab w:val="left" w:pos="360"/>
        </w:tabs>
        <w:jc w:val="both"/>
      </w:pPr>
    </w:p>
    <w:p w:rsidR="0075243E" w:rsidRDefault="00165914" w:rsidP="0075243E">
      <w:pPr>
        <w:tabs>
          <w:tab w:val="left" w:pos="360"/>
        </w:tabs>
        <w:jc w:val="both"/>
      </w:pPr>
      <w:r>
        <w:t xml:space="preserve"> 9</w:t>
      </w:r>
      <w:r w:rsidR="000E7BA5">
        <w:t xml:space="preserve">.Write the word equations for the reactions between dilute </w:t>
      </w:r>
      <w:r w:rsidR="00A70599">
        <w:t>hydrochloric acid and each of the following.</w:t>
      </w:r>
    </w:p>
    <w:p w:rsidR="00A70599" w:rsidRDefault="00A70599" w:rsidP="0075243E">
      <w:pPr>
        <w:tabs>
          <w:tab w:val="left" w:pos="360"/>
        </w:tabs>
        <w:jc w:val="both"/>
      </w:pPr>
      <w:r>
        <w:t xml:space="preserve">       i)Zinc metal.(1mrk)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ii)Calcium hydrogen carbonate.(1mrk)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iii)Magnesium oxide.(1mrk)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iv)Potassium hydroxide.(1mrk)</w:t>
      </w:r>
    </w:p>
    <w:p w:rsidR="00165914" w:rsidRDefault="00165914" w:rsidP="0075243E">
      <w:pPr>
        <w:tabs>
          <w:tab w:val="left" w:pos="360"/>
        </w:tabs>
        <w:jc w:val="both"/>
      </w:pPr>
    </w:p>
    <w:p w:rsidR="00A70599" w:rsidRDefault="00A70599" w:rsidP="0075243E">
      <w:pPr>
        <w:tabs>
          <w:tab w:val="left" w:pos="360"/>
        </w:tabs>
        <w:jc w:val="both"/>
      </w:pPr>
      <w:r>
        <w:t xml:space="preserve">       v)Sodium hydroxide.(1mrk)</w:t>
      </w: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75243E" w:rsidRDefault="0075243E" w:rsidP="0075243E">
      <w:pPr>
        <w:tabs>
          <w:tab w:val="left" w:pos="360"/>
        </w:tabs>
        <w:jc w:val="both"/>
      </w:pPr>
    </w:p>
    <w:p w:rsidR="00165914" w:rsidRDefault="00165914" w:rsidP="0075243E">
      <w:pPr>
        <w:jc w:val="both"/>
      </w:pPr>
    </w:p>
    <w:p w:rsidR="0075243E" w:rsidRPr="0075243E" w:rsidRDefault="00165914" w:rsidP="0075243E">
      <w:pPr>
        <w:jc w:val="both"/>
      </w:pPr>
      <w:r>
        <w:t>11</w:t>
      </w:r>
      <w:r w:rsidR="0075243E">
        <w:t xml:space="preserve">. </w:t>
      </w:r>
      <w:r w:rsidR="0075243E" w:rsidRPr="0075243E">
        <w:t>Oxygen gas can be prepared in the laboratory by heating potassium nitrate.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98364C">
        <w:rPr>
          <w:rFonts w:ascii="Times New Roman" w:hAnsi="Times New Roman" w:cs="Times New Roman"/>
          <w:sz w:val="24"/>
          <w:szCs w:val="24"/>
        </w:rPr>
        <w:t>a word</w:t>
      </w:r>
      <w:r>
        <w:rPr>
          <w:rFonts w:ascii="Times New Roman" w:hAnsi="Times New Roman" w:cs="Times New Roman"/>
          <w:sz w:val="24"/>
          <w:szCs w:val="24"/>
        </w:rPr>
        <w:t xml:space="preserve"> equation of reaction to show the decomposition of potassium nitrate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two physical properties of oxygen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77E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75243E" w:rsidRDefault="0075243E" w:rsidP="0075243E">
      <w:pPr>
        <w:tabs>
          <w:tab w:val="left" w:pos="360"/>
        </w:tabs>
        <w:spacing w:line="360" w:lineRule="auto"/>
        <w:jc w:val="both"/>
      </w:pPr>
      <w:r>
        <w:tab/>
        <w:t>(c)</w:t>
      </w:r>
      <w:r>
        <w:tab/>
        <w:t xml:space="preserve">Outline </w:t>
      </w:r>
      <w:r w:rsidR="00EB1733">
        <w:t>four</w:t>
      </w:r>
      <w:r>
        <w:t xml:space="preserve"> use</w:t>
      </w:r>
      <w:r w:rsidR="00F77E4C">
        <w:t>s</w:t>
      </w:r>
      <w:r>
        <w:t xml:space="preserve"> of oxygen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733">
        <w:t xml:space="preserve">  </w:t>
      </w:r>
      <w:r w:rsidR="00EB1733">
        <w:tab/>
      </w:r>
      <w:r>
        <w:t>(</w:t>
      </w:r>
      <w:r w:rsidR="00EB1733">
        <w:t>4</w:t>
      </w:r>
      <w:r>
        <w:t xml:space="preserve"> Mark)</w:t>
      </w:r>
    </w:p>
    <w:p w:rsidR="0075243E" w:rsidRPr="0075243E" w:rsidRDefault="0075243E" w:rsidP="0075243E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C87EEB" w:rsidRDefault="0075243E" w:rsidP="0075243E">
      <w:r>
        <w:t>…………………………………………………………………………………………………………</w:t>
      </w:r>
    </w:p>
    <w:p w:rsidR="0075243E" w:rsidRDefault="0075243E" w:rsidP="0075243E"/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75243E" w:rsidRDefault="0075243E" w:rsidP="0075243E"/>
    <w:p w:rsidR="00BF52FB" w:rsidRDefault="00165914" w:rsidP="00FD31E8">
      <w:pPr>
        <w:jc w:val="both"/>
      </w:pPr>
      <w:r>
        <w:t>12</w:t>
      </w:r>
      <w:r w:rsidR="00FD31E8">
        <w:t xml:space="preserve">. </w:t>
      </w:r>
      <w:r w:rsidR="0075243E" w:rsidRPr="00FD31E8">
        <w:t>The apparatus below is commonly used in a chemistry laboratory</w:t>
      </w:r>
      <w:r w:rsidR="00BF52FB">
        <w:t xml:space="preserve"> to measure volumes</w:t>
      </w:r>
      <w:r w:rsidR="0075243E" w:rsidRPr="00FD31E8">
        <w:t xml:space="preserve">. </w:t>
      </w:r>
    </w:p>
    <w:p w:rsidR="0075243E" w:rsidRPr="00FD31E8" w:rsidRDefault="00BF52FB" w:rsidP="00FD31E8">
      <w:pPr>
        <w:jc w:val="both"/>
      </w:pPr>
      <w:r>
        <w:t xml:space="preserve">           (i)</w:t>
      </w:r>
      <w:r w:rsidR="0075243E" w:rsidRPr="00FD31E8">
        <w:t xml:space="preserve">Give its name </w:t>
      </w:r>
    </w:p>
    <w:p w:rsidR="0075243E" w:rsidRDefault="00E2237B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68" style="position:absolute;left:0;text-align:left;margin-left:209.5pt;margin-top:1.35pt;width:20.8pt;height:206.1pt;z-index:251702272" coordorigin="4910,10383" coordsize="416,4570">
            <v:group id="_x0000_s1169" style="position:absolute;left:4910;top:10383;width:416;height:4329" coordorigin="4910,10383" coordsize="416,4329">
              <v:oval id="_x0000_s1170" style="position:absolute;left:5051;top:10383;width:125;height:164" strokeweight="1.5pt"/>
              <v:shape id="_x0000_s1171" type="#_x0000_t32" style="position:absolute;left:5051;top:10456;width:8;height:895" o:connectortype="straight" strokeweight="1.5pt"/>
              <v:shape id="_x0000_s1172" type="#_x0000_t32" style="position:absolute;left:5176;top:10492;width:1;height:859" o:connectortype="straight" strokeweight="1.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73" type="#_x0000_t19" style="position:absolute;left:4910;top:11351;width:149;height:345;flip:x" strokeweight="1.5pt"/>
              <v:shape id="_x0000_s1174" type="#_x0000_t19" style="position:absolute;left:5177;top:11351;width:149;height:345" strokeweight="1.5pt"/>
              <v:shape id="_x0000_s1175" type="#_x0000_t32" style="position:absolute;left:4910;top:11696;width:0;height:1506" o:connectortype="straight" strokeweight="1.5pt"/>
              <v:shape id="_x0000_s1176" type="#_x0000_t32" style="position:absolute;left:5325;top:11696;width:1;height:1506" o:connectortype="straight" strokeweight="1.5pt"/>
              <v:shape id="_x0000_s1177" type="#_x0000_t19" style="position:absolute;left:4812;top:13264;width:346;height:149;rotation:90;flip:x" strokeweight="1.5pt"/>
              <v:shape id="_x0000_s1178" type="#_x0000_t19" style="position:absolute;left:5176;top:13184;width:149;height:346;rotation:180;flip:x" strokeweight="1.5pt"/>
              <v:shape id="_x0000_s1179" type="#_x0000_t32" style="position:absolute;left:5051;top:13516;width:8;height:1182" o:connectortype="straight" strokeweight="1.5pt"/>
              <v:shape id="_x0000_s1180" type="#_x0000_t32" style="position:absolute;left:5176;top:13512;width:0;height:1200" o:connectortype="straight" strokeweight="1.5pt"/>
            </v:group>
            <v:shape id="_x0000_s1181" type="#_x0000_t32" style="position:absolute;left:5058;top:14698;width:74;height:189" o:connectortype="straight" strokeweight="1.5pt"/>
            <v:shape id="_x0000_s1182" type="#_x0000_t32" style="position:absolute;left:5125;top:14698;width:51;height:189;flip:x" o:connectortype="straight" strokeweight="1.5pt"/>
            <v:rect id="_x0000_s1183" style="position:absolute;left:5005;top:14810;width:219;height:143" stroked="f"/>
            <v:shape id="_x0000_s1184" type="#_x0000_t32" style="position:absolute;left:5059;top:10962;width:117;height:0" o:connectortype="straight" strokeweight="1.5pt"/>
          </v:group>
        </w:pict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</w:r>
      <w:r w:rsidR="0075243E">
        <w:rPr>
          <w:rFonts w:ascii="Times New Roman" w:hAnsi="Times New Roman" w:cs="Times New Roman"/>
          <w:sz w:val="24"/>
          <w:szCs w:val="24"/>
        </w:rPr>
        <w:tab/>
        <w:t>(</w:t>
      </w:r>
      <w:r w:rsidR="00BF52FB">
        <w:rPr>
          <w:rFonts w:ascii="Times New Roman" w:hAnsi="Times New Roman" w:cs="Times New Roman"/>
          <w:sz w:val="24"/>
          <w:szCs w:val="24"/>
        </w:rPr>
        <w:t>1</w:t>
      </w:r>
      <w:r w:rsidR="0075243E">
        <w:rPr>
          <w:rFonts w:ascii="Times New Roman" w:hAnsi="Times New Roman" w:cs="Times New Roman"/>
          <w:sz w:val="24"/>
          <w:szCs w:val="24"/>
        </w:rPr>
        <w:t xml:space="preserve"> Mark) </w:t>
      </w: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Default="0075243E" w:rsidP="007524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43E" w:rsidRPr="006736EC" w:rsidRDefault="0075243E" w:rsidP="006736EC">
      <w:pPr>
        <w:jc w:val="both"/>
      </w:pPr>
    </w:p>
    <w:p w:rsidR="0075243E" w:rsidRPr="00FD31E8" w:rsidRDefault="0075243E" w:rsidP="00FD31E8">
      <w:pPr>
        <w:spacing w:line="360" w:lineRule="auto"/>
        <w:jc w:val="both"/>
      </w:pPr>
      <w:r w:rsidRPr="00FD31E8">
        <w:t>…………………………………………………………………………………………………………</w:t>
      </w:r>
    </w:p>
    <w:p w:rsidR="0075243E" w:rsidRDefault="0075243E" w:rsidP="0075243E">
      <w:r>
        <w:t>…………………………………………………………………………………………………………</w:t>
      </w:r>
    </w:p>
    <w:p w:rsidR="00146C1F" w:rsidRDefault="00146C1F" w:rsidP="00FD31E8"/>
    <w:p w:rsidR="00BF52FB" w:rsidRDefault="00BF52FB" w:rsidP="00FD31E8">
      <w:r>
        <w:t>(ii)</w:t>
      </w:r>
      <w:r w:rsidR="00B5766D">
        <w:t xml:space="preserve"> </w:t>
      </w:r>
      <w:r w:rsidR="006736EC">
        <w:t xml:space="preserve">Name any other three apparatus which can be used to measure volumes of liquids </w:t>
      </w:r>
      <w:r w:rsidR="00B5766D">
        <w:t xml:space="preserve"> </w:t>
      </w:r>
      <w:r w:rsidR="006736EC">
        <w:t>(3mks)</w:t>
      </w:r>
    </w:p>
    <w:p w:rsidR="006736EC" w:rsidRPr="0075243E" w:rsidRDefault="006736EC" w:rsidP="006736E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6736EC" w:rsidRDefault="006736EC" w:rsidP="006736EC">
      <w:r>
        <w:lastRenderedPageBreak/>
        <w:t>…………………………………………………………………………………………………………</w:t>
      </w:r>
    </w:p>
    <w:p w:rsidR="006736EC" w:rsidRPr="0075243E" w:rsidRDefault="006736EC" w:rsidP="006736E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6736EC" w:rsidRDefault="006736EC" w:rsidP="00FD31E8">
      <w:r>
        <w:t>…………………………………………………………………………………………………………</w:t>
      </w:r>
    </w:p>
    <w:p w:rsidR="00146C1F" w:rsidRPr="00146C1F" w:rsidRDefault="00146C1F" w:rsidP="00146C1F">
      <w:pPr>
        <w:jc w:val="both"/>
      </w:pPr>
      <w:r>
        <w:t>1</w:t>
      </w:r>
      <w:r w:rsidR="00165914">
        <w:t>3</w:t>
      </w:r>
      <w:r>
        <w:t xml:space="preserve">. </w:t>
      </w:r>
      <w:r w:rsidRPr="00146C1F">
        <w:t>The chromatogram of two inks and three dyes is drawn below.</w:t>
      </w:r>
    </w:p>
    <w:p w:rsidR="00146C1F" w:rsidRDefault="00E2237B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57" style="position:absolute;left:0;text-align:left;margin-left:10.5pt;margin-top:6.95pt;width:330.5pt;height:2in;z-index:251705344" coordorigin="930,13140" coordsize="6610,2880">
            <v:rect id="_x0000_s1258" style="position:absolute;left:930;top:13140;width:6610;height:2880" filled="f" strokeweight="1.5pt"/>
            <v:shape id="_x0000_s1259" type="#_x0000_t32" style="position:absolute;left:930;top:15480;width:6610;height:0" o:connectortype="straight" strokeweight="1.5pt"/>
            <v:oval id="_x0000_s1260" style="position:absolute;left:2218;top:15409;width:101;height:101" fillcolor="black [3213]"/>
            <v:oval id="_x0000_s1261" style="position:absolute;left:1111;top:15409;width:101;height:101" fillcolor="black [3213]"/>
            <v:oval id="_x0000_s1262" style="position:absolute;left:3763;top:15410;width:101;height:101" fillcolor="black [3213]"/>
            <v:oval id="_x0000_s1263" style="position:absolute;left:5290;top:15409;width:101;height:101" fillcolor="black [3213]"/>
            <v:oval id="_x0000_s1264" style="position:absolute;left:6610;top:15419;width:101;height:101" fillcolor="black [3213]"/>
            <v:oval id="_x0000_s1265" style="position:absolute;left:2201;top:14880;width:101;height:101" fillcolor="black [3213]"/>
            <v:oval id="_x0000_s1266" style="position:absolute;left:6610;top:14880;width:101;height:101" fillcolor="black [3213]"/>
            <v:oval id="_x0000_s1267" style="position:absolute;left:1131;top:14519;width:101;height:101" fillcolor="black [3213]"/>
            <v:oval id="_x0000_s1268" style="position:absolute;left:3763;top:14519;width:101;height:101" fillcolor="black [3213]"/>
            <v:oval id="_x0000_s1269" style="position:absolute;left:2201;top:13830;width:101;height:101" fillcolor="black [3213]"/>
            <v:oval id="_x0000_s1270" style="position:absolute;left:2198;top:13280;width:101;height:101" fillcolor="black [3213]"/>
            <v:oval id="_x0000_s1271" style="position:absolute;left:1119;top:13270;width:101;height:101" fillcolor="black [3213]"/>
            <v:oval id="_x0000_s1272" style="position:absolute;left:5301;top:13270;width:101;height:101" fillcolor="black [3213]"/>
            <v:oval id="_x0000_s1273" style="position:absolute;left:6610;top:13450;width:101;height:101" fillcolor="black [3213]"/>
          </v:group>
        </w:pict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YELLOW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DYE</w:t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the colours of</w:t>
      </w:r>
      <w:r w:rsidR="0098364C">
        <w:rPr>
          <w:rFonts w:ascii="Times New Roman" w:hAnsi="Times New Roman" w:cs="Times New Roman"/>
          <w:sz w:val="24"/>
          <w:szCs w:val="24"/>
        </w:rPr>
        <w:t xml:space="preserve"> dyes present in ink A</w:t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Pr="00146C1F" w:rsidRDefault="00146C1F" w:rsidP="00146C1F">
      <w:pPr>
        <w:spacing w:line="360" w:lineRule="auto"/>
        <w:jc w:val="both"/>
      </w:pPr>
      <w:r w:rsidRPr="00146C1F">
        <w:t>…………………………………………………………………………………………………………</w:t>
      </w:r>
    </w:p>
    <w:p w:rsidR="00146C1F" w:rsidRPr="00146C1F" w:rsidRDefault="00146C1F" w:rsidP="00146C1F">
      <w:pPr>
        <w:jc w:val="both"/>
      </w:pPr>
      <w:r w:rsidRPr="00146C1F">
        <w:t>…………………………………………………………………………………………………………</w:t>
      </w:r>
      <w:r w:rsidRPr="00146C1F">
        <w:tab/>
        <w:t xml:space="preserve"> </w:t>
      </w: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Suggest how separated </w:t>
      </w:r>
      <w:r w:rsidR="0098364C">
        <w:rPr>
          <w:rFonts w:ascii="Times New Roman" w:hAnsi="Times New Roman" w:cs="Times New Roman"/>
          <w:sz w:val="24"/>
          <w:szCs w:val="24"/>
        </w:rPr>
        <w:t>dyes</w:t>
      </w:r>
      <w:r w:rsidR="004C537B">
        <w:rPr>
          <w:rFonts w:ascii="Times New Roman" w:hAnsi="Times New Roman" w:cs="Times New Roman"/>
          <w:sz w:val="24"/>
          <w:szCs w:val="24"/>
        </w:rPr>
        <w:t xml:space="preserve"> can be recovered</w:t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4C537B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Pr="004C537B" w:rsidRDefault="00146C1F" w:rsidP="004C537B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146C1F" w:rsidRDefault="00146C1F" w:rsidP="004C537B">
      <w:pPr>
        <w:jc w:val="both"/>
      </w:pPr>
      <w:r w:rsidRPr="004C537B">
        <w:t>…………………………………………………………………………………………………………</w:t>
      </w:r>
    </w:p>
    <w:p w:rsidR="0098364C" w:rsidRPr="0075243E" w:rsidRDefault="0098364C" w:rsidP="0098364C">
      <w:pPr>
        <w:spacing w:line="360" w:lineRule="auto"/>
        <w:jc w:val="both"/>
      </w:pPr>
      <w:r w:rsidRPr="0075243E">
        <w:t>…………………………………………………………………………………………………………</w:t>
      </w:r>
    </w:p>
    <w:p w:rsidR="0098364C" w:rsidRDefault="0098364C" w:rsidP="0098364C">
      <w:r>
        <w:t>…………………………………………………………………………………………………………</w:t>
      </w:r>
    </w:p>
    <w:p w:rsidR="0098364C" w:rsidRPr="004C537B" w:rsidRDefault="0098364C" w:rsidP="004C537B">
      <w:pPr>
        <w:jc w:val="both"/>
      </w:pPr>
    </w:p>
    <w:p w:rsidR="00146C1F" w:rsidRDefault="00146C1F" w:rsidP="00146C1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98364C">
        <w:rPr>
          <w:rFonts w:ascii="Times New Roman" w:hAnsi="Times New Roman" w:cs="Times New Roman"/>
          <w:sz w:val="24"/>
          <w:szCs w:val="24"/>
        </w:rPr>
        <w:t>What properties of the dyes make this method of separation possible?</w:t>
      </w:r>
      <w:r w:rsidR="0098364C">
        <w:rPr>
          <w:rFonts w:ascii="Times New Roman" w:hAnsi="Times New Roman" w:cs="Times New Roman"/>
          <w:sz w:val="24"/>
          <w:szCs w:val="24"/>
        </w:rPr>
        <w:tab/>
      </w:r>
      <w:r w:rsidR="0098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30D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46C1F" w:rsidRDefault="00146C1F" w:rsidP="00146C1F"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30D1D" w:rsidRDefault="00630D1D" w:rsidP="00146C1F"/>
    <w:p w:rsidR="00E860AD" w:rsidRDefault="00165914" w:rsidP="00E860AD">
      <w:pPr>
        <w:tabs>
          <w:tab w:val="left" w:pos="-90"/>
        </w:tabs>
      </w:pPr>
      <w:r>
        <w:t>14</w:t>
      </w:r>
      <w:r w:rsidR="00E860AD">
        <w:t xml:space="preserve">. </w:t>
      </w:r>
      <w:r w:rsidR="0098364C">
        <w:t xml:space="preserve">Name the method that can be used to separate the following </w:t>
      </w:r>
    </w:p>
    <w:p w:rsidR="0005238D" w:rsidRDefault="0005238D" w:rsidP="00E860AD">
      <w:pPr>
        <w:tabs>
          <w:tab w:val="left" w:pos="-90"/>
        </w:tabs>
      </w:pPr>
      <w:r>
        <w:t xml:space="preserve">Ethanol and water mixture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E860AD">
      <w:pPr>
        <w:tabs>
          <w:tab w:val="left" w:pos="-90"/>
        </w:tabs>
      </w:pPr>
    </w:p>
    <w:p w:rsidR="0005238D" w:rsidRDefault="0005238D" w:rsidP="0005238D">
      <w:pPr>
        <w:tabs>
          <w:tab w:val="left" w:pos="-90"/>
        </w:tabs>
      </w:pPr>
      <w:r>
        <w:t>Kerosene and water mixture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tabs>
          <w:tab w:val="left" w:pos="-90"/>
        </w:tabs>
      </w:pPr>
    </w:p>
    <w:p w:rsidR="0005238D" w:rsidRPr="00E860AD" w:rsidRDefault="0005238D" w:rsidP="0005238D">
      <w:pPr>
        <w:tabs>
          <w:tab w:val="left" w:pos="-90"/>
        </w:tabs>
      </w:pPr>
      <w:r>
        <w:t>Common salt and iodine mixture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05238D" w:rsidRPr="00E860AD" w:rsidRDefault="0005238D" w:rsidP="00E860AD">
      <w:pPr>
        <w:tabs>
          <w:tab w:val="left" w:pos="-90"/>
        </w:tabs>
      </w:pP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lastRenderedPageBreak/>
        <w:t>…………………………………………………………………………………………………………</w:t>
      </w:r>
    </w:p>
    <w:p w:rsidR="00E860AD" w:rsidRPr="0005238D" w:rsidRDefault="00E860AD" w:rsidP="0005238D"/>
    <w:p w:rsidR="00630D1D" w:rsidRPr="00E860AD" w:rsidRDefault="00165914" w:rsidP="00E860AD">
      <w:r>
        <w:t>15</w:t>
      </w:r>
      <w:r w:rsidR="00630D1D">
        <w:t xml:space="preserve">. </w:t>
      </w:r>
      <w:r w:rsidR="00630D1D" w:rsidRPr="00E860AD">
        <w:t xml:space="preserve">In temperate countries, salt is sprayed on roads to </w:t>
      </w:r>
      <w:r w:rsidR="0005238D">
        <w:t>melt ice</w:t>
      </w:r>
      <w:r w:rsidR="00630D1D" w:rsidRPr="00E860AD">
        <w:t>t and clear roads but the long term effect on this practice is costly to motorist.</w:t>
      </w:r>
    </w:p>
    <w:p w:rsidR="00630D1D" w:rsidRPr="002A2185" w:rsidRDefault="00630D1D" w:rsidP="00630D1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 xml:space="preserve">Explain </w:t>
      </w:r>
      <w:r w:rsidR="0005238D">
        <w:rPr>
          <w:rFonts w:ascii="Times New Roman" w:hAnsi="Times New Roman"/>
          <w:sz w:val="24"/>
          <w:szCs w:val="24"/>
        </w:rPr>
        <w:t>why salt help in melting the</w:t>
      </w:r>
      <w:r>
        <w:rPr>
          <w:rFonts w:ascii="Times New Roman" w:hAnsi="Times New Roman"/>
          <w:sz w:val="24"/>
          <w:szCs w:val="24"/>
        </w:rPr>
        <w:t xml:space="preserve"> 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05238D">
        <w:rPr>
          <w:rFonts w:ascii="Times New Roman" w:hAnsi="Times New Roman"/>
          <w:sz w:val="24"/>
          <w:szCs w:val="24"/>
        </w:rPr>
        <w:t>2</w:t>
      </w:r>
      <w:r w:rsidRPr="00865B7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865B72">
        <w:rPr>
          <w:rFonts w:ascii="Times New Roman" w:hAnsi="Times New Roman"/>
          <w:sz w:val="24"/>
          <w:szCs w:val="24"/>
        </w:rPr>
        <w:t>k)</w:t>
      </w:r>
    </w:p>
    <w:p w:rsidR="0005238D" w:rsidRPr="004C537B" w:rsidRDefault="00630D1D" w:rsidP="0005238D">
      <w:pPr>
        <w:spacing w:line="360" w:lineRule="auto"/>
        <w:jc w:val="both"/>
      </w:pPr>
      <w:r w:rsidRPr="00827AA9">
        <w:t>................................................................................................................................................</w:t>
      </w:r>
      <w:r>
        <w:t>....</w:t>
      </w:r>
      <w:r w:rsidRPr="00827AA9">
        <w:t>.............</w:t>
      </w:r>
      <w:r w:rsidR="0005238D" w:rsidRPr="004C537B">
        <w:t>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630D1D" w:rsidRPr="00897C26" w:rsidRDefault="00630D1D" w:rsidP="00E860AD">
      <w:pPr>
        <w:spacing w:line="360" w:lineRule="auto"/>
      </w:pPr>
    </w:p>
    <w:p w:rsidR="00630D1D" w:rsidRPr="00865B72" w:rsidRDefault="00630D1D" w:rsidP="00630D1D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>Explain why the long term effect is cost</w:t>
      </w:r>
      <w:r w:rsidR="0005238D">
        <w:rPr>
          <w:rFonts w:ascii="Times New Roman" w:hAnsi="Times New Roman"/>
          <w:sz w:val="24"/>
          <w:szCs w:val="24"/>
        </w:rPr>
        <w:t>ly</w:t>
      </w:r>
      <w:r w:rsidRPr="00865B72">
        <w:rPr>
          <w:rFonts w:ascii="Times New Roman" w:hAnsi="Times New Roman"/>
          <w:sz w:val="24"/>
          <w:szCs w:val="24"/>
        </w:rPr>
        <w:t xml:space="preserve"> to motorist.</w:t>
      </w:r>
      <w:r w:rsidRPr="00865B72">
        <w:rPr>
          <w:rFonts w:ascii="Times New Roman" w:hAnsi="Times New Roman"/>
          <w:sz w:val="24"/>
          <w:szCs w:val="24"/>
        </w:rPr>
        <w:tab/>
      </w:r>
      <w:r w:rsidRPr="00865B72">
        <w:rPr>
          <w:rFonts w:ascii="Times New Roman" w:hAnsi="Times New Roman"/>
          <w:sz w:val="24"/>
          <w:szCs w:val="24"/>
        </w:rPr>
        <w:tab/>
      </w:r>
      <w:r w:rsidRPr="00865B72">
        <w:rPr>
          <w:rFonts w:ascii="Times New Roman" w:hAnsi="Times New Roman"/>
          <w:sz w:val="24"/>
          <w:szCs w:val="24"/>
        </w:rPr>
        <w:tab/>
        <w:t>(1m</w:t>
      </w:r>
      <w:r>
        <w:rPr>
          <w:rFonts w:ascii="Times New Roman" w:hAnsi="Times New Roman"/>
          <w:sz w:val="24"/>
          <w:szCs w:val="24"/>
        </w:rPr>
        <w:t>ar</w:t>
      </w:r>
      <w:r w:rsidRPr="00865B72">
        <w:rPr>
          <w:rFonts w:ascii="Times New Roman" w:hAnsi="Times New Roman"/>
          <w:sz w:val="24"/>
          <w:szCs w:val="24"/>
        </w:rPr>
        <w:t>k)</w:t>
      </w:r>
    </w:p>
    <w:p w:rsidR="00630D1D" w:rsidRDefault="00630D1D" w:rsidP="00630D1D">
      <w:pPr>
        <w:tabs>
          <w:tab w:val="left" w:pos="8145"/>
        </w:tabs>
        <w:spacing w:line="360" w:lineRule="auto"/>
      </w:pPr>
      <w:r w:rsidRPr="00827AA9">
        <w:t>......................................................................................................................................................</w:t>
      </w:r>
    </w:p>
    <w:p w:rsidR="00630D1D" w:rsidRDefault="00630D1D" w:rsidP="00630D1D">
      <w:r w:rsidRPr="00827AA9">
        <w:t>......................................................................................................................................................</w:t>
      </w:r>
    </w:p>
    <w:p w:rsidR="0005238D" w:rsidRPr="004C537B" w:rsidRDefault="0005238D" w:rsidP="0005238D">
      <w:pPr>
        <w:spacing w:line="360" w:lineRule="auto"/>
        <w:jc w:val="both"/>
      </w:pPr>
      <w:r w:rsidRPr="004C537B">
        <w:t>…………………………………………………………………………………………………………</w:t>
      </w:r>
    </w:p>
    <w:p w:rsidR="0005238D" w:rsidRDefault="0005238D" w:rsidP="0005238D">
      <w:pPr>
        <w:jc w:val="both"/>
      </w:pPr>
      <w:r w:rsidRPr="004C537B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DE5A83" w:rsidRPr="0005238D" w:rsidRDefault="00DE5A83" w:rsidP="0005238D">
      <w:pPr>
        <w:spacing w:line="360" w:lineRule="auto"/>
      </w:pPr>
    </w:p>
    <w:p w:rsidR="00DE5A83" w:rsidRPr="0005238D" w:rsidRDefault="00DE5A83" w:rsidP="0005238D">
      <w:pPr>
        <w:spacing w:line="360" w:lineRule="auto"/>
      </w:pPr>
    </w:p>
    <w:p w:rsidR="00DE5A83" w:rsidRPr="00865B72" w:rsidRDefault="00165914" w:rsidP="00DE5A83">
      <w:pPr>
        <w:tabs>
          <w:tab w:val="left" w:pos="-90"/>
        </w:tabs>
        <w:ind w:left="360" w:hanging="360"/>
      </w:pPr>
      <w:r>
        <w:t>16</w:t>
      </w:r>
      <w:r w:rsidR="00DE5A83" w:rsidRPr="00865B72">
        <w:tab/>
        <w:t>(</w:t>
      </w:r>
      <w:r w:rsidR="0005238D">
        <w:t>a</w:t>
      </w:r>
      <w:r w:rsidR="00DE5A83" w:rsidRPr="00865B72">
        <w:t xml:space="preserve">)  The diagrams below are some common laboratory apparatus. Name each apparatus and </w:t>
      </w:r>
    </w:p>
    <w:p w:rsidR="00DE5A83" w:rsidRDefault="00DE5A83" w:rsidP="00DE5A83">
      <w:pPr>
        <w:tabs>
          <w:tab w:val="left" w:pos="-90"/>
        </w:tabs>
        <w:ind w:left="360" w:hanging="360"/>
      </w:pPr>
      <w:r w:rsidRPr="00865B72">
        <w:tab/>
      </w:r>
      <w:r w:rsidRPr="00865B72">
        <w:tab/>
        <w:t>state its 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(4marks)</w:t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</w:pPr>
      <w:r w:rsidRPr="00922483">
        <w:rPr>
          <w:noProof/>
          <w:lang w:val="en-GB"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66825"/>
            <wp:effectExtent l="19050" t="0" r="0" b="0"/>
            <wp:wrapSquare wrapText="bothSides"/>
            <wp:docPr id="7" name="Picture 1" descr="C:\Users\Rembe\Desktop\Desic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Desktop\Desicat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A83" w:rsidRDefault="00DE5A83" w:rsidP="00DE5A83">
      <w:pPr>
        <w:tabs>
          <w:tab w:val="left" w:pos="-90"/>
          <w:tab w:val="center" w:pos="3420"/>
        </w:tabs>
      </w:pPr>
      <w:r>
        <w:tab/>
      </w:r>
      <w:r>
        <w:rPr>
          <w:noProof/>
          <w:lang w:val="en-GB" w:eastAsia="en-GB"/>
        </w:rPr>
        <w:drawing>
          <wp:inline distT="0" distB="0" distL="0" distR="0">
            <wp:extent cx="1495425" cy="990600"/>
            <wp:effectExtent l="19050" t="0" r="9525" b="0"/>
            <wp:docPr id="5" name="Picture 1" descr="C:\Users\Rembe\Desktop\Evap d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Desktop\Evap di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  <w:ind w:left="360" w:hanging="360"/>
      </w:pPr>
      <w:r>
        <w:tab/>
      </w:r>
      <w:r>
        <w:tab/>
        <w:t>Name …………………………………..</w:t>
      </w:r>
      <w:r>
        <w:tab/>
        <w:t>Name …………………………..</w:t>
      </w:r>
    </w:p>
    <w:p w:rsidR="00DE5A83" w:rsidRDefault="00DE5A83" w:rsidP="00DE5A83">
      <w:pPr>
        <w:tabs>
          <w:tab w:val="left" w:pos="-90"/>
        </w:tabs>
        <w:ind w:left="360" w:hanging="360"/>
      </w:pPr>
    </w:p>
    <w:p w:rsidR="00DE5A83" w:rsidRDefault="00DE5A83" w:rsidP="00DE5A83">
      <w:pPr>
        <w:tabs>
          <w:tab w:val="left" w:pos="-90"/>
        </w:tabs>
        <w:ind w:left="360" w:hanging="360"/>
      </w:pPr>
      <w:r>
        <w:tab/>
      </w:r>
      <w:r>
        <w:tab/>
        <w:t>Use …………………………………….</w:t>
      </w:r>
      <w:r>
        <w:tab/>
        <w:t>Use ……………………………...</w:t>
      </w:r>
    </w:p>
    <w:p w:rsidR="00E860AD" w:rsidRDefault="00E860AD" w:rsidP="00630D1D"/>
    <w:p w:rsidR="0005238D" w:rsidRDefault="0005238D" w:rsidP="00630D1D"/>
    <w:p w:rsidR="0005238D" w:rsidRDefault="0005238D" w:rsidP="00630D1D"/>
    <w:p w:rsidR="0005238D" w:rsidRDefault="0005238D" w:rsidP="00630D1D"/>
    <w:p w:rsidR="0005238D" w:rsidRDefault="0005238D" w:rsidP="00630D1D"/>
    <w:p w:rsidR="0005238D" w:rsidRDefault="0005238D" w:rsidP="00630D1D"/>
    <w:p w:rsidR="00DE5A83" w:rsidRDefault="00DE5A83" w:rsidP="00630D1D"/>
    <w:p w:rsidR="00081AB3" w:rsidRDefault="00165914" w:rsidP="00081AB3">
      <w:pPr>
        <w:ind w:left="720" w:hanging="720"/>
        <w:jc w:val="both"/>
      </w:pPr>
      <w:r>
        <w:t>17</w:t>
      </w:r>
      <w:r w:rsidR="00081AB3">
        <w:t xml:space="preserve">. Excess iron fillings were allowed to rust in </w:t>
      </w:r>
      <w:r w:rsidR="0005238D">
        <w:t>1000c</w:t>
      </w:r>
      <w:r w:rsidR="00081AB3">
        <w:t>m</w:t>
      </w:r>
      <w:r w:rsidR="00081AB3" w:rsidRPr="00586E2C">
        <w:rPr>
          <w:vertAlign w:val="superscript"/>
        </w:rPr>
        <w:t>3</w:t>
      </w:r>
      <w:r w:rsidR="00081AB3">
        <w:t xml:space="preserve"> of moist air and the volume of the remaining air was measured each day as shown in the table below</w:t>
      </w:r>
    </w:p>
    <w:p w:rsidR="00081AB3" w:rsidRDefault="00081AB3" w:rsidP="00081AB3">
      <w:pPr>
        <w:ind w:left="720" w:hanging="720"/>
        <w:jc w:val="both"/>
      </w:pPr>
    </w:p>
    <w:p w:rsidR="00081AB3" w:rsidRDefault="00081AB3" w:rsidP="00081AB3">
      <w:pPr>
        <w:spacing w:line="360" w:lineRule="auto"/>
        <w:jc w:val="both"/>
      </w:pPr>
    </w:p>
    <w:tbl>
      <w:tblPr>
        <w:tblStyle w:val="TableGrid"/>
        <w:tblW w:w="8613" w:type="dxa"/>
        <w:tblInd w:w="392" w:type="dxa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81AB3" w:rsidTr="006D2846">
        <w:tc>
          <w:tcPr>
            <w:tcW w:w="2235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1AB3" w:rsidTr="006D2846">
        <w:tc>
          <w:tcPr>
            <w:tcW w:w="2235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air cm</w:t>
            </w:r>
            <w:r w:rsidRPr="00631EF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081AB3" w:rsidRDefault="00081AB3" w:rsidP="006D284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081AB3" w:rsidRDefault="00081AB3" w:rsidP="00081AB3">
      <w:pPr>
        <w:spacing w:line="360" w:lineRule="auto"/>
        <w:jc w:val="both"/>
      </w:pP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volume of air remain constant from day six?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081AB3" w:rsidRDefault="00081AB3" w:rsidP="00081A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percentage of oxygen in air using the data given in the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5766D" w:rsidRDefault="00B5766D" w:rsidP="00081A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66D" w:rsidRPr="00165914" w:rsidRDefault="00B5766D" w:rsidP="00165914">
      <w:pPr>
        <w:spacing w:line="360" w:lineRule="auto"/>
        <w:jc w:val="both"/>
      </w:pPr>
    </w:p>
    <w:p w:rsidR="00081AB3" w:rsidRDefault="00081AB3" w:rsidP="00081A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air is a mixture but not a compound.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5766D" w:rsidRDefault="00081AB3" w:rsidP="00B5766D">
      <w:pPr>
        <w:tabs>
          <w:tab w:val="left" w:pos="360"/>
        </w:tabs>
        <w:spacing w:line="360" w:lineRule="auto"/>
        <w:jc w:val="both"/>
      </w:pPr>
      <w:r w:rsidRPr="005B3B82">
        <w:t>…………………………………………………………………………………………………………</w:t>
      </w:r>
      <w:r w:rsidR="00B5766D"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B5766D" w:rsidRDefault="00B5766D" w:rsidP="00B5766D">
      <w:pPr>
        <w:tabs>
          <w:tab w:val="left" w:pos="360"/>
        </w:tabs>
        <w:jc w:val="both"/>
      </w:pPr>
      <w:r>
        <w:t>…………………………………………………………………………………………………………</w:t>
      </w:r>
    </w:p>
    <w:p w:rsidR="00DE5A83" w:rsidRDefault="00DE5A83" w:rsidP="00081AB3"/>
    <w:p w:rsidR="00B5766D" w:rsidRDefault="00B5766D" w:rsidP="00081AB3"/>
    <w:sectPr w:rsidR="00B5766D" w:rsidSect="005D1016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7B" w:rsidRDefault="00E2237B" w:rsidP="00F03A90">
      <w:r>
        <w:separator/>
      </w:r>
    </w:p>
  </w:endnote>
  <w:endnote w:type="continuationSeparator" w:id="0">
    <w:p w:rsidR="00E2237B" w:rsidRDefault="00E2237B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35"/>
      <w:docPartObj>
        <w:docPartGallery w:val="Page Numbers (Bottom of Page)"/>
        <w:docPartUnique/>
      </w:docPartObj>
    </w:sdtPr>
    <w:sdtEndPr/>
    <w:sdtContent>
      <w:p w:rsidR="00A70599" w:rsidRDefault="00A705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599" w:rsidRDefault="00A70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7B" w:rsidRDefault="00E2237B" w:rsidP="00F03A90">
      <w:r>
        <w:separator/>
      </w:r>
    </w:p>
  </w:footnote>
  <w:footnote w:type="continuationSeparator" w:id="0">
    <w:p w:rsidR="00E2237B" w:rsidRDefault="00E2237B" w:rsidP="00F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AAD"/>
    <w:multiLevelType w:val="hybridMultilevel"/>
    <w:tmpl w:val="E272B1BA"/>
    <w:lvl w:ilvl="0" w:tplc="5F42D500">
      <w:start w:val="1"/>
      <w:numFmt w:val="lowerLetter"/>
      <w:lvlText w:val="(%1)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">
    <w:nsid w:val="050A0132"/>
    <w:multiLevelType w:val="hybridMultilevel"/>
    <w:tmpl w:val="E9761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739"/>
    <w:multiLevelType w:val="hybridMultilevel"/>
    <w:tmpl w:val="768EB5A2"/>
    <w:lvl w:ilvl="0" w:tplc="ED1E5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306"/>
    <w:multiLevelType w:val="hybridMultilevel"/>
    <w:tmpl w:val="29B44E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7BAF"/>
    <w:multiLevelType w:val="hybridMultilevel"/>
    <w:tmpl w:val="80EC7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1E5AD2"/>
    <w:multiLevelType w:val="hybridMultilevel"/>
    <w:tmpl w:val="E77890E0"/>
    <w:lvl w:ilvl="0" w:tplc="69D0F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0A4E"/>
    <w:multiLevelType w:val="hybridMultilevel"/>
    <w:tmpl w:val="062AC410"/>
    <w:lvl w:ilvl="0" w:tplc="65B425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16"/>
    <w:rsid w:val="0005238D"/>
    <w:rsid w:val="00081AB3"/>
    <w:rsid w:val="0009344C"/>
    <w:rsid w:val="000E7BA5"/>
    <w:rsid w:val="00146C1F"/>
    <w:rsid w:val="00165914"/>
    <w:rsid w:val="001D7514"/>
    <w:rsid w:val="002C065E"/>
    <w:rsid w:val="0031097D"/>
    <w:rsid w:val="00322DEF"/>
    <w:rsid w:val="00457411"/>
    <w:rsid w:val="004C3C0E"/>
    <w:rsid w:val="004C537B"/>
    <w:rsid w:val="005D1016"/>
    <w:rsid w:val="00630D1D"/>
    <w:rsid w:val="00630D60"/>
    <w:rsid w:val="006736EC"/>
    <w:rsid w:val="006936A8"/>
    <w:rsid w:val="006B7D25"/>
    <w:rsid w:val="006C4206"/>
    <w:rsid w:val="006D2846"/>
    <w:rsid w:val="0075243E"/>
    <w:rsid w:val="00800341"/>
    <w:rsid w:val="00890E3F"/>
    <w:rsid w:val="00956819"/>
    <w:rsid w:val="009631A6"/>
    <w:rsid w:val="0098364C"/>
    <w:rsid w:val="0098637D"/>
    <w:rsid w:val="00992EB2"/>
    <w:rsid w:val="009A0092"/>
    <w:rsid w:val="009A5E8E"/>
    <w:rsid w:val="00A70599"/>
    <w:rsid w:val="00AC365B"/>
    <w:rsid w:val="00AF6D81"/>
    <w:rsid w:val="00B03863"/>
    <w:rsid w:val="00B5766D"/>
    <w:rsid w:val="00B64E71"/>
    <w:rsid w:val="00BC57EA"/>
    <w:rsid w:val="00BF52FB"/>
    <w:rsid w:val="00C46007"/>
    <w:rsid w:val="00C87EEB"/>
    <w:rsid w:val="00CE0CC3"/>
    <w:rsid w:val="00D005BE"/>
    <w:rsid w:val="00D23400"/>
    <w:rsid w:val="00D74316"/>
    <w:rsid w:val="00DE5A83"/>
    <w:rsid w:val="00E2237B"/>
    <w:rsid w:val="00E860AD"/>
    <w:rsid w:val="00EA0EF3"/>
    <w:rsid w:val="00EB1733"/>
    <w:rsid w:val="00ED003D"/>
    <w:rsid w:val="00F03A90"/>
    <w:rsid w:val="00F1784D"/>
    <w:rsid w:val="00F77E4C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  <o:rules v:ext="edit">
        <o:r id="V:Rule1" type="arc" idref="#_x0000_s1173"/>
        <o:r id="V:Rule2" type="arc" idref="#_x0000_s1174"/>
        <o:r id="V:Rule3" type="arc" idref="#_x0000_s1177"/>
        <o:r id="V:Rule4" type="arc" idref="#_x0000_s1178"/>
        <o:r id="V:Rule5" type="connector" idref="#_x0000_s1060"/>
        <o:r id="V:Rule6" type="connector" idref="#_x0000_s1059"/>
        <o:r id="V:Rule7" type="connector" idref="#_x0000_s1259"/>
        <o:r id="V:Rule8" type="connector" idref="#_x0000_s1176"/>
        <o:r id="V:Rule9" type="connector" idref="#_x0000_s1064"/>
        <o:r id="V:Rule10" type="connector" idref="#_x0000_s1066"/>
        <o:r id="V:Rule11" type="connector" idref="#_x0000_s1180"/>
        <o:r id="V:Rule12" type="connector" idref="#_x0000_s1062"/>
        <o:r id="V:Rule13" type="connector" idref="#_x0000_s1184"/>
        <o:r id="V:Rule14" type="connector" idref="#_x0000_s1171"/>
        <o:r id="V:Rule15" type="connector" idref="#_x0000_s1061"/>
        <o:r id="V:Rule16" type="connector" idref="#_x0000_s1181"/>
        <o:r id="V:Rule17" type="connector" idref="#_x0000_s1175"/>
        <o:r id="V:Rule18" type="connector" idref="#_x0000_s1182"/>
        <o:r id="V:Rule19" type="connector" idref="#_x0000_s1063"/>
        <o:r id="V:Rule20" type="connector" idref="#_x0000_s1179"/>
        <o:r id="V:Rule21" type="connector" idref="#_x0000_s1172"/>
        <o:r id="V:Rule22" type="connector" idref="#_x0000_s1065"/>
      </o:rules>
    </o:shapelayout>
  </w:shapeDefaults>
  <w:decimalSymbol w:val="."/>
  <w:listSeparator w:val=","/>
  <w15:docId w15:val="{8264B89F-E33C-4695-AA40-835A6C0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86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3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A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SAMARY TRADERS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1</dc:creator>
  <cp:lastModifiedBy>duncan</cp:lastModifiedBy>
  <cp:revision>8</cp:revision>
  <cp:lastPrinted>2019-09-25T15:43:00Z</cp:lastPrinted>
  <dcterms:created xsi:type="dcterms:W3CDTF">2019-10-01T08:13:00Z</dcterms:created>
  <dcterms:modified xsi:type="dcterms:W3CDTF">2023-09-21T11:21:00Z</dcterms:modified>
</cp:coreProperties>
</file>