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3BFF1" w14:textId="5D30061B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 2 - 202</w:t>
      </w:r>
      <w:r w:rsidR="00834347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</w:p>
    <w:p w14:paraId="68B7446F" w14:textId="77777777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ENGLISH </w:t>
      </w:r>
    </w:p>
    <w:p w14:paraId="59C945E4" w14:textId="77777777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PAPER 1 (101/1)</w:t>
      </w:r>
    </w:p>
    <w:p w14:paraId="198B276E" w14:textId="77777777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FORM THREE (3)</w:t>
      </w:r>
    </w:p>
    <w:p w14:paraId="0A745425" w14:textId="77777777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Time: 2 Hours</w:t>
      </w:r>
    </w:p>
    <w:p w14:paraId="2BCCD739" w14:textId="77777777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697FFE" w14:textId="77777777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……………….</w:t>
      </w:r>
    </w:p>
    <w:p w14:paraId="26602EC2" w14:textId="77777777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</w:t>
      </w:r>
    </w:p>
    <w:p w14:paraId="52EE8924" w14:textId="77777777" w:rsidR="00F072AA" w:rsidRDefault="00F072AA" w:rsidP="00F072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…………………...</w:t>
      </w:r>
    </w:p>
    <w:p w14:paraId="240FFA8E" w14:textId="77777777" w:rsidR="00F072AA" w:rsidRPr="00AD3F5A" w:rsidRDefault="00F072AA" w:rsidP="00F072A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40BD036" w14:textId="77777777" w:rsidR="00D050DE" w:rsidRPr="006D37C2" w:rsidRDefault="00F072AA" w:rsidP="00F072AA">
      <w:pPr>
        <w:tabs>
          <w:tab w:val="left" w:pos="1708"/>
        </w:tabs>
        <w:spacing w:after="0" w:line="276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D37C2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  <w:r w:rsidR="00D050DE" w:rsidRPr="006D37C2">
        <w:rPr>
          <w:rFonts w:asciiTheme="majorHAnsi" w:eastAsia="Times New Roman" w:hAnsiTheme="majorHAnsi" w:cstheme="minorHAnsi"/>
          <w:b/>
          <w:sz w:val="24"/>
          <w:szCs w:val="24"/>
        </w:rPr>
        <w:t>(FUNCTIONAL SKILLS)</w:t>
      </w:r>
    </w:p>
    <w:p w14:paraId="243F6B0E" w14:textId="77777777" w:rsidR="00D050DE" w:rsidRPr="006D37C2" w:rsidRDefault="00D050DE" w:rsidP="006D37C2">
      <w:pPr>
        <w:spacing w:after="0" w:line="276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2FFABDD8" w14:textId="77777777" w:rsidR="00D050DE" w:rsidRPr="006D37C2" w:rsidRDefault="00D050DE" w:rsidP="006D37C2">
      <w:pPr>
        <w:spacing w:after="0" w:line="276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  <w:r w:rsidRPr="006D37C2">
        <w:rPr>
          <w:rFonts w:asciiTheme="majorHAnsi" w:eastAsia="Times New Roman" w:hAnsiTheme="majorHAnsi" w:cstheme="minorHAnsi"/>
          <w:b/>
          <w:sz w:val="24"/>
          <w:szCs w:val="24"/>
          <w:u w:val="single"/>
        </w:rPr>
        <w:t xml:space="preserve">INSTRUCTIONS TO CANDIDATES </w:t>
      </w:r>
    </w:p>
    <w:p w14:paraId="4151E56E" w14:textId="77777777" w:rsidR="00D050DE" w:rsidRPr="0026422A" w:rsidRDefault="00D050DE" w:rsidP="0026422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26422A">
        <w:rPr>
          <w:rFonts w:asciiTheme="minorHAnsi" w:eastAsia="Times New Roman" w:hAnsiTheme="minorHAnsi" w:cstheme="minorHAnsi"/>
          <w:sz w:val="24"/>
          <w:szCs w:val="24"/>
        </w:rPr>
        <w:t xml:space="preserve">Write your name and admission number in the spaces provided above </w:t>
      </w:r>
    </w:p>
    <w:p w14:paraId="7DDB7E41" w14:textId="77777777" w:rsidR="00D050DE" w:rsidRPr="0026422A" w:rsidRDefault="00D050DE" w:rsidP="0026422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26422A">
        <w:rPr>
          <w:rFonts w:asciiTheme="minorHAnsi" w:eastAsia="Times New Roman" w:hAnsiTheme="minorHAnsi" w:cstheme="minorHAnsi"/>
          <w:sz w:val="24"/>
          <w:szCs w:val="24"/>
        </w:rPr>
        <w:t xml:space="preserve">Answer </w:t>
      </w:r>
      <w:r w:rsidRPr="0026422A">
        <w:rPr>
          <w:rFonts w:asciiTheme="minorHAnsi" w:eastAsia="Times New Roman" w:hAnsiTheme="minorHAnsi" w:cstheme="minorHAnsi"/>
          <w:b/>
          <w:sz w:val="24"/>
          <w:szCs w:val="24"/>
        </w:rPr>
        <w:t>ALL</w:t>
      </w:r>
      <w:r w:rsidRPr="0026422A">
        <w:rPr>
          <w:rFonts w:asciiTheme="minorHAnsi" w:eastAsia="Times New Roman" w:hAnsiTheme="minorHAnsi" w:cstheme="minorHAnsi"/>
          <w:sz w:val="24"/>
          <w:szCs w:val="24"/>
        </w:rPr>
        <w:t xml:space="preserve"> the questions that are asked in this paper in the spaces provided</w:t>
      </w:r>
    </w:p>
    <w:p w14:paraId="688786E3" w14:textId="77777777" w:rsidR="00D050DE" w:rsidRPr="0026422A" w:rsidRDefault="00D050DE" w:rsidP="0026422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26422A">
        <w:rPr>
          <w:rFonts w:asciiTheme="minorHAnsi" w:eastAsia="Times New Roman" w:hAnsiTheme="minorHAnsi" w:cstheme="minorHAnsi"/>
          <w:sz w:val="24"/>
          <w:szCs w:val="24"/>
        </w:rPr>
        <w:t>Candidates should check to ascertain that all pages are printed as indicated and no questions are missing</w:t>
      </w:r>
    </w:p>
    <w:p w14:paraId="324E954C" w14:textId="77777777" w:rsidR="00D050DE" w:rsidRPr="0026422A" w:rsidRDefault="00D050DE" w:rsidP="0026422A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26422A">
        <w:rPr>
          <w:rFonts w:asciiTheme="minorHAnsi" w:eastAsia="Times New Roman" w:hAnsiTheme="minorHAnsi" w:cstheme="minorHAnsi"/>
          <w:sz w:val="24"/>
          <w:szCs w:val="24"/>
        </w:rPr>
        <w:t>Candidates must answer their questions in English.</w:t>
      </w:r>
    </w:p>
    <w:p w14:paraId="0BC24E7E" w14:textId="77777777" w:rsidR="00D050DE" w:rsidRPr="0026422A" w:rsidRDefault="00D050DE" w:rsidP="0026422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49EEFF" w14:textId="77777777" w:rsidR="00A801D7" w:rsidRPr="0026422A" w:rsidRDefault="00A801D7" w:rsidP="0026422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628176" w14:textId="77777777" w:rsidR="00A801D7" w:rsidRPr="0026422A" w:rsidRDefault="00A801D7" w:rsidP="0026422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0D30A8" w14:textId="77777777" w:rsidR="00D050DE" w:rsidRPr="0026422A" w:rsidRDefault="00D050DE" w:rsidP="0026422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A107DFD" w14:textId="77777777" w:rsidR="00D050DE" w:rsidRPr="0026422A" w:rsidRDefault="00D050DE" w:rsidP="0026422A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26422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FOR EXAMINER’S USE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060"/>
      </w:tblGrid>
      <w:tr w:rsidR="00D050DE" w:rsidRPr="0026422A" w14:paraId="50A8FFCF" w14:textId="77777777" w:rsidTr="00BF04ED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2E66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SECTION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D095" w14:textId="77777777" w:rsidR="00D050DE" w:rsidRPr="0026422A" w:rsidRDefault="00D050DE" w:rsidP="002642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8937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CANDIDATE’S SCORE </w:t>
            </w:r>
          </w:p>
        </w:tc>
      </w:tr>
      <w:tr w:rsidR="00D050DE" w:rsidRPr="0026422A" w14:paraId="3C50559D" w14:textId="77777777" w:rsidTr="00BF04ED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99B6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270" w14:textId="77777777" w:rsidR="00D050DE" w:rsidRPr="0026422A" w:rsidRDefault="00D050DE" w:rsidP="002642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E54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050DE" w:rsidRPr="0026422A" w14:paraId="6DF3E7D0" w14:textId="77777777" w:rsidTr="00BF04ED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2B3E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E71A" w14:textId="77777777" w:rsidR="00D050DE" w:rsidRPr="0026422A" w:rsidRDefault="00D050DE" w:rsidP="002642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AC6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050DE" w:rsidRPr="0026422A" w14:paraId="37BE6128" w14:textId="77777777" w:rsidTr="00BF04ED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0502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EDAD" w14:textId="77777777" w:rsidR="00D050DE" w:rsidRPr="0026422A" w:rsidRDefault="00D050DE" w:rsidP="002642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D86B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050DE" w:rsidRPr="0026422A" w14:paraId="3503F105" w14:textId="77777777" w:rsidTr="00BF04ED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FEAB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TOTAL SCORE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B65E" w14:textId="77777777" w:rsidR="00D050DE" w:rsidRPr="0026422A" w:rsidRDefault="00D050DE" w:rsidP="002642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6422A">
              <w:rPr>
                <w:rFonts w:asciiTheme="minorHAnsi" w:eastAsia="Times New Roman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2299" w14:textId="77777777" w:rsidR="00D050DE" w:rsidRPr="0026422A" w:rsidRDefault="00D050DE" w:rsidP="0026422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73421173" w14:textId="77777777" w:rsidR="00D050DE" w:rsidRPr="0026422A" w:rsidRDefault="00D050DE" w:rsidP="0026422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8A4514D" w14:textId="77777777" w:rsidR="00D050DE" w:rsidRPr="0026422A" w:rsidRDefault="00D050DE" w:rsidP="0026422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2CFDFCC" w14:textId="77777777" w:rsidR="00D050DE" w:rsidRPr="0026422A" w:rsidRDefault="00D050DE" w:rsidP="0026422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BC9735E" w14:textId="77777777" w:rsidR="00D050DE" w:rsidRPr="0026422A" w:rsidRDefault="00D050DE" w:rsidP="0026422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A5BCA51" w14:textId="77777777" w:rsidR="00D050DE" w:rsidRPr="0026422A" w:rsidRDefault="00D050DE" w:rsidP="0026422A">
      <w:pPr>
        <w:rPr>
          <w:rFonts w:asciiTheme="minorHAnsi" w:hAnsiTheme="minorHAnsi" w:cstheme="minorHAnsi"/>
          <w:sz w:val="24"/>
          <w:szCs w:val="24"/>
        </w:rPr>
      </w:pPr>
    </w:p>
    <w:p w14:paraId="0E6D7838" w14:textId="77777777" w:rsidR="00540E5C" w:rsidRPr="0026422A" w:rsidRDefault="00540E5C" w:rsidP="0026422A">
      <w:pPr>
        <w:rPr>
          <w:rFonts w:asciiTheme="minorHAnsi" w:hAnsiTheme="minorHAnsi" w:cstheme="minorHAnsi"/>
          <w:sz w:val="24"/>
          <w:szCs w:val="24"/>
        </w:rPr>
      </w:pPr>
    </w:p>
    <w:p w14:paraId="18A9BA50" w14:textId="77777777" w:rsidR="00540E5C" w:rsidRPr="0026422A" w:rsidRDefault="00540E5C" w:rsidP="0026422A">
      <w:pPr>
        <w:rPr>
          <w:rFonts w:asciiTheme="minorHAnsi" w:hAnsiTheme="minorHAnsi" w:cstheme="minorHAnsi"/>
          <w:sz w:val="24"/>
          <w:szCs w:val="24"/>
        </w:rPr>
      </w:pPr>
    </w:p>
    <w:p w14:paraId="425D4ADB" w14:textId="77777777" w:rsidR="00D050DE" w:rsidRPr="00F501A6" w:rsidRDefault="00D050DE" w:rsidP="0026422A">
      <w:pPr>
        <w:pStyle w:val="NoSpacing"/>
        <w:numPr>
          <w:ilvl w:val="0"/>
          <w:numId w:val="2"/>
        </w:numPr>
        <w:ind w:left="0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F501A6">
        <w:rPr>
          <w:rFonts w:asciiTheme="majorHAnsi" w:hAnsiTheme="majorHAnsi" w:cstheme="minorHAnsi"/>
          <w:b/>
          <w:sz w:val="24"/>
          <w:szCs w:val="24"/>
          <w:u w:val="single"/>
        </w:rPr>
        <w:t>SECTION A(FUNCTIONAL WRITING)</w:t>
      </w:r>
      <w:r w:rsidR="00F501A6">
        <w:rPr>
          <w:rFonts w:asciiTheme="majorHAnsi" w:hAnsiTheme="majorHAnsi" w:cstheme="minorHAnsi"/>
          <w:b/>
          <w:sz w:val="24"/>
          <w:szCs w:val="24"/>
        </w:rPr>
        <w:t xml:space="preserve">                                20 marks</w:t>
      </w:r>
    </w:p>
    <w:p w14:paraId="100D8B74" w14:textId="77777777" w:rsidR="00540E5C" w:rsidRPr="0026422A" w:rsidRDefault="00540E5C" w:rsidP="0026422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You are throwing a party at home during one of the weekends. You have planned to invite your friends through a card. If there are five special guests and master of ceremonies invited, design that card</w:t>
      </w:r>
      <w:r w:rsidR="00F072AA">
        <w:rPr>
          <w:rFonts w:asciiTheme="minorHAnsi" w:hAnsiTheme="minorHAnsi" w:cstheme="minorHAnsi"/>
          <w:sz w:val="24"/>
          <w:szCs w:val="24"/>
        </w:rPr>
        <w:t>.</w:t>
      </w:r>
      <w:r w:rsidR="00A801D7" w:rsidRPr="0026422A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F501A6">
        <w:rPr>
          <w:rFonts w:asciiTheme="minorHAnsi" w:hAnsiTheme="minorHAnsi" w:cstheme="minorHAnsi"/>
          <w:sz w:val="24"/>
          <w:szCs w:val="24"/>
        </w:rPr>
        <w:tab/>
      </w:r>
      <w:r w:rsidR="00F501A6">
        <w:rPr>
          <w:rFonts w:asciiTheme="minorHAnsi" w:hAnsiTheme="minorHAnsi" w:cstheme="minorHAnsi"/>
          <w:sz w:val="24"/>
          <w:szCs w:val="24"/>
        </w:rPr>
        <w:tab/>
      </w:r>
      <w:r w:rsidR="00F501A6">
        <w:rPr>
          <w:rFonts w:asciiTheme="minorHAnsi" w:hAnsiTheme="minorHAnsi" w:cstheme="minorHAnsi"/>
          <w:sz w:val="24"/>
          <w:szCs w:val="24"/>
        </w:rPr>
        <w:tab/>
      </w:r>
      <w:r w:rsidR="00F501A6">
        <w:rPr>
          <w:rFonts w:asciiTheme="minorHAnsi" w:hAnsiTheme="minorHAnsi" w:cstheme="minorHAnsi"/>
          <w:sz w:val="24"/>
          <w:szCs w:val="24"/>
        </w:rPr>
        <w:tab/>
      </w:r>
      <w:r w:rsidR="00F501A6">
        <w:rPr>
          <w:rFonts w:asciiTheme="minorHAnsi" w:hAnsiTheme="minorHAnsi" w:cstheme="minorHAnsi"/>
          <w:sz w:val="24"/>
          <w:szCs w:val="24"/>
        </w:rPr>
        <w:tab/>
      </w:r>
      <w:r w:rsidR="00F501A6">
        <w:rPr>
          <w:rFonts w:asciiTheme="minorHAnsi" w:hAnsiTheme="minorHAnsi" w:cstheme="minorHAnsi"/>
          <w:sz w:val="24"/>
          <w:szCs w:val="24"/>
        </w:rPr>
        <w:tab/>
      </w:r>
      <w:r w:rsidR="00F501A6">
        <w:rPr>
          <w:rFonts w:asciiTheme="minorHAnsi" w:hAnsiTheme="minorHAnsi" w:cstheme="minorHAnsi"/>
          <w:sz w:val="24"/>
          <w:szCs w:val="24"/>
        </w:rPr>
        <w:tab/>
      </w:r>
    </w:p>
    <w:p w14:paraId="72AB9716" w14:textId="77777777" w:rsidR="00C019EF" w:rsidRDefault="00540E5C" w:rsidP="004401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6422A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01B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D01ECE" w14:textId="77777777" w:rsidR="004401B8" w:rsidRPr="0026422A" w:rsidRDefault="004401B8" w:rsidP="004401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3A8965" w14:textId="77777777" w:rsidR="00D050DE" w:rsidRPr="00F501A6" w:rsidRDefault="00D050DE" w:rsidP="0026422A">
      <w:pPr>
        <w:pStyle w:val="NoSpacing"/>
        <w:numPr>
          <w:ilvl w:val="0"/>
          <w:numId w:val="2"/>
        </w:numPr>
        <w:ind w:left="0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F501A6">
        <w:rPr>
          <w:rFonts w:asciiTheme="majorHAnsi" w:hAnsiTheme="majorHAnsi" w:cstheme="minorHAnsi"/>
          <w:b/>
          <w:sz w:val="24"/>
          <w:szCs w:val="24"/>
          <w:u w:val="single"/>
        </w:rPr>
        <w:t>SECTION B   CLOZE TEXT    (10MRKS)</w:t>
      </w:r>
    </w:p>
    <w:p w14:paraId="72B5C93F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22A">
        <w:rPr>
          <w:rFonts w:asciiTheme="minorHAnsi" w:hAnsiTheme="minorHAnsi" w:cstheme="minorHAnsi"/>
          <w:b/>
          <w:sz w:val="24"/>
          <w:szCs w:val="24"/>
          <w:u w:val="single"/>
        </w:rPr>
        <w:t>Read the passage below and fill in the blanks with the most appropriate word.</w:t>
      </w:r>
    </w:p>
    <w:p w14:paraId="42F662C2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378379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A student in Mandera County (1)……………………….history after </w:t>
      </w:r>
      <w:r w:rsidR="00A801D7" w:rsidRPr="0026422A">
        <w:rPr>
          <w:rFonts w:asciiTheme="minorHAnsi" w:hAnsiTheme="minorHAnsi" w:cstheme="minorHAnsi"/>
          <w:sz w:val="24"/>
          <w:szCs w:val="24"/>
        </w:rPr>
        <w:t xml:space="preserve">scoring an A in the 2019 </w:t>
      </w:r>
      <w:r w:rsidRPr="0026422A">
        <w:rPr>
          <w:rFonts w:asciiTheme="minorHAnsi" w:hAnsiTheme="minorHAnsi" w:cstheme="minorHAnsi"/>
          <w:sz w:val="24"/>
          <w:szCs w:val="24"/>
        </w:rPr>
        <w:t>form four examination. Ibrahim Abdi Ali, a former student at Sheikh Ali Secondary School (2)…………………………….the troubled Rhamu Sub County,(3)……………………….81 points. No Mandera student had</w:t>
      </w:r>
      <w:r w:rsidR="00F072AA">
        <w:rPr>
          <w:rFonts w:asciiTheme="minorHAnsi" w:hAnsiTheme="minorHAnsi" w:cstheme="minorHAnsi"/>
          <w:sz w:val="24"/>
          <w:szCs w:val="24"/>
        </w:rPr>
        <w:t xml:space="preserve"> </w:t>
      </w:r>
      <w:r w:rsidRPr="0026422A">
        <w:rPr>
          <w:rFonts w:asciiTheme="minorHAnsi" w:hAnsiTheme="minorHAnsi" w:cstheme="minorHAnsi"/>
          <w:sz w:val="24"/>
          <w:szCs w:val="24"/>
        </w:rPr>
        <w:t>(4)……………………….scored an A.</w:t>
      </w:r>
    </w:p>
    <w:p w14:paraId="49BB6803" w14:textId="77777777" w:rsidR="00D050DE" w:rsidRPr="0026422A" w:rsidRDefault="00A801D7" w:rsidP="0026422A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Speaking at Tawfiaq </w:t>
      </w:r>
      <w:r w:rsidR="00D050DE" w:rsidRPr="0026422A">
        <w:rPr>
          <w:rFonts w:asciiTheme="minorHAnsi" w:hAnsiTheme="minorHAnsi" w:cstheme="minorHAnsi"/>
          <w:sz w:val="24"/>
          <w:szCs w:val="24"/>
        </w:rPr>
        <w:t>Secondary School where (5)……………………….has been a Volunteer teacher, Ibrahim said it was by God’s (6)…………………….</w:t>
      </w:r>
      <w:r w:rsidRPr="0026422A">
        <w:rPr>
          <w:rFonts w:asciiTheme="minorHAnsi" w:hAnsiTheme="minorHAnsi" w:cstheme="minorHAnsi"/>
          <w:sz w:val="24"/>
          <w:szCs w:val="24"/>
        </w:rPr>
        <w:t>that he broke the record in the hardship(7)…………….. “I</w:t>
      </w:r>
      <w:r w:rsidR="00D050DE" w:rsidRPr="0026422A">
        <w:rPr>
          <w:rFonts w:asciiTheme="minorHAnsi" w:hAnsiTheme="minorHAnsi" w:cstheme="minorHAnsi"/>
          <w:sz w:val="24"/>
          <w:szCs w:val="24"/>
        </w:rPr>
        <w:t xml:space="preserve"> challenge students to keep the fire (8)………………………….since it has taken me much perseverance to achieve this,” he said.</w:t>
      </w:r>
    </w:p>
    <w:p w14:paraId="359217A1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Ibrahim said he (9)………………out of school in form two due to lack of fees,(10)………………the  Principal of Sheikh Ali came to his rescue.</w:t>
      </w:r>
    </w:p>
    <w:p w14:paraId="40A146F1" w14:textId="77777777" w:rsidR="00A801D7" w:rsidRPr="0026422A" w:rsidRDefault="00A801D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2B6206" w14:textId="77777777" w:rsidR="00A801D7" w:rsidRDefault="00A801D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5C24D2" w14:textId="77777777" w:rsidR="000515E7" w:rsidRDefault="000515E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FD5F4F" w14:textId="77777777" w:rsidR="000515E7" w:rsidRDefault="000515E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3E3D6F" w14:textId="77777777" w:rsidR="000515E7" w:rsidRDefault="000515E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C775CF" w14:textId="77777777" w:rsidR="000515E7" w:rsidRPr="0026422A" w:rsidRDefault="000515E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FF5FAB" w14:textId="77777777" w:rsidR="00A801D7" w:rsidRPr="0026422A" w:rsidRDefault="00A801D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05D1F4" w14:textId="77777777" w:rsidR="00D050DE" w:rsidRPr="00F501A6" w:rsidRDefault="00F072AA" w:rsidP="0026422A">
      <w:pPr>
        <w:pStyle w:val="NoSpacing"/>
        <w:numPr>
          <w:ilvl w:val="0"/>
          <w:numId w:val="2"/>
        </w:numPr>
        <w:spacing w:line="276" w:lineRule="auto"/>
        <w:ind w:left="0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F072AA">
        <w:rPr>
          <w:rFonts w:asciiTheme="majorHAnsi" w:hAnsiTheme="majorHAnsi" w:cstheme="minorHAnsi"/>
          <w:b/>
          <w:sz w:val="24"/>
          <w:szCs w:val="24"/>
          <w:u w:val="single"/>
        </w:rPr>
        <w:lastRenderedPageBreak/>
        <w:t xml:space="preserve">SECTION C 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  </w:t>
      </w:r>
      <w:r w:rsidR="00F501A6" w:rsidRPr="00F072AA">
        <w:rPr>
          <w:rFonts w:asciiTheme="majorHAnsi" w:hAnsiTheme="majorHAnsi" w:cstheme="minorHAnsi"/>
          <w:b/>
          <w:sz w:val="24"/>
          <w:szCs w:val="24"/>
          <w:u w:val="single"/>
        </w:rPr>
        <w:t>ORAL</w:t>
      </w:r>
      <w:r w:rsidR="00F501A6" w:rsidRPr="00F501A6">
        <w:rPr>
          <w:rFonts w:asciiTheme="majorHAnsi" w:hAnsiTheme="majorHAnsi" w:cstheme="minorHAnsi"/>
          <w:b/>
          <w:sz w:val="24"/>
          <w:szCs w:val="24"/>
          <w:u w:val="single"/>
        </w:rPr>
        <w:t xml:space="preserve"> SKILLS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  (30MRKS)</w:t>
      </w:r>
    </w:p>
    <w:p w14:paraId="47544546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READ THE POEM BELOW AND ANSWER THE QUESTIONS THAT FOLLOW.</w:t>
      </w:r>
    </w:p>
    <w:p w14:paraId="06F25AC9" w14:textId="77777777" w:rsidR="00D050DE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918805" w14:textId="77777777" w:rsidR="00F072AA" w:rsidRPr="0026422A" w:rsidRDefault="00F072AA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1BE7BB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22A">
        <w:rPr>
          <w:rFonts w:asciiTheme="minorHAnsi" w:hAnsiTheme="minorHAnsi" w:cstheme="minorHAnsi"/>
          <w:b/>
          <w:sz w:val="24"/>
          <w:szCs w:val="24"/>
          <w:u w:val="single"/>
        </w:rPr>
        <w:t>SUNSET</w:t>
      </w:r>
    </w:p>
    <w:p w14:paraId="3595C873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The sun spun like </w:t>
      </w:r>
    </w:p>
    <w:p w14:paraId="4E37C39C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A tossed coin</w:t>
      </w:r>
    </w:p>
    <w:p w14:paraId="4C581DB9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It whirled on the azure sky</w:t>
      </w:r>
    </w:p>
    <w:p w14:paraId="6B792B2E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It clattered into the horizon</w:t>
      </w:r>
    </w:p>
    <w:p w14:paraId="227A6FE9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It clicked in the slot</w:t>
      </w:r>
    </w:p>
    <w:p w14:paraId="4E23FC36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And neon lights popped</w:t>
      </w:r>
    </w:p>
    <w:p w14:paraId="558F70CB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And blinked “time expired,”</w:t>
      </w:r>
    </w:p>
    <w:p w14:paraId="7AE6F907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As on parking meter.</w:t>
      </w:r>
    </w:p>
    <w:p w14:paraId="09EC8738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0C249E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(Oswald Mbusiyeni)</w:t>
      </w:r>
    </w:p>
    <w:p w14:paraId="36E5A0DC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58DB22" w14:textId="77777777" w:rsidR="00D050DE" w:rsidRPr="001E258F" w:rsidRDefault="00D050DE" w:rsidP="0026422A">
      <w:pPr>
        <w:pStyle w:val="NoSpacing"/>
        <w:spacing w:line="276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1E258F">
        <w:rPr>
          <w:rFonts w:asciiTheme="majorHAnsi" w:hAnsiTheme="majorHAnsi" w:cstheme="minorHAnsi"/>
          <w:b/>
          <w:sz w:val="24"/>
          <w:szCs w:val="24"/>
          <w:u w:val="single"/>
        </w:rPr>
        <w:t xml:space="preserve">Questions </w:t>
      </w:r>
    </w:p>
    <w:p w14:paraId="45DB7E91" w14:textId="77777777" w:rsidR="00D050DE" w:rsidRPr="0026422A" w:rsidRDefault="00D050DE" w:rsidP="0026422A">
      <w:pPr>
        <w:pStyle w:val="NoSpacing"/>
        <w:numPr>
          <w:ilvl w:val="0"/>
          <w:numId w:val="3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Describe the rhyme scheme of the poem.</w:t>
      </w:r>
      <w:r w:rsidR="00A801D7" w:rsidRPr="0026422A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Pr="0026422A">
        <w:rPr>
          <w:rFonts w:asciiTheme="minorHAnsi" w:hAnsiTheme="minorHAnsi" w:cstheme="minorHAnsi"/>
          <w:sz w:val="24"/>
          <w:szCs w:val="24"/>
        </w:rPr>
        <w:t>(2mks)</w:t>
      </w:r>
    </w:p>
    <w:p w14:paraId="10936B01" w14:textId="77777777" w:rsidR="00D050DE" w:rsidRPr="0026422A" w:rsidRDefault="0026422A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CAF2D" w14:textId="77777777" w:rsidR="00D050DE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591277" w14:textId="77777777" w:rsidR="00F501A6" w:rsidRPr="0026422A" w:rsidRDefault="00F501A6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260CC9" w14:textId="77777777" w:rsidR="00D050DE" w:rsidRPr="0026422A" w:rsidRDefault="00D050DE" w:rsidP="0026422A">
      <w:pPr>
        <w:pStyle w:val="NoSpacing"/>
        <w:numPr>
          <w:ilvl w:val="0"/>
          <w:numId w:val="3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How would you say the last line of this poem.(2mks)</w:t>
      </w:r>
    </w:p>
    <w:p w14:paraId="16C57CA4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4B4CE9" w14:textId="77777777" w:rsidR="00D050DE" w:rsidRPr="0026422A" w:rsidRDefault="0026422A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25C5D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2E2DD6" w14:textId="77777777" w:rsidR="00D050DE" w:rsidRPr="0026422A" w:rsidRDefault="00D050DE" w:rsidP="0026422A">
      <w:pPr>
        <w:pStyle w:val="NoSpacing"/>
        <w:numPr>
          <w:ilvl w:val="0"/>
          <w:numId w:val="3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Identify </w:t>
      </w:r>
      <w:r w:rsidR="0026422A">
        <w:rPr>
          <w:rFonts w:asciiTheme="minorHAnsi" w:hAnsiTheme="minorHAnsi" w:cstheme="minorHAnsi"/>
          <w:sz w:val="24"/>
          <w:szCs w:val="24"/>
        </w:rPr>
        <w:t>and illus</w:t>
      </w:r>
      <w:r w:rsidR="00D70B28" w:rsidRPr="0026422A">
        <w:rPr>
          <w:rFonts w:asciiTheme="minorHAnsi" w:hAnsiTheme="minorHAnsi" w:cstheme="minorHAnsi"/>
          <w:sz w:val="24"/>
          <w:szCs w:val="24"/>
        </w:rPr>
        <w:t>t</w:t>
      </w:r>
      <w:r w:rsidR="00D70B28">
        <w:rPr>
          <w:rFonts w:asciiTheme="minorHAnsi" w:hAnsiTheme="minorHAnsi" w:cstheme="minorHAnsi"/>
          <w:sz w:val="24"/>
          <w:szCs w:val="24"/>
        </w:rPr>
        <w:t>ra</w:t>
      </w:r>
      <w:r w:rsidR="00D70B28" w:rsidRPr="0026422A">
        <w:rPr>
          <w:rFonts w:asciiTheme="minorHAnsi" w:hAnsiTheme="minorHAnsi" w:cstheme="minorHAnsi"/>
          <w:sz w:val="24"/>
          <w:szCs w:val="24"/>
        </w:rPr>
        <w:t>t</w:t>
      </w:r>
      <w:r w:rsidR="00D70B28">
        <w:rPr>
          <w:rFonts w:asciiTheme="minorHAnsi" w:hAnsiTheme="minorHAnsi" w:cstheme="minorHAnsi"/>
          <w:sz w:val="24"/>
          <w:szCs w:val="24"/>
        </w:rPr>
        <w:t xml:space="preserve">e </w:t>
      </w:r>
      <w:r w:rsidRPr="0026422A">
        <w:rPr>
          <w:rFonts w:asciiTheme="minorHAnsi" w:hAnsiTheme="minorHAnsi" w:cstheme="minorHAnsi"/>
          <w:sz w:val="24"/>
          <w:szCs w:val="24"/>
        </w:rPr>
        <w:t>any other s</w:t>
      </w:r>
      <w:r w:rsidR="00D70B28">
        <w:rPr>
          <w:rFonts w:asciiTheme="minorHAnsi" w:hAnsiTheme="minorHAnsi" w:cstheme="minorHAnsi"/>
          <w:sz w:val="24"/>
          <w:szCs w:val="24"/>
        </w:rPr>
        <w:t>ound patterns used in the poem.(4</w:t>
      </w:r>
      <w:r w:rsidRPr="0026422A">
        <w:rPr>
          <w:rFonts w:asciiTheme="minorHAnsi" w:hAnsiTheme="minorHAnsi" w:cstheme="minorHAnsi"/>
          <w:sz w:val="24"/>
          <w:szCs w:val="24"/>
        </w:rPr>
        <w:t>mk</w:t>
      </w:r>
      <w:r w:rsidR="00D70B28">
        <w:rPr>
          <w:rFonts w:asciiTheme="minorHAnsi" w:hAnsiTheme="minorHAnsi" w:cstheme="minorHAnsi"/>
          <w:sz w:val="24"/>
          <w:szCs w:val="24"/>
        </w:rPr>
        <w:t>s</w:t>
      </w:r>
      <w:r w:rsidRPr="0026422A">
        <w:rPr>
          <w:rFonts w:asciiTheme="minorHAnsi" w:hAnsiTheme="minorHAnsi" w:cstheme="minorHAnsi"/>
          <w:sz w:val="24"/>
          <w:szCs w:val="24"/>
        </w:rPr>
        <w:t>)</w:t>
      </w:r>
    </w:p>
    <w:p w14:paraId="33A11A3F" w14:textId="77777777" w:rsidR="00F072AA" w:rsidRPr="0026422A" w:rsidRDefault="0026422A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B2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8C2DF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D8B2A4" w14:textId="77777777" w:rsidR="00D050DE" w:rsidRDefault="00D050DE" w:rsidP="0026422A">
      <w:pPr>
        <w:pStyle w:val="NoSpacing"/>
        <w:numPr>
          <w:ilvl w:val="0"/>
          <w:numId w:val="3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State and </w:t>
      </w:r>
      <w:r w:rsidR="00D70B28">
        <w:rPr>
          <w:rFonts w:asciiTheme="minorHAnsi" w:hAnsiTheme="minorHAnsi" w:cstheme="minorHAnsi"/>
          <w:sz w:val="24"/>
          <w:szCs w:val="24"/>
        </w:rPr>
        <w:t>illustrate two</w:t>
      </w:r>
      <w:r w:rsidRPr="0026422A">
        <w:rPr>
          <w:rFonts w:asciiTheme="minorHAnsi" w:hAnsiTheme="minorHAnsi" w:cstheme="minorHAnsi"/>
          <w:sz w:val="24"/>
          <w:szCs w:val="24"/>
        </w:rPr>
        <w:t xml:space="preserve"> non-verbal cues that you would use to make the recitation of the above poem interesting.</w:t>
      </w:r>
      <w:r w:rsidR="00D70B28">
        <w:rPr>
          <w:rFonts w:asciiTheme="minorHAnsi" w:hAnsiTheme="minorHAnsi" w:cstheme="minorHAnsi"/>
          <w:sz w:val="24"/>
          <w:szCs w:val="24"/>
        </w:rPr>
        <w:tab/>
      </w:r>
      <w:r w:rsidR="00D70B28">
        <w:rPr>
          <w:rFonts w:asciiTheme="minorHAnsi" w:hAnsiTheme="minorHAnsi" w:cstheme="minorHAnsi"/>
          <w:sz w:val="24"/>
          <w:szCs w:val="24"/>
        </w:rPr>
        <w:tab/>
      </w:r>
      <w:r w:rsidR="00D70B28">
        <w:rPr>
          <w:rFonts w:asciiTheme="minorHAnsi" w:hAnsiTheme="minorHAnsi" w:cstheme="minorHAnsi"/>
          <w:sz w:val="24"/>
          <w:szCs w:val="24"/>
        </w:rPr>
        <w:tab/>
      </w:r>
      <w:r w:rsidR="00D70B28">
        <w:rPr>
          <w:rFonts w:asciiTheme="minorHAnsi" w:hAnsiTheme="minorHAnsi" w:cstheme="minorHAnsi"/>
          <w:sz w:val="24"/>
          <w:szCs w:val="24"/>
        </w:rPr>
        <w:tab/>
      </w:r>
      <w:r w:rsidR="00D70B28">
        <w:rPr>
          <w:rFonts w:asciiTheme="minorHAnsi" w:hAnsiTheme="minorHAnsi" w:cstheme="minorHAnsi"/>
          <w:sz w:val="24"/>
          <w:szCs w:val="24"/>
        </w:rPr>
        <w:tab/>
      </w:r>
      <w:r w:rsidR="00D70B28">
        <w:rPr>
          <w:rFonts w:asciiTheme="minorHAnsi" w:hAnsiTheme="minorHAnsi" w:cstheme="minorHAnsi"/>
          <w:sz w:val="24"/>
          <w:szCs w:val="24"/>
        </w:rPr>
        <w:tab/>
      </w:r>
      <w:r w:rsidR="00D70B28">
        <w:rPr>
          <w:rFonts w:asciiTheme="minorHAnsi" w:hAnsiTheme="minorHAnsi" w:cstheme="minorHAnsi"/>
          <w:sz w:val="24"/>
          <w:szCs w:val="24"/>
        </w:rPr>
        <w:tab/>
      </w:r>
      <w:r w:rsidR="00D70B28">
        <w:rPr>
          <w:rFonts w:asciiTheme="minorHAnsi" w:hAnsiTheme="minorHAnsi" w:cstheme="minorHAnsi"/>
          <w:sz w:val="24"/>
          <w:szCs w:val="24"/>
        </w:rPr>
        <w:tab/>
      </w:r>
      <w:r w:rsidR="00D70B28">
        <w:rPr>
          <w:rFonts w:asciiTheme="minorHAnsi" w:hAnsiTheme="minorHAnsi" w:cstheme="minorHAnsi"/>
          <w:sz w:val="24"/>
          <w:szCs w:val="24"/>
        </w:rPr>
        <w:tab/>
        <w:t xml:space="preserve">                         (2</w:t>
      </w:r>
      <w:r w:rsidRPr="0026422A">
        <w:rPr>
          <w:rFonts w:asciiTheme="minorHAnsi" w:hAnsiTheme="minorHAnsi" w:cstheme="minorHAnsi"/>
          <w:sz w:val="24"/>
          <w:szCs w:val="24"/>
        </w:rPr>
        <w:t>mks</w:t>
      </w:r>
      <w:r w:rsidR="0026422A" w:rsidRPr="0026422A">
        <w:rPr>
          <w:rFonts w:asciiTheme="minorHAnsi" w:hAnsiTheme="minorHAnsi" w:cstheme="minorHAnsi"/>
          <w:sz w:val="24"/>
          <w:szCs w:val="24"/>
        </w:rPr>
        <w:t>)</w:t>
      </w:r>
    </w:p>
    <w:p w14:paraId="1149F7F3" w14:textId="77777777" w:rsidR="004401B8" w:rsidRPr="004401B8" w:rsidRDefault="004401B8" w:rsidP="004401B8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B9EBDC" w14:textId="77777777" w:rsidR="00D70B28" w:rsidRPr="0026422A" w:rsidRDefault="00D70B28" w:rsidP="00D70B28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A34CF" w14:textId="77777777" w:rsidR="001E258F" w:rsidRPr="0026422A" w:rsidRDefault="001E258F" w:rsidP="00D70B28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E8B386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3C2313" w14:textId="77777777" w:rsidR="00A801D7" w:rsidRPr="00D70B28" w:rsidRDefault="00A801D7" w:rsidP="0026422A">
      <w:pPr>
        <w:pStyle w:val="ListParagraph"/>
        <w:numPr>
          <w:ilvl w:val="0"/>
          <w:numId w:val="8"/>
        </w:numPr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D70B28">
        <w:rPr>
          <w:rFonts w:asciiTheme="minorHAnsi" w:hAnsiTheme="minorHAnsi" w:cstheme="minorHAnsi"/>
          <w:b/>
          <w:sz w:val="24"/>
          <w:szCs w:val="24"/>
        </w:rPr>
        <w:t>Write a word pronounced exactly the same way as:</w:t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  <w:t>(5marks)</w:t>
      </w:r>
    </w:p>
    <w:p w14:paraId="161A7270" w14:textId="77777777" w:rsidR="00A801D7" w:rsidRPr="0026422A" w:rsidRDefault="00A801D7" w:rsidP="0026422A">
      <w:pPr>
        <w:pStyle w:val="ListParagraph"/>
        <w:numPr>
          <w:ilvl w:val="0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Break </w:t>
      </w:r>
      <w:r w:rsidRPr="0026422A">
        <w:rPr>
          <w:rFonts w:asciiTheme="minorHAnsi" w:hAnsiTheme="minorHAnsi" w:cstheme="minorHAnsi"/>
          <w:sz w:val="24"/>
          <w:szCs w:val="24"/>
        </w:rPr>
        <w:tab/>
      </w:r>
      <w:r w:rsidRPr="0026422A">
        <w:rPr>
          <w:rFonts w:asciiTheme="minorHAnsi" w:hAnsiTheme="minorHAnsi" w:cstheme="minorHAnsi"/>
          <w:sz w:val="24"/>
          <w:szCs w:val="24"/>
        </w:rPr>
        <w:tab/>
      </w:r>
    </w:p>
    <w:p w14:paraId="0FA4E0B2" w14:textId="77777777" w:rsidR="00A801D7" w:rsidRPr="0026422A" w:rsidRDefault="00A801D7" w:rsidP="0026422A">
      <w:pPr>
        <w:pStyle w:val="ListParagraph"/>
        <w:numPr>
          <w:ilvl w:val="0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Fold </w:t>
      </w:r>
      <w:r w:rsidRPr="0026422A">
        <w:rPr>
          <w:rFonts w:asciiTheme="minorHAnsi" w:hAnsiTheme="minorHAnsi" w:cstheme="minorHAnsi"/>
          <w:sz w:val="24"/>
          <w:szCs w:val="24"/>
        </w:rPr>
        <w:tab/>
      </w:r>
      <w:r w:rsidRPr="0026422A">
        <w:rPr>
          <w:rFonts w:asciiTheme="minorHAnsi" w:hAnsiTheme="minorHAnsi" w:cstheme="minorHAnsi"/>
          <w:sz w:val="24"/>
          <w:szCs w:val="24"/>
        </w:rPr>
        <w:tab/>
      </w:r>
    </w:p>
    <w:p w14:paraId="434CD45F" w14:textId="77777777" w:rsidR="00A801D7" w:rsidRPr="0026422A" w:rsidRDefault="00A801D7" w:rsidP="0026422A">
      <w:pPr>
        <w:pStyle w:val="ListParagraph"/>
        <w:numPr>
          <w:ilvl w:val="0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Gate</w:t>
      </w:r>
      <w:r w:rsidRPr="0026422A">
        <w:rPr>
          <w:rFonts w:asciiTheme="minorHAnsi" w:hAnsiTheme="minorHAnsi" w:cstheme="minorHAnsi"/>
          <w:sz w:val="24"/>
          <w:szCs w:val="24"/>
        </w:rPr>
        <w:tab/>
      </w:r>
      <w:r w:rsidRPr="0026422A">
        <w:rPr>
          <w:rFonts w:asciiTheme="minorHAnsi" w:hAnsiTheme="minorHAnsi" w:cstheme="minorHAnsi"/>
          <w:sz w:val="24"/>
          <w:szCs w:val="24"/>
        </w:rPr>
        <w:tab/>
      </w:r>
    </w:p>
    <w:p w14:paraId="757C13D4" w14:textId="77777777" w:rsidR="00A801D7" w:rsidRPr="0026422A" w:rsidRDefault="00A801D7" w:rsidP="0026422A">
      <w:pPr>
        <w:pStyle w:val="ListParagraph"/>
        <w:numPr>
          <w:ilvl w:val="0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Hew</w:t>
      </w:r>
      <w:r w:rsidRPr="0026422A">
        <w:rPr>
          <w:rFonts w:asciiTheme="minorHAnsi" w:hAnsiTheme="minorHAnsi" w:cstheme="minorHAnsi"/>
          <w:sz w:val="24"/>
          <w:szCs w:val="24"/>
        </w:rPr>
        <w:tab/>
      </w:r>
      <w:r w:rsidRPr="0026422A">
        <w:rPr>
          <w:rFonts w:asciiTheme="minorHAnsi" w:hAnsiTheme="minorHAnsi" w:cstheme="minorHAnsi"/>
          <w:sz w:val="24"/>
          <w:szCs w:val="24"/>
        </w:rPr>
        <w:tab/>
      </w:r>
    </w:p>
    <w:p w14:paraId="3411AB9F" w14:textId="77777777" w:rsidR="00A801D7" w:rsidRPr="0026422A" w:rsidRDefault="00A801D7" w:rsidP="0026422A">
      <w:pPr>
        <w:pStyle w:val="ListParagraph"/>
        <w:numPr>
          <w:ilvl w:val="0"/>
          <w:numId w:val="9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Metal</w:t>
      </w:r>
      <w:r w:rsidRPr="0026422A">
        <w:rPr>
          <w:rFonts w:asciiTheme="minorHAnsi" w:hAnsiTheme="minorHAnsi" w:cstheme="minorHAnsi"/>
          <w:sz w:val="24"/>
          <w:szCs w:val="24"/>
        </w:rPr>
        <w:tab/>
      </w:r>
      <w:r w:rsidRPr="0026422A">
        <w:rPr>
          <w:rFonts w:asciiTheme="minorHAnsi" w:hAnsiTheme="minorHAnsi" w:cstheme="minorHAnsi"/>
          <w:sz w:val="24"/>
          <w:szCs w:val="24"/>
        </w:rPr>
        <w:tab/>
      </w:r>
    </w:p>
    <w:p w14:paraId="24F1B321" w14:textId="77777777" w:rsidR="00A801D7" w:rsidRPr="00D70B28" w:rsidRDefault="00A801D7" w:rsidP="0026422A">
      <w:pPr>
        <w:pStyle w:val="ListParagraph"/>
        <w:numPr>
          <w:ilvl w:val="0"/>
          <w:numId w:val="8"/>
        </w:numPr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D70B28">
        <w:rPr>
          <w:rFonts w:asciiTheme="minorHAnsi" w:hAnsiTheme="minorHAnsi" w:cstheme="minorHAnsi"/>
          <w:b/>
          <w:sz w:val="24"/>
          <w:szCs w:val="24"/>
        </w:rPr>
        <w:t>Underline the silent letter(s) in:</w:t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Pr="00D70B28">
        <w:rPr>
          <w:rFonts w:asciiTheme="minorHAnsi" w:hAnsiTheme="minorHAnsi" w:cstheme="minorHAnsi"/>
          <w:b/>
          <w:sz w:val="24"/>
          <w:szCs w:val="24"/>
        </w:rPr>
        <w:tab/>
      </w:r>
      <w:r w:rsidR="00D70B28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D70B28">
        <w:rPr>
          <w:rFonts w:asciiTheme="minorHAnsi" w:hAnsiTheme="minorHAnsi" w:cstheme="minorHAnsi"/>
          <w:b/>
          <w:sz w:val="24"/>
          <w:szCs w:val="24"/>
        </w:rPr>
        <w:t>(3marks)</w:t>
      </w:r>
    </w:p>
    <w:p w14:paraId="6771AD96" w14:textId="77777777" w:rsidR="00A801D7" w:rsidRPr="0026422A" w:rsidRDefault="00A801D7" w:rsidP="0026422A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Chorus</w:t>
      </w:r>
      <w:r w:rsidRPr="0026422A">
        <w:rPr>
          <w:rFonts w:asciiTheme="minorHAnsi" w:hAnsiTheme="minorHAnsi" w:cstheme="minorHAnsi"/>
          <w:sz w:val="24"/>
          <w:szCs w:val="24"/>
        </w:rPr>
        <w:tab/>
      </w:r>
      <w:r w:rsidRPr="0026422A">
        <w:rPr>
          <w:rFonts w:asciiTheme="minorHAnsi" w:hAnsiTheme="minorHAnsi" w:cstheme="minorHAnsi"/>
          <w:sz w:val="24"/>
          <w:szCs w:val="24"/>
        </w:rPr>
        <w:tab/>
      </w:r>
    </w:p>
    <w:p w14:paraId="0F1D40F7" w14:textId="77777777" w:rsidR="00A801D7" w:rsidRPr="0026422A" w:rsidRDefault="00A801D7" w:rsidP="0026422A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Months</w:t>
      </w:r>
      <w:r w:rsidRPr="0026422A">
        <w:rPr>
          <w:rFonts w:asciiTheme="minorHAnsi" w:hAnsiTheme="minorHAnsi" w:cstheme="minorHAnsi"/>
          <w:sz w:val="24"/>
          <w:szCs w:val="24"/>
        </w:rPr>
        <w:tab/>
      </w:r>
      <w:r w:rsidRPr="0026422A">
        <w:rPr>
          <w:rFonts w:asciiTheme="minorHAnsi" w:hAnsiTheme="minorHAnsi" w:cstheme="minorHAnsi"/>
          <w:sz w:val="24"/>
          <w:szCs w:val="24"/>
        </w:rPr>
        <w:tab/>
      </w:r>
    </w:p>
    <w:p w14:paraId="705205AA" w14:textId="77777777" w:rsidR="00D70B28" w:rsidRDefault="00A801D7" w:rsidP="00D70B28">
      <w:pPr>
        <w:pStyle w:val="ListParagraph"/>
        <w:numPr>
          <w:ilvl w:val="0"/>
          <w:numId w:val="10"/>
        </w:numPr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Crochet</w:t>
      </w:r>
    </w:p>
    <w:p w14:paraId="15B044F8" w14:textId="77777777" w:rsidR="00D70B28" w:rsidRDefault="00D70B28" w:rsidP="00D70B28">
      <w:pPr>
        <w:pStyle w:val="ListParagraph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6529B76" w14:textId="77777777" w:rsidR="00D050DE" w:rsidRPr="00D70B28" w:rsidRDefault="00D70B28" w:rsidP="00D70B28">
      <w:pPr>
        <w:pStyle w:val="ListParagraph"/>
        <w:spacing w:after="0" w:line="360" w:lineRule="auto"/>
        <w:ind w:lef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(c) I</w:t>
      </w:r>
      <w:r w:rsidRPr="00D70B28">
        <w:rPr>
          <w:rFonts w:asciiTheme="minorHAnsi" w:hAnsiTheme="minorHAnsi" w:cstheme="minorHAnsi"/>
          <w:b/>
          <w:sz w:val="24"/>
          <w:szCs w:val="24"/>
        </w:rPr>
        <w:t xml:space="preserve">ndicate whether the following have a rising or falling intonation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  <w:r w:rsidRPr="00D70B28">
        <w:rPr>
          <w:rFonts w:asciiTheme="minorHAnsi" w:hAnsiTheme="minorHAnsi" w:cstheme="minorHAnsi"/>
          <w:b/>
          <w:sz w:val="24"/>
          <w:szCs w:val="24"/>
        </w:rPr>
        <w:t xml:space="preserve">  (3mks)</w:t>
      </w:r>
    </w:p>
    <w:p w14:paraId="4A22CEA4" w14:textId="77777777" w:rsidR="00D70B28" w:rsidRDefault="00D050DE" w:rsidP="0026422A">
      <w:pPr>
        <w:pStyle w:val="NoSpacing"/>
        <w:numPr>
          <w:ilvl w:val="0"/>
          <w:numId w:val="5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What a wonderful watch you have.</w:t>
      </w:r>
    </w:p>
    <w:p w14:paraId="345E3C13" w14:textId="77777777" w:rsidR="00D050DE" w:rsidRPr="00D70B28" w:rsidRDefault="00D70B28" w:rsidP="00D70B28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70B2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337E38" w14:textId="77777777" w:rsidR="00D050DE" w:rsidRPr="0026422A" w:rsidRDefault="00D050DE" w:rsidP="0026422A">
      <w:pPr>
        <w:pStyle w:val="NoSpacing"/>
        <w:numPr>
          <w:ilvl w:val="0"/>
          <w:numId w:val="5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Hand in your answer sheets now.</w:t>
      </w:r>
    </w:p>
    <w:p w14:paraId="387DF19A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AA70D1" w14:textId="77777777" w:rsidR="00D050DE" w:rsidRDefault="00D70B28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6F3E4" w14:textId="77777777" w:rsidR="000515E7" w:rsidRDefault="000515E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B7563B" w14:textId="77777777" w:rsidR="000515E7" w:rsidRDefault="000515E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73FE90" w14:textId="77777777" w:rsidR="000515E7" w:rsidRPr="0026422A" w:rsidRDefault="000515E7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8F987B8" w14:textId="77777777" w:rsidR="00D050DE" w:rsidRPr="0026422A" w:rsidRDefault="00D050DE" w:rsidP="0026422A">
      <w:pPr>
        <w:pStyle w:val="NoSpacing"/>
        <w:numPr>
          <w:ilvl w:val="0"/>
          <w:numId w:val="4"/>
        </w:num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lastRenderedPageBreak/>
        <w:t>Can I assist you?</w:t>
      </w:r>
    </w:p>
    <w:p w14:paraId="77D87A87" w14:textId="77777777" w:rsidR="00D050DE" w:rsidRPr="0026422A" w:rsidRDefault="00D70B28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18155" w14:textId="77777777" w:rsidR="00D050DE" w:rsidRPr="00D70B28" w:rsidRDefault="00D70B28" w:rsidP="0026422A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70B28">
        <w:rPr>
          <w:rFonts w:asciiTheme="minorHAnsi" w:hAnsiTheme="minorHAnsi" w:cstheme="minorHAnsi"/>
          <w:b/>
          <w:sz w:val="24"/>
          <w:szCs w:val="24"/>
        </w:rPr>
        <w:t>(d</w:t>
      </w:r>
      <w:r w:rsidR="00D050DE" w:rsidRPr="00D70B28">
        <w:rPr>
          <w:rFonts w:asciiTheme="minorHAnsi" w:hAnsiTheme="minorHAnsi" w:cstheme="minorHAnsi"/>
          <w:b/>
          <w:sz w:val="24"/>
          <w:szCs w:val="24"/>
        </w:rPr>
        <w:t xml:space="preserve">) You are expected to address an assembly of noisy students. How would you ensure that they listen to you?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</w:t>
      </w:r>
      <w:r w:rsidR="00D050DE" w:rsidRPr="00D70B28">
        <w:rPr>
          <w:rFonts w:asciiTheme="minorHAnsi" w:hAnsiTheme="minorHAnsi" w:cstheme="minorHAnsi"/>
          <w:b/>
          <w:sz w:val="24"/>
          <w:szCs w:val="24"/>
        </w:rPr>
        <w:t>(4mks)</w:t>
      </w:r>
    </w:p>
    <w:p w14:paraId="542B701F" w14:textId="77777777" w:rsidR="001E258F" w:rsidRPr="0026422A" w:rsidRDefault="001E258F" w:rsidP="001E258F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931BA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756597" w14:textId="77777777" w:rsidR="00D050DE" w:rsidRPr="0026422A" w:rsidRDefault="00F501A6" w:rsidP="0026422A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22A">
        <w:rPr>
          <w:rFonts w:asciiTheme="minorHAnsi" w:hAnsiTheme="minorHAnsi" w:cstheme="minorHAnsi"/>
          <w:sz w:val="24"/>
          <w:szCs w:val="24"/>
        </w:rPr>
        <w:t>(</w:t>
      </w:r>
      <w:r w:rsidRPr="00F501A6">
        <w:rPr>
          <w:rFonts w:asciiTheme="minorHAnsi" w:hAnsiTheme="minorHAnsi" w:cstheme="minorHAnsi"/>
          <w:b/>
          <w:sz w:val="24"/>
          <w:szCs w:val="24"/>
        </w:rPr>
        <w:t>f</w:t>
      </w:r>
      <w:r w:rsidRPr="0026422A">
        <w:rPr>
          <w:rFonts w:asciiTheme="minorHAnsi" w:hAnsiTheme="minorHAnsi" w:cstheme="minorHAnsi"/>
          <w:sz w:val="24"/>
          <w:szCs w:val="24"/>
        </w:rPr>
        <w:t xml:space="preserve">)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B</w:t>
      </w:r>
      <w:r w:rsidRPr="0026422A">
        <w:rPr>
          <w:rFonts w:asciiTheme="minorHAnsi" w:hAnsiTheme="minorHAnsi" w:cstheme="minorHAnsi"/>
          <w:b/>
          <w:sz w:val="24"/>
          <w:szCs w:val="24"/>
          <w:u w:val="single"/>
        </w:rPr>
        <w:t>elow is</w:t>
      </w:r>
      <w:r w:rsidR="00F072AA">
        <w:rPr>
          <w:rFonts w:asciiTheme="minorHAnsi" w:hAnsiTheme="minorHAnsi" w:cstheme="minorHAnsi"/>
          <w:b/>
          <w:sz w:val="24"/>
          <w:szCs w:val="24"/>
          <w:u w:val="single"/>
        </w:rPr>
        <w:t xml:space="preserve"> an extract from a discussion. R</w:t>
      </w:r>
      <w:r w:rsidRPr="0026422A">
        <w:rPr>
          <w:rFonts w:asciiTheme="minorHAnsi" w:hAnsiTheme="minorHAnsi" w:cstheme="minorHAnsi"/>
          <w:b/>
          <w:sz w:val="24"/>
          <w:szCs w:val="24"/>
          <w:u w:val="single"/>
        </w:rPr>
        <w:t>ead it carefully and answer the questions that follow.</w:t>
      </w:r>
    </w:p>
    <w:p w14:paraId="4FC73476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346E35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CHAIRPERSON: Manzee, the teacher of English left us this question. Let’s hurry over it</w:t>
      </w:r>
    </w:p>
    <w:p w14:paraId="7E74AAD6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                         and go on with other things. The qu</w:t>
      </w:r>
      <w:r w:rsidR="001E258F">
        <w:rPr>
          <w:rFonts w:asciiTheme="minorHAnsi" w:hAnsiTheme="minorHAnsi" w:cstheme="minorHAnsi"/>
          <w:sz w:val="24"/>
          <w:szCs w:val="24"/>
        </w:rPr>
        <w:t>estion is “What role does Mrs Linde</w:t>
      </w:r>
      <w:r w:rsidRPr="0026422A">
        <w:rPr>
          <w:rFonts w:asciiTheme="minorHAnsi" w:hAnsiTheme="minorHAnsi" w:cstheme="minorHAnsi"/>
          <w:sz w:val="24"/>
          <w:szCs w:val="24"/>
        </w:rPr>
        <w:t xml:space="preserve"> play in the </w:t>
      </w:r>
    </w:p>
    <w:p w14:paraId="5CCACDCD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1E258F">
        <w:rPr>
          <w:rFonts w:asciiTheme="minorHAnsi" w:hAnsiTheme="minorHAnsi" w:cstheme="minorHAnsi"/>
          <w:sz w:val="24"/>
          <w:szCs w:val="24"/>
        </w:rPr>
        <w:t xml:space="preserve">            A Doll’s House</w:t>
      </w:r>
      <w:r w:rsidRPr="0026422A">
        <w:rPr>
          <w:rFonts w:asciiTheme="minorHAnsi" w:hAnsiTheme="minorHAnsi" w:cstheme="minorHAnsi"/>
          <w:sz w:val="24"/>
          <w:szCs w:val="24"/>
        </w:rPr>
        <w:t>? Evans, what do you think?</w:t>
      </w:r>
    </w:p>
    <w:p w14:paraId="6B460743" w14:textId="77777777" w:rsidR="00D050DE" w:rsidRPr="0026422A" w:rsidRDefault="00D050DE" w:rsidP="0026422A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9194B7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TEDDY:                Excuse me. We have not chosen a secretary. How can we go on without one? </w:t>
      </w:r>
    </w:p>
    <w:p w14:paraId="04032898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                               Everybody chill. Let everybody take down their notes. So, we do not need a</w:t>
      </w:r>
    </w:p>
    <w:p w14:paraId="0839094B" w14:textId="77777777" w:rsidR="00D050DE" w:rsidRPr="0026422A" w:rsidRDefault="001E258F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s</w:t>
      </w:r>
      <w:r w:rsidR="00D050DE" w:rsidRPr="0026422A">
        <w:rPr>
          <w:rFonts w:asciiTheme="minorHAnsi" w:hAnsiTheme="minorHAnsi" w:cstheme="minorHAnsi"/>
          <w:sz w:val="24"/>
          <w:szCs w:val="24"/>
        </w:rPr>
        <w:t>ecretary.</w:t>
      </w:r>
    </w:p>
    <w:p w14:paraId="0F262CF5" w14:textId="77777777" w:rsidR="00D050DE" w:rsidRPr="0026422A" w:rsidRDefault="001E258F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EVANS:                  </w:t>
      </w:r>
      <w:r w:rsidR="00D050DE" w:rsidRPr="0026422A">
        <w:rPr>
          <w:rFonts w:asciiTheme="minorHAnsi" w:hAnsiTheme="minorHAnsi" w:cstheme="minorHAnsi"/>
          <w:sz w:val="24"/>
          <w:szCs w:val="24"/>
        </w:rPr>
        <w:t xml:space="preserve">What about the report we have to make. A secretary is necessary for a </w:t>
      </w:r>
    </w:p>
    <w:p w14:paraId="46977B03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 </w:t>
      </w:r>
      <w:r w:rsidR="001E258F">
        <w:rPr>
          <w:rFonts w:asciiTheme="minorHAnsi" w:hAnsiTheme="minorHAnsi" w:cstheme="minorHAnsi"/>
          <w:sz w:val="24"/>
          <w:szCs w:val="24"/>
        </w:rPr>
        <w:t xml:space="preserve">                               d</w:t>
      </w:r>
      <w:r w:rsidRPr="0026422A">
        <w:rPr>
          <w:rFonts w:asciiTheme="minorHAnsi" w:hAnsiTheme="minorHAnsi" w:cstheme="minorHAnsi"/>
          <w:sz w:val="24"/>
          <w:szCs w:val="24"/>
        </w:rPr>
        <w:t>iscussion of this nature.</w:t>
      </w:r>
    </w:p>
    <w:p w14:paraId="3C56EAEC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D7F287D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CHAIRPERSON:   (</w:t>
      </w:r>
      <w:r w:rsidRPr="001E258F">
        <w:rPr>
          <w:rFonts w:asciiTheme="minorHAnsi" w:hAnsiTheme="minorHAnsi" w:cstheme="minorHAnsi"/>
          <w:i/>
          <w:sz w:val="24"/>
          <w:szCs w:val="24"/>
        </w:rPr>
        <w:t>Furiously</w:t>
      </w:r>
      <w:r w:rsidRPr="0026422A">
        <w:rPr>
          <w:rFonts w:asciiTheme="minorHAnsi" w:hAnsiTheme="minorHAnsi" w:cstheme="minorHAnsi"/>
          <w:sz w:val="24"/>
          <w:szCs w:val="24"/>
        </w:rPr>
        <w:t>) you can’t over-rule us here, Evans. You’d better shut up.</w:t>
      </w:r>
    </w:p>
    <w:p w14:paraId="42412B90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                               Wandia is Aoro’s wife who offers assistance in raising their family.</w:t>
      </w:r>
    </w:p>
    <w:p w14:paraId="5930F95F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6DB84FB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FLORA:          </w:t>
      </w:r>
      <w:r w:rsidR="00BF04ED">
        <w:rPr>
          <w:rFonts w:asciiTheme="minorHAnsi" w:hAnsiTheme="minorHAnsi" w:cstheme="minorHAnsi"/>
          <w:sz w:val="24"/>
          <w:szCs w:val="24"/>
        </w:rPr>
        <w:t xml:space="preserve">        (Loudly) Noo! But Mrs Linde abandons her relationship wi</w:t>
      </w:r>
      <w:r w:rsidR="00BF04ED" w:rsidRPr="0026422A">
        <w:rPr>
          <w:rFonts w:asciiTheme="minorHAnsi" w:hAnsiTheme="minorHAnsi" w:cstheme="minorHAnsi"/>
          <w:sz w:val="24"/>
          <w:szCs w:val="24"/>
        </w:rPr>
        <w:t>t</w:t>
      </w:r>
      <w:r w:rsidR="00BF04ED">
        <w:rPr>
          <w:rFonts w:asciiTheme="minorHAnsi" w:hAnsiTheme="minorHAnsi" w:cstheme="minorHAnsi"/>
          <w:sz w:val="24"/>
          <w:szCs w:val="24"/>
        </w:rPr>
        <w:t>h Krogs</w:t>
      </w:r>
      <w:r w:rsidR="00BF04ED" w:rsidRPr="0026422A">
        <w:rPr>
          <w:rFonts w:asciiTheme="minorHAnsi" w:hAnsiTheme="minorHAnsi" w:cstheme="minorHAnsi"/>
          <w:sz w:val="24"/>
          <w:szCs w:val="24"/>
        </w:rPr>
        <w:t>t</w:t>
      </w:r>
      <w:r w:rsidR="00BF04ED">
        <w:rPr>
          <w:rFonts w:asciiTheme="minorHAnsi" w:hAnsiTheme="minorHAnsi" w:cstheme="minorHAnsi"/>
          <w:sz w:val="24"/>
          <w:szCs w:val="24"/>
        </w:rPr>
        <w:t xml:space="preserve">ad </w:t>
      </w:r>
      <w:r w:rsidRPr="0026422A">
        <w:rPr>
          <w:rFonts w:asciiTheme="minorHAnsi" w:hAnsiTheme="minorHAnsi" w:cstheme="minorHAnsi"/>
          <w:sz w:val="24"/>
          <w:szCs w:val="24"/>
        </w:rPr>
        <w:t xml:space="preserve">and goes for further studies </w:t>
      </w:r>
    </w:p>
    <w:p w14:paraId="6E89785B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 xml:space="preserve">      </w:t>
      </w:r>
      <w:r w:rsidR="00BF04ED">
        <w:rPr>
          <w:rFonts w:asciiTheme="minorHAnsi" w:hAnsiTheme="minorHAnsi" w:cstheme="minorHAnsi"/>
          <w:sz w:val="24"/>
          <w:szCs w:val="24"/>
        </w:rPr>
        <w:t xml:space="preserve">                          A rich old man</w:t>
      </w:r>
      <w:r w:rsidRPr="0026422A">
        <w:rPr>
          <w:rFonts w:asciiTheme="minorHAnsi" w:hAnsiTheme="minorHAnsi" w:cstheme="minorHAnsi"/>
          <w:sz w:val="24"/>
          <w:szCs w:val="24"/>
        </w:rPr>
        <w:t>. She is………..</w:t>
      </w:r>
    </w:p>
    <w:p w14:paraId="2ADB3FD5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82CA320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DAVE:                    We are not talking about….</w:t>
      </w:r>
    </w:p>
    <w:p w14:paraId="237AC6D0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829D847" w14:textId="77777777" w:rsidR="00D050DE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CHAIR</w:t>
      </w:r>
      <w:r w:rsidR="003E7AC4">
        <w:rPr>
          <w:rFonts w:asciiTheme="minorHAnsi" w:hAnsiTheme="minorHAnsi" w:cstheme="minorHAnsi"/>
          <w:sz w:val="24"/>
          <w:szCs w:val="24"/>
        </w:rPr>
        <w:t>PERSON:     Eeh! Stop it! Mrs Linde</w:t>
      </w:r>
      <w:r w:rsidRPr="0026422A">
        <w:rPr>
          <w:rFonts w:asciiTheme="minorHAnsi" w:hAnsiTheme="minorHAnsi" w:cstheme="minorHAnsi"/>
          <w:sz w:val="24"/>
          <w:szCs w:val="24"/>
        </w:rPr>
        <w:t xml:space="preserve"> develops the plot in the story. She agrees to </w:t>
      </w:r>
      <w:r w:rsidR="003E7AC4">
        <w:rPr>
          <w:rFonts w:asciiTheme="minorHAnsi" w:hAnsiTheme="minorHAnsi" w:cstheme="minorHAnsi"/>
          <w:sz w:val="24"/>
          <w:szCs w:val="24"/>
        </w:rPr>
        <w:t xml:space="preserve">marry a rich old                                         man so as </w:t>
      </w:r>
      <w:r w:rsidR="003E7AC4" w:rsidRPr="0026422A">
        <w:rPr>
          <w:rFonts w:asciiTheme="minorHAnsi" w:hAnsiTheme="minorHAnsi" w:cstheme="minorHAnsi"/>
          <w:sz w:val="24"/>
          <w:szCs w:val="24"/>
        </w:rPr>
        <w:t>t</w:t>
      </w:r>
      <w:r w:rsidR="003E7AC4">
        <w:rPr>
          <w:rFonts w:asciiTheme="minorHAnsi" w:hAnsiTheme="minorHAnsi" w:cstheme="minorHAnsi"/>
          <w:sz w:val="24"/>
          <w:szCs w:val="24"/>
        </w:rPr>
        <w:t>o fend for her family</w:t>
      </w:r>
      <w:r w:rsidRPr="0026422A">
        <w:rPr>
          <w:rFonts w:asciiTheme="minorHAnsi" w:hAnsiTheme="minorHAnsi" w:cstheme="minorHAnsi"/>
          <w:sz w:val="24"/>
          <w:szCs w:val="24"/>
        </w:rPr>
        <w:t xml:space="preserve">. Let’s stop there, discussion </w:t>
      </w:r>
      <w:r w:rsidR="003E7AC4">
        <w:rPr>
          <w:rFonts w:asciiTheme="minorHAnsi" w:hAnsiTheme="minorHAnsi" w:cstheme="minorHAnsi"/>
          <w:sz w:val="24"/>
          <w:szCs w:val="24"/>
        </w:rPr>
        <w:t>o</w:t>
      </w:r>
      <w:r w:rsidRPr="0026422A">
        <w:rPr>
          <w:rFonts w:asciiTheme="minorHAnsi" w:hAnsiTheme="minorHAnsi" w:cstheme="minorHAnsi"/>
          <w:sz w:val="24"/>
          <w:szCs w:val="24"/>
        </w:rPr>
        <w:t>ver.</w:t>
      </w:r>
    </w:p>
    <w:p w14:paraId="385AF6E8" w14:textId="77777777" w:rsidR="003E7AC4" w:rsidRPr="0026422A" w:rsidRDefault="003E7AC4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4BEF754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ELIZA:                      (</w:t>
      </w:r>
      <w:r w:rsidRPr="003E7AC4">
        <w:rPr>
          <w:rFonts w:asciiTheme="minorHAnsi" w:hAnsiTheme="minorHAnsi" w:cstheme="minorHAnsi"/>
          <w:i/>
          <w:sz w:val="24"/>
          <w:szCs w:val="24"/>
        </w:rPr>
        <w:t>Amid pandemonium</w:t>
      </w:r>
      <w:r w:rsidRPr="0026422A">
        <w:rPr>
          <w:rFonts w:asciiTheme="minorHAnsi" w:hAnsiTheme="minorHAnsi" w:cstheme="minorHAnsi"/>
          <w:sz w:val="24"/>
          <w:szCs w:val="24"/>
        </w:rPr>
        <w:t>) But we haven’t finished the assign…………</w:t>
      </w:r>
    </w:p>
    <w:p w14:paraId="7D230B35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71EB36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CHAIRPERSON:      I said over. Next time.</w:t>
      </w:r>
    </w:p>
    <w:p w14:paraId="6159534D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ADDA543" w14:textId="77777777" w:rsidR="00D050DE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419D195" w14:textId="77777777" w:rsidR="00F072AA" w:rsidRDefault="00F072AA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D8A1D97" w14:textId="77777777" w:rsidR="00F072AA" w:rsidRDefault="00F072AA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69E093D" w14:textId="77777777" w:rsidR="00F072AA" w:rsidRDefault="00F072AA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7D54BC4" w14:textId="77777777" w:rsidR="00F072AA" w:rsidRPr="0026422A" w:rsidRDefault="00F072AA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CC8798B" w14:textId="77777777" w:rsidR="00D050DE" w:rsidRPr="001E258F" w:rsidRDefault="00D050DE" w:rsidP="0026422A">
      <w:pPr>
        <w:pStyle w:val="NoSpacing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1E258F">
        <w:rPr>
          <w:rFonts w:asciiTheme="majorHAnsi" w:hAnsiTheme="majorHAnsi" w:cstheme="minorHAnsi"/>
          <w:b/>
          <w:sz w:val="24"/>
          <w:szCs w:val="24"/>
          <w:u w:val="single"/>
        </w:rPr>
        <w:t xml:space="preserve">Questions </w:t>
      </w:r>
    </w:p>
    <w:p w14:paraId="01EB8D16" w14:textId="77777777" w:rsidR="00D050DE" w:rsidRPr="001E258F" w:rsidRDefault="00D050DE" w:rsidP="0026422A">
      <w:pPr>
        <w:pStyle w:val="NoSpacing"/>
        <w:numPr>
          <w:ilvl w:val="0"/>
          <w:numId w:val="7"/>
        </w:numPr>
        <w:ind w:left="0"/>
        <w:rPr>
          <w:rFonts w:asciiTheme="minorHAnsi" w:hAnsiTheme="minorHAnsi" w:cstheme="minorHAnsi"/>
          <w:b/>
          <w:sz w:val="24"/>
          <w:szCs w:val="24"/>
        </w:rPr>
      </w:pPr>
      <w:r w:rsidRPr="001E258F">
        <w:rPr>
          <w:rFonts w:asciiTheme="minorHAnsi" w:hAnsiTheme="minorHAnsi" w:cstheme="minorHAnsi"/>
          <w:b/>
          <w:sz w:val="24"/>
          <w:szCs w:val="24"/>
        </w:rPr>
        <w:t>Based on your knowledge of group discussions, identify 3</w:t>
      </w:r>
      <w:r w:rsidR="001E258F" w:rsidRPr="001E258F">
        <w:rPr>
          <w:rFonts w:asciiTheme="minorHAnsi" w:hAnsiTheme="minorHAnsi" w:cstheme="minorHAnsi"/>
          <w:b/>
          <w:sz w:val="24"/>
          <w:szCs w:val="24"/>
        </w:rPr>
        <w:t xml:space="preserve"> weaknesses in the discussion.(5</w:t>
      </w:r>
      <w:r w:rsidRPr="001E258F">
        <w:rPr>
          <w:rFonts w:asciiTheme="minorHAnsi" w:hAnsiTheme="minorHAnsi" w:cstheme="minorHAnsi"/>
          <w:b/>
          <w:sz w:val="24"/>
          <w:szCs w:val="24"/>
        </w:rPr>
        <w:t>m</w:t>
      </w:r>
      <w:r w:rsidR="001E258F">
        <w:rPr>
          <w:rFonts w:asciiTheme="minorHAnsi" w:hAnsiTheme="minorHAnsi" w:cstheme="minorHAnsi"/>
          <w:b/>
          <w:sz w:val="24"/>
          <w:szCs w:val="24"/>
        </w:rPr>
        <w:t>a</w:t>
      </w:r>
      <w:r w:rsidRPr="001E258F">
        <w:rPr>
          <w:rFonts w:asciiTheme="minorHAnsi" w:hAnsiTheme="minorHAnsi" w:cstheme="minorHAnsi"/>
          <w:b/>
          <w:sz w:val="24"/>
          <w:szCs w:val="24"/>
        </w:rPr>
        <w:t>rks)</w:t>
      </w:r>
    </w:p>
    <w:p w14:paraId="44903253" w14:textId="77777777" w:rsidR="00D050DE" w:rsidRPr="0026422A" w:rsidRDefault="00D050DE" w:rsidP="0026422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AE76FDF" w14:textId="77777777" w:rsidR="001E258F" w:rsidRPr="0026422A" w:rsidRDefault="001E258F" w:rsidP="001E258F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422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1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BBBA710" w14:textId="77777777" w:rsidR="00BF04ED" w:rsidRPr="0026422A" w:rsidRDefault="00BF04ED" w:rsidP="0026422A">
      <w:pPr>
        <w:rPr>
          <w:rFonts w:asciiTheme="minorHAnsi" w:hAnsiTheme="minorHAnsi" w:cstheme="minorHAnsi"/>
          <w:sz w:val="24"/>
          <w:szCs w:val="24"/>
        </w:rPr>
      </w:pPr>
    </w:p>
    <w:sectPr w:rsidR="00BF04ED" w:rsidRPr="0026422A" w:rsidSect="00BF04ED">
      <w:headerReference w:type="default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4327A" w14:textId="77777777" w:rsidR="00F733D6" w:rsidRDefault="00F733D6" w:rsidP="009B4023">
      <w:pPr>
        <w:spacing w:after="0" w:line="240" w:lineRule="auto"/>
      </w:pPr>
      <w:r>
        <w:separator/>
      </w:r>
    </w:p>
  </w:endnote>
  <w:endnote w:type="continuationSeparator" w:id="0">
    <w:p w14:paraId="56678000" w14:textId="77777777" w:rsidR="00F733D6" w:rsidRDefault="00F733D6" w:rsidP="009B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697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A1E522" w14:textId="77777777" w:rsidR="00BF04ED" w:rsidRDefault="0016311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BF04ED">
          <w:instrText xml:space="preserve"> PAGE   \* MERGEFORMAT </w:instrText>
        </w:r>
        <w:r>
          <w:fldChar w:fldCharType="separate"/>
        </w:r>
        <w:r w:rsidR="00C20136" w:rsidRPr="00C20136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BF04ED">
          <w:rPr>
            <w:b/>
          </w:rPr>
          <w:t xml:space="preserve"> | </w:t>
        </w:r>
        <w:r w:rsidR="00BF04ED">
          <w:rPr>
            <w:color w:val="7F7F7F" w:themeColor="background1" w:themeShade="7F"/>
            <w:spacing w:val="60"/>
          </w:rPr>
          <w:t>Page</w:t>
        </w:r>
      </w:p>
    </w:sdtContent>
  </w:sdt>
  <w:p w14:paraId="37DFFD0E" w14:textId="77777777" w:rsidR="00BF04ED" w:rsidRDefault="00BF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54B6D" w14:textId="77777777" w:rsidR="00F733D6" w:rsidRDefault="00F733D6" w:rsidP="009B4023">
      <w:pPr>
        <w:spacing w:after="0" w:line="240" w:lineRule="auto"/>
      </w:pPr>
      <w:r>
        <w:separator/>
      </w:r>
    </w:p>
  </w:footnote>
  <w:footnote w:type="continuationSeparator" w:id="0">
    <w:p w14:paraId="3E86F3F7" w14:textId="77777777" w:rsidR="00F733D6" w:rsidRDefault="00F733D6" w:rsidP="009B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7084B" w14:textId="77777777" w:rsidR="00F072AA" w:rsidRDefault="00F072AA">
    <w:pPr>
      <w:pStyle w:val="Header"/>
    </w:pPr>
    <w:r>
      <w:t xml:space="preserve">                                        </w:t>
    </w:r>
    <w:r w:rsidR="009D104E">
      <w:t xml:space="preserve">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56D1C"/>
    <w:multiLevelType w:val="hybridMultilevel"/>
    <w:tmpl w:val="B276F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528"/>
    <w:multiLevelType w:val="hybridMultilevel"/>
    <w:tmpl w:val="A27E4F70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7EEE"/>
    <w:multiLevelType w:val="hybridMultilevel"/>
    <w:tmpl w:val="584CDD7E"/>
    <w:lvl w:ilvl="0" w:tplc="0010B0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520D"/>
    <w:multiLevelType w:val="hybridMultilevel"/>
    <w:tmpl w:val="70FE1BB8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795F"/>
    <w:multiLevelType w:val="hybridMultilevel"/>
    <w:tmpl w:val="BE6CE70E"/>
    <w:lvl w:ilvl="0" w:tplc="E0687A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A53"/>
    <w:multiLevelType w:val="hybridMultilevel"/>
    <w:tmpl w:val="BDD6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6E31"/>
    <w:multiLevelType w:val="hybridMultilevel"/>
    <w:tmpl w:val="F7B21AAA"/>
    <w:lvl w:ilvl="0" w:tplc="072224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9081A"/>
    <w:multiLevelType w:val="hybridMultilevel"/>
    <w:tmpl w:val="4A1A3322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46ADD"/>
    <w:multiLevelType w:val="hybridMultilevel"/>
    <w:tmpl w:val="D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63D8A"/>
    <w:multiLevelType w:val="hybridMultilevel"/>
    <w:tmpl w:val="587038D6"/>
    <w:lvl w:ilvl="0" w:tplc="B2C857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2794">
    <w:abstractNumId w:val="5"/>
  </w:num>
  <w:num w:numId="2" w16cid:durableId="240910954">
    <w:abstractNumId w:val="0"/>
  </w:num>
  <w:num w:numId="3" w16cid:durableId="40978418">
    <w:abstractNumId w:val="2"/>
  </w:num>
  <w:num w:numId="4" w16cid:durableId="784731870">
    <w:abstractNumId w:val="1"/>
  </w:num>
  <w:num w:numId="5" w16cid:durableId="436096212">
    <w:abstractNumId w:val="3"/>
  </w:num>
  <w:num w:numId="6" w16cid:durableId="252858854">
    <w:abstractNumId w:val="7"/>
  </w:num>
  <w:num w:numId="7" w16cid:durableId="98137556">
    <w:abstractNumId w:val="8"/>
  </w:num>
  <w:num w:numId="8" w16cid:durableId="588661241">
    <w:abstractNumId w:val="6"/>
  </w:num>
  <w:num w:numId="9" w16cid:durableId="2045015419">
    <w:abstractNumId w:val="9"/>
  </w:num>
  <w:num w:numId="10" w16cid:durableId="354774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0DE"/>
    <w:rsid w:val="00011A7F"/>
    <w:rsid w:val="000515E7"/>
    <w:rsid w:val="00073F6D"/>
    <w:rsid w:val="000C4217"/>
    <w:rsid w:val="00154D42"/>
    <w:rsid w:val="00163118"/>
    <w:rsid w:val="001E258F"/>
    <w:rsid w:val="001F484E"/>
    <w:rsid w:val="0026422A"/>
    <w:rsid w:val="0038365A"/>
    <w:rsid w:val="003E7AC4"/>
    <w:rsid w:val="004401B8"/>
    <w:rsid w:val="00540E5C"/>
    <w:rsid w:val="006D37C2"/>
    <w:rsid w:val="007C5320"/>
    <w:rsid w:val="00812616"/>
    <w:rsid w:val="00834347"/>
    <w:rsid w:val="009B4023"/>
    <w:rsid w:val="009D104E"/>
    <w:rsid w:val="00A70104"/>
    <w:rsid w:val="00A801D7"/>
    <w:rsid w:val="00BF04ED"/>
    <w:rsid w:val="00BF6BAC"/>
    <w:rsid w:val="00C019EF"/>
    <w:rsid w:val="00C04405"/>
    <w:rsid w:val="00C20136"/>
    <w:rsid w:val="00C33A45"/>
    <w:rsid w:val="00CB2079"/>
    <w:rsid w:val="00D050DE"/>
    <w:rsid w:val="00D70B28"/>
    <w:rsid w:val="00DD10D9"/>
    <w:rsid w:val="00F072AA"/>
    <w:rsid w:val="00F501A6"/>
    <w:rsid w:val="00F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D89E2"/>
  <w15:docId w15:val="{80FEE2D2-3ADF-42B5-AFE7-EE62CA8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DE"/>
    <w:pPr>
      <w:spacing w:line="60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DE"/>
    <w:pPr>
      <w:ind w:left="720"/>
      <w:contextualSpacing/>
    </w:pPr>
  </w:style>
  <w:style w:type="paragraph" w:styleId="NoSpacing">
    <w:name w:val="No Spacing"/>
    <w:uiPriority w:val="1"/>
    <w:qFormat/>
    <w:rsid w:val="00D050D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5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D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40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2022-08-23T09:19:00Z</dcterms:created>
  <dcterms:modified xsi:type="dcterms:W3CDTF">2024-06-26T13:25:00Z</dcterms:modified>
</cp:coreProperties>
</file>