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B2DEE" w14:textId="77777777" w:rsidR="00EA5199" w:rsidRPr="002133BD" w:rsidRDefault="00EA5199" w:rsidP="00EA5199">
      <w:pPr>
        <w:jc w:val="center"/>
        <w:rPr>
          <w:rFonts w:ascii="Times New Roman" w:hAnsi="Times New Roman" w:cs="Times New Roman"/>
          <w:b/>
          <w:bCs/>
          <w:color w:val="FF0000"/>
          <w:sz w:val="32"/>
          <w:szCs w:val="32"/>
          <w:u w:val="single"/>
        </w:rPr>
      </w:pPr>
      <w:r w:rsidRPr="002133BD">
        <w:rPr>
          <w:rFonts w:ascii="Times New Roman" w:hAnsi="Times New Roman" w:cs="Times New Roman"/>
          <w:b/>
          <w:bCs/>
          <w:color w:val="FF0000"/>
          <w:sz w:val="32"/>
          <w:szCs w:val="32"/>
          <w:u w:val="single"/>
        </w:rPr>
        <w:t>MARKING SCHEME</w:t>
      </w:r>
    </w:p>
    <w:p w14:paraId="71BDB045" w14:textId="51CE61AD" w:rsidR="00EA5199" w:rsidRPr="002133BD" w:rsidRDefault="00EA5199" w:rsidP="00EA5199">
      <w:pPr>
        <w:jc w:val="center"/>
        <w:rPr>
          <w:rFonts w:ascii="Times New Roman" w:hAnsi="Times New Roman" w:cs="Times New Roman"/>
          <w:b/>
          <w:bCs/>
          <w:sz w:val="32"/>
          <w:szCs w:val="32"/>
          <w:u w:val="single"/>
        </w:rPr>
      </w:pPr>
      <w:r w:rsidRPr="002133BD">
        <w:rPr>
          <w:rFonts w:ascii="Times New Roman" w:hAnsi="Times New Roman" w:cs="Times New Roman"/>
          <w:b/>
          <w:bCs/>
          <w:sz w:val="32"/>
          <w:szCs w:val="32"/>
          <w:u w:val="single"/>
        </w:rPr>
        <w:t>FORM 4</w:t>
      </w:r>
      <w:r w:rsidR="002133BD" w:rsidRPr="002133BD">
        <w:rPr>
          <w:rFonts w:ascii="Times New Roman" w:hAnsi="Times New Roman" w:cs="Times New Roman"/>
          <w:b/>
          <w:bCs/>
          <w:sz w:val="32"/>
          <w:szCs w:val="32"/>
          <w:u w:val="single"/>
        </w:rPr>
        <w:t xml:space="preserve"> </w:t>
      </w:r>
      <w:r w:rsidRPr="002133BD">
        <w:rPr>
          <w:rFonts w:ascii="Times New Roman" w:hAnsi="Times New Roman" w:cs="Times New Roman"/>
          <w:b/>
          <w:bCs/>
          <w:sz w:val="32"/>
          <w:szCs w:val="32"/>
          <w:u w:val="single"/>
        </w:rPr>
        <w:t>BIOLOGY PAPER 2</w:t>
      </w:r>
    </w:p>
    <w:p w14:paraId="15202960" w14:textId="77777777" w:rsidR="00EA5199" w:rsidRPr="009A67B0" w:rsidRDefault="00EA5199" w:rsidP="00EA5199">
      <w:pPr>
        <w:pStyle w:val="ListParagraph"/>
        <w:numPr>
          <w:ilvl w:val="0"/>
          <w:numId w:val="8"/>
        </w:numPr>
        <w:rPr>
          <w:rFonts w:ascii="Times New Roman" w:hAnsi="Times New Roman" w:cs="Times New Roman"/>
          <w:sz w:val="24"/>
          <w:szCs w:val="24"/>
        </w:rPr>
      </w:pPr>
      <w:r w:rsidRPr="009A67B0">
        <w:rPr>
          <w:rFonts w:ascii="Times New Roman" w:hAnsi="Times New Roman" w:cs="Times New Roman"/>
          <w:sz w:val="24"/>
          <w:szCs w:val="24"/>
        </w:rPr>
        <w:t>The diagram below shows the internal structure of a bean seed.</w:t>
      </w:r>
    </w:p>
    <w:p w14:paraId="0DE00758" w14:textId="77777777" w:rsidR="00EA5199" w:rsidRPr="00001C06" w:rsidRDefault="00EA5199" w:rsidP="00EA5199">
      <w:pPr>
        <w:rPr>
          <w:rFonts w:ascii="Times New Roman" w:hAnsi="Times New Roman" w:cs="Times New Roman"/>
          <w:sz w:val="24"/>
          <w:szCs w:val="24"/>
        </w:rPr>
      </w:pPr>
      <w:r w:rsidRPr="00001C06">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CF7C875" wp14:editId="38D20D6B">
            <wp:extent cx="1146412" cy="12986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9159" cy="1313102"/>
                    </a:xfrm>
                    <a:prstGeom prst="rect">
                      <a:avLst/>
                    </a:prstGeom>
                    <a:noFill/>
                    <a:ln>
                      <a:noFill/>
                    </a:ln>
                  </pic:spPr>
                </pic:pic>
              </a:graphicData>
            </a:graphic>
          </wp:inline>
        </w:drawing>
      </w:r>
      <w:r>
        <w:rPr>
          <w:rFonts w:ascii="Times New Roman" w:hAnsi="Times New Roman" w:cs="Times New Roman"/>
          <w:sz w:val="24"/>
          <w:szCs w:val="24"/>
        </w:rPr>
        <w:t xml:space="preserve">                                                                           </w:t>
      </w:r>
    </w:p>
    <w:p w14:paraId="668668AC" w14:textId="77777777" w:rsidR="00EA5199" w:rsidRPr="00001C06" w:rsidRDefault="00EA5199" w:rsidP="00EA5199">
      <w:pPr>
        <w:pStyle w:val="ListParagraph"/>
        <w:numPr>
          <w:ilvl w:val="0"/>
          <w:numId w:val="7"/>
        </w:numPr>
        <w:spacing w:after="160" w:line="259" w:lineRule="auto"/>
        <w:rPr>
          <w:rFonts w:ascii="Times New Roman" w:hAnsi="Times New Roman" w:cs="Times New Roman"/>
          <w:sz w:val="24"/>
          <w:szCs w:val="24"/>
        </w:rPr>
      </w:pPr>
      <w:r w:rsidRPr="00001C06">
        <w:rPr>
          <w:rFonts w:ascii="Times New Roman" w:hAnsi="Times New Roman" w:cs="Times New Roman"/>
          <w:sz w:val="24"/>
          <w:szCs w:val="24"/>
        </w:rPr>
        <w:t>Name parts labelled A-D.</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t>(4mks)</w:t>
      </w:r>
    </w:p>
    <w:p w14:paraId="4D6A870B" w14:textId="77777777" w:rsidR="00EA5199" w:rsidRPr="00001C06" w:rsidRDefault="00EA5199" w:rsidP="00EA5199">
      <w:pPr>
        <w:pStyle w:val="ListParagraph"/>
        <w:rPr>
          <w:rFonts w:ascii="Times New Roman" w:hAnsi="Times New Roman" w:cs="Times New Roman"/>
          <w:sz w:val="24"/>
          <w:szCs w:val="24"/>
        </w:rPr>
      </w:pPr>
      <w:r w:rsidRPr="00001C06">
        <w:rPr>
          <w:rFonts w:ascii="Times New Roman" w:hAnsi="Times New Roman" w:cs="Times New Roman"/>
          <w:sz w:val="24"/>
          <w:szCs w:val="24"/>
        </w:rPr>
        <w:t xml:space="preserve">A – </w:t>
      </w:r>
      <w:r w:rsidRPr="00001C06">
        <w:rPr>
          <w:rFonts w:ascii="Times New Roman" w:hAnsi="Times New Roman" w:cs="Times New Roman"/>
          <w:color w:val="FF0000"/>
          <w:sz w:val="24"/>
          <w:szCs w:val="24"/>
        </w:rPr>
        <w:t>Plumule;</w:t>
      </w:r>
    </w:p>
    <w:p w14:paraId="0ACB94CE" w14:textId="77777777" w:rsidR="00EA5199" w:rsidRPr="00001C06" w:rsidRDefault="00EA5199" w:rsidP="00EA5199">
      <w:pPr>
        <w:pStyle w:val="ListParagraph"/>
        <w:rPr>
          <w:rFonts w:ascii="Times New Roman" w:hAnsi="Times New Roman" w:cs="Times New Roman"/>
          <w:sz w:val="24"/>
          <w:szCs w:val="24"/>
        </w:rPr>
      </w:pPr>
      <w:r w:rsidRPr="00001C06">
        <w:rPr>
          <w:rFonts w:ascii="Times New Roman" w:hAnsi="Times New Roman" w:cs="Times New Roman"/>
          <w:sz w:val="24"/>
          <w:szCs w:val="24"/>
        </w:rPr>
        <w:t xml:space="preserve">B – </w:t>
      </w:r>
      <w:r w:rsidRPr="00001C06">
        <w:rPr>
          <w:rFonts w:ascii="Times New Roman" w:hAnsi="Times New Roman" w:cs="Times New Roman"/>
          <w:color w:val="FF0000"/>
          <w:sz w:val="24"/>
          <w:szCs w:val="24"/>
        </w:rPr>
        <w:t>Epicotyl;</w:t>
      </w:r>
    </w:p>
    <w:p w14:paraId="3F185437" w14:textId="77777777" w:rsidR="00EA5199" w:rsidRPr="00001C06" w:rsidRDefault="00EA5199" w:rsidP="00EA5199">
      <w:pPr>
        <w:pStyle w:val="ListParagraph"/>
        <w:rPr>
          <w:rFonts w:ascii="Times New Roman" w:hAnsi="Times New Roman" w:cs="Times New Roman"/>
          <w:sz w:val="24"/>
          <w:szCs w:val="24"/>
        </w:rPr>
      </w:pPr>
      <w:r w:rsidRPr="00001C06">
        <w:rPr>
          <w:rFonts w:ascii="Times New Roman" w:hAnsi="Times New Roman" w:cs="Times New Roman"/>
          <w:sz w:val="24"/>
          <w:szCs w:val="24"/>
        </w:rPr>
        <w:t xml:space="preserve">C – </w:t>
      </w:r>
      <w:r w:rsidRPr="00001C06">
        <w:rPr>
          <w:rFonts w:ascii="Times New Roman" w:hAnsi="Times New Roman" w:cs="Times New Roman"/>
          <w:color w:val="FF0000"/>
          <w:sz w:val="24"/>
          <w:szCs w:val="24"/>
        </w:rPr>
        <w:t>Hypocotyl;</w:t>
      </w:r>
    </w:p>
    <w:p w14:paraId="2363905C" w14:textId="77777777" w:rsidR="00EA5199" w:rsidRPr="00001C06" w:rsidRDefault="00EA5199" w:rsidP="00EA5199">
      <w:pPr>
        <w:pStyle w:val="ListParagraph"/>
        <w:rPr>
          <w:rFonts w:ascii="Times New Roman" w:hAnsi="Times New Roman" w:cs="Times New Roman"/>
          <w:sz w:val="24"/>
          <w:szCs w:val="24"/>
        </w:rPr>
      </w:pPr>
      <w:r w:rsidRPr="00001C06">
        <w:rPr>
          <w:rFonts w:ascii="Times New Roman" w:hAnsi="Times New Roman" w:cs="Times New Roman"/>
          <w:sz w:val="24"/>
          <w:szCs w:val="24"/>
        </w:rPr>
        <w:t xml:space="preserve">D – </w:t>
      </w:r>
      <w:r w:rsidRPr="00001C06">
        <w:rPr>
          <w:rFonts w:ascii="Times New Roman" w:hAnsi="Times New Roman" w:cs="Times New Roman"/>
          <w:color w:val="FF0000"/>
          <w:sz w:val="24"/>
          <w:szCs w:val="24"/>
        </w:rPr>
        <w:t>Radicle;</w:t>
      </w:r>
    </w:p>
    <w:p w14:paraId="3DA5CCC0" w14:textId="77777777" w:rsidR="00EA5199" w:rsidRPr="00001C06" w:rsidRDefault="00EA5199" w:rsidP="00EA5199">
      <w:pPr>
        <w:pStyle w:val="ListParagraph"/>
        <w:rPr>
          <w:rFonts w:ascii="Times New Roman" w:hAnsi="Times New Roman" w:cs="Times New Roman"/>
          <w:sz w:val="24"/>
          <w:szCs w:val="24"/>
        </w:rPr>
      </w:pPr>
    </w:p>
    <w:p w14:paraId="1CACA57D" w14:textId="77777777" w:rsidR="00EA5199" w:rsidRPr="00001C06" w:rsidRDefault="00EA5199" w:rsidP="00EA5199">
      <w:pPr>
        <w:pStyle w:val="ListParagraph"/>
        <w:numPr>
          <w:ilvl w:val="0"/>
          <w:numId w:val="7"/>
        </w:numPr>
        <w:spacing w:after="160" w:line="259" w:lineRule="auto"/>
        <w:rPr>
          <w:rFonts w:ascii="Times New Roman" w:hAnsi="Times New Roman" w:cs="Times New Roman"/>
          <w:sz w:val="24"/>
          <w:szCs w:val="24"/>
        </w:rPr>
      </w:pPr>
      <w:r w:rsidRPr="00001C06">
        <w:rPr>
          <w:rFonts w:ascii="Times New Roman" w:hAnsi="Times New Roman" w:cs="Times New Roman"/>
          <w:sz w:val="24"/>
          <w:szCs w:val="24"/>
        </w:rPr>
        <w:t>What is the rol</w:t>
      </w:r>
      <w:r>
        <w:rPr>
          <w:rFonts w:ascii="Times New Roman" w:hAnsi="Times New Roman" w:cs="Times New Roman"/>
          <w:sz w:val="24"/>
          <w:szCs w:val="24"/>
        </w:rPr>
        <w:t>e of structure labeled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01C06">
        <w:rPr>
          <w:rFonts w:ascii="Times New Roman" w:hAnsi="Times New Roman" w:cs="Times New Roman"/>
          <w:sz w:val="24"/>
          <w:szCs w:val="24"/>
        </w:rPr>
        <w:t>(1mk)</w:t>
      </w:r>
    </w:p>
    <w:p w14:paraId="265567AE" w14:textId="77777777" w:rsidR="00EA5199" w:rsidRPr="00001C06" w:rsidRDefault="00EA5199" w:rsidP="00EA5199">
      <w:pPr>
        <w:pStyle w:val="ListParagraph"/>
        <w:rPr>
          <w:rFonts w:ascii="Times New Roman" w:hAnsi="Times New Roman" w:cs="Times New Roman"/>
          <w:color w:val="FF0000"/>
          <w:sz w:val="24"/>
          <w:szCs w:val="24"/>
        </w:rPr>
      </w:pPr>
      <w:r w:rsidRPr="00001C06">
        <w:rPr>
          <w:rFonts w:ascii="Times New Roman" w:hAnsi="Times New Roman" w:cs="Times New Roman"/>
          <w:color w:val="FF0000"/>
          <w:sz w:val="24"/>
          <w:szCs w:val="24"/>
        </w:rPr>
        <w:t>Food storage;</w:t>
      </w:r>
    </w:p>
    <w:p w14:paraId="35774BB0" w14:textId="77777777" w:rsidR="00EA5199" w:rsidRPr="00001C06" w:rsidRDefault="00EA5199" w:rsidP="00EA5199">
      <w:pPr>
        <w:pStyle w:val="ListParagraph"/>
        <w:numPr>
          <w:ilvl w:val="0"/>
          <w:numId w:val="7"/>
        </w:numPr>
        <w:spacing w:after="160" w:line="259" w:lineRule="auto"/>
        <w:rPr>
          <w:rFonts w:ascii="Times New Roman" w:hAnsi="Times New Roman" w:cs="Times New Roman"/>
          <w:sz w:val="24"/>
          <w:szCs w:val="24"/>
        </w:rPr>
      </w:pPr>
      <w:r w:rsidRPr="00001C06">
        <w:rPr>
          <w:rFonts w:ascii="Times New Roman" w:hAnsi="Times New Roman" w:cs="Times New Roman"/>
          <w:sz w:val="24"/>
          <w:szCs w:val="24"/>
        </w:rPr>
        <w:t>What is the main difference between epig</w:t>
      </w:r>
      <w:r>
        <w:rPr>
          <w:rFonts w:ascii="Times New Roman" w:hAnsi="Times New Roman" w:cs="Times New Roman"/>
          <w:sz w:val="24"/>
          <w:szCs w:val="24"/>
        </w:rPr>
        <w:t>eal and hypogeal germination.</w:t>
      </w:r>
      <w:r>
        <w:rPr>
          <w:rFonts w:ascii="Times New Roman" w:hAnsi="Times New Roman" w:cs="Times New Roman"/>
          <w:sz w:val="24"/>
          <w:szCs w:val="24"/>
        </w:rPr>
        <w:tab/>
      </w:r>
      <w:r>
        <w:rPr>
          <w:rFonts w:ascii="Times New Roman" w:hAnsi="Times New Roman" w:cs="Times New Roman"/>
          <w:sz w:val="24"/>
          <w:szCs w:val="24"/>
        </w:rPr>
        <w:tab/>
      </w:r>
      <w:r w:rsidRPr="00001C06">
        <w:rPr>
          <w:rFonts w:ascii="Times New Roman" w:hAnsi="Times New Roman" w:cs="Times New Roman"/>
          <w:sz w:val="24"/>
          <w:szCs w:val="24"/>
        </w:rPr>
        <w:t>(1mk)</w:t>
      </w:r>
    </w:p>
    <w:p w14:paraId="3C9F71BC" w14:textId="77777777" w:rsidR="00EA5199" w:rsidRPr="00001C06" w:rsidRDefault="00EA5199" w:rsidP="00EA5199">
      <w:pPr>
        <w:pStyle w:val="ListParagraph"/>
        <w:rPr>
          <w:rFonts w:ascii="Times New Roman" w:hAnsi="Times New Roman" w:cs="Times New Roman"/>
          <w:color w:val="FF0000"/>
          <w:sz w:val="24"/>
          <w:szCs w:val="24"/>
        </w:rPr>
      </w:pPr>
      <w:r w:rsidRPr="00001C06">
        <w:rPr>
          <w:rFonts w:ascii="Times New Roman" w:hAnsi="Times New Roman" w:cs="Times New Roman"/>
          <w:color w:val="FF0000"/>
          <w:sz w:val="24"/>
          <w:szCs w:val="24"/>
        </w:rPr>
        <w:t>In epigeal the cotyledons are brought above the soil surface while in Hypogeal the cotyledon remains below the soil surface;</w:t>
      </w:r>
    </w:p>
    <w:p w14:paraId="4BDB081F" w14:textId="77777777" w:rsidR="00EA5199" w:rsidRPr="00001C06" w:rsidRDefault="00EA5199" w:rsidP="00EA5199">
      <w:pPr>
        <w:pStyle w:val="ListParagraph"/>
        <w:numPr>
          <w:ilvl w:val="0"/>
          <w:numId w:val="7"/>
        </w:numPr>
        <w:spacing w:after="160" w:line="259" w:lineRule="auto"/>
        <w:rPr>
          <w:rFonts w:ascii="Times New Roman" w:hAnsi="Times New Roman" w:cs="Times New Roman"/>
          <w:sz w:val="24"/>
          <w:szCs w:val="24"/>
        </w:rPr>
      </w:pPr>
      <w:r w:rsidRPr="00001C06">
        <w:rPr>
          <w:rFonts w:ascii="Times New Roman" w:hAnsi="Times New Roman" w:cs="Times New Roman"/>
          <w:sz w:val="24"/>
          <w:szCs w:val="24"/>
        </w:rPr>
        <w:t>Why is important that the radicle devel</w:t>
      </w:r>
      <w:r>
        <w:rPr>
          <w:rFonts w:ascii="Times New Roman" w:hAnsi="Times New Roman" w:cs="Times New Roman"/>
          <w:sz w:val="24"/>
          <w:szCs w:val="24"/>
        </w:rPr>
        <w:t>ops first during germination.</w:t>
      </w:r>
      <w:r>
        <w:rPr>
          <w:rFonts w:ascii="Times New Roman" w:hAnsi="Times New Roman" w:cs="Times New Roman"/>
          <w:sz w:val="24"/>
          <w:szCs w:val="24"/>
        </w:rPr>
        <w:tab/>
      </w:r>
      <w:r>
        <w:rPr>
          <w:rFonts w:ascii="Times New Roman" w:hAnsi="Times New Roman" w:cs="Times New Roman"/>
          <w:sz w:val="24"/>
          <w:szCs w:val="24"/>
        </w:rPr>
        <w:tab/>
      </w:r>
      <w:r w:rsidRPr="00001C06">
        <w:rPr>
          <w:rFonts w:ascii="Times New Roman" w:hAnsi="Times New Roman" w:cs="Times New Roman"/>
          <w:sz w:val="24"/>
          <w:szCs w:val="24"/>
        </w:rPr>
        <w:t>(2mks)</w:t>
      </w:r>
    </w:p>
    <w:p w14:paraId="2CD36A66" w14:textId="77777777" w:rsidR="00EA5199" w:rsidRPr="00001C06" w:rsidRDefault="00EA5199" w:rsidP="00EA5199">
      <w:pPr>
        <w:pStyle w:val="ListParagraph"/>
        <w:rPr>
          <w:rFonts w:ascii="Times New Roman" w:hAnsi="Times New Roman" w:cs="Times New Roman"/>
          <w:color w:val="FF0000"/>
          <w:sz w:val="24"/>
          <w:szCs w:val="24"/>
        </w:rPr>
      </w:pPr>
      <w:r w:rsidRPr="00001C06">
        <w:rPr>
          <w:rFonts w:ascii="Times New Roman" w:hAnsi="Times New Roman" w:cs="Times New Roman"/>
          <w:color w:val="FF0000"/>
          <w:sz w:val="24"/>
          <w:szCs w:val="24"/>
        </w:rPr>
        <w:t>For anchorage;</w:t>
      </w:r>
    </w:p>
    <w:p w14:paraId="45A59C6D" w14:textId="77777777" w:rsidR="00EA5199" w:rsidRPr="009A67B0" w:rsidRDefault="00EA5199" w:rsidP="00EA5199">
      <w:pPr>
        <w:pStyle w:val="ListParagraph"/>
        <w:rPr>
          <w:rFonts w:ascii="Times New Roman" w:hAnsi="Times New Roman" w:cs="Times New Roman"/>
          <w:color w:val="FF0000"/>
          <w:sz w:val="24"/>
          <w:szCs w:val="24"/>
        </w:rPr>
      </w:pPr>
      <w:r w:rsidRPr="00001C06">
        <w:rPr>
          <w:rFonts w:ascii="Times New Roman" w:hAnsi="Times New Roman" w:cs="Times New Roman"/>
          <w:color w:val="FF0000"/>
          <w:sz w:val="24"/>
          <w:szCs w:val="24"/>
        </w:rPr>
        <w:t>For absorption of water and mineral salts;</w:t>
      </w:r>
    </w:p>
    <w:p w14:paraId="7D6EE579" w14:textId="77777777" w:rsidR="00EA5199" w:rsidRPr="009A67B0" w:rsidRDefault="00EA5199" w:rsidP="00EA5199">
      <w:pPr>
        <w:pStyle w:val="ListParagraph"/>
        <w:numPr>
          <w:ilvl w:val="0"/>
          <w:numId w:val="8"/>
        </w:numPr>
        <w:rPr>
          <w:rFonts w:ascii="Times New Roman" w:hAnsi="Times New Roman" w:cs="Times New Roman"/>
          <w:sz w:val="24"/>
          <w:szCs w:val="24"/>
          <w:u w:val="single"/>
        </w:rPr>
      </w:pPr>
      <w:r w:rsidRPr="009A67B0">
        <w:rPr>
          <w:rFonts w:ascii="Times New Roman" w:hAnsi="Times New Roman" w:cs="Times New Roman"/>
          <w:sz w:val="24"/>
          <w:szCs w:val="24"/>
        </w:rPr>
        <w:t>The photograph below shows components of blood from a ruptured blood vessel. Study it and answer the questions that follow.</w:t>
      </w:r>
    </w:p>
    <w:p w14:paraId="22665808" w14:textId="77777777" w:rsidR="00EA5199" w:rsidRPr="00001C06" w:rsidRDefault="00EA5199" w:rsidP="00EA5199">
      <w:pPr>
        <w:rPr>
          <w:rFonts w:ascii="Times New Roman" w:hAnsi="Times New Roman" w:cs="Times New Roman"/>
          <w:sz w:val="24"/>
          <w:szCs w:val="24"/>
        </w:rPr>
      </w:pPr>
      <w:r w:rsidRPr="00001C06">
        <w:rPr>
          <w:rFonts w:ascii="Times New Roman" w:hAnsi="Times New Roman" w:cs="Times New Roman"/>
          <w:noProof/>
          <w:sz w:val="24"/>
          <w:szCs w:val="24"/>
        </w:rPr>
        <w:lastRenderedPageBreak/>
        <w:drawing>
          <wp:inline distT="0" distB="0" distL="0" distR="0" wp14:anchorId="6D599557" wp14:editId="20C311C9">
            <wp:extent cx="4019266" cy="247983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0373" cy="2499028"/>
                    </a:xfrm>
                    <a:prstGeom prst="rect">
                      <a:avLst/>
                    </a:prstGeom>
                    <a:noFill/>
                    <a:ln>
                      <a:noFill/>
                    </a:ln>
                  </pic:spPr>
                </pic:pic>
              </a:graphicData>
            </a:graphic>
          </wp:inline>
        </w:drawing>
      </w:r>
    </w:p>
    <w:p w14:paraId="4B4BF529" w14:textId="77777777" w:rsidR="00EA5199" w:rsidRPr="00001C06" w:rsidRDefault="00EA5199" w:rsidP="00EA5199">
      <w:pPr>
        <w:pStyle w:val="ListParagraph"/>
        <w:widowControl w:val="0"/>
        <w:numPr>
          <w:ilvl w:val="0"/>
          <w:numId w:val="1"/>
        </w:numPr>
        <w:spacing w:before="41" w:after="0" w:line="240" w:lineRule="auto"/>
        <w:contextualSpacing w:val="0"/>
        <w:rPr>
          <w:rFonts w:ascii="Times New Roman" w:hAnsi="Times New Roman" w:cs="Times New Roman"/>
          <w:sz w:val="24"/>
          <w:szCs w:val="24"/>
        </w:rPr>
      </w:pPr>
      <w:r w:rsidRPr="00001C06">
        <w:rPr>
          <w:rFonts w:ascii="Times New Roman" w:hAnsi="Times New Roman" w:cs="Times New Roman"/>
          <w:sz w:val="24"/>
          <w:szCs w:val="24"/>
        </w:rPr>
        <w:t xml:space="preserve">Suggest the identity of the above blood vessel if a lot of digested food substances were found </w:t>
      </w:r>
      <w:r>
        <w:rPr>
          <w:rFonts w:ascii="Times New Roman" w:hAnsi="Times New Roman" w:cs="Times New Roman"/>
          <w:sz w:val="24"/>
          <w:szCs w:val="24"/>
        </w:rPr>
        <w:t>dissolved in part T.                                                                                      (</w:t>
      </w:r>
      <w:r w:rsidRPr="00001C06">
        <w:rPr>
          <w:rFonts w:ascii="Times New Roman" w:hAnsi="Times New Roman" w:cs="Times New Roman"/>
          <w:sz w:val="24"/>
          <w:szCs w:val="24"/>
        </w:rPr>
        <w:t>1mk)</w:t>
      </w:r>
    </w:p>
    <w:p w14:paraId="3C08FFF5" w14:textId="77777777" w:rsidR="00EA5199" w:rsidRPr="00001C06" w:rsidRDefault="00EA5199" w:rsidP="00EA5199">
      <w:pPr>
        <w:pStyle w:val="ListParagraph"/>
        <w:rPr>
          <w:rFonts w:ascii="Times New Roman" w:hAnsi="Times New Roman" w:cs="Times New Roman"/>
          <w:color w:val="FF0000"/>
          <w:sz w:val="24"/>
          <w:szCs w:val="24"/>
        </w:rPr>
      </w:pPr>
      <w:r w:rsidRPr="00001C06">
        <w:rPr>
          <w:rFonts w:ascii="Times New Roman" w:hAnsi="Times New Roman" w:cs="Times New Roman"/>
          <w:color w:val="FF0000"/>
          <w:sz w:val="24"/>
          <w:szCs w:val="24"/>
        </w:rPr>
        <w:t>Hepatic portal vein/hepatic portal venule;</w:t>
      </w:r>
    </w:p>
    <w:p w14:paraId="40504095" w14:textId="77777777" w:rsidR="00EA5199" w:rsidRPr="00001C06" w:rsidRDefault="00EA5199" w:rsidP="00EA5199">
      <w:pPr>
        <w:pStyle w:val="ListParagraph"/>
        <w:widowControl w:val="0"/>
        <w:numPr>
          <w:ilvl w:val="0"/>
          <w:numId w:val="1"/>
        </w:numPr>
        <w:spacing w:before="41" w:after="0" w:line="240" w:lineRule="auto"/>
        <w:contextualSpacing w:val="0"/>
        <w:rPr>
          <w:rFonts w:ascii="Times New Roman" w:hAnsi="Times New Roman" w:cs="Times New Roman"/>
          <w:sz w:val="24"/>
          <w:szCs w:val="24"/>
        </w:rPr>
      </w:pPr>
      <w:r w:rsidRPr="00001C06">
        <w:rPr>
          <w:rFonts w:ascii="Times New Roman" w:hAnsi="Times New Roman" w:cs="Times New Roman"/>
          <w:sz w:val="24"/>
          <w:szCs w:val="24"/>
        </w:rPr>
        <w:t>Identify cell U and suggest its function.</w:t>
      </w:r>
      <w:r>
        <w:rPr>
          <w:rFonts w:ascii="Times New Roman" w:hAnsi="Times New Roman" w:cs="Times New Roman"/>
          <w:sz w:val="24"/>
          <w:szCs w:val="24"/>
        </w:rPr>
        <w:t xml:space="preserve">                                                                </w:t>
      </w:r>
      <w:r w:rsidRPr="00001C06">
        <w:rPr>
          <w:rFonts w:ascii="Times New Roman" w:hAnsi="Times New Roman" w:cs="Times New Roman"/>
          <w:sz w:val="24"/>
          <w:szCs w:val="24"/>
        </w:rPr>
        <w:t xml:space="preserve"> (2mks)</w:t>
      </w:r>
    </w:p>
    <w:p w14:paraId="61CA6127" w14:textId="77777777" w:rsidR="00EA5199" w:rsidRPr="00001C06" w:rsidRDefault="00EA5199" w:rsidP="00EA5199">
      <w:pPr>
        <w:pStyle w:val="ListParagraph"/>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White </w:t>
      </w:r>
      <w:proofErr w:type="spellStart"/>
      <w:r w:rsidRPr="00001C06">
        <w:rPr>
          <w:rFonts w:ascii="Times New Roman" w:hAnsi="Times New Roman" w:cs="Times New Roman"/>
          <w:color w:val="FF0000"/>
          <w:sz w:val="24"/>
          <w:szCs w:val="24"/>
        </w:rPr>
        <w:t>bloodcell</w:t>
      </w:r>
      <w:proofErr w:type="spellEnd"/>
      <w:r w:rsidRPr="00001C06">
        <w:rPr>
          <w:rFonts w:ascii="Times New Roman" w:hAnsi="Times New Roman" w:cs="Times New Roman"/>
          <w:color w:val="FF0000"/>
          <w:sz w:val="24"/>
          <w:szCs w:val="24"/>
        </w:rPr>
        <w:t>/leucocyte/granulocyte/phagocyte/polymorph</w:t>
      </w:r>
    </w:p>
    <w:p w14:paraId="2BFE0AE2" w14:textId="77777777" w:rsidR="00EA5199" w:rsidRPr="00001C06" w:rsidRDefault="00EA5199" w:rsidP="00EA5199">
      <w:pPr>
        <w:pStyle w:val="ListParagraph"/>
        <w:rPr>
          <w:rFonts w:ascii="Times New Roman" w:hAnsi="Times New Roman" w:cs="Times New Roman"/>
          <w:color w:val="FF0000"/>
          <w:sz w:val="24"/>
          <w:szCs w:val="24"/>
        </w:rPr>
      </w:pPr>
      <w:r w:rsidRPr="00001C06">
        <w:rPr>
          <w:rFonts w:ascii="Times New Roman" w:hAnsi="Times New Roman" w:cs="Times New Roman"/>
          <w:color w:val="FF0000"/>
          <w:sz w:val="24"/>
          <w:szCs w:val="24"/>
        </w:rPr>
        <w:t>Function- protect the body against diseases; by destroying/engulfing and digesting pathogens</w:t>
      </w:r>
    </w:p>
    <w:p w14:paraId="4BF4414A" w14:textId="77777777" w:rsidR="00EA5199" w:rsidRPr="00001C06" w:rsidRDefault="00EA5199" w:rsidP="00EA5199">
      <w:pPr>
        <w:pStyle w:val="ListParagraph"/>
        <w:widowControl w:val="0"/>
        <w:numPr>
          <w:ilvl w:val="0"/>
          <w:numId w:val="1"/>
        </w:numPr>
        <w:spacing w:before="41" w:after="0" w:line="240" w:lineRule="auto"/>
        <w:contextualSpacing w:val="0"/>
        <w:rPr>
          <w:rFonts w:ascii="Times New Roman" w:hAnsi="Times New Roman" w:cs="Times New Roman"/>
          <w:sz w:val="24"/>
          <w:szCs w:val="24"/>
        </w:rPr>
      </w:pPr>
      <w:proofErr w:type="spellStart"/>
      <w:r w:rsidRPr="00001C06">
        <w:rPr>
          <w:rFonts w:ascii="Times New Roman" w:hAnsi="Times New Roman" w:cs="Times New Roman"/>
          <w:sz w:val="24"/>
          <w:szCs w:val="24"/>
        </w:rPr>
        <w:t>i</w:t>
      </w:r>
      <w:proofErr w:type="spellEnd"/>
      <w:r w:rsidRPr="00001C06">
        <w:rPr>
          <w:rFonts w:ascii="Times New Roman" w:hAnsi="Times New Roman" w:cs="Times New Roman"/>
          <w:sz w:val="24"/>
          <w:szCs w:val="24"/>
        </w:rPr>
        <w:t xml:space="preserve">) name three types of antigens </w:t>
      </w:r>
      <w:r>
        <w:rPr>
          <w:rFonts w:ascii="Times New Roman" w:hAnsi="Times New Roman" w:cs="Times New Roman"/>
          <w:sz w:val="24"/>
          <w:szCs w:val="24"/>
        </w:rPr>
        <w:t xml:space="preserve">that are likely to be </w:t>
      </w:r>
      <w:r w:rsidRPr="00001C06">
        <w:rPr>
          <w:rFonts w:ascii="Times New Roman" w:hAnsi="Times New Roman" w:cs="Times New Roman"/>
          <w:sz w:val="24"/>
          <w:szCs w:val="24"/>
        </w:rPr>
        <w:t>present on the surface of the membrane of cell V</w:t>
      </w:r>
      <w:r>
        <w:rPr>
          <w:rFonts w:ascii="Times New Roman" w:hAnsi="Times New Roman" w:cs="Times New Roman"/>
          <w:sz w:val="24"/>
          <w:szCs w:val="24"/>
        </w:rPr>
        <w:t xml:space="preserve">                                                                                                  </w:t>
      </w:r>
      <w:r w:rsidRPr="00001C06">
        <w:rPr>
          <w:rFonts w:ascii="Times New Roman" w:hAnsi="Times New Roman" w:cs="Times New Roman"/>
          <w:sz w:val="24"/>
          <w:szCs w:val="24"/>
        </w:rPr>
        <w:t xml:space="preserve"> (3mks)</w:t>
      </w:r>
    </w:p>
    <w:p w14:paraId="74798EC5" w14:textId="77777777" w:rsidR="00EA5199" w:rsidRPr="002133BD" w:rsidRDefault="00EA5199" w:rsidP="00EA5199">
      <w:pPr>
        <w:pStyle w:val="ListParagraph"/>
        <w:rPr>
          <w:rFonts w:ascii="Times New Roman" w:hAnsi="Times New Roman" w:cs="Times New Roman"/>
          <w:color w:val="FF0000"/>
          <w:sz w:val="24"/>
          <w:szCs w:val="24"/>
          <w:lang w:val="de-DE"/>
        </w:rPr>
      </w:pPr>
      <w:r w:rsidRPr="002133BD">
        <w:rPr>
          <w:rFonts w:ascii="Times New Roman" w:hAnsi="Times New Roman" w:cs="Times New Roman"/>
          <w:color w:val="FF0000"/>
          <w:sz w:val="24"/>
          <w:szCs w:val="24"/>
          <w:lang w:val="de-DE"/>
        </w:rPr>
        <w:t>antigen A; antigen B; Rhesus antigen</w:t>
      </w:r>
    </w:p>
    <w:p w14:paraId="76670211" w14:textId="77777777" w:rsidR="00EA5199" w:rsidRPr="00001C06" w:rsidRDefault="00EA5199" w:rsidP="00EA5199">
      <w:pPr>
        <w:rPr>
          <w:rFonts w:ascii="Times New Roman" w:hAnsi="Times New Roman" w:cs="Times New Roman"/>
          <w:sz w:val="24"/>
          <w:szCs w:val="24"/>
        </w:rPr>
      </w:pPr>
      <w:r w:rsidRPr="002133BD">
        <w:rPr>
          <w:rFonts w:ascii="Times New Roman" w:hAnsi="Times New Roman" w:cs="Times New Roman"/>
          <w:sz w:val="24"/>
          <w:szCs w:val="24"/>
          <w:lang w:val="de-DE"/>
        </w:rPr>
        <w:t xml:space="preserve">              </w:t>
      </w:r>
      <w:r w:rsidRPr="00001C06">
        <w:rPr>
          <w:rFonts w:ascii="Times New Roman" w:hAnsi="Times New Roman" w:cs="Times New Roman"/>
          <w:sz w:val="24"/>
          <w:szCs w:val="24"/>
        </w:rPr>
        <w:t xml:space="preserve">ii)  Where in the human body is cell V produced? </w:t>
      </w:r>
      <w:r>
        <w:rPr>
          <w:rFonts w:ascii="Times New Roman" w:hAnsi="Times New Roman" w:cs="Times New Roman"/>
          <w:sz w:val="24"/>
          <w:szCs w:val="24"/>
        </w:rPr>
        <w:t xml:space="preserve">                                                  </w:t>
      </w:r>
      <w:r w:rsidRPr="00001C06">
        <w:rPr>
          <w:rFonts w:ascii="Times New Roman" w:hAnsi="Times New Roman" w:cs="Times New Roman"/>
          <w:sz w:val="24"/>
          <w:szCs w:val="24"/>
        </w:rPr>
        <w:t>(1mk)</w:t>
      </w:r>
    </w:p>
    <w:p w14:paraId="68C73298" w14:textId="77777777" w:rsidR="00EA5199" w:rsidRPr="00001C06" w:rsidRDefault="00EA5199" w:rsidP="00EA5199">
      <w:pPr>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              Bone marrow of short bones/ribs/sternum/vertebrae</w:t>
      </w:r>
    </w:p>
    <w:p w14:paraId="3CECEB21" w14:textId="77777777" w:rsidR="00EA5199" w:rsidRPr="00001C06" w:rsidRDefault="00EA5199" w:rsidP="00EA5199">
      <w:pPr>
        <w:pStyle w:val="ListParagraph"/>
        <w:widowControl w:val="0"/>
        <w:numPr>
          <w:ilvl w:val="0"/>
          <w:numId w:val="1"/>
        </w:numPr>
        <w:spacing w:before="41" w:after="0" w:line="240" w:lineRule="auto"/>
        <w:contextualSpacing w:val="0"/>
        <w:rPr>
          <w:rFonts w:ascii="Times New Roman" w:hAnsi="Times New Roman" w:cs="Times New Roman"/>
          <w:sz w:val="24"/>
          <w:szCs w:val="24"/>
        </w:rPr>
      </w:pPr>
      <w:r w:rsidRPr="00001C06">
        <w:rPr>
          <w:rFonts w:ascii="Times New Roman" w:hAnsi="Times New Roman" w:cs="Times New Roman"/>
          <w:sz w:val="24"/>
          <w:szCs w:val="24"/>
        </w:rPr>
        <w:t xml:space="preserve">What role does structure </w:t>
      </w:r>
      <w:proofErr w:type="gramStart"/>
      <w:r w:rsidRPr="00001C06">
        <w:rPr>
          <w:rFonts w:ascii="Times New Roman" w:hAnsi="Times New Roman" w:cs="Times New Roman"/>
          <w:sz w:val="24"/>
          <w:szCs w:val="24"/>
        </w:rPr>
        <w:t>W  play</w:t>
      </w:r>
      <w:proofErr w:type="gramEnd"/>
      <w:r w:rsidRPr="00001C06">
        <w:rPr>
          <w:rFonts w:ascii="Times New Roman" w:hAnsi="Times New Roman" w:cs="Times New Roman"/>
          <w:sz w:val="24"/>
          <w:szCs w:val="24"/>
        </w:rPr>
        <w:t xml:space="preserve"> in blood clotting? </w:t>
      </w:r>
      <w:r>
        <w:rPr>
          <w:rFonts w:ascii="Times New Roman" w:hAnsi="Times New Roman" w:cs="Times New Roman"/>
          <w:sz w:val="24"/>
          <w:szCs w:val="24"/>
        </w:rPr>
        <w:t xml:space="preserve">                                                  </w:t>
      </w:r>
      <w:r w:rsidRPr="00001C06">
        <w:rPr>
          <w:rFonts w:ascii="Times New Roman" w:hAnsi="Times New Roman" w:cs="Times New Roman"/>
          <w:sz w:val="24"/>
          <w:szCs w:val="24"/>
        </w:rPr>
        <w:t>(1mk)</w:t>
      </w:r>
    </w:p>
    <w:p w14:paraId="680518C4" w14:textId="77777777" w:rsidR="00EA5199" w:rsidRPr="00001C06" w:rsidRDefault="00EA5199" w:rsidP="00EA5199">
      <w:pPr>
        <w:pStyle w:val="ListParagraph"/>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When exposed to air it rupture to release thromboplastin/thrombokinase enzyme which </w:t>
      </w:r>
      <w:proofErr w:type="spellStart"/>
      <w:r w:rsidRPr="00001C06">
        <w:rPr>
          <w:rFonts w:ascii="Times New Roman" w:hAnsi="Times New Roman" w:cs="Times New Roman"/>
          <w:color w:val="FF0000"/>
          <w:sz w:val="24"/>
          <w:szCs w:val="24"/>
        </w:rPr>
        <w:t>intiate</w:t>
      </w:r>
      <w:proofErr w:type="spellEnd"/>
      <w:r w:rsidRPr="00001C06">
        <w:rPr>
          <w:rFonts w:ascii="Times New Roman" w:hAnsi="Times New Roman" w:cs="Times New Roman"/>
          <w:color w:val="FF0000"/>
          <w:sz w:val="24"/>
          <w:szCs w:val="24"/>
        </w:rPr>
        <w:t xml:space="preserve"> clotting process</w:t>
      </w:r>
    </w:p>
    <w:p w14:paraId="269417DB" w14:textId="77777777" w:rsidR="00EA5199" w:rsidRPr="001571A7" w:rsidRDefault="00EA5199" w:rsidP="00EA5199">
      <w:pPr>
        <w:pStyle w:val="ListParagraph"/>
        <w:numPr>
          <w:ilvl w:val="0"/>
          <w:numId w:val="8"/>
        </w:numPr>
        <w:jc w:val="both"/>
        <w:rPr>
          <w:rFonts w:ascii="Times New Roman" w:hAnsi="Times New Roman" w:cs="Times New Roman"/>
          <w:sz w:val="24"/>
          <w:szCs w:val="24"/>
        </w:rPr>
      </w:pPr>
      <w:r w:rsidRPr="001571A7">
        <w:rPr>
          <w:rFonts w:ascii="Times New Roman" w:hAnsi="Times New Roman" w:cs="Times New Roman"/>
          <w:sz w:val="24"/>
          <w:szCs w:val="24"/>
        </w:rPr>
        <w:t>(a) During a lesson, students observed the structure of a bat, cat and human forelimbs to determine their evolutionary relationship.</w:t>
      </w:r>
    </w:p>
    <w:p w14:paraId="1A6401AE" w14:textId="77777777" w:rsidR="00EA5199" w:rsidRPr="00001C06" w:rsidRDefault="00EA5199" w:rsidP="00EA5199">
      <w:pPr>
        <w:pStyle w:val="ListParagraph"/>
        <w:numPr>
          <w:ilvl w:val="0"/>
          <w:numId w:val="2"/>
        </w:numPr>
        <w:jc w:val="both"/>
        <w:rPr>
          <w:rFonts w:ascii="Times New Roman" w:hAnsi="Times New Roman" w:cs="Times New Roman"/>
          <w:sz w:val="24"/>
          <w:szCs w:val="24"/>
        </w:rPr>
      </w:pPr>
      <w:r w:rsidRPr="00001C06">
        <w:rPr>
          <w:rFonts w:ascii="Times New Roman" w:hAnsi="Times New Roman" w:cs="Times New Roman"/>
          <w:sz w:val="24"/>
          <w:szCs w:val="24"/>
        </w:rPr>
        <w:t>S</w:t>
      </w:r>
      <w:r>
        <w:rPr>
          <w:rFonts w:ascii="Times New Roman" w:hAnsi="Times New Roman" w:cs="Times New Roman"/>
          <w:sz w:val="24"/>
          <w:szCs w:val="24"/>
        </w:rPr>
        <w:t>tate the term</w:t>
      </w:r>
      <w:r w:rsidRPr="00001C06">
        <w:rPr>
          <w:rFonts w:ascii="Times New Roman" w:hAnsi="Times New Roman" w:cs="Times New Roman"/>
          <w:sz w:val="24"/>
          <w:szCs w:val="24"/>
        </w:rPr>
        <w:t xml:space="preserve"> </w:t>
      </w:r>
      <w:r>
        <w:rPr>
          <w:rFonts w:ascii="Times New Roman" w:hAnsi="Times New Roman" w:cs="Times New Roman"/>
          <w:sz w:val="24"/>
          <w:szCs w:val="24"/>
        </w:rPr>
        <w:t>used to describe</w:t>
      </w:r>
      <w:r w:rsidRPr="00001C06">
        <w:rPr>
          <w:rFonts w:ascii="Times New Roman" w:hAnsi="Times New Roman" w:cs="Times New Roman"/>
          <w:sz w:val="24"/>
          <w:szCs w:val="24"/>
        </w:rPr>
        <w:t xml:space="preserve"> the structure of the limbs observed by the students.</w:t>
      </w:r>
      <w:r w:rsidRPr="00001C06">
        <w:rPr>
          <w:rFonts w:ascii="Times New Roman" w:hAnsi="Times New Roman" w:cs="Times New Roman"/>
          <w:sz w:val="24"/>
          <w:szCs w:val="24"/>
        </w:rPr>
        <w:tab/>
        <w:t>(1mk)</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Pr>
          <w:rFonts w:ascii="Times New Roman" w:hAnsi="Times New Roman" w:cs="Times New Roman"/>
          <w:sz w:val="24"/>
          <w:szCs w:val="24"/>
        </w:rPr>
        <w:t xml:space="preserve">                                         </w:t>
      </w:r>
    </w:p>
    <w:p w14:paraId="09A130E1" w14:textId="77777777" w:rsidR="00EA5199" w:rsidRPr="00001C06" w:rsidRDefault="00EA5199" w:rsidP="00EA5199">
      <w:pPr>
        <w:pStyle w:val="ListParagraph"/>
        <w:ind w:left="1440"/>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Pentadactyl structure/limb;</w:t>
      </w:r>
    </w:p>
    <w:p w14:paraId="07DCD1DA" w14:textId="77777777" w:rsidR="00EA5199" w:rsidRPr="00001C06" w:rsidRDefault="00EA5199" w:rsidP="00EA5199">
      <w:pPr>
        <w:pStyle w:val="ListParagraph"/>
        <w:numPr>
          <w:ilvl w:val="0"/>
          <w:numId w:val="2"/>
        </w:numPr>
        <w:jc w:val="both"/>
        <w:rPr>
          <w:rFonts w:ascii="Times New Roman" w:hAnsi="Times New Roman" w:cs="Times New Roman"/>
          <w:sz w:val="24"/>
          <w:szCs w:val="24"/>
        </w:rPr>
      </w:pPr>
      <w:r w:rsidRPr="00001C06">
        <w:rPr>
          <w:rFonts w:ascii="Times New Roman" w:hAnsi="Times New Roman" w:cs="Times New Roman"/>
          <w:sz w:val="24"/>
          <w:szCs w:val="24"/>
        </w:rPr>
        <w:t>Name the type of evolution illustrated by the structure of the limbs observed.</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Pr>
          <w:rFonts w:ascii="Times New Roman" w:hAnsi="Times New Roman" w:cs="Times New Roman"/>
          <w:sz w:val="24"/>
          <w:szCs w:val="24"/>
        </w:rPr>
        <w:t xml:space="preserve">                                      </w:t>
      </w:r>
      <w:r w:rsidRPr="00001C06">
        <w:rPr>
          <w:rFonts w:ascii="Times New Roman" w:hAnsi="Times New Roman" w:cs="Times New Roman"/>
          <w:sz w:val="24"/>
          <w:szCs w:val="24"/>
        </w:rPr>
        <w:t>(1mk)</w:t>
      </w:r>
    </w:p>
    <w:p w14:paraId="3D6B4ED2" w14:textId="77777777" w:rsidR="00EA5199" w:rsidRPr="00001C06" w:rsidRDefault="00EA5199" w:rsidP="00EA5199">
      <w:pPr>
        <w:pStyle w:val="ListParagraph"/>
        <w:ind w:left="1440"/>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Divergent evolution;</w:t>
      </w:r>
    </w:p>
    <w:p w14:paraId="58BB91B9" w14:textId="77777777" w:rsidR="00EA5199" w:rsidRPr="00001C06" w:rsidRDefault="00EA5199" w:rsidP="00EA5199">
      <w:pPr>
        <w:pStyle w:val="ListParagraph"/>
        <w:numPr>
          <w:ilvl w:val="0"/>
          <w:numId w:val="2"/>
        </w:numPr>
        <w:jc w:val="both"/>
        <w:rPr>
          <w:rFonts w:ascii="Times New Roman" w:hAnsi="Times New Roman" w:cs="Times New Roman"/>
          <w:sz w:val="24"/>
          <w:szCs w:val="24"/>
        </w:rPr>
      </w:pPr>
      <w:r w:rsidRPr="00001C06">
        <w:rPr>
          <w:rFonts w:ascii="Times New Roman" w:hAnsi="Times New Roman" w:cs="Times New Roman"/>
          <w:sz w:val="24"/>
          <w:szCs w:val="24"/>
        </w:rPr>
        <w:t>What evidence of evolution is illustrated by the limbs.</w:t>
      </w:r>
      <w:r w:rsidRPr="00001C06">
        <w:rPr>
          <w:rFonts w:ascii="Times New Roman" w:hAnsi="Times New Roman" w:cs="Times New Roman"/>
          <w:sz w:val="24"/>
          <w:szCs w:val="24"/>
        </w:rPr>
        <w:tab/>
      </w:r>
      <w:r>
        <w:rPr>
          <w:rFonts w:ascii="Times New Roman" w:hAnsi="Times New Roman" w:cs="Times New Roman"/>
          <w:sz w:val="24"/>
          <w:szCs w:val="24"/>
        </w:rPr>
        <w:t xml:space="preserve">                          </w:t>
      </w:r>
      <w:r w:rsidRPr="00001C06">
        <w:rPr>
          <w:rFonts w:ascii="Times New Roman" w:hAnsi="Times New Roman" w:cs="Times New Roman"/>
          <w:sz w:val="24"/>
          <w:szCs w:val="24"/>
        </w:rPr>
        <w:t>(1mk)</w:t>
      </w:r>
    </w:p>
    <w:p w14:paraId="2ED25254" w14:textId="77777777" w:rsidR="00EA5199" w:rsidRPr="00001C06" w:rsidRDefault="00EA5199" w:rsidP="00EA5199">
      <w:p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ab/>
      </w:r>
      <w:r w:rsidRPr="00001C06">
        <w:rPr>
          <w:rFonts w:ascii="Times New Roman" w:hAnsi="Times New Roman" w:cs="Times New Roman"/>
          <w:color w:val="FF0000"/>
          <w:sz w:val="24"/>
          <w:szCs w:val="24"/>
        </w:rPr>
        <w:tab/>
        <w:t>Comparative anatomy;</w:t>
      </w:r>
    </w:p>
    <w:p w14:paraId="55AD3E7A" w14:textId="77777777" w:rsidR="00EA5199" w:rsidRPr="00001C06" w:rsidRDefault="00EA5199" w:rsidP="00EA5199">
      <w:pPr>
        <w:pStyle w:val="ListParagraph"/>
        <w:numPr>
          <w:ilvl w:val="0"/>
          <w:numId w:val="2"/>
        </w:numPr>
        <w:jc w:val="both"/>
        <w:rPr>
          <w:rFonts w:ascii="Times New Roman" w:hAnsi="Times New Roman" w:cs="Times New Roman"/>
          <w:sz w:val="24"/>
          <w:szCs w:val="24"/>
        </w:rPr>
      </w:pPr>
      <w:r w:rsidRPr="00001C06">
        <w:rPr>
          <w:rFonts w:ascii="Times New Roman" w:hAnsi="Times New Roman" w:cs="Times New Roman"/>
          <w:sz w:val="24"/>
          <w:szCs w:val="24"/>
        </w:rPr>
        <w:lastRenderedPageBreak/>
        <w:t xml:space="preserve">State the significance of the type of evolution illustrated by the limbs. </w:t>
      </w:r>
      <w:r>
        <w:rPr>
          <w:rFonts w:ascii="Times New Roman" w:hAnsi="Times New Roman" w:cs="Times New Roman"/>
          <w:sz w:val="24"/>
          <w:szCs w:val="24"/>
        </w:rPr>
        <w:t xml:space="preserve">             </w:t>
      </w:r>
      <w:r w:rsidRPr="00001C06">
        <w:rPr>
          <w:rFonts w:ascii="Times New Roman" w:hAnsi="Times New Roman" w:cs="Times New Roman"/>
          <w:sz w:val="24"/>
          <w:szCs w:val="24"/>
        </w:rPr>
        <w:t>(1mk)</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p>
    <w:p w14:paraId="72429F9D" w14:textId="77777777" w:rsidR="00EA5199" w:rsidRPr="00001C06" w:rsidRDefault="00EA5199" w:rsidP="00EA5199">
      <w:pPr>
        <w:pStyle w:val="ListParagraph"/>
        <w:ind w:left="1440"/>
        <w:jc w:val="both"/>
        <w:rPr>
          <w:rFonts w:ascii="Times New Roman" w:hAnsi="Times New Roman" w:cs="Times New Roman"/>
          <w:sz w:val="24"/>
          <w:szCs w:val="24"/>
        </w:rPr>
      </w:pPr>
      <w:r w:rsidRPr="00001C06">
        <w:rPr>
          <w:rFonts w:ascii="Times New Roman" w:hAnsi="Times New Roman" w:cs="Times New Roman"/>
          <w:color w:val="FF0000"/>
          <w:sz w:val="24"/>
          <w:szCs w:val="24"/>
        </w:rPr>
        <w:t>Shows that divergent forms have a single ancestry/common embryonic origin but are modified to perform different functions to allow organisms exploit different environments/ecological niches;</w:t>
      </w:r>
      <w:r w:rsidRPr="00001C06">
        <w:rPr>
          <w:rFonts w:ascii="Times New Roman" w:hAnsi="Times New Roman" w:cs="Times New Roman"/>
          <w:color w:val="FF0000"/>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p>
    <w:p w14:paraId="00F24D50" w14:textId="77777777" w:rsidR="00EA5199" w:rsidRPr="00001C06" w:rsidRDefault="00EA5199" w:rsidP="00EA5199">
      <w:pPr>
        <w:jc w:val="both"/>
        <w:rPr>
          <w:rFonts w:ascii="Times New Roman" w:hAnsi="Times New Roman" w:cs="Times New Roman"/>
          <w:sz w:val="24"/>
          <w:szCs w:val="24"/>
        </w:rPr>
      </w:pPr>
      <w:r w:rsidRPr="00001C06">
        <w:rPr>
          <w:rFonts w:ascii="Times New Roman" w:hAnsi="Times New Roman" w:cs="Times New Roman"/>
          <w:sz w:val="24"/>
          <w:szCs w:val="24"/>
        </w:rPr>
        <w:t>(b) Explain how comparative embryology is an evidence for organic evolution</w:t>
      </w:r>
      <w:r>
        <w:rPr>
          <w:rFonts w:ascii="Times New Roman" w:hAnsi="Times New Roman" w:cs="Times New Roman"/>
          <w:sz w:val="24"/>
          <w:szCs w:val="24"/>
        </w:rPr>
        <w:t xml:space="preserve"> in vertebrates</w:t>
      </w:r>
      <w:r w:rsidRPr="00001C06">
        <w:rPr>
          <w:rFonts w:ascii="Times New Roman" w:hAnsi="Times New Roman" w:cs="Times New Roman"/>
          <w:sz w:val="24"/>
          <w:szCs w:val="24"/>
        </w:rPr>
        <w:t>.</w:t>
      </w:r>
      <w:r>
        <w:rPr>
          <w:rFonts w:ascii="Times New Roman" w:hAnsi="Times New Roman" w:cs="Times New Roman"/>
          <w:sz w:val="24"/>
          <w:szCs w:val="24"/>
        </w:rPr>
        <w:t xml:space="preserve">                  </w:t>
      </w:r>
      <w:r w:rsidRPr="001571A7">
        <w:rPr>
          <w:rFonts w:ascii="Times New Roman" w:hAnsi="Times New Roman" w:cs="Times New Roman"/>
          <w:sz w:val="24"/>
          <w:szCs w:val="24"/>
        </w:rPr>
        <w:t xml:space="preserve"> </w:t>
      </w:r>
      <w:r w:rsidRPr="00001C06">
        <w:rPr>
          <w:rFonts w:ascii="Times New Roman" w:hAnsi="Times New Roman" w:cs="Times New Roman"/>
          <w:sz w:val="24"/>
          <w:szCs w:val="24"/>
        </w:rPr>
        <w:t>(2mks)</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p>
    <w:p w14:paraId="6A8CB287" w14:textId="77777777" w:rsidR="00EA5199" w:rsidRPr="00001C06" w:rsidRDefault="00EA5199" w:rsidP="00EA5199">
      <w:p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It shows that vertebrate embryos have similar morphological features during their early </w:t>
      </w:r>
      <w:proofErr w:type="gramStart"/>
      <w:r w:rsidRPr="00001C06">
        <w:rPr>
          <w:rFonts w:ascii="Times New Roman" w:hAnsi="Times New Roman" w:cs="Times New Roman"/>
          <w:color w:val="FF0000"/>
          <w:sz w:val="24"/>
          <w:szCs w:val="24"/>
        </w:rPr>
        <w:t>development;.</w:t>
      </w:r>
      <w:proofErr w:type="gramEnd"/>
      <w:r w:rsidRPr="00001C06">
        <w:rPr>
          <w:rFonts w:ascii="Times New Roman" w:hAnsi="Times New Roman" w:cs="Times New Roman"/>
          <w:color w:val="FF0000"/>
          <w:sz w:val="24"/>
          <w:szCs w:val="24"/>
        </w:rPr>
        <w:t xml:space="preserve">  This indicates a common ancestral origin;</w:t>
      </w:r>
    </w:p>
    <w:p w14:paraId="32A9D54A" w14:textId="77777777" w:rsidR="00EA5199" w:rsidRDefault="00EA5199" w:rsidP="00EA5199">
      <w:pPr>
        <w:jc w:val="both"/>
        <w:rPr>
          <w:rFonts w:ascii="Times New Roman" w:hAnsi="Times New Roman" w:cs="Times New Roman"/>
          <w:sz w:val="24"/>
          <w:szCs w:val="24"/>
        </w:rPr>
      </w:pPr>
      <w:r w:rsidRPr="00001C06">
        <w:rPr>
          <w:rFonts w:ascii="Times New Roman" w:hAnsi="Times New Roman" w:cs="Times New Roman"/>
          <w:sz w:val="24"/>
          <w:szCs w:val="24"/>
        </w:rPr>
        <w:t>(c)Explain the theory of evolution by natural selection.</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Pr>
          <w:rFonts w:ascii="Times New Roman" w:hAnsi="Times New Roman" w:cs="Times New Roman"/>
          <w:sz w:val="24"/>
          <w:szCs w:val="24"/>
        </w:rPr>
        <w:t xml:space="preserve">                        </w:t>
      </w:r>
      <w:r w:rsidRPr="00001C06">
        <w:rPr>
          <w:rFonts w:ascii="Times New Roman" w:hAnsi="Times New Roman" w:cs="Times New Roman"/>
          <w:sz w:val="24"/>
          <w:szCs w:val="24"/>
        </w:rPr>
        <w:t>(2mks)</w:t>
      </w:r>
    </w:p>
    <w:p w14:paraId="38683A92" w14:textId="77777777" w:rsidR="00EA5199" w:rsidRPr="001571A7" w:rsidRDefault="00EA5199" w:rsidP="00EA5199">
      <w:pPr>
        <w:jc w:val="both"/>
        <w:rPr>
          <w:rFonts w:ascii="Times New Roman" w:hAnsi="Times New Roman" w:cs="Times New Roman"/>
          <w:sz w:val="24"/>
          <w:szCs w:val="24"/>
        </w:rPr>
      </w:pPr>
      <w:r w:rsidRPr="00001C06">
        <w:rPr>
          <w:rFonts w:ascii="Times New Roman" w:hAnsi="Times New Roman" w:cs="Times New Roman"/>
          <w:color w:val="FF0000"/>
          <w:sz w:val="24"/>
          <w:szCs w:val="24"/>
        </w:rPr>
        <w:t xml:space="preserve">This is the process where nature selects organisms with </w:t>
      </w:r>
      <w:proofErr w:type="spellStart"/>
      <w:r w:rsidRPr="00001C06">
        <w:rPr>
          <w:rFonts w:ascii="Times New Roman" w:hAnsi="Times New Roman" w:cs="Times New Roman"/>
          <w:color w:val="FF0000"/>
          <w:sz w:val="24"/>
          <w:szCs w:val="24"/>
        </w:rPr>
        <w:t>favourable</w:t>
      </w:r>
      <w:proofErr w:type="spellEnd"/>
      <w:r w:rsidRPr="00001C06">
        <w:rPr>
          <w:rFonts w:ascii="Times New Roman" w:hAnsi="Times New Roman" w:cs="Times New Roman"/>
          <w:color w:val="FF0000"/>
          <w:sz w:val="24"/>
          <w:szCs w:val="24"/>
        </w:rPr>
        <w:t xml:space="preserve"> characteristics/traits well adapted to prevailing environmental conditions survive; reach adulthood and reproduce giving forth offspring that inherit the </w:t>
      </w:r>
      <w:proofErr w:type="spellStart"/>
      <w:r w:rsidRPr="00001C06">
        <w:rPr>
          <w:rFonts w:ascii="Times New Roman" w:hAnsi="Times New Roman" w:cs="Times New Roman"/>
          <w:color w:val="FF0000"/>
          <w:sz w:val="24"/>
          <w:szCs w:val="24"/>
        </w:rPr>
        <w:t>favourable</w:t>
      </w:r>
      <w:proofErr w:type="spellEnd"/>
      <w:r w:rsidRPr="00001C06">
        <w:rPr>
          <w:rFonts w:ascii="Times New Roman" w:hAnsi="Times New Roman" w:cs="Times New Roman"/>
          <w:color w:val="FF0000"/>
          <w:sz w:val="24"/>
          <w:szCs w:val="24"/>
        </w:rPr>
        <w:t xml:space="preserve"> characteristics; Those with </w:t>
      </w:r>
      <w:proofErr w:type="spellStart"/>
      <w:r w:rsidRPr="00001C06">
        <w:rPr>
          <w:rFonts w:ascii="Times New Roman" w:hAnsi="Times New Roman" w:cs="Times New Roman"/>
          <w:color w:val="FF0000"/>
          <w:sz w:val="24"/>
          <w:szCs w:val="24"/>
        </w:rPr>
        <w:t>unfavourable</w:t>
      </w:r>
      <w:proofErr w:type="spellEnd"/>
      <w:r w:rsidRPr="00001C06">
        <w:rPr>
          <w:rFonts w:ascii="Times New Roman" w:hAnsi="Times New Roman" w:cs="Times New Roman"/>
          <w:color w:val="FF0000"/>
          <w:sz w:val="24"/>
          <w:szCs w:val="24"/>
        </w:rPr>
        <w:t xml:space="preserve"> characteristics do not survive competition; hence die young and their genes are eliminated;(mark either of the converse for 2mks)</w:t>
      </w:r>
    </w:p>
    <w:p w14:paraId="119BBFD8" w14:textId="77777777" w:rsidR="00EA5199" w:rsidRPr="001571A7" w:rsidRDefault="00EA5199" w:rsidP="00EA5199">
      <w:pPr>
        <w:pStyle w:val="ListParagraph"/>
        <w:numPr>
          <w:ilvl w:val="0"/>
          <w:numId w:val="8"/>
        </w:numPr>
        <w:jc w:val="both"/>
        <w:rPr>
          <w:rFonts w:ascii="Times New Roman" w:hAnsi="Times New Roman" w:cs="Times New Roman"/>
          <w:sz w:val="24"/>
          <w:szCs w:val="24"/>
        </w:rPr>
      </w:pPr>
      <w:r w:rsidRPr="001571A7">
        <w:rPr>
          <w:rFonts w:ascii="Times New Roman" w:hAnsi="Times New Roman" w:cs="Times New Roman"/>
          <w:sz w:val="24"/>
          <w:szCs w:val="24"/>
        </w:rPr>
        <w:t>In an experiment to investigate an aspect of digestion, two test tubes P and Q were set up as shown in the diagram below.</w:t>
      </w:r>
    </w:p>
    <w:p w14:paraId="1F1B7BEA" w14:textId="77777777" w:rsidR="00EA5199" w:rsidRPr="00001C06" w:rsidRDefault="00EA5199" w:rsidP="00EA519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8E0423" wp14:editId="4141B4CA">
            <wp:extent cx="3316406" cy="197392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4371" cy="1990565"/>
                    </a:xfrm>
                    <a:prstGeom prst="rect">
                      <a:avLst/>
                    </a:prstGeom>
                    <a:noFill/>
                    <a:ln>
                      <a:noFill/>
                    </a:ln>
                  </pic:spPr>
                </pic:pic>
              </a:graphicData>
            </a:graphic>
          </wp:inline>
        </w:drawing>
      </w:r>
    </w:p>
    <w:p w14:paraId="7C6D8D8E" w14:textId="77777777" w:rsidR="00EA5199" w:rsidRPr="00001C06" w:rsidRDefault="00EA5199" w:rsidP="00EA5199">
      <w:pPr>
        <w:jc w:val="both"/>
        <w:rPr>
          <w:rFonts w:ascii="Times New Roman" w:hAnsi="Times New Roman" w:cs="Times New Roman"/>
          <w:sz w:val="24"/>
          <w:szCs w:val="24"/>
        </w:rPr>
      </w:pPr>
      <w:r w:rsidRPr="00001C06">
        <w:rPr>
          <w:rFonts w:ascii="Times New Roman" w:hAnsi="Times New Roman" w:cs="Times New Roman"/>
          <w:sz w:val="24"/>
          <w:szCs w:val="24"/>
        </w:rPr>
        <w:t>The test tubes were left in the water bath for 30 minutes. The contents of each test tube was then tested for starch using iodine solution.</w:t>
      </w:r>
    </w:p>
    <w:p w14:paraId="11DC80B7" w14:textId="77777777" w:rsidR="00EA5199" w:rsidRPr="00001C06" w:rsidRDefault="00EA5199" w:rsidP="00EA5199">
      <w:pPr>
        <w:pStyle w:val="ListParagraph"/>
        <w:numPr>
          <w:ilvl w:val="0"/>
          <w:numId w:val="3"/>
        </w:numPr>
        <w:jc w:val="both"/>
        <w:rPr>
          <w:rFonts w:ascii="Times New Roman" w:hAnsi="Times New Roman" w:cs="Times New Roman"/>
          <w:sz w:val="24"/>
          <w:szCs w:val="24"/>
        </w:rPr>
      </w:pPr>
      <w:r w:rsidRPr="00001C06">
        <w:rPr>
          <w:rFonts w:ascii="Times New Roman" w:hAnsi="Times New Roman" w:cs="Times New Roman"/>
          <w:sz w:val="24"/>
          <w:szCs w:val="24"/>
        </w:rPr>
        <w:t>What was the aim of the set-up P?</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t>(1mk)</w:t>
      </w:r>
    </w:p>
    <w:p w14:paraId="5342B755" w14:textId="77777777" w:rsidR="00EA5199" w:rsidRPr="00001C06" w:rsidRDefault="00EA5199" w:rsidP="00EA5199">
      <w:pPr>
        <w:pStyle w:val="ListParagraph"/>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To investigate whether saliva has an enzyme that digests starch;</w:t>
      </w:r>
    </w:p>
    <w:p w14:paraId="41802354" w14:textId="77777777" w:rsidR="00EA5199" w:rsidRPr="00001C06" w:rsidRDefault="00EA5199" w:rsidP="00EA5199">
      <w:pPr>
        <w:pStyle w:val="ListParagraph"/>
        <w:numPr>
          <w:ilvl w:val="0"/>
          <w:numId w:val="3"/>
        </w:numPr>
        <w:jc w:val="both"/>
        <w:rPr>
          <w:rFonts w:ascii="Times New Roman" w:hAnsi="Times New Roman" w:cs="Times New Roman"/>
          <w:sz w:val="24"/>
          <w:szCs w:val="24"/>
        </w:rPr>
      </w:pPr>
      <w:r w:rsidRPr="00001C06">
        <w:rPr>
          <w:rFonts w:ascii="Times New Roman" w:hAnsi="Times New Roman" w:cs="Times New Roman"/>
          <w:sz w:val="24"/>
          <w:szCs w:val="24"/>
        </w:rPr>
        <w:t>What results were expected in test tubes P and Q.</w:t>
      </w:r>
      <w:r w:rsidRPr="00001C06">
        <w:rPr>
          <w:rFonts w:ascii="Times New Roman" w:hAnsi="Times New Roman" w:cs="Times New Roman"/>
          <w:sz w:val="24"/>
          <w:szCs w:val="24"/>
        </w:rPr>
        <w:tab/>
      </w:r>
      <w:r w:rsidRPr="00001C06">
        <w:rPr>
          <w:rFonts w:ascii="Times New Roman" w:hAnsi="Times New Roman" w:cs="Times New Roman"/>
          <w:sz w:val="24"/>
          <w:szCs w:val="24"/>
        </w:rPr>
        <w:tab/>
        <w:t>(2mks)</w:t>
      </w:r>
    </w:p>
    <w:p w14:paraId="6BD8131F" w14:textId="77777777" w:rsidR="00EA5199" w:rsidRPr="00001C06" w:rsidRDefault="00EA5199" w:rsidP="00EA5199">
      <w:pPr>
        <w:pStyle w:val="ListParagraph"/>
        <w:jc w:val="both"/>
        <w:rPr>
          <w:rFonts w:ascii="Times New Roman" w:hAnsi="Times New Roman" w:cs="Times New Roman"/>
          <w:sz w:val="24"/>
          <w:szCs w:val="24"/>
        </w:rPr>
      </w:pPr>
    </w:p>
    <w:p w14:paraId="5B6282A6" w14:textId="77777777" w:rsidR="00EA5199" w:rsidRPr="00001C06" w:rsidRDefault="00EA5199" w:rsidP="00EA5199">
      <w:pPr>
        <w:pStyle w:val="ListParagraph"/>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P: brown </w:t>
      </w:r>
      <w:proofErr w:type="spellStart"/>
      <w:r w:rsidRPr="00001C06">
        <w:rPr>
          <w:rFonts w:ascii="Times New Roman" w:hAnsi="Times New Roman" w:cs="Times New Roman"/>
          <w:color w:val="FF0000"/>
          <w:sz w:val="24"/>
          <w:szCs w:val="24"/>
        </w:rPr>
        <w:t>colour</w:t>
      </w:r>
      <w:proofErr w:type="spellEnd"/>
      <w:r w:rsidRPr="00001C06">
        <w:rPr>
          <w:rFonts w:ascii="Times New Roman" w:hAnsi="Times New Roman" w:cs="Times New Roman"/>
          <w:color w:val="FF0000"/>
          <w:sz w:val="24"/>
          <w:szCs w:val="24"/>
        </w:rPr>
        <w:t xml:space="preserve"> of iodine remains brown/did not change</w:t>
      </w:r>
    </w:p>
    <w:p w14:paraId="6D3AF3D7" w14:textId="77777777" w:rsidR="00EA5199" w:rsidRPr="00001C06" w:rsidRDefault="00EA5199" w:rsidP="00EA5199">
      <w:pPr>
        <w:pStyle w:val="ListParagraph"/>
        <w:jc w:val="both"/>
        <w:rPr>
          <w:rFonts w:ascii="Times New Roman" w:hAnsi="Times New Roman" w:cs="Times New Roman"/>
          <w:sz w:val="24"/>
          <w:szCs w:val="24"/>
        </w:rPr>
      </w:pPr>
    </w:p>
    <w:p w14:paraId="09A981A2" w14:textId="77777777" w:rsidR="00EA5199" w:rsidRPr="00001C06" w:rsidRDefault="00EA5199" w:rsidP="00EA5199">
      <w:pPr>
        <w:pStyle w:val="ListParagraph"/>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Q: brown </w:t>
      </w:r>
      <w:proofErr w:type="spellStart"/>
      <w:r w:rsidRPr="00001C06">
        <w:rPr>
          <w:rFonts w:ascii="Times New Roman" w:hAnsi="Times New Roman" w:cs="Times New Roman"/>
          <w:color w:val="FF0000"/>
          <w:sz w:val="24"/>
          <w:szCs w:val="24"/>
        </w:rPr>
        <w:t>colour</w:t>
      </w:r>
      <w:proofErr w:type="spellEnd"/>
      <w:r w:rsidRPr="00001C06">
        <w:rPr>
          <w:rFonts w:ascii="Times New Roman" w:hAnsi="Times New Roman" w:cs="Times New Roman"/>
          <w:color w:val="FF0000"/>
          <w:sz w:val="24"/>
          <w:szCs w:val="24"/>
        </w:rPr>
        <w:t xml:space="preserve"> of iodine turned blue-black/blue/black</w:t>
      </w:r>
    </w:p>
    <w:p w14:paraId="46DEE783" w14:textId="77777777" w:rsidR="00EA5199" w:rsidRPr="00001C06" w:rsidRDefault="00EA5199" w:rsidP="00EA5199">
      <w:pPr>
        <w:pStyle w:val="ListParagraph"/>
        <w:jc w:val="both"/>
        <w:rPr>
          <w:rFonts w:ascii="Times New Roman" w:hAnsi="Times New Roman" w:cs="Times New Roman"/>
          <w:sz w:val="24"/>
          <w:szCs w:val="24"/>
        </w:rPr>
      </w:pPr>
    </w:p>
    <w:p w14:paraId="70646740" w14:textId="77777777" w:rsidR="00EA5199" w:rsidRPr="00001C06" w:rsidRDefault="00EA5199" w:rsidP="00EA5199">
      <w:pPr>
        <w:pStyle w:val="ListParagraph"/>
        <w:numPr>
          <w:ilvl w:val="0"/>
          <w:numId w:val="3"/>
        </w:numPr>
        <w:jc w:val="both"/>
        <w:rPr>
          <w:rFonts w:ascii="Times New Roman" w:hAnsi="Times New Roman" w:cs="Times New Roman"/>
          <w:sz w:val="24"/>
          <w:szCs w:val="24"/>
        </w:rPr>
      </w:pPr>
      <w:r w:rsidRPr="00001C06">
        <w:rPr>
          <w:rFonts w:ascii="Times New Roman" w:hAnsi="Times New Roman" w:cs="Times New Roman"/>
          <w:sz w:val="24"/>
          <w:szCs w:val="24"/>
        </w:rPr>
        <w:t>Account for the results obtained in (b) above for test tubes P and Q.(2mks)</w:t>
      </w:r>
    </w:p>
    <w:p w14:paraId="56D9FA36" w14:textId="77777777" w:rsidR="00EA5199" w:rsidRPr="00001C06" w:rsidRDefault="00EA5199" w:rsidP="00EA5199">
      <w:pPr>
        <w:pStyle w:val="ListParagraph"/>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P. Saliva contains salivary amylase enzyme which digests </w:t>
      </w:r>
      <w:proofErr w:type="gramStart"/>
      <w:r w:rsidRPr="00001C06">
        <w:rPr>
          <w:rFonts w:ascii="Times New Roman" w:hAnsi="Times New Roman" w:cs="Times New Roman"/>
          <w:color w:val="FF0000"/>
          <w:sz w:val="24"/>
          <w:szCs w:val="24"/>
        </w:rPr>
        <w:t>starch(</w:t>
      </w:r>
      <w:proofErr w:type="gramEnd"/>
      <w:r w:rsidRPr="00001C06">
        <w:rPr>
          <w:rFonts w:ascii="Times New Roman" w:hAnsi="Times New Roman" w:cs="Times New Roman"/>
          <w:color w:val="FF0000"/>
          <w:sz w:val="24"/>
          <w:szCs w:val="24"/>
        </w:rPr>
        <w:t>to maltose);(hence negative starch test)</w:t>
      </w:r>
    </w:p>
    <w:p w14:paraId="0360BC1E" w14:textId="77777777" w:rsidR="00EA5199" w:rsidRPr="00001C06" w:rsidRDefault="00EA5199" w:rsidP="00EA5199">
      <w:pPr>
        <w:pStyle w:val="ListParagraph"/>
        <w:jc w:val="both"/>
        <w:rPr>
          <w:rFonts w:ascii="Times New Roman" w:hAnsi="Times New Roman" w:cs="Times New Roman"/>
          <w:color w:val="FF0000"/>
          <w:sz w:val="24"/>
          <w:szCs w:val="24"/>
        </w:rPr>
      </w:pPr>
    </w:p>
    <w:p w14:paraId="311D7DDA" w14:textId="77777777" w:rsidR="00EA5199" w:rsidRPr="00001C06" w:rsidRDefault="00EA5199" w:rsidP="00EA5199">
      <w:pPr>
        <w:pStyle w:val="ListParagraph"/>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Q: When starch was boiled salivary amylase was denatured, hence no starch digestion took place; (c) tied to (b)</w:t>
      </w:r>
    </w:p>
    <w:p w14:paraId="5371DB74" w14:textId="77777777" w:rsidR="00EA5199" w:rsidRPr="00001C06" w:rsidRDefault="00EA5199" w:rsidP="00EA5199">
      <w:pPr>
        <w:pStyle w:val="ListParagraph"/>
        <w:jc w:val="both"/>
        <w:rPr>
          <w:rFonts w:ascii="Times New Roman" w:hAnsi="Times New Roman" w:cs="Times New Roman"/>
          <w:sz w:val="24"/>
          <w:szCs w:val="24"/>
        </w:rPr>
      </w:pPr>
    </w:p>
    <w:p w14:paraId="51FCC103" w14:textId="77777777" w:rsidR="00EA5199" w:rsidRPr="00001C06" w:rsidRDefault="00EA5199" w:rsidP="00EA5199">
      <w:pPr>
        <w:pStyle w:val="ListParagraph"/>
        <w:numPr>
          <w:ilvl w:val="0"/>
          <w:numId w:val="3"/>
        </w:numPr>
        <w:jc w:val="both"/>
        <w:rPr>
          <w:rFonts w:ascii="Times New Roman" w:hAnsi="Times New Roman" w:cs="Times New Roman"/>
          <w:sz w:val="24"/>
          <w:szCs w:val="24"/>
        </w:rPr>
      </w:pPr>
      <w:r w:rsidRPr="00001C06">
        <w:rPr>
          <w:rFonts w:ascii="Times New Roman" w:hAnsi="Times New Roman" w:cs="Times New Roman"/>
          <w:sz w:val="24"/>
          <w:szCs w:val="24"/>
        </w:rPr>
        <w:t>Explain why the set up was maintained at 37</w:t>
      </w:r>
      <w:r w:rsidRPr="00001C06">
        <w:rPr>
          <w:rFonts w:ascii="Times New Roman" w:hAnsi="Times New Roman" w:cs="Times New Roman"/>
          <w:sz w:val="24"/>
          <w:szCs w:val="24"/>
          <w:vertAlign w:val="superscript"/>
        </w:rPr>
        <w:t>o</w:t>
      </w:r>
      <w:r w:rsidRPr="00001C06">
        <w:rPr>
          <w:rFonts w:ascii="Times New Roman" w:hAnsi="Times New Roman" w:cs="Times New Roman"/>
          <w:sz w:val="24"/>
          <w:szCs w:val="24"/>
        </w:rPr>
        <w:t>c.</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t>(1mk)</w:t>
      </w:r>
    </w:p>
    <w:p w14:paraId="6885820E" w14:textId="77777777" w:rsidR="00EA5199" w:rsidRPr="00001C06" w:rsidRDefault="00EA5199" w:rsidP="00EA5199">
      <w:pPr>
        <w:pStyle w:val="ListParagraph"/>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This is the optimum/most suitable temperature for enzyme/salivary amylase activity;</w:t>
      </w:r>
    </w:p>
    <w:p w14:paraId="64DB377D" w14:textId="77777777" w:rsidR="00EA5199" w:rsidRPr="00001C06" w:rsidRDefault="00EA5199" w:rsidP="00EA5199">
      <w:pPr>
        <w:pStyle w:val="ListParagraph"/>
        <w:jc w:val="both"/>
        <w:rPr>
          <w:rFonts w:ascii="Times New Roman" w:hAnsi="Times New Roman" w:cs="Times New Roman"/>
          <w:sz w:val="24"/>
          <w:szCs w:val="24"/>
        </w:rPr>
      </w:pPr>
    </w:p>
    <w:p w14:paraId="48EC9F89" w14:textId="77777777" w:rsidR="00EA5199" w:rsidRPr="00001C06" w:rsidRDefault="00EA5199" w:rsidP="00EA5199">
      <w:pPr>
        <w:pStyle w:val="ListParagraph"/>
        <w:numPr>
          <w:ilvl w:val="0"/>
          <w:numId w:val="3"/>
        </w:numPr>
        <w:jc w:val="both"/>
        <w:rPr>
          <w:rFonts w:ascii="Times New Roman" w:hAnsi="Times New Roman" w:cs="Times New Roman"/>
          <w:sz w:val="24"/>
          <w:szCs w:val="24"/>
        </w:rPr>
      </w:pPr>
      <w:r w:rsidRPr="00001C06">
        <w:rPr>
          <w:rFonts w:ascii="Times New Roman" w:hAnsi="Times New Roman" w:cs="Times New Roman"/>
          <w:sz w:val="24"/>
          <w:szCs w:val="24"/>
        </w:rPr>
        <w:t>Name the carbohydrate stored in.</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t>(2mks)</w:t>
      </w:r>
    </w:p>
    <w:p w14:paraId="38B11E8A" w14:textId="77777777" w:rsidR="00EA5199" w:rsidRPr="00001C06" w:rsidRDefault="00EA5199" w:rsidP="00EA5199">
      <w:pPr>
        <w:pStyle w:val="ListParagraph"/>
        <w:numPr>
          <w:ilvl w:val="0"/>
          <w:numId w:val="4"/>
        </w:numPr>
        <w:jc w:val="both"/>
        <w:rPr>
          <w:rFonts w:ascii="Times New Roman" w:hAnsi="Times New Roman" w:cs="Times New Roman"/>
          <w:sz w:val="24"/>
          <w:szCs w:val="24"/>
        </w:rPr>
      </w:pPr>
      <w:r w:rsidRPr="00001C06">
        <w:rPr>
          <w:rFonts w:ascii="Times New Roman" w:hAnsi="Times New Roman" w:cs="Times New Roman"/>
          <w:sz w:val="24"/>
          <w:szCs w:val="24"/>
        </w:rPr>
        <w:t>Mammalian liver.</w:t>
      </w:r>
    </w:p>
    <w:p w14:paraId="7DED70D1" w14:textId="77777777" w:rsidR="00EA5199" w:rsidRPr="00001C06" w:rsidRDefault="00EA5199" w:rsidP="00EA5199">
      <w:pPr>
        <w:pStyle w:val="ListParagraph"/>
        <w:ind w:left="1440"/>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Glycogen;</w:t>
      </w:r>
    </w:p>
    <w:p w14:paraId="190DF638" w14:textId="77777777" w:rsidR="00EA5199" w:rsidRPr="00001C06" w:rsidRDefault="00EA5199" w:rsidP="00EA5199">
      <w:pPr>
        <w:pStyle w:val="ListParagraph"/>
        <w:numPr>
          <w:ilvl w:val="0"/>
          <w:numId w:val="4"/>
        </w:numPr>
        <w:jc w:val="both"/>
        <w:rPr>
          <w:rFonts w:ascii="Times New Roman" w:hAnsi="Times New Roman" w:cs="Times New Roman"/>
          <w:sz w:val="24"/>
          <w:szCs w:val="24"/>
        </w:rPr>
      </w:pPr>
      <w:r w:rsidRPr="00001C06">
        <w:rPr>
          <w:rFonts w:ascii="Times New Roman" w:hAnsi="Times New Roman" w:cs="Times New Roman"/>
          <w:sz w:val="24"/>
          <w:szCs w:val="24"/>
        </w:rPr>
        <w:t>Potato tuber</w:t>
      </w:r>
    </w:p>
    <w:p w14:paraId="47AB7239" w14:textId="77777777" w:rsidR="00EA5199" w:rsidRPr="00001C06" w:rsidRDefault="00EA5199" w:rsidP="00EA5199">
      <w:pPr>
        <w:pStyle w:val="ListParagraph"/>
        <w:rPr>
          <w:rFonts w:ascii="Times New Roman" w:hAnsi="Times New Roman" w:cs="Times New Roman"/>
          <w:color w:val="FF0000"/>
          <w:sz w:val="24"/>
          <w:szCs w:val="24"/>
        </w:rPr>
      </w:pPr>
      <w:r w:rsidRPr="00001C06">
        <w:rPr>
          <w:rFonts w:ascii="Times New Roman" w:hAnsi="Times New Roman" w:cs="Times New Roman"/>
          <w:color w:val="FF0000"/>
          <w:sz w:val="24"/>
          <w:szCs w:val="24"/>
        </w:rPr>
        <w:t>Starch;</w:t>
      </w:r>
    </w:p>
    <w:p w14:paraId="1749D12C" w14:textId="77777777" w:rsidR="00EA5199" w:rsidRPr="00001C06" w:rsidRDefault="00EA5199" w:rsidP="00EA5199">
      <w:pPr>
        <w:pStyle w:val="ListParagraph"/>
        <w:rPr>
          <w:rFonts w:ascii="Times New Roman" w:hAnsi="Times New Roman" w:cs="Times New Roman"/>
          <w:color w:val="FF0000"/>
          <w:sz w:val="24"/>
          <w:szCs w:val="24"/>
        </w:rPr>
      </w:pPr>
    </w:p>
    <w:p w14:paraId="05EA3E02" w14:textId="77777777" w:rsidR="00EA5199" w:rsidRPr="00001C06" w:rsidRDefault="00EA5199" w:rsidP="00EA5199">
      <w:pPr>
        <w:pStyle w:val="ListParagraph"/>
        <w:numPr>
          <w:ilvl w:val="0"/>
          <w:numId w:val="8"/>
        </w:numPr>
        <w:rPr>
          <w:rFonts w:ascii="Times New Roman" w:hAnsi="Times New Roman" w:cs="Times New Roman"/>
          <w:sz w:val="24"/>
          <w:szCs w:val="24"/>
        </w:rPr>
      </w:pPr>
      <w:proofErr w:type="spellStart"/>
      <w:r w:rsidRPr="00001C06">
        <w:rPr>
          <w:rFonts w:ascii="Times New Roman" w:hAnsi="Times New Roman" w:cs="Times New Roman"/>
          <w:sz w:val="24"/>
          <w:szCs w:val="24"/>
        </w:rPr>
        <w:t>Haemophilia</w:t>
      </w:r>
      <w:proofErr w:type="spellEnd"/>
      <w:r w:rsidRPr="00001C06">
        <w:rPr>
          <w:rFonts w:ascii="Times New Roman" w:hAnsi="Times New Roman" w:cs="Times New Roman"/>
          <w:sz w:val="24"/>
          <w:szCs w:val="24"/>
        </w:rPr>
        <w:t xml:space="preserve"> is a genetic disease which is transmitted through a recessive gene linked to the X chromosome. The normal gene may be represented by H and the gene for </w:t>
      </w:r>
      <w:proofErr w:type="spellStart"/>
      <w:r w:rsidRPr="00001C06">
        <w:rPr>
          <w:rFonts w:ascii="Times New Roman" w:hAnsi="Times New Roman" w:cs="Times New Roman"/>
          <w:sz w:val="24"/>
          <w:szCs w:val="24"/>
        </w:rPr>
        <w:t>haemophilia</w:t>
      </w:r>
      <w:proofErr w:type="spellEnd"/>
      <w:r w:rsidRPr="00001C06">
        <w:rPr>
          <w:rFonts w:ascii="Times New Roman" w:hAnsi="Times New Roman" w:cs="Times New Roman"/>
          <w:sz w:val="24"/>
          <w:szCs w:val="24"/>
        </w:rPr>
        <w:t xml:space="preserve"> may be represented by h.</w:t>
      </w:r>
    </w:p>
    <w:p w14:paraId="06598EF9" w14:textId="77777777" w:rsidR="00EA5199" w:rsidRPr="00001C06" w:rsidRDefault="00EA5199" w:rsidP="00EA5199">
      <w:pPr>
        <w:pStyle w:val="ListParagraph"/>
        <w:numPr>
          <w:ilvl w:val="0"/>
          <w:numId w:val="6"/>
        </w:numPr>
        <w:spacing w:after="160" w:line="259" w:lineRule="auto"/>
        <w:rPr>
          <w:rFonts w:ascii="Times New Roman" w:hAnsi="Times New Roman" w:cs="Times New Roman"/>
          <w:sz w:val="24"/>
          <w:szCs w:val="24"/>
        </w:rPr>
      </w:pPr>
      <w:r w:rsidRPr="00001C06">
        <w:rPr>
          <w:rFonts w:ascii="Times New Roman" w:hAnsi="Times New Roman" w:cs="Times New Roman"/>
          <w:sz w:val="24"/>
          <w:szCs w:val="24"/>
        </w:rPr>
        <w:t xml:space="preserve">A woman who is a carrier for </w:t>
      </w:r>
      <w:proofErr w:type="spellStart"/>
      <w:r w:rsidRPr="00001C06">
        <w:rPr>
          <w:rFonts w:ascii="Times New Roman" w:hAnsi="Times New Roman" w:cs="Times New Roman"/>
          <w:sz w:val="24"/>
          <w:szCs w:val="24"/>
        </w:rPr>
        <w:t>haemophilia</w:t>
      </w:r>
      <w:proofErr w:type="spellEnd"/>
      <w:r w:rsidRPr="00001C06">
        <w:rPr>
          <w:rFonts w:ascii="Times New Roman" w:hAnsi="Times New Roman" w:cs="Times New Roman"/>
          <w:sz w:val="24"/>
          <w:szCs w:val="24"/>
        </w:rPr>
        <w:t xml:space="preserve"> married a normal man. Work out the expected genotypic and phenotypic ratio of their</w:t>
      </w:r>
      <w:r>
        <w:rPr>
          <w:rFonts w:ascii="Times New Roman" w:hAnsi="Times New Roman" w:cs="Times New Roman"/>
          <w:sz w:val="24"/>
          <w:szCs w:val="24"/>
        </w:rPr>
        <w:t xml:space="preserve"> children. Show your working.</w:t>
      </w:r>
      <w:r>
        <w:rPr>
          <w:rFonts w:ascii="Times New Roman" w:hAnsi="Times New Roman" w:cs="Times New Roman"/>
          <w:sz w:val="24"/>
          <w:szCs w:val="24"/>
        </w:rPr>
        <w:tab/>
      </w:r>
      <w:r>
        <w:rPr>
          <w:rFonts w:ascii="Times New Roman" w:hAnsi="Times New Roman" w:cs="Times New Roman"/>
          <w:sz w:val="24"/>
          <w:szCs w:val="24"/>
        </w:rPr>
        <w:tab/>
      </w:r>
      <w:r w:rsidRPr="00001C06">
        <w:rPr>
          <w:rFonts w:ascii="Times New Roman" w:hAnsi="Times New Roman" w:cs="Times New Roman"/>
          <w:sz w:val="24"/>
          <w:szCs w:val="24"/>
        </w:rPr>
        <w:t>(6mks)</w:t>
      </w:r>
    </w:p>
    <w:p w14:paraId="34CE9B6F" w14:textId="77777777" w:rsidR="00EA5199" w:rsidRPr="00001C06" w:rsidRDefault="00EA5199" w:rsidP="00EA5199">
      <w:pPr>
        <w:ind w:left="1440"/>
        <w:rPr>
          <w:rFonts w:ascii="Times New Roman" w:hAnsi="Times New Roman" w:cs="Times New Roman"/>
          <w:noProof/>
          <w:sz w:val="24"/>
          <w:szCs w:val="24"/>
        </w:rPr>
      </w:pPr>
    </w:p>
    <w:p w14:paraId="752DB4E8" w14:textId="77777777" w:rsidR="00EA5199" w:rsidRPr="00001C06" w:rsidRDefault="00EA5199" w:rsidP="00EA519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C18FD0" wp14:editId="6CB6DDA6">
            <wp:extent cx="5697855" cy="3616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7855" cy="3616960"/>
                    </a:xfrm>
                    <a:prstGeom prst="rect">
                      <a:avLst/>
                    </a:prstGeom>
                    <a:noFill/>
                    <a:ln>
                      <a:noFill/>
                    </a:ln>
                  </pic:spPr>
                </pic:pic>
              </a:graphicData>
            </a:graphic>
          </wp:inline>
        </w:drawing>
      </w:r>
    </w:p>
    <w:p w14:paraId="75822256" w14:textId="77777777" w:rsidR="00EA5199" w:rsidRPr="00001C06" w:rsidRDefault="00EA5199" w:rsidP="00EA5199">
      <w:pPr>
        <w:rPr>
          <w:rFonts w:ascii="Times New Roman" w:hAnsi="Times New Roman" w:cs="Times New Roman"/>
          <w:sz w:val="24"/>
          <w:szCs w:val="24"/>
        </w:rPr>
      </w:pPr>
    </w:p>
    <w:p w14:paraId="1C6C3967" w14:textId="77777777" w:rsidR="00EA5199" w:rsidRPr="00001C06" w:rsidRDefault="00EA5199" w:rsidP="00EA5199">
      <w:pPr>
        <w:pStyle w:val="ListParagraph"/>
        <w:numPr>
          <w:ilvl w:val="0"/>
          <w:numId w:val="6"/>
        </w:numPr>
        <w:spacing w:after="160" w:line="259" w:lineRule="auto"/>
        <w:rPr>
          <w:rFonts w:ascii="Times New Roman" w:hAnsi="Times New Roman" w:cs="Times New Roman"/>
          <w:sz w:val="24"/>
          <w:szCs w:val="24"/>
        </w:rPr>
      </w:pPr>
      <w:proofErr w:type="spellStart"/>
      <w:r w:rsidRPr="00001C06">
        <w:rPr>
          <w:rFonts w:ascii="Times New Roman" w:hAnsi="Times New Roman" w:cs="Times New Roman"/>
          <w:sz w:val="24"/>
          <w:szCs w:val="24"/>
        </w:rPr>
        <w:t>Haemophilia</w:t>
      </w:r>
      <w:proofErr w:type="spellEnd"/>
      <w:r w:rsidRPr="00001C06">
        <w:rPr>
          <w:rFonts w:ascii="Times New Roman" w:hAnsi="Times New Roman" w:cs="Times New Roman"/>
          <w:sz w:val="24"/>
          <w:szCs w:val="24"/>
        </w:rPr>
        <w:t xml:space="preserve"> is more common in men than in women. Explain.</w:t>
      </w:r>
      <w:r w:rsidRPr="00001C06">
        <w:rPr>
          <w:rFonts w:ascii="Times New Roman" w:hAnsi="Times New Roman" w:cs="Times New Roman"/>
          <w:sz w:val="24"/>
          <w:szCs w:val="24"/>
        </w:rPr>
        <w:tab/>
        <w:t>(2mks)</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p>
    <w:p w14:paraId="7EE2D724" w14:textId="77777777" w:rsidR="00EA5199" w:rsidRPr="00001C06" w:rsidRDefault="00EA5199" w:rsidP="00EA5199">
      <w:pPr>
        <w:pStyle w:val="ListParagraph"/>
        <w:spacing w:after="160" w:line="259" w:lineRule="auto"/>
        <w:rPr>
          <w:rFonts w:ascii="Times New Roman" w:hAnsi="Times New Roman" w:cs="Times New Roman"/>
          <w:sz w:val="24"/>
          <w:szCs w:val="24"/>
        </w:rPr>
      </w:pPr>
      <w:r w:rsidRPr="00001C06">
        <w:rPr>
          <w:rFonts w:ascii="Times New Roman" w:hAnsi="Times New Roman" w:cs="Times New Roman"/>
          <w:color w:val="FF0000"/>
          <w:sz w:val="24"/>
          <w:szCs w:val="24"/>
        </w:rPr>
        <w:t xml:space="preserve">Male require to have only one </w:t>
      </w:r>
      <w:proofErr w:type="spellStart"/>
      <w:r w:rsidRPr="00001C06">
        <w:rPr>
          <w:rFonts w:ascii="Times New Roman" w:hAnsi="Times New Roman" w:cs="Times New Roman"/>
          <w:color w:val="FF0000"/>
          <w:sz w:val="24"/>
          <w:szCs w:val="24"/>
        </w:rPr>
        <w:t>haemophiliac</w:t>
      </w:r>
      <w:proofErr w:type="spellEnd"/>
      <w:r w:rsidRPr="00001C06">
        <w:rPr>
          <w:rFonts w:ascii="Times New Roman" w:hAnsi="Times New Roman" w:cs="Times New Roman"/>
          <w:color w:val="FF0000"/>
          <w:sz w:val="24"/>
          <w:szCs w:val="24"/>
        </w:rPr>
        <w:t xml:space="preserve"> gene to have the condition, which they get from a carrier mother; however, females must have two of the genes (one from mother and one from father) </w:t>
      </w:r>
      <w:proofErr w:type="spellStart"/>
      <w:r w:rsidRPr="00001C06">
        <w:rPr>
          <w:rFonts w:ascii="Times New Roman" w:hAnsi="Times New Roman" w:cs="Times New Roman"/>
          <w:color w:val="FF0000"/>
          <w:sz w:val="24"/>
          <w:szCs w:val="24"/>
        </w:rPr>
        <w:t>haemophiliac</w:t>
      </w:r>
      <w:proofErr w:type="spellEnd"/>
      <w:r w:rsidRPr="00001C06">
        <w:rPr>
          <w:rFonts w:ascii="Times New Roman" w:hAnsi="Times New Roman" w:cs="Times New Roman"/>
          <w:color w:val="FF0000"/>
          <w:sz w:val="24"/>
          <w:szCs w:val="24"/>
        </w:rPr>
        <w:t xml:space="preserve"> males rarely breeds and hence very little chance of females inheriting the disease;</w:t>
      </w:r>
      <w:r w:rsidRPr="00001C06">
        <w:rPr>
          <w:rFonts w:ascii="Times New Roman" w:hAnsi="Times New Roman" w:cs="Times New Roman"/>
          <w:color w:val="FF0000"/>
          <w:sz w:val="24"/>
          <w:szCs w:val="24"/>
        </w:rPr>
        <w:tab/>
      </w:r>
      <w:r w:rsidRPr="00001C06">
        <w:rPr>
          <w:rFonts w:ascii="Times New Roman" w:hAnsi="Times New Roman" w:cs="Times New Roman"/>
          <w:color w:val="FF0000"/>
          <w:sz w:val="24"/>
          <w:szCs w:val="24"/>
        </w:rPr>
        <w:tab/>
      </w:r>
      <w:r w:rsidRPr="00001C06">
        <w:rPr>
          <w:rFonts w:ascii="Times New Roman" w:hAnsi="Times New Roman" w:cs="Times New Roman"/>
          <w:color w:val="FF0000"/>
          <w:sz w:val="24"/>
          <w:szCs w:val="24"/>
        </w:rPr>
        <w:tab/>
      </w:r>
      <w:r w:rsidRPr="00001C06">
        <w:rPr>
          <w:rFonts w:ascii="Times New Roman" w:hAnsi="Times New Roman" w:cs="Times New Roman"/>
          <w:color w:val="FF0000"/>
          <w:sz w:val="24"/>
          <w:szCs w:val="24"/>
        </w:rPr>
        <w:tab/>
      </w:r>
      <w:r w:rsidRPr="00001C06">
        <w:rPr>
          <w:rFonts w:ascii="Times New Roman" w:hAnsi="Times New Roman" w:cs="Times New Roman"/>
          <w:color w:val="FF0000"/>
          <w:sz w:val="24"/>
          <w:szCs w:val="24"/>
        </w:rPr>
        <w:tab/>
        <w:t>OWTTE</w:t>
      </w:r>
    </w:p>
    <w:p w14:paraId="5F647F28" w14:textId="77777777" w:rsidR="00EA5199" w:rsidRPr="00001C06" w:rsidRDefault="00EA5199" w:rsidP="00EA5199">
      <w:pPr>
        <w:pStyle w:val="ListParagraph"/>
        <w:rPr>
          <w:rFonts w:ascii="Times New Roman" w:hAnsi="Times New Roman" w:cs="Times New Roman"/>
          <w:color w:val="FF0000"/>
          <w:sz w:val="24"/>
          <w:szCs w:val="24"/>
        </w:rPr>
      </w:pPr>
    </w:p>
    <w:p w14:paraId="2D6EFDC5" w14:textId="77777777" w:rsidR="00EA5199" w:rsidRPr="00001C06" w:rsidRDefault="00EA5199" w:rsidP="00EA5199">
      <w:pPr>
        <w:pStyle w:val="ListParagraph"/>
        <w:rPr>
          <w:rFonts w:ascii="Times New Roman" w:hAnsi="Times New Roman" w:cs="Times New Roman"/>
          <w:color w:val="FF0000"/>
          <w:sz w:val="24"/>
          <w:szCs w:val="24"/>
        </w:rPr>
      </w:pPr>
    </w:p>
    <w:p w14:paraId="160A390C" w14:textId="77777777" w:rsidR="00EA5199" w:rsidRPr="00001C06" w:rsidRDefault="00EA5199" w:rsidP="00EA5199">
      <w:pPr>
        <w:pStyle w:val="ListParagraph"/>
        <w:rPr>
          <w:rFonts w:ascii="Times New Roman" w:hAnsi="Times New Roman" w:cs="Times New Roman"/>
          <w:color w:val="FF0000"/>
          <w:sz w:val="24"/>
          <w:szCs w:val="24"/>
        </w:rPr>
      </w:pPr>
    </w:p>
    <w:p w14:paraId="213B49F8" w14:textId="77777777" w:rsidR="00EA5199" w:rsidRPr="00001C06" w:rsidRDefault="00EA5199" w:rsidP="00EA5199">
      <w:pPr>
        <w:spacing w:before="100" w:beforeAutospacing="1" w:after="100" w:afterAutospacing="1" w:line="360" w:lineRule="auto"/>
        <w:rPr>
          <w:rFonts w:ascii="Times New Roman" w:hAnsi="Times New Roman" w:cs="Times New Roman"/>
          <w:sz w:val="24"/>
          <w:szCs w:val="24"/>
        </w:rPr>
      </w:pPr>
      <w:r w:rsidRPr="00001C06">
        <w:rPr>
          <w:rFonts w:ascii="Times New Roman" w:hAnsi="Times New Roman" w:cs="Times New Roman"/>
          <w:sz w:val="24"/>
          <w:szCs w:val="24"/>
        </w:rPr>
        <w:t xml:space="preserve">6.    The table below shows how quantities of sweat and urine vary with external temperatures </w:t>
      </w:r>
    </w:p>
    <w:tbl>
      <w:tblPr>
        <w:tblStyle w:val="TableGrid"/>
        <w:tblW w:w="0" w:type="auto"/>
        <w:tblInd w:w="360" w:type="dxa"/>
        <w:tblLook w:val="04A0" w:firstRow="1" w:lastRow="0" w:firstColumn="1" w:lastColumn="0" w:noHBand="0" w:noVBand="1"/>
      </w:tblPr>
      <w:tblGrid>
        <w:gridCol w:w="3061"/>
        <w:gridCol w:w="2962"/>
        <w:gridCol w:w="2967"/>
      </w:tblGrid>
      <w:tr w:rsidR="00EA5199" w:rsidRPr="00001C06" w14:paraId="76DCA955" w14:textId="77777777" w:rsidTr="0084474F">
        <w:tc>
          <w:tcPr>
            <w:tcW w:w="3402" w:type="dxa"/>
          </w:tcPr>
          <w:p w14:paraId="7A9162F1"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External temperature (</w:t>
            </w:r>
            <w:r w:rsidRPr="00001C06">
              <w:rPr>
                <w:rFonts w:ascii="Times New Roman" w:hAnsi="Times New Roman" w:cs="Times New Roman"/>
                <w:sz w:val="24"/>
                <w:szCs w:val="24"/>
                <w:vertAlign w:val="superscript"/>
              </w:rPr>
              <w:t>0</w:t>
            </w:r>
            <w:r w:rsidRPr="00001C06">
              <w:rPr>
                <w:rFonts w:ascii="Times New Roman" w:hAnsi="Times New Roman" w:cs="Times New Roman"/>
                <w:sz w:val="24"/>
                <w:szCs w:val="24"/>
              </w:rPr>
              <w:t>c)</w:t>
            </w:r>
          </w:p>
        </w:tc>
        <w:tc>
          <w:tcPr>
            <w:tcW w:w="3402" w:type="dxa"/>
          </w:tcPr>
          <w:p w14:paraId="368DAC11"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Urine cm</w:t>
            </w:r>
            <w:r w:rsidRPr="00001C06">
              <w:rPr>
                <w:rFonts w:ascii="Times New Roman" w:hAnsi="Times New Roman" w:cs="Times New Roman"/>
                <w:sz w:val="24"/>
                <w:szCs w:val="24"/>
                <w:vertAlign w:val="superscript"/>
              </w:rPr>
              <w:t>3</w:t>
            </w:r>
            <w:r w:rsidRPr="00001C06">
              <w:rPr>
                <w:rFonts w:ascii="Times New Roman" w:hAnsi="Times New Roman" w:cs="Times New Roman"/>
                <w:sz w:val="24"/>
                <w:szCs w:val="24"/>
              </w:rPr>
              <w:t>/h</w:t>
            </w:r>
          </w:p>
        </w:tc>
        <w:tc>
          <w:tcPr>
            <w:tcW w:w="3402" w:type="dxa"/>
          </w:tcPr>
          <w:p w14:paraId="740ECD08"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Sweat cm</w:t>
            </w:r>
            <w:r w:rsidRPr="00001C06">
              <w:rPr>
                <w:rFonts w:ascii="Times New Roman" w:hAnsi="Times New Roman" w:cs="Times New Roman"/>
                <w:sz w:val="24"/>
                <w:szCs w:val="24"/>
                <w:vertAlign w:val="superscript"/>
              </w:rPr>
              <w:t>3</w:t>
            </w:r>
            <w:r w:rsidRPr="00001C06">
              <w:rPr>
                <w:rFonts w:ascii="Times New Roman" w:hAnsi="Times New Roman" w:cs="Times New Roman"/>
                <w:sz w:val="24"/>
                <w:szCs w:val="24"/>
              </w:rPr>
              <w:t>/h</w:t>
            </w:r>
          </w:p>
        </w:tc>
      </w:tr>
      <w:tr w:rsidR="00EA5199" w:rsidRPr="00001C06" w14:paraId="62544B48" w14:textId="77777777" w:rsidTr="0084474F">
        <w:tc>
          <w:tcPr>
            <w:tcW w:w="3402" w:type="dxa"/>
          </w:tcPr>
          <w:p w14:paraId="0A5924C8"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0</w:t>
            </w:r>
          </w:p>
          <w:p w14:paraId="18E4CCB9"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5</w:t>
            </w:r>
          </w:p>
          <w:p w14:paraId="1C8E944D"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10</w:t>
            </w:r>
          </w:p>
          <w:p w14:paraId="24DBFF34"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15</w:t>
            </w:r>
          </w:p>
          <w:p w14:paraId="26DA2E55"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20</w:t>
            </w:r>
          </w:p>
          <w:p w14:paraId="1B302E73"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25</w:t>
            </w:r>
          </w:p>
          <w:p w14:paraId="2272B4C4"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30</w:t>
            </w:r>
          </w:p>
          <w:p w14:paraId="258D8584"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lastRenderedPageBreak/>
              <w:t>35</w:t>
            </w:r>
          </w:p>
        </w:tc>
        <w:tc>
          <w:tcPr>
            <w:tcW w:w="3402" w:type="dxa"/>
          </w:tcPr>
          <w:p w14:paraId="4147E947"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lastRenderedPageBreak/>
              <w:t>100</w:t>
            </w:r>
          </w:p>
          <w:p w14:paraId="7ECD17D7"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90</w:t>
            </w:r>
          </w:p>
          <w:p w14:paraId="1D188526"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80</w:t>
            </w:r>
          </w:p>
          <w:p w14:paraId="50B8C7F6"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70</w:t>
            </w:r>
          </w:p>
          <w:p w14:paraId="5BDC1B4E"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60</w:t>
            </w:r>
          </w:p>
          <w:p w14:paraId="2610719A"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50</w:t>
            </w:r>
          </w:p>
          <w:p w14:paraId="5FE2FADC"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40</w:t>
            </w:r>
          </w:p>
          <w:p w14:paraId="21BEA290"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lastRenderedPageBreak/>
              <w:t>30</w:t>
            </w:r>
          </w:p>
        </w:tc>
        <w:tc>
          <w:tcPr>
            <w:tcW w:w="3402" w:type="dxa"/>
          </w:tcPr>
          <w:p w14:paraId="296F4395"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lastRenderedPageBreak/>
              <w:t>5</w:t>
            </w:r>
          </w:p>
          <w:p w14:paraId="2C8079BB"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6</w:t>
            </w:r>
          </w:p>
          <w:p w14:paraId="57CAC32A"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10</w:t>
            </w:r>
          </w:p>
          <w:p w14:paraId="18ADFFFF"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20</w:t>
            </w:r>
          </w:p>
          <w:p w14:paraId="66429607"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30</w:t>
            </w:r>
          </w:p>
          <w:p w14:paraId="238273D2"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60</w:t>
            </w:r>
          </w:p>
          <w:p w14:paraId="5EA1FAA1"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t>120</w:t>
            </w:r>
          </w:p>
          <w:p w14:paraId="0718ED4D" w14:textId="77777777" w:rsidR="00EA5199" w:rsidRPr="00001C06" w:rsidRDefault="00EA5199" w:rsidP="0084474F">
            <w:pPr>
              <w:pStyle w:val="ListParagraph"/>
              <w:ind w:left="0"/>
              <w:jc w:val="center"/>
              <w:rPr>
                <w:rFonts w:ascii="Times New Roman" w:hAnsi="Times New Roman" w:cs="Times New Roman"/>
                <w:sz w:val="24"/>
                <w:szCs w:val="24"/>
              </w:rPr>
            </w:pPr>
            <w:r w:rsidRPr="00001C06">
              <w:rPr>
                <w:rFonts w:ascii="Times New Roman" w:hAnsi="Times New Roman" w:cs="Times New Roman"/>
                <w:sz w:val="24"/>
                <w:szCs w:val="24"/>
              </w:rPr>
              <w:lastRenderedPageBreak/>
              <w:t>200</w:t>
            </w:r>
          </w:p>
        </w:tc>
      </w:tr>
    </w:tbl>
    <w:p w14:paraId="56D8FEB8" w14:textId="77777777" w:rsidR="00EA5199" w:rsidRPr="00001C06" w:rsidRDefault="00EA5199" w:rsidP="00EA5199">
      <w:pPr>
        <w:pStyle w:val="ListParagraph"/>
        <w:spacing w:before="100" w:beforeAutospacing="1" w:after="100" w:afterAutospacing="1" w:line="360" w:lineRule="auto"/>
        <w:ind w:left="360"/>
        <w:rPr>
          <w:rFonts w:ascii="Times New Roman" w:hAnsi="Times New Roman" w:cs="Times New Roman"/>
          <w:sz w:val="24"/>
          <w:szCs w:val="24"/>
        </w:rPr>
      </w:pPr>
    </w:p>
    <w:p w14:paraId="5DB0B275" w14:textId="77777777" w:rsidR="00EA5199" w:rsidRPr="00001C06" w:rsidRDefault="00EA5199" w:rsidP="00EA5199">
      <w:pPr>
        <w:pStyle w:val="ListParagraph"/>
        <w:spacing w:before="100" w:beforeAutospacing="1" w:after="100" w:afterAutospacing="1" w:line="360" w:lineRule="auto"/>
        <w:ind w:left="360"/>
        <w:rPr>
          <w:rFonts w:ascii="Times New Roman" w:hAnsi="Times New Roman" w:cs="Times New Roman"/>
          <w:sz w:val="24"/>
          <w:szCs w:val="24"/>
        </w:rPr>
      </w:pPr>
      <w:r w:rsidRPr="00001C06">
        <w:rPr>
          <w:rFonts w:ascii="Times New Roman" w:hAnsi="Times New Roman" w:cs="Times New Roman"/>
          <w:sz w:val="24"/>
          <w:szCs w:val="24"/>
        </w:rPr>
        <w:t xml:space="preserve">(a) Using the same axes, draw a graph of quantity of urine and sweat against the external </w:t>
      </w:r>
    </w:p>
    <w:p w14:paraId="5EBB15A2" w14:textId="77777777" w:rsidR="00EA5199" w:rsidRPr="00001C06" w:rsidRDefault="00EA5199" w:rsidP="00EA5199">
      <w:pPr>
        <w:pStyle w:val="ListParagraph"/>
        <w:spacing w:before="100" w:beforeAutospacing="1" w:after="100" w:afterAutospacing="1" w:line="360" w:lineRule="auto"/>
        <w:ind w:left="360"/>
        <w:rPr>
          <w:rFonts w:ascii="Times New Roman" w:hAnsi="Times New Roman" w:cs="Times New Roman"/>
          <w:sz w:val="24"/>
          <w:szCs w:val="24"/>
        </w:rPr>
      </w:pPr>
      <w:r w:rsidRPr="00001C06">
        <w:rPr>
          <w:rFonts w:ascii="Times New Roman" w:hAnsi="Times New Roman" w:cs="Times New Roman"/>
          <w:sz w:val="24"/>
          <w:szCs w:val="24"/>
        </w:rPr>
        <w:t xml:space="preserve">      temperature. </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t>(7 marks)</w:t>
      </w:r>
    </w:p>
    <w:p w14:paraId="4A39CD9B" w14:textId="77777777" w:rsidR="00EA5199" w:rsidRPr="00001C06" w:rsidRDefault="00EA5199" w:rsidP="00EA5199">
      <w:pPr>
        <w:pStyle w:val="ListParagraph"/>
        <w:spacing w:before="100" w:beforeAutospacing="1" w:after="100" w:afterAutospacing="1" w:line="360" w:lineRule="auto"/>
        <w:ind w:left="360"/>
        <w:rPr>
          <w:rFonts w:ascii="Times New Roman" w:hAnsi="Times New Roman" w:cs="Times New Roman"/>
          <w:sz w:val="24"/>
          <w:szCs w:val="24"/>
        </w:rPr>
      </w:pPr>
    </w:p>
    <w:p w14:paraId="26918069" w14:textId="77777777" w:rsidR="00EA5199" w:rsidRPr="00001C06" w:rsidRDefault="00EA5199" w:rsidP="00EA5199">
      <w:pPr>
        <w:pStyle w:val="ListParagraph"/>
        <w:ind w:left="360"/>
        <w:rPr>
          <w:rFonts w:ascii="Times New Roman" w:hAnsi="Times New Roman" w:cs="Times New Roman"/>
          <w:sz w:val="24"/>
          <w:szCs w:val="24"/>
        </w:rPr>
      </w:pPr>
      <w:r w:rsidRPr="00001C06">
        <w:rPr>
          <w:rFonts w:ascii="Times New Roman" w:hAnsi="Times New Roman" w:cs="Times New Roman"/>
          <w:noProof/>
          <w:sz w:val="24"/>
          <w:szCs w:val="24"/>
        </w:rPr>
        <w:drawing>
          <wp:anchor distT="0" distB="0" distL="114300" distR="114300" simplePos="0" relativeHeight="251659264" behindDoc="1" locked="0" layoutInCell="1" allowOverlap="1" wp14:anchorId="3E622742" wp14:editId="5688F5DA">
            <wp:simplePos x="0" y="0"/>
            <wp:positionH relativeFrom="column">
              <wp:posOffset>371475</wp:posOffset>
            </wp:positionH>
            <wp:positionV relativeFrom="paragraph">
              <wp:posOffset>38100</wp:posOffset>
            </wp:positionV>
            <wp:extent cx="4646295" cy="5972175"/>
            <wp:effectExtent l="19050" t="0" r="1905" b="0"/>
            <wp:wrapTight wrapText="bothSides">
              <wp:wrapPolygon edited="0">
                <wp:start x="0" y="0"/>
                <wp:lineTo x="0" y="21600"/>
                <wp:lineTo x="21600" y="21600"/>
                <wp:lineTo x="21600" y="0"/>
                <wp:lineTo x="0" y="0"/>
              </wp:wrapPolygon>
            </wp:wrapTight>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
                    <pic:cNvPicPr>
                      <a:picLocks noChangeAspect="1"/>
                    </pic:cNvPicPr>
                  </pic:nvPicPr>
                  <pic:blipFill>
                    <a:blip r:embed="rId9" cstate="print">
                      <a:extLst>
                        <a:ext uri="{28A0092B-C50C-407E-A947-70E740481C1C}">
                          <a14:useLocalDpi xmlns:a14="http://schemas.microsoft.com/office/drawing/2010/main" val="0"/>
                        </a:ext>
                      </a:extLst>
                    </a:blip>
                    <a:srcRect l="1955" t="8197" r="5263" b="5137"/>
                    <a:stretch>
                      <a:fillRect/>
                    </a:stretch>
                  </pic:blipFill>
                  <pic:spPr>
                    <a:xfrm>
                      <a:off x="0" y="0"/>
                      <a:ext cx="4646295" cy="5972175"/>
                    </a:xfrm>
                    <a:prstGeom prst="rect">
                      <a:avLst/>
                    </a:prstGeom>
                  </pic:spPr>
                </pic:pic>
              </a:graphicData>
            </a:graphic>
          </wp:anchor>
        </w:drawing>
      </w:r>
    </w:p>
    <w:p w14:paraId="36F81276" w14:textId="77777777" w:rsidR="00EA5199" w:rsidRPr="00001C06" w:rsidRDefault="00EA5199" w:rsidP="00EA5199">
      <w:pPr>
        <w:pStyle w:val="ListParagraph"/>
        <w:ind w:left="360"/>
        <w:rPr>
          <w:rFonts w:ascii="Times New Roman" w:hAnsi="Times New Roman" w:cs="Times New Roman"/>
          <w:sz w:val="24"/>
          <w:szCs w:val="24"/>
        </w:rPr>
      </w:pPr>
    </w:p>
    <w:p w14:paraId="65E91C4C" w14:textId="77777777" w:rsidR="00EA5199" w:rsidRPr="00001C06" w:rsidRDefault="00EA5199" w:rsidP="00EA5199">
      <w:pPr>
        <w:pStyle w:val="ListParagraph"/>
        <w:ind w:left="360"/>
        <w:rPr>
          <w:rFonts w:ascii="Times New Roman" w:hAnsi="Times New Roman" w:cs="Times New Roman"/>
          <w:sz w:val="24"/>
          <w:szCs w:val="24"/>
        </w:rPr>
      </w:pPr>
    </w:p>
    <w:p w14:paraId="3AEF6ADF" w14:textId="77777777" w:rsidR="00EA5199" w:rsidRPr="00001C06" w:rsidRDefault="00EA5199" w:rsidP="00EA5199">
      <w:pPr>
        <w:pStyle w:val="ListParagraph"/>
        <w:ind w:left="360"/>
        <w:rPr>
          <w:rFonts w:ascii="Times New Roman" w:hAnsi="Times New Roman" w:cs="Times New Roman"/>
          <w:sz w:val="24"/>
          <w:szCs w:val="24"/>
        </w:rPr>
      </w:pPr>
    </w:p>
    <w:p w14:paraId="0DE3CFFF" w14:textId="77777777" w:rsidR="00EA5199" w:rsidRPr="00001C06" w:rsidRDefault="00EA5199" w:rsidP="00EA5199">
      <w:pPr>
        <w:pStyle w:val="ListParagraph"/>
        <w:ind w:left="360"/>
        <w:rPr>
          <w:rFonts w:ascii="Times New Roman" w:hAnsi="Times New Roman" w:cs="Times New Roman"/>
          <w:sz w:val="24"/>
          <w:szCs w:val="24"/>
        </w:rPr>
      </w:pPr>
    </w:p>
    <w:p w14:paraId="77AF1B16" w14:textId="77777777" w:rsidR="00EA5199" w:rsidRPr="00001C06" w:rsidRDefault="00EA5199" w:rsidP="00EA5199">
      <w:pPr>
        <w:pStyle w:val="ListParagraph"/>
        <w:ind w:left="360"/>
        <w:rPr>
          <w:rFonts w:ascii="Times New Roman" w:hAnsi="Times New Roman" w:cs="Times New Roman"/>
          <w:sz w:val="24"/>
          <w:szCs w:val="24"/>
        </w:rPr>
      </w:pPr>
    </w:p>
    <w:p w14:paraId="13AF16B4" w14:textId="77777777" w:rsidR="00EA5199" w:rsidRPr="00001C06" w:rsidRDefault="00EA5199" w:rsidP="00EA5199">
      <w:pPr>
        <w:pStyle w:val="ListParagraph"/>
        <w:ind w:left="360"/>
        <w:rPr>
          <w:rFonts w:ascii="Times New Roman" w:hAnsi="Times New Roman" w:cs="Times New Roman"/>
          <w:sz w:val="24"/>
          <w:szCs w:val="24"/>
        </w:rPr>
      </w:pPr>
    </w:p>
    <w:p w14:paraId="3F06A6AC" w14:textId="77777777" w:rsidR="00EA5199" w:rsidRPr="00001C06" w:rsidRDefault="00EA5199" w:rsidP="00EA5199">
      <w:pPr>
        <w:pStyle w:val="ListParagraph"/>
        <w:ind w:left="360"/>
        <w:rPr>
          <w:rFonts w:ascii="Times New Roman" w:hAnsi="Times New Roman" w:cs="Times New Roman"/>
          <w:sz w:val="24"/>
          <w:szCs w:val="24"/>
        </w:rPr>
      </w:pPr>
    </w:p>
    <w:p w14:paraId="7D34DF8F" w14:textId="77777777" w:rsidR="00EA5199" w:rsidRPr="00001C06" w:rsidRDefault="00EA5199" w:rsidP="00EA5199">
      <w:pPr>
        <w:pStyle w:val="ListParagraph"/>
        <w:ind w:left="360"/>
        <w:rPr>
          <w:rFonts w:ascii="Times New Roman" w:hAnsi="Times New Roman" w:cs="Times New Roman"/>
          <w:sz w:val="24"/>
          <w:szCs w:val="24"/>
        </w:rPr>
      </w:pPr>
    </w:p>
    <w:p w14:paraId="7071714C" w14:textId="77777777" w:rsidR="00EA5199" w:rsidRPr="00001C06" w:rsidRDefault="00EA5199" w:rsidP="00EA5199">
      <w:pPr>
        <w:pStyle w:val="ListParagraph"/>
        <w:ind w:left="360"/>
        <w:rPr>
          <w:rFonts w:ascii="Times New Roman" w:hAnsi="Times New Roman" w:cs="Times New Roman"/>
          <w:sz w:val="24"/>
          <w:szCs w:val="24"/>
        </w:rPr>
      </w:pPr>
    </w:p>
    <w:p w14:paraId="4B1476A8" w14:textId="77777777" w:rsidR="00EA5199" w:rsidRPr="00001C06" w:rsidRDefault="00EA5199" w:rsidP="00EA5199">
      <w:pPr>
        <w:pStyle w:val="ListParagraph"/>
        <w:ind w:left="360"/>
        <w:rPr>
          <w:rFonts w:ascii="Times New Roman" w:hAnsi="Times New Roman" w:cs="Times New Roman"/>
          <w:sz w:val="24"/>
          <w:szCs w:val="24"/>
        </w:rPr>
      </w:pPr>
    </w:p>
    <w:p w14:paraId="6B18E338" w14:textId="77777777" w:rsidR="00EA5199" w:rsidRPr="00001C06" w:rsidRDefault="00EA5199" w:rsidP="00EA5199">
      <w:pPr>
        <w:pStyle w:val="ListParagraph"/>
        <w:ind w:left="360"/>
        <w:rPr>
          <w:rFonts w:ascii="Times New Roman" w:hAnsi="Times New Roman" w:cs="Times New Roman"/>
          <w:sz w:val="24"/>
          <w:szCs w:val="24"/>
        </w:rPr>
      </w:pPr>
    </w:p>
    <w:p w14:paraId="34D1D388" w14:textId="77777777" w:rsidR="00EA5199" w:rsidRPr="00001C06" w:rsidRDefault="00EA5199" w:rsidP="00EA5199">
      <w:pPr>
        <w:pStyle w:val="ListParagraph"/>
        <w:ind w:left="360"/>
        <w:rPr>
          <w:rFonts w:ascii="Times New Roman" w:hAnsi="Times New Roman" w:cs="Times New Roman"/>
          <w:sz w:val="24"/>
          <w:szCs w:val="24"/>
        </w:rPr>
      </w:pPr>
    </w:p>
    <w:p w14:paraId="70ACC95E" w14:textId="77777777" w:rsidR="00EA5199" w:rsidRPr="00001C06" w:rsidRDefault="00EA5199" w:rsidP="00EA5199">
      <w:pPr>
        <w:pStyle w:val="ListParagraph"/>
        <w:ind w:left="360"/>
        <w:rPr>
          <w:rFonts w:ascii="Times New Roman" w:hAnsi="Times New Roman" w:cs="Times New Roman"/>
          <w:sz w:val="24"/>
          <w:szCs w:val="24"/>
        </w:rPr>
      </w:pPr>
    </w:p>
    <w:p w14:paraId="2FB6077F" w14:textId="77777777" w:rsidR="00EA5199" w:rsidRPr="00001C06" w:rsidRDefault="00EA5199" w:rsidP="00EA5199">
      <w:pPr>
        <w:pStyle w:val="ListParagraph"/>
        <w:ind w:left="360"/>
        <w:rPr>
          <w:rFonts w:ascii="Times New Roman" w:hAnsi="Times New Roman" w:cs="Times New Roman"/>
          <w:sz w:val="24"/>
          <w:szCs w:val="24"/>
        </w:rPr>
      </w:pPr>
    </w:p>
    <w:p w14:paraId="754A5FC9" w14:textId="77777777" w:rsidR="00EA5199" w:rsidRPr="00001C06" w:rsidRDefault="00EA5199" w:rsidP="00EA5199">
      <w:pPr>
        <w:pStyle w:val="ListParagraph"/>
        <w:ind w:left="360"/>
        <w:rPr>
          <w:rFonts w:ascii="Times New Roman" w:hAnsi="Times New Roman" w:cs="Times New Roman"/>
          <w:sz w:val="24"/>
          <w:szCs w:val="24"/>
        </w:rPr>
      </w:pPr>
    </w:p>
    <w:p w14:paraId="41499B41" w14:textId="77777777" w:rsidR="00EA5199" w:rsidRPr="00001C06" w:rsidRDefault="00EA5199" w:rsidP="00EA5199">
      <w:pPr>
        <w:pStyle w:val="ListParagraph"/>
        <w:ind w:left="360"/>
        <w:rPr>
          <w:rFonts w:ascii="Times New Roman" w:hAnsi="Times New Roman" w:cs="Times New Roman"/>
          <w:sz w:val="24"/>
          <w:szCs w:val="24"/>
        </w:rPr>
      </w:pPr>
    </w:p>
    <w:p w14:paraId="3FD5E28E" w14:textId="77777777" w:rsidR="00EA5199" w:rsidRPr="00001C06" w:rsidRDefault="00EA5199" w:rsidP="00EA5199">
      <w:pPr>
        <w:pStyle w:val="ListParagraph"/>
        <w:ind w:left="360"/>
        <w:rPr>
          <w:rFonts w:ascii="Times New Roman" w:hAnsi="Times New Roman" w:cs="Times New Roman"/>
          <w:sz w:val="24"/>
          <w:szCs w:val="24"/>
        </w:rPr>
      </w:pPr>
    </w:p>
    <w:p w14:paraId="0B61488A" w14:textId="77777777" w:rsidR="00EA5199" w:rsidRPr="00001C06" w:rsidRDefault="00EA5199" w:rsidP="00EA5199">
      <w:pPr>
        <w:pStyle w:val="ListParagraph"/>
        <w:ind w:left="360"/>
        <w:rPr>
          <w:rFonts w:ascii="Times New Roman" w:hAnsi="Times New Roman" w:cs="Times New Roman"/>
          <w:sz w:val="24"/>
          <w:szCs w:val="24"/>
        </w:rPr>
      </w:pPr>
    </w:p>
    <w:p w14:paraId="2E289FA4" w14:textId="77777777" w:rsidR="00EA5199" w:rsidRPr="00001C06" w:rsidRDefault="00EA5199" w:rsidP="00EA5199">
      <w:pPr>
        <w:pStyle w:val="ListParagraph"/>
        <w:ind w:left="360"/>
        <w:rPr>
          <w:rFonts w:ascii="Times New Roman" w:hAnsi="Times New Roman" w:cs="Times New Roman"/>
          <w:sz w:val="24"/>
          <w:szCs w:val="24"/>
        </w:rPr>
      </w:pPr>
    </w:p>
    <w:p w14:paraId="67811152" w14:textId="77777777" w:rsidR="00EA5199" w:rsidRPr="00001C06" w:rsidRDefault="00EA5199" w:rsidP="00EA5199">
      <w:pPr>
        <w:pStyle w:val="ListParagraph"/>
        <w:ind w:left="360"/>
        <w:rPr>
          <w:rFonts w:ascii="Times New Roman" w:hAnsi="Times New Roman" w:cs="Times New Roman"/>
          <w:sz w:val="24"/>
          <w:szCs w:val="24"/>
        </w:rPr>
      </w:pPr>
    </w:p>
    <w:p w14:paraId="5D826036" w14:textId="77777777" w:rsidR="00EA5199" w:rsidRPr="00001C06" w:rsidRDefault="00EA5199" w:rsidP="00EA5199">
      <w:pPr>
        <w:pStyle w:val="ListParagraph"/>
        <w:ind w:left="360"/>
        <w:rPr>
          <w:rFonts w:ascii="Times New Roman" w:hAnsi="Times New Roman" w:cs="Times New Roman"/>
          <w:sz w:val="24"/>
          <w:szCs w:val="24"/>
        </w:rPr>
      </w:pPr>
    </w:p>
    <w:p w14:paraId="6DB1E742" w14:textId="77777777" w:rsidR="00EA5199" w:rsidRPr="00001C06" w:rsidRDefault="00EA5199" w:rsidP="00EA5199">
      <w:pPr>
        <w:pStyle w:val="ListParagraph"/>
        <w:ind w:left="360"/>
        <w:rPr>
          <w:rFonts w:ascii="Times New Roman" w:hAnsi="Times New Roman" w:cs="Times New Roman"/>
          <w:sz w:val="24"/>
          <w:szCs w:val="24"/>
        </w:rPr>
      </w:pPr>
    </w:p>
    <w:p w14:paraId="5D01C18A" w14:textId="77777777" w:rsidR="00EA5199" w:rsidRPr="00001C06" w:rsidRDefault="00EA5199" w:rsidP="00EA5199">
      <w:pPr>
        <w:pStyle w:val="ListParagraph"/>
        <w:ind w:left="360"/>
        <w:rPr>
          <w:rFonts w:ascii="Times New Roman" w:hAnsi="Times New Roman" w:cs="Times New Roman"/>
          <w:sz w:val="24"/>
          <w:szCs w:val="24"/>
        </w:rPr>
      </w:pPr>
    </w:p>
    <w:p w14:paraId="276AC0FF" w14:textId="77777777" w:rsidR="00EA5199" w:rsidRPr="00001C06" w:rsidRDefault="00EA5199" w:rsidP="00EA5199">
      <w:pPr>
        <w:pStyle w:val="ListParagraph"/>
        <w:ind w:left="360"/>
        <w:rPr>
          <w:rFonts w:ascii="Times New Roman" w:hAnsi="Times New Roman" w:cs="Times New Roman"/>
          <w:sz w:val="24"/>
          <w:szCs w:val="24"/>
        </w:rPr>
      </w:pPr>
    </w:p>
    <w:p w14:paraId="457AC5C3" w14:textId="77777777" w:rsidR="00EA5199" w:rsidRPr="00001C06" w:rsidRDefault="00EA5199" w:rsidP="00EA5199">
      <w:pPr>
        <w:pStyle w:val="ListParagraph"/>
        <w:ind w:left="360"/>
        <w:rPr>
          <w:rFonts w:ascii="Times New Roman" w:hAnsi="Times New Roman" w:cs="Times New Roman"/>
          <w:sz w:val="24"/>
          <w:szCs w:val="24"/>
        </w:rPr>
      </w:pPr>
    </w:p>
    <w:p w14:paraId="12019C7D" w14:textId="77777777" w:rsidR="00EA5199" w:rsidRPr="00001C06" w:rsidRDefault="00EA5199" w:rsidP="00EA5199">
      <w:pPr>
        <w:pStyle w:val="ListParagraph"/>
        <w:ind w:left="360"/>
        <w:rPr>
          <w:rFonts w:ascii="Times New Roman" w:hAnsi="Times New Roman" w:cs="Times New Roman"/>
          <w:sz w:val="24"/>
          <w:szCs w:val="24"/>
        </w:rPr>
      </w:pPr>
    </w:p>
    <w:p w14:paraId="62DD284C" w14:textId="77777777" w:rsidR="00EA5199" w:rsidRPr="00001C06" w:rsidRDefault="00EA5199" w:rsidP="00EA5199">
      <w:pPr>
        <w:pStyle w:val="ListParagraph"/>
        <w:ind w:left="360"/>
        <w:rPr>
          <w:rFonts w:ascii="Times New Roman" w:hAnsi="Times New Roman" w:cs="Times New Roman"/>
          <w:sz w:val="24"/>
          <w:szCs w:val="24"/>
        </w:rPr>
      </w:pPr>
    </w:p>
    <w:p w14:paraId="595FD0FC" w14:textId="77777777" w:rsidR="00EA5199" w:rsidRPr="00001C06" w:rsidRDefault="00EA5199" w:rsidP="00EA5199">
      <w:pPr>
        <w:pStyle w:val="ListParagraph"/>
        <w:ind w:left="360"/>
        <w:rPr>
          <w:rFonts w:ascii="Times New Roman" w:hAnsi="Times New Roman" w:cs="Times New Roman"/>
          <w:sz w:val="24"/>
          <w:szCs w:val="24"/>
        </w:rPr>
      </w:pPr>
    </w:p>
    <w:p w14:paraId="4BE14A88" w14:textId="77777777" w:rsidR="00EA5199" w:rsidRPr="00001C06" w:rsidRDefault="00EA5199" w:rsidP="00EA5199">
      <w:pPr>
        <w:pStyle w:val="ListParagraph"/>
        <w:ind w:left="360"/>
        <w:rPr>
          <w:rFonts w:ascii="Times New Roman" w:hAnsi="Times New Roman" w:cs="Times New Roman"/>
          <w:sz w:val="24"/>
          <w:szCs w:val="24"/>
        </w:rPr>
      </w:pPr>
    </w:p>
    <w:p w14:paraId="1CF52E55" w14:textId="77777777" w:rsidR="00EA5199" w:rsidRPr="00001C06" w:rsidRDefault="00EA5199" w:rsidP="00EA5199">
      <w:pPr>
        <w:pStyle w:val="ListParagraph"/>
        <w:ind w:left="360"/>
        <w:rPr>
          <w:rFonts w:ascii="Times New Roman" w:hAnsi="Times New Roman" w:cs="Times New Roman"/>
          <w:sz w:val="24"/>
          <w:szCs w:val="24"/>
        </w:rPr>
      </w:pPr>
    </w:p>
    <w:p w14:paraId="04FF2E14" w14:textId="77777777" w:rsidR="00EA5199" w:rsidRPr="00001C06" w:rsidRDefault="00EA5199" w:rsidP="00EA5199">
      <w:pPr>
        <w:pStyle w:val="ListParagraph"/>
        <w:ind w:left="360"/>
        <w:rPr>
          <w:rFonts w:ascii="Times New Roman" w:hAnsi="Times New Roman" w:cs="Times New Roman"/>
          <w:sz w:val="24"/>
          <w:szCs w:val="24"/>
        </w:rPr>
      </w:pPr>
    </w:p>
    <w:p w14:paraId="4C975569" w14:textId="77777777" w:rsidR="00EA5199" w:rsidRPr="00001C06" w:rsidRDefault="00EA5199" w:rsidP="00EA5199">
      <w:pPr>
        <w:pStyle w:val="ListParagraph"/>
        <w:ind w:left="360"/>
        <w:rPr>
          <w:rFonts w:ascii="Times New Roman" w:hAnsi="Times New Roman" w:cs="Times New Roman"/>
          <w:sz w:val="24"/>
          <w:szCs w:val="24"/>
        </w:rPr>
      </w:pPr>
    </w:p>
    <w:p w14:paraId="64B4740F" w14:textId="77777777" w:rsidR="00EA5199" w:rsidRPr="00001C06" w:rsidRDefault="00EA5199" w:rsidP="00EA5199">
      <w:pPr>
        <w:pStyle w:val="ListParagraph"/>
        <w:ind w:left="360"/>
        <w:rPr>
          <w:rFonts w:ascii="Times New Roman" w:hAnsi="Times New Roman" w:cs="Times New Roman"/>
          <w:sz w:val="24"/>
          <w:szCs w:val="24"/>
        </w:rPr>
      </w:pPr>
    </w:p>
    <w:p w14:paraId="79D55842" w14:textId="77777777" w:rsidR="00EA5199" w:rsidRPr="00EA5199" w:rsidRDefault="00EA5199" w:rsidP="00EA5199">
      <w:pPr>
        <w:pStyle w:val="ListParagraph"/>
        <w:ind w:left="360"/>
        <w:rPr>
          <w:rFonts w:ascii="Times New Roman" w:hAnsi="Times New Roman" w:cs="Times New Roman"/>
          <w:sz w:val="24"/>
          <w:szCs w:val="24"/>
        </w:rPr>
      </w:pPr>
      <w:r w:rsidRPr="00001C06">
        <w:rPr>
          <w:rFonts w:ascii="Times New Roman" w:hAnsi="Times New Roman" w:cs="Times New Roman"/>
          <w:sz w:val="24"/>
          <w:szCs w:val="24"/>
        </w:rPr>
        <w:t xml:space="preserve">(b) </w:t>
      </w:r>
      <w:r w:rsidRPr="00EA5199">
        <w:rPr>
          <w:rFonts w:ascii="Times New Roman" w:hAnsi="Times New Roman" w:cs="Times New Roman"/>
          <w:sz w:val="24"/>
          <w:szCs w:val="24"/>
        </w:rPr>
        <w:t>(</w:t>
      </w:r>
      <w:proofErr w:type="spellStart"/>
      <w:r w:rsidRPr="00EA5199">
        <w:rPr>
          <w:rFonts w:ascii="Times New Roman" w:hAnsi="Times New Roman" w:cs="Times New Roman"/>
          <w:sz w:val="24"/>
          <w:szCs w:val="24"/>
        </w:rPr>
        <w:t>i</w:t>
      </w:r>
      <w:proofErr w:type="spellEnd"/>
      <w:r w:rsidRPr="00EA5199">
        <w:rPr>
          <w:rFonts w:ascii="Times New Roman" w:hAnsi="Times New Roman" w:cs="Times New Roman"/>
          <w:sz w:val="24"/>
          <w:szCs w:val="24"/>
        </w:rPr>
        <w:t>) State the quantity of urine and sweat produced when external temperature was 12.5</w:t>
      </w:r>
      <w:r w:rsidRPr="00EA5199">
        <w:rPr>
          <w:rFonts w:ascii="Times New Roman" w:hAnsi="Times New Roman" w:cs="Times New Roman"/>
          <w:sz w:val="24"/>
          <w:szCs w:val="24"/>
          <w:vertAlign w:val="superscript"/>
        </w:rPr>
        <w:t>0</w:t>
      </w:r>
      <w:r w:rsidRPr="00EA5199">
        <w:rPr>
          <w:rFonts w:ascii="Times New Roman" w:hAnsi="Times New Roman" w:cs="Times New Roman"/>
          <w:sz w:val="24"/>
          <w:szCs w:val="24"/>
        </w:rPr>
        <w:t>c.</w:t>
      </w:r>
      <w:r w:rsidRPr="00EA5199">
        <w:rPr>
          <w:rFonts w:ascii="Times New Roman" w:hAnsi="Times New Roman" w:cs="Times New Roman"/>
          <w:sz w:val="24"/>
          <w:szCs w:val="24"/>
        </w:rPr>
        <w:tab/>
      </w:r>
      <w:r w:rsidRPr="00EA5199">
        <w:rPr>
          <w:rFonts w:ascii="Times New Roman" w:hAnsi="Times New Roman" w:cs="Times New Roman"/>
          <w:sz w:val="24"/>
          <w:szCs w:val="24"/>
        </w:rPr>
        <w:tab/>
      </w:r>
      <w:r w:rsidRPr="00EA5199">
        <w:rPr>
          <w:rFonts w:ascii="Times New Roman" w:hAnsi="Times New Roman" w:cs="Times New Roman"/>
          <w:sz w:val="24"/>
          <w:szCs w:val="24"/>
        </w:rPr>
        <w:tab/>
      </w:r>
      <w:r w:rsidRPr="00EA5199">
        <w:rPr>
          <w:rFonts w:ascii="Times New Roman" w:hAnsi="Times New Roman" w:cs="Times New Roman"/>
          <w:sz w:val="24"/>
          <w:szCs w:val="24"/>
        </w:rPr>
        <w:tab/>
      </w:r>
      <w:r w:rsidRPr="00EA5199">
        <w:rPr>
          <w:rFonts w:ascii="Times New Roman" w:hAnsi="Times New Roman" w:cs="Times New Roman"/>
          <w:sz w:val="24"/>
          <w:szCs w:val="24"/>
        </w:rPr>
        <w:tab/>
      </w:r>
      <w:r w:rsidRPr="00EA5199">
        <w:rPr>
          <w:rFonts w:ascii="Times New Roman" w:hAnsi="Times New Roman" w:cs="Times New Roman"/>
          <w:sz w:val="24"/>
          <w:szCs w:val="24"/>
        </w:rPr>
        <w:tab/>
      </w:r>
      <w:r w:rsidRPr="00EA5199">
        <w:rPr>
          <w:rFonts w:ascii="Times New Roman" w:hAnsi="Times New Roman" w:cs="Times New Roman"/>
          <w:sz w:val="24"/>
          <w:szCs w:val="24"/>
        </w:rPr>
        <w:tab/>
      </w:r>
      <w:r w:rsidRPr="00EA5199">
        <w:rPr>
          <w:rFonts w:ascii="Times New Roman" w:hAnsi="Times New Roman" w:cs="Times New Roman"/>
          <w:sz w:val="24"/>
          <w:szCs w:val="24"/>
        </w:rPr>
        <w:tab/>
      </w:r>
      <w:r w:rsidRPr="00EA5199">
        <w:rPr>
          <w:rFonts w:ascii="Times New Roman" w:hAnsi="Times New Roman" w:cs="Times New Roman"/>
          <w:sz w:val="24"/>
          <w:szCs w:val="24"/>
        </w:rPr>
        <w:tab/>
        <w:t>(2mks)</w:t>
      </w:r>
    </w:p>
    <w:p w14:paraId="08A7E300" w14:textId="77777777" w:rsidR="00EA5199" w:rsidRPr="00001C06" w:rsidRDefault="00EA5199" w:rsidP="00EA5199">
      <w:pPr>
        <w:tabs>
          <w:tab w:val="left" w:pos="3600"/>
          <w:tab w:val="left" w:pos="5985"/>
        </w:tabs>
        <w:rPr>
          <w:rFonts w:ascii="Times New Roman" w:hAnsi="Times New Roman" w:cs="Times New Roman"/>
          <w:color w:val="FF0000"/>
          <w:sz w:val="24"/>
          <w:szCs w:val="24"/>
        </w:rPr>
      </w:pPr>
      <w:r w:rsidRPr="00001C06">
        <w:rPr>
          <w:rFonts w:ascii="Times New Roman" w:hAnsi="Times New Roman" w:cs="Times New Roman"/>
          <w:color w:val="FF0000"/>
          <w:sz w:val="24"/>
          <w:szCs w:val="24"/>
        </w:rPr>
        <w:t>.Urine 74 cm</w:t>
      </w:r>
      <w:r w:rsidRPr="00001C06">
        <w:rPr>
          <w:rFonts w:ascii="Times New Roman" w:hAnsi="Times New Roman" w:cs="Times New Roman"/>
          <w:color w:val="FF0000"/>
          <w:sz w:val="24"/>
          <w:szCs w:val="24"/>
          <w:vertAlign w:val="superscript"/>
        </w:rPr>
        <w:t>3</w:t>
      </w:r>
      <w:r w:rsidRPr="00001C06">
        <w:rPr>
          <w:rFonts w:ascii="Times New Roman" w:hAnsi="Times New Roman" w:cs="Times New Roman"/>
          <w:color w:val="FF0000"/>
          <w:sz w:val="24"/>
          <w:szCs w:val="24"/>
        </w:rPr>
        <w:t>/h ± 1</w:t>
      </w:r>
    </w:p>
    <w:p w14:paraId="2BBC36C4" w14:textId="77777777" w:rsidR="00EA5199" w:rsidRPr="00001C06" w:rsidRDefault="00EA5199" w:rsidP="00EA5199">
      <w:pPr>
        <w:tabs>
          <w:tab w:val="left" w:pos="3600"/>
          <w:tab w:val="left" w:pos="5985"/>
        </w:tabs>
        <w:rPr>
          <w:rFonts w:ascii="Times New Roman" w:hAnsi="Times New Roman" w:cs="Times New Roman"/>
          <w:color w:val="FF0000"/>
          <w:sz w:val="24"/>
          <w:szCs w:val="24"/>
        </w:rPr>
      </w:pPr>
      <w:r w:rsidRPr="00001C06">
        <w:rPr>
          <w:rFonts w:ascii="Times New Roman" w:hAnsi="Times New Roman" w:cs="Times New Roman"/>
          <w:color w:val="FF0000"/>
          <w:sz w:val="24"/>
          <w:szCs w:val="24"/>
        </w:rPr>
        <w:t>Sweat 14 cm</w:t>
      </w:r>
      <w:r w:rsidRPr="00001C06">
        <w:rPr>
          <w:rFonts w:ascii="Times New Roman" w:hAnsi="Times New Roman" w:cs="Times New Roman"/>
          <w:color w:val="FF0000"/>
          <w:sz w:val="24"/>
          <w:szCs w:val="24"/>
          <w:vertAlign w:val="superscript"/>
        </w:rPr>
        <w:t>3</w:t>
      </w:r>
      <w:r w:rsidRPr="00001C06">
        <w:rPr>
          <w:rFonts w:ascii="Times New Roman" w:hAnsi="Times New Roman" w:cs="Times New Roman"/>
          <w:color w:val="FF0000"/>
          <w:sz w:val="24"/>
          <w:szCs w:val="24"/>
        </w:rPr>
        <w:t>/h ± 1</w:t>
      </w:r>
    </w:p>
    <w:p w14:paraId="6E8DC6C8" w14:textId="77777777" w:rsidR="00EA5199" w:rsidRPr="00001C06" w:rsidRDefault="00EA5199" w:rsidP="00EA5199">
      <w:pPr>
        <w:rPr>
          <w:rFonts w:ascii="Times New Roman" w:hAnsi="Times New Roman" w:cs="Times New Roman"/>
          <w:sz w:val="24"/>
          <w:szCs w:val="24"/>
        </w:rPr>
      </w:pPr>
      <w:r w:rsidRPr="00001C06">
        <w:rPr>
          <w:rFonts w:ascii="Times New Roman" w:hAnsi="Times New Roman" w:cs="Times New Roman"/>
          <w:sz w:val="24"/>
          <w:szCs w:val="24"/>
        </w:rPr>
        <w:t>(ii) State the physical process through which the body was cooled by sweating as temperature was rising.</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t>(1mk)</w:t>
      </w:r>
    </w:p>
    <w:p w14:paraId="500FCEBB" w14:textId="77777777" w:rsidR="00EA5199" w:rsidRPr="00001C06" w:rsidRDefault="00EA5199" w:rsidP="00EA5199">
      <w:pPr>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Evaporation </w:t>
      </w:r>
    </w:p>
    <w:p w14:paraId="097AC151" w14:textId="77777777" w:rsidR="00EA5199" w:rsidRPr="00001C06" w:rsidRDefault="00EA5199" w:rsidP="00EA5199">
      <w:pPr>
        <w:rPr>
          <w:rFonts w:ascii="Times New Roman" w:hAnsi="Times New Roman" w:cs="Times New Roman"/>
          <w:sz w:val="24"/>
          <w:szCs w:val="24"/>
        </w:rPr>
      </w:pPr>
      <w:r w:rsidRPr="00001C06">
        <w:rPr>
          <w:rFonts w:ascii="Times New Roman" w:hAnsi="Times New Roman" w:cs="Times New Roman"/>
          <w:sz w:val="24"/>
          <w:szCs w:val="24"/>
        </w:rPr>
        <w:t>(iii) Account for the quantity of urine produced as the temperature increased. (4mks)</w:t>
      </w:r>
    </w:p>
    <w:p w14:paraId="4556EAAF" w14:textId="77777777" w:rsidR="00EA5199" w:rsidRPr="00001C06" w:rsidRDefault="00EA5199" w:rsidP="00EA5199">
      <w:pPr>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An increase in temperature decreases the amount of urine produced. this is due to increased sweating which increases osmotic pressure of blood, hence more water is reabsorbed back into the blood stream at the kidney </w:t>
      </w:r>
      <w:proofErr w:type="spellStart"/>
      <w:r w:rsidRPr="00001C06">
        <w:rPr>
          <w:rFonts w:ascii="Times New Roman" w:hAnsi="Times New Roman" w:cs="Times New Roman"/>
          <w:color w:val="FF0000"/>
          <w:sz w:val="24"/>
          <w:szCs w:val="24"/>
        </w:rPr>
        <w:t>tabules</w:t>
      </w:r>
      <w:proofErr w:type="spellEnd"/>
      <w:r w:rsidRPr="00001C06">
        <w:rPr>
          <w:rFonts w:ascii="Times New Roman" w:hAnsi="Times New Roman" w:cs="Times New Roman"/>
          <w:color w:val="FF0000"/>
          <w:sz w:val="24"/>
          <w:szCs w:val="24"/>
        </w:rPr>
        <w:t>.</w:t>
      </w:r>
    </w:p>
    <w:p w14:paraId="3276267F" w14:textId="77777777" w:rsidR="00EA5199" w:rsidRPr="00001C06" w:rsidRDefault="00EA5199" w:rsidP="00EA5199">
      <w:pPr>
        <w:rPr>
          <w:rFonts w:ascii="Times New Roman" w:hAnsi="Times New Roman" w:cs="Times New Roman"/>
          <w:sz w:val="24"/>
          <w:szCs w:val="24"/>
        </w:rPr>
      </w:pPr>
      <w:r w:rsidRPr="00001C06">
        <w:rPr>
          <w:rFonts w:ascii="Times New Roman" w:hAnsi="Times New Roman" w:cs="Times New Roman"/>
          <w:sz w:val="24"/>
          <w:szCs w:val="24"/>
        </w:rPr>
        <w:t>(c) State three nitrogenous wastes that could be eliminated in urine or sweat in human beings.</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t>(3mks)</w:t>
      </w:r>
    </w:p>
    <w:p w14:paraId="79AFB7B1" w14:textId="77777777" w:rsidR="00EA5199" w:rsidRPr="00001C06" w:rsidRDefault="00EA5199" w:rsidP="00EA5199">
      <w:pPr>
        <w:rPr>
          <w:rFonts w:ascii="Times New Roman" w:hAnsi="Times New Roman" w:cs="Times New Roman"/>
          <w:color w:val="FF0000"/>
          <w:sz w:val="24"/>
          <w:szCs w:val="24"/>
        </w:rPr>
      </w:pPr>
      <w:r w:rsidRPr="00001C06">
        <w:rPr>
          <w:rFonts w:ascii="Times New Roman" w:hAnsi="Times New Roman" w:cs="Times New Roman"/>
          <w:color w:val="FF0000"/>
          <w:sz w:val="24"/>
          <w:szCs w:val="24"/>
        </w:rPr>
        <w:t>Urea</w:t>
      </w:r>
    </w:p>
    <w:p w14:paraId="6526EE2B" w14:textId="77777777" w:rsidR="00EA5199" w:rsidRPr="00001C06" w:rsidRDefault="00EA5199" w:rsidP="00EA5199">
      <w:pPr>
        <w:rPr>
          <w:rFonts w:ascii="Times New Roman" w:hAnsi="Times New Roman" w:cs="Times New Roman"/>
          <w:color w:val="FF0000"/>
          <w:sz w:val="24"/>
          <w:szCs w:val="24"/>
        </w:rPr>
      </w:pPr>
      <w:r w:rsidRPr="00001C06">
        <w:rPr>
          <w:rFonts w:ascii="Times New Roman" w:hAnsi="Times New Roman" w:cs="Times New Roman"/>
          <w:color w:val="FF0000"/>
          <w:sz w:val="24"/>
          <w:szCs w:val="24"/>
        </w:rPr>
        <w:t>Uric acid</w:t>
      </w:r>
    </w:p>
    <w:p w14:paraId="218BE4FA" w14:textId="77777777" w:rsidR="00EA5199" w:rsidRPr="00001C06" w:rsidRDefault="00EA5199" w:rsidP="00EA5199">
      <w:pPr>
        <w:rPr>
          <w:rFonts w:ascii="Times New Roman" w:hAnsi="Times New Roman" w:cs="Times New Roman"/>
          <w:color w:val="FF0000"/>
          <w:sz w:val="24"/>
          <w:szCs w:val="24"/>
        </w:rPr>
      </w:pPr>
      <w:r w:rsidRPr="00001C06">
        <w:rPr>
          <w:rFonts w:ascii="Times New Roman" w:hAnsi="Times New Roman" w:cs="Times New Roman"/>
          <w:color w:val="FF0000"/>
          <w:sz w:val="24"/>
          <w:szCs w:val="24"/>
        </w:rPr>
        <w:t>Ammonia</w:t>
      </w:r>
    </w:p>
    <w:p w14:paraId="0EDC203E" w14:textId="77777777" w:rsidR="00EA5199" w:rsidRPr="00001C06" w:rsidRDefault="00EA5199" w:rsidP="00EA5199">
      <w:pPr>
        <w:rPr>
          <w:rFonts w:ascii="Times New Roman" w:hAnsi="Times New Roman" w:cs="Times New Roman"/>
          <w:sz w:val="24"/>
          <w:szCs w:val="24"/>
        </w:rPr>
      </w:pPr>
      <w:r w:rsidRPr="00001C06">
        <w:rPr>
          <w:rFonts w:ascii="Times New Roman" w:hAnsi="Times New Roman" w:cs="Times New Roman"/>
          <w:sz w:val="24"/>
          <w:szCs w:val="24"/>
        </w:rPr>
        <w:t xml:space="preserve">(d) State three behavioral mechanism that poikilotherms use to regulate their body temperature under hot conditions. </w:t>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sidRPr="00001C06">
        <w:rPr>
          <w:rFonts w:ascii="Times New Roman" w:hAnsi="Times New Roman" w:cs="Times New Roman"/>
          <w:sz w:val="24"/>
          <w:szCs w:val="24"/>
        </w:rPr>
        <w:tab/>
      </w:r>
      <w:r>
        <w:rPr>
          <w:rFonts w:ascii="Times New Roman" w:hAnsi="Times New Roman" w:cs="Times New Roman"/>
          <w:sz w:val="24"/>
          <w:szCs w:val="24"/>
        </w:rPr>
        <w:t xml:space="preserve">                                                 </w:t>
      </w:r>
      <w:r w:rsidRPr="00001C06">
        <w:rPr>
          <w:rFonts w:ascii="Times New Roman" w:hAnsi="Times New Roman" w:cs="Times New Roman"/>
          <w:sz w:val="24"/>
          <w:szCs w:val="24"/>
        </w:rPr>
        <w:t>(3mks)</w:t>
      </w:r>
    </w:p>
    <w:p w14:paraId="2DCDA0B3" w14:textId="77777777" w:rsidR="00EA5199" w:rsidRPr="00001C06" w:rsidRDefault="00EA5199" w:rsidP="00EA5199">
      <w:pPr>
        <w:tabs>
          <w:tab w:val="left" w:pos="3600"/>
          <w:tab w:val="left" w:pos="5985"/>
        </w:tabs>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Aestivation </w:t>
      </w:r>
    </w:p>
    <w:p w14:paraId="449AB304" w14:textId="77777777" w:rsidR="00EA5199" w:rsidRPr="00001C06" w:rsidRDefault="00EA5199" w:rsidP="00EA5199">
      <w:pPr>
        <w:tabs>
          <w:tab w:val="left" w:pos="3600"/>
          <w:tab w:val="left" w:pos="5985"/>
        </w:tabs>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Burrowing </w:t>
      </w:r>
    </w:p>
    <w:p w14:paraId="7DD27EEF" w14:textId="77777777" w:rsidR="00EA5199" w:rsidRPr="00001C06" w:rsidRDefault="00EA5199" w:rsidP="00EA5199">
      <w:pPr>
        <w:tabs>
          <w:tab w:val="left" w:pos="3600"/>
          <w:tab w:val="left" w:pos="5985"/>
        </w:tabs>
        <w:rPr>
          <w:rFonts w:ascii="Times New Roman" w:hAnsi="Times New Roman" w:cs="Times New Roman"/>
          <w:color w:val="FF0000"/>
          <w:sz w:val="24"/>
          <w:szCs w:val="24"/>
        </w:rPr>
      </w:pPr>
      <w:r w:rsidRPr="00001C06">
        <w:rPr>
          <w:rFonts w:ascii="Times New Roman" w:hAnsi="Times New Roman" w:cs="Times New Roman"/>
          <w:color w:val="FF0000"/>
          <w:sz w:val="24"/>
          <w:szCs w:val="24"/>
        </w:rPr>
        <w:t>Staying under shaded places.</w:t>
      </w:r>
    </w:p>
    <w:p w14:paraId="0F5C98E7" w14:textId="77777777" w:rsidR="00EA5199" w:rsidRPr="0086620A" w:rsidRDefault="00EA5199" w:rsidP="00EA5199">
      <w:pPr>
        <w:jc w:val="both"/>
        <w:rPr>
          <w:rFonts w:ascii="Times New Roman" w:hAnsi="Times New Roman" w:cs="Times New Roman"/>
          <w:sz w:val="24"/>
          <w:szCs w:val="24"/>
        </w:rPr>
      </w:pPr>
    </w:p>
    <w:p w14:paraId="6E6295FB" w14:textId="77777777" w:rsidR="00EA5199" w:rsidRPr="00080F7A" w:rsidRDefault="00EA5199" w:rsidP="00EA5199">
      <w:pPr>
        <w:jc w:val="both"/>
        <w:rPr>
          <w:rFonts w:ascii="Times New Roman" w:hAnsi="Times New Roman" w:cs="Times New Roman"/>
          <w:sz w:val="24"/>
          <w:szCs w:val="24"/>
        </w:rPr>
      </w:pPr>
      <w:r>
        <w:rPr>
          <w:rFonts w:ascii="Times New Roman" w:hAnsi="Times New Roman" w:cs="Times New Roman"/>
          <w:sz w:val="24"/>
          <w:szCs w:val="24"/>
        </w:rPr>
        <w:t>7.</w:t>
      </w:r>
      <w:r w:rsidRPr="00080F7A">
        <w:rPr>
          <w:rFonts w:ascii="Times New Roman" w:hAnsi="Times New Roman" w:cs="Times New Roman"/>
          <w:sz w:val="24"/>
          <w:szCs w:val="24"/>
        </w:rPr>
        <w:t>Describe causes and methods of controlling water pollution.</w:t>
      </w:r>
      <w:r w:rsidRPr="00080F7A">
        <w:rPr>
          <w:rFonts w:ascii="Times New Roman" w:hAnsi="Times New Roman" w:cs="Times New Roman"/>
          <w:sz w:val="24"/>
          <w:szCs w:val="24"/>
        </w:rPr>
        <w:tab/>
      </w:r>
      <w:r>
        <w:rPr>
          <w:rFonts w:ascii="Times New Roman" w:hAnsi="Times New Roman" w:cs="Times New Roman"/>
          <w:sz w:val="24"/>
          <w:szCs w:val="24"/>
        </w:rPr>
        <w:t xml:space="preserve">                               </w:t>
      </w:r>
      <w:r w:rsidRPr="00080F7A">
        <w:rPr>
          <w:rFonts w:ascii="Times New Roman" w:hAnsi="Times New Roman" w:cs="Times New Roman"/>
          <w:sz w:val="24"/>
          <w:szCs w:val="24"/>
        </w:rPr>
        <w:t>(20mks)</w:t>
      </w:r>
    </w:p>
    <w:p w14:paraId="5720A3A3" w14:textId="77777777" w:rsidR="00EA5199" w:rsidRPr="00001C06"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Water pollution is addition of substances into water bodies that may cause harm to organisms and may be disruptive to aquatic ecosystem;</w:t>
      </w:r>
    </w:p>
    <w:p w14:paraId="1A327BF5" w14:textId="77777777" w:rsidR="00EA5199" w:rsidRPr="00001C06"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The cause and control of water pollution include:</w:t>
      </w:r>
    </w:p>
    <w:p w14:paraId="1DCA3462" w14:textId="77777777" w:rsidR="00EA5199" w:rsidRPr="00001C06" w:rsidRDefault="00EA5199" w:rsidP="00EA5199">
      <w:pPr>
        <w:pStyle w:val="ListParagraph"/>
        <w:ind w:left="1080"/>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Industrial effluents that contain toxic chemicals such as heavy metals </w:t>
      </w:r>
      <w:proofErr w:type="spellStart"/>
      <w:r w:rsidRPr="00001C06">
        <w:rPr>
          <w:rFonts w:ascii="Times New Roman" w:hAnsi="Times New Roman" w:cs="Times New Roman"/>
          <w:color w:val="FF0000"/>
          <w:sz w:val="24"/>
          <w:szCs w:val="24"/>
        </w:rPr>
        <w:t>eg</w:t>
      </w:r>
      <w:proofErr w:type="spellEnd"/>
      <w:r w:rsidRPr="00001C06">
        <w:rPr>
          <w:rFonts w:ascii="Times New Roman" w:hAnsi="Times New Roman" w:cs="Times New Roman"/>
          <w:color w:val="FF0000"/>
          <w:sz w:val="24"/>
          <w:szCs w:val="24"/>
        </w:rPr>
        <w:t xml:space="preserve"> mercury, lead, Zinc, Copper, Chromium; hot effluent which pollutes water and may kill aquatic organisms; It can be controlled by treating the effluents before discharging them; </w:t>
      </w:r>
      <w:r w:rsidRPr="00001C06">
        <w:rPr>
          <w:rFonts w:ascii="Times New Roman" w:hAnsi="Times New Roman" w:cs="Times New Roman"/>
          <w:color w:val="FF0000"/>
          <w:sz w:val="24"/>
          <w:szCs w:val="24"/>
        </w:rPr>
        <w:lastRenderedPageBreak/>
        <w:t>cooling industrial wastes; carrying out environmental impact assessment before establishing industries;</w:t>
      </w:r>
    </w:p>
    <w:p w14:paraId="714846ED" w14:textId="77777777" w:rsidR="00EA5199" w:rsidRPr="00001C06"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Hot water that reduces concentration of dissolved oxygen in water, killing aquatic animals; it can be controlled by imposing high penalties on factories discharging   hot water;</w:t>
      </w:r>
    </w:p>
    <w:p w14:paraId="7CD5DC31" w14:textId="77777777" w:rsidR="00EA5199" w:rsidRPr="00001C06"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Oil spillage from oil tankers /ship accidents reduce oxygen in water; penetration of light; and clog feathers of marine birds; It can be controlled by regular servicing of oil tankers; Use of pipeline to transport oil; cleaning spilled oil; placing heavy penalties on companies;</w:t>
      </w:r>
    </w:p>
    <w:p w14:paraId="336D4BCC" w14:textId="77777777" w:rsidR="00EA5199" w:rsidRPr="00001C06"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Domestic effluents that include untreated sewerage that cause water-borne diseases; raw sewage broken by saprophytes using dissolved oxygen in water bodies; leading to death of other aquatic organisms; can be controlled by treating sewage before being discharged/use of biotechnology; and recycling of wastes/garbage;</w:t>
      </w:r>
    </w:p>
    <w:p w14:paraId="03019EAA" w14:textId="77777777" w:rsidR="00EA5199" w:rsidRPr="00001C06"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Detergents that cause eutrophication causing reduced oxygen concentration; It can be controlled by banning use of phosphate based detergents;</w:t>
      </w:r>
    </w:p>
    <w:p w14:paraId="70309328" w14:textId="77777777" w:rsidR="00EA5199" w:rsidRPr="00001C06"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Agro-chemicals that include pesticides, fungicides and herbicides that are non-biodegradable; They may accumulate along the food chains killing higher animals; </w:t>
      </w:r>
    </w:p>
    <w:p w14:paraId="128A569A" w14:textId="77777777" w:rsidR="00EA5199" w:rsidRPr="00001C06"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Control: Biological control of pest; Use of biodegradable pesticides; educate farmers on the correct amount of agro-chemicals;</w:t>
      </w:r>
    </w:p>
    <w:p w14:paraId="60292018" w14:textId="77777777" w:rsidR="00EA5199" w:rsidRPr="00001C06"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Inorganic fertilizers that have nitrates and sulphates cause eutrophication; Control:  Use of organic fertilizers/manure that are biodegradable;</w:t>
      </w:r>
    </w:p>
    <w:p w14:paraId="24C123DE" w14:textId="77777777" w:rsidR="00EA5199" w:rsidRPr="00EA5199" w:rsidRDefault="00EA5199" w:rsidP="00EA5199">
      <w:pPr>
        <w:pStyle w:val="ListParagraph"/>
        <w:numPr>
          <w:ilvl w:val="0"/>
          <w:numId w:val="5"/>
        </w:numPr>
        <w:jc w:val="both"/>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Silting due to soil erosion reduces penetration of light to the plants; and clog respiratory surfaces of animals; Control: Proper methods of prevention of soil erosion; and proper farming methods </w:t>
      </w:r>
      <w:proofErr w:type="spellStart"/>
      <w:r w:rsidRPr="00001C06">
        <w:rPr>
          <w:rFonts w:ascii="Times New Roman" w:hAnsi="Times New Roman" w:cs="Times New Roman"/>
          <w:color w:val="FF0000"/>
          <w:sz w:val="24"/>
          <w:szCs w:val="24"/>
        </w:rPr>
        <w:t>eg</w:t>
      </w:r>
      <w:proofErr w:type="spellEnd"/>
      <w:r w:rsidRPr="00001C06">
        <w:rPr>
          <w:rFonts w:ascii="Times New Roman" w:hAnsi="Times New Roman" w:cs="Times New Roman"/>
          <w:color w:val="FF0000"/>
          <w:sz w:val="24"/>
          <w:szCs w:val="24"/>
        </w:rPr>
        <w:t xml:space="preserve"> use of terracing/gabions; Contour farming; Reafforestation;  (max : 20) </w:t>
      </w:r>
    </w:p>
    <w:p w14:paraId="2089CBC0" w14:textId="77777777" w:rsidR="00EA5199" w:rsidRDefault="00EA5199" w:rsidP="00EA5199">
      <w:pPr>
        <w:ind w:left="720"/>
        <w:rPr>
          <w:rFonts w:ascii="Times New Roman" w:hAnsi="Times New Roman" w:cs="Times New Roman"/>
          <w:sz w:val="24"/>
          <w:szCs w:val="24"/>
        </w:rPr>
      </w:pPr>
      <w:proofErr w:type="gramStart"/>
      <w:r>
        <w:rPr>
          <w:rFonts w:ascii="Times New Roman" w:hAnsi="Times New Roman" w:cs="Times New Roman"/>
          <w:sz w:val="24"/>
          <w:szCs w:val="24"/>
        </w:rPr>
        <w:t>8.a</w:t>
      </w:r>
      <w:r w:rsidRPr="00001C06">
        <w:rPr>
          <w:rFonts w:ascii="Times New Roman" w:hAnsi="Times New Roman" w:cs="Times New Roman"/>
          <w:sz w:val="24"/>
          <w:szCs w:val="24"/>
        </w:rPr>
        <w:t>)</w:t>
      </w:r>
      <w:r>
        <w:rPr>
          <w:rFonts w:ascii="Times New Roman" w:hAnsi="Times New Roman" w:cs="Times New Roman"/>
          <w:sz w:val="24"/>
          <w:szCs w:val="24"/>
        </w:rPr>
        <w:t>Name</w:t>
      </w:r>
      <w:proofErr w:type="gramEnd"/>
      <w:r>
        <w:rPr>
          <w:rFonts w:ascii="Times New Roman" w:hAnsi="Times New Roman" w:cs="Times New Roman"/>
          <w:sz w:val="24"/>
          <w:szCs w:val="24"/>
        </w:rPr>
        <w:t xml:space="preserve"> the tissues involved in support in plants.                                            (4mks)</w:t>
      </w:r>
    </w:p>
    <w:p w14:paraId="615A3EE5" w14:textId="77777777" w:rsidR="00EA5199" w:rsidRPr="00080F7A" w:rsidRDefault="00EA5199" w:rsidP="00EA5199">
      <w:pPr>
        <w:ind w:left="720"/>
        <w:rPr>
          <w:rFonts w:ascii="Times New Roman" w:hAnsi="Times New Roman" w:cs="Times New Roman"/>
          <w:color w:val="FF0000"/>
          <w:sz w:val="24"/>
          <w:szCs w:val="24"/>
        </w:rPr>
      </w:pPr>
      <w:r w:rsidRPr="00080F7A">
        <w:rPr>
          <w:rFonts w:ascii="Times New Roman" w:hAnsi="Times New Roman" w:cs="Times New Roman"/>
          <w:color w:val="FF0000"/>
          <w:sz w:val="24"/>
          <w:szCs w:val="24"/>
        </w:rPr>
        <w:t>Xylem;</w:t>
      </w:r>
    </w:p>
    <w:p w14:paraId="5E2BAF3B" w14:textId="77777777" w:rsidR="00EA5199" w:rsidRPr="00080F7A" w:rsidRDefault="00EA5199" w:rsidP="00EA5199">
      <w:pPr>
        <w:ind w:left="720"/>
        <w:rPr>
          <w:rFonts w:ascii="Times New Roman" w:hAnsi="Times New Roman" w:cs="Times New Roman"/>
          <w:color w:val="FF0000"/>
          <w:sz w:val="24"/>
          <w:szCs w:val="24"/>
        </w:rPr>
      </w:pPr>
      <w:r w:rsidRPr="00080F7A">
        <w:rPr>
          <w:rFonts w:ascii="Times New Roman" w:hAnsi="Times New Roman" w:cs="Times New Roman"/>
          <w:color w:val="FF0000"/>
          <w:sz w:val="24"/>
          <w:szCs w:val="24"/>
        </w:rPr>
        <w:t>Parenchyma;</w:t>
      </w:r>
    </w:p>
    <w:p w14:paraId="4CEE54AE" w14:textId="77777777" w:rsidR="00EA5199" w:rsidRPr="00080F7A" w:rsidRDefault="00EA5199" w:rsidP="00EA5199">
      <w:pPr>
        <w:ind w:left="720"/>
        <w:rPr>
          <w:rFonts w:ascii="Times New Roman" w:hAnsi="Times New Roman" w:cs="Times New Roman"/>
          <w:color w:val="FF0000"/>
          <w:sz w:val="24"/>
          <w:szCs w:val="24"/>
        </w:rPr>
      </w:pPr>
      <w:r w:rsidRPr="00080F7A">
        <w:rPr>
          <w:rFonts w:ascii="Times New Roman" w:hAnsi="Times New Roman" w:cs="Times New Roman"/>
          <w:color w:val="FF0000"/>
          <w:sz w:val="24"/>
          <w:szCs w:val="24"/>
        </w:rPr>
        <w:t>Sclerenchyma;</w:t>
      </w:r>
    </w:p>
    <w:p w14:paraId="6E3386C7" w14:textId="77777777" w:rsidR="00EA5199" w:rsidRPr="00001C06" w:rsidRDefault="00EA5199" w:rsidP="00EA5199">
      <w:pPr>
        <w:ind w:left="720"/>
        <w:rPr>
          <w:rFonts w:ascii="Times New Roman" w:hAnsi="Times New Roman" w:cs="Times New Roman"/>
          <w:color w:val="FF0000"/>
          <w:sz w:val="24"/>
          <w:szCs w:val="24"/>
        </w:rPr>
      </w:pPr>
      <w:r w:rsidRPr="00080F7A">
        <w:rPr>
          <w:rFonts w:ascii="Times New Roman" w:hAnsi="Times New Roman" w:cs="Times New Roman"/>
          <w:color w:val="FF0000"/>
          <w:sz w:val="24"/>
          <w:szCs w:val="24"/>
        </w:rPr>
        <w:t>Collenchyma;</w:t>
      </w:r>
    </w:p>
    <w:p w14:paraId="49C66BE4" w14:textId="77777777" w:rsidR="00EA5199" w:rsidRPr="00001C06" w:rsidRDefault="00EA5199" w:rsidP="00EA5199">
      <w:pPr>
        <w:spacing w:after="160" w:line="259" w:lineRule="auto"/>
        <w:rPr>
          <w:rFonts w:ascii="Times New Roman" w:hAnsi="Times New Roman" w:cs="Times New Roman"/>
          <w:bCs/>
          <w:sz w:val="24"/>
          <w:szCs w:val="24"/>
        </w:rPr>
      </w:pPr>
      <w:r>
        <w:rPr>
          <w:rFonts w:ascii="Times New Roman" w:hAnsi="Times New Roman" w:cs="Times New Roman"/>
          <w:bCs/>
          <w:sz w:val="24"/>
          <w:szCs w:val="24"/>
        </w:rPr>
        <w:t xml:space="preserve">          b</w:t>
      </w:r>
      <w:r w:rsidRPr="00001C06">
        <w:rPr>
          <w:rFonts w:ascii="Times New Roman" w:hAnsi="Times New Roman" w:cs="Times New Roman"/>
          <w:bCs/>
          <w:sz w:val="24"/>
          <w:szCs w:val="24"/>
        </w:rPr>
        <w:t xml:space="preserve">).Explain how the ear brings about balance in relation to movement of the head. </w:t>
      </w:r>
      <w:r>
        <w:rPr>
          <w:rFonts w:ascii="Times New Roman" w:hAnsi="Times New Roman" w:cs="Times New Roman"/>
          <w:bCs/>
          <w:sz w:val="24"/>
          <w:szCs w:val="24"/>
        </w:rPr>
        <w:t>(16 mks)</w:t>
      </w:r>
    </w:p>
    <w:p w14:paraId="5C25DD5F" w14:textId="77777777" w:rsidR="00EA5199" w:rsidRPr="00001C06" w:rsidRDefault="00EA5199" w:rsidP="00EA5199">
      <w:pPr>
        <w:pStyle w:val="ListParagraph"/>
        <w:ind w:left="1080"/>
        <w:rPr>
          <w:rFonts w:ascii="Times New Roman" w:hAnsi="Times New Roman" w:cs="Times New Roman"/>
          <w:color w:val="FF0000"/>
          <w:sz w:val="24"/>
          <w:szCs w:val="24"/>
        </w:rPr>
      </w:pPr>
      <w:r w:rsidRPr="00001C06">
        <w:rPr>
          <w:rFonts w:ascii="Times New Roman" w:hAnsi="Times New Roman" w:cs="Times New Roman"/>
          <w:color w:val="FF0000"/>
          <w:sz w:val="24"/>
          <w:szCs w:val="24"/>
        </w:rPr>
        <w:t>The semicircular canal are responsible for maintain body balance and posture in relation to    movement of the head;</w:t>
      </w:r>
    </w:p>
    <w:p w14:paraId="33AA73A8" w14:textId="77777777" w:rsidR="00EA5199" w:rsidRPr="00001C06" w:rsidRDefault="00EA5199" w:rsidP="00EA5199">
      <w:pPr>
        <w:pStyle w:val="ListParagraph"/>
        <w:ind w:left="1080"/>
        <w:rPr>
          <w:rFonts w:ascii="Times New Roman" w:hAnsi="Times New Roman" w:cs="Times New Roman"/>
          <w:color w:val="FF0000"/>
          <w:sz w:val="24"/>
          <w:szCs w:val="24"/>
        </w:rPr>
      </w:pPr>
      <w:r w:rsidRPr="00001C06">
        <w:rPr>
          <w:rFonts w:ascii="Times New Roman" w:hAnsi="Times New Roman" w:cs="Times New Roman"/>
          <w:color w:val="FF0000"/>
          <w:sz w:val="24"/>
          <w:szCs w:val="24"/>
        </w:rPr>
        <w:t>The canals lie at right angles to each other; and occupy the three planes of space;</w:t>
      </w:r>
    </w:p>
    <w:p w14:paraId="2D23CE52" w14:textId="77777777" w:rsidR="00EA5199" w:rsidRPr="00001C06" w:rsidRDefault="00EA5199" w:rsidP="00EA5199">
      <w:pPr>
        <w:pStyle w:val="ListParagraph"/>
        <w:ind w:left="1080"/>
        <w:rPr>
          <w:rFonts w:ascii="Times New Roman" w:hAnsi="Times New Roman" w:cs="Times New Roman"/>
          <w:color w:val="FF0000"/>
          <w:sz w:val="24"/>
          <w:szCs w:val="24"/>
        </w:rPr>
      </w:pPr>
      <w:r w:rsidRPr="00001C06">
        <w:rPr>
          <w:rFonts w:ascii="Times New Roman" w:hAnsi="Times New Roman" w:cs="Times New Roman"/>
          <w:color w:val="FF0000"/>
          <w:sz w:val="24"/>
          <w:szCs w:val="24"/>
        </w:rPr>
        <w:t>Two lie vertically and at right angles to one another while the third is horizontal;</w:t>
      </w:r>
    </w:p>
    <w:p w14:paraId="51AEF4E8" w14:textId="77777777" w:rsidR="00EA5199" w:rsidRPr="00001C06" w:rsidRDefault="00EA5199" w:rsidP="00EA5199">
      <w:pPr>
        <w:pStyle w:val="ListParagraph"/>
        <w:ind w:left="1080"/>
        <w:rPr>
          <w:rFonts w:ascii="Times New Roman" w:hAnsi="Times New Roman" w:cs="Times New Roman"/>
          <w:color w:val="FF0000"/>
          <w:sz w:val="24"/>
          <w:szCs w:val="24"/>
        </w:rPr>
      </w:pPr>
      <w:r w:rsidRPr="00001C06">
        <w:rPr>
          <w:rFonts w:ascii="Times New Roman" w:hAnsi="Times New Roman" w:cs="Times New Roman"/>
          <w:color w:val="FF0000"/>
          <w:sz w:val="24"/>
          <w:szCs w:val="24"/>
        </w:rPr>
        <w:t>Each semicircular canal has a swelling called ampulla at one end;</w:t>
      </w:r>
    </w:p>
    <w:p w14:paraId="3FF64F4F" w14:textId="77777777" w:rsidR="00EA5199" w:rsidRPr="00001C06" w:rsidRDefault="00EA5199" w:rsidP="00EA5199">
      <w:pPr>
        <w:pStyle w:val="ListParagraph"/>
        <w:ind w:left="1080"/>
        <w:rPr>
          <w:rFonts w:ascii="Times New Roman" w:hAnsi="Times New Roman" w:cs="Times New Roman"/>
          <w:color w:val="FF0000"/>
          <w:sz w:val="24"/>
          <w:szCs w:val="24"/>
        </w:rPr>
      </w:pPr>
      <w:r w:rsidRPr="00001C06">
        <w:rPr>
          <w:rFonts w:ascii="Times New Roman" w:hAnsi="Times New Roman" w:cs="Times New Roman"/>
          <w:color w:val="FF0000"/>
          <w:sz w:val="24"/>
          <w:szCs w:val="24"/>
        </w:rPr>
        <w:lastRenderedPageBreak/>
        <w:t>The ampulla contains sensory hairs; projecting into a gelatinous material called cupula;</w:t>
      </w:r>
    </w:p>
    <w:p w14:paraId="674D5A2C" w14:textId="77777777" w:rsidR="00EA5199" w:rsidRPr="00001C06" w:rsidRDefault="00EA5199" w:rsidP="00EA5199">
      <w:pPr>
        <w:pStyle w:val="ListParagraph"/>
        <w:ind w:left="1080"/>
        <w:rPr>
          <w:rFonts w:ascii="Times New Roman" w:hAnsi="Times New Roman" w:cs="Times New Roman"/>
          <w:color w:val="FF0000"/>
          <w:sz w:val="24"/>
          <w:szCs w:val="24"/>
        </w:rPr>
      </w:pPr>
      <w:r w:rsidRPr="00001C06">
        <w:rPr>
          <w:rFonts w:ascii="Times New Roman" w:hAnsi="Times New Roman" w:cs="Times New Roman"/>
          <w:color w:val="FF0000"/>
          <w:sz w:val="24"/>
          <w:szCs w:val="24"/>
        </w:rPr>
        <w:t>When the head moves; the fluids in the inner ear moves; and this stimulating the sensory hairs; an impulse is triggered; and transmitted to the brain; by the auditory nerve for interpretation;</w:t>
      </w:r>
    </w:p>
    <w:p w14:paraId="1D8926F9" w14:textId="77777777" w:rsidR="00EA5199" w:rsidRPr="00001C06" w:rsidRDefault="00EA5199" w:rsidP="00EA5199">
      <w:pPr>
        <w:pStyle w:val="ListParagraph"/>
        <w:ind w:left="1080"/>
        <w:rPr>
          <w:rFonts w:ascii="Times New Roman" w:hAnsi="Times New Roman" w:cs="Times New Roman"/>
          <w:color w:val="FF0000"/>
          <w:sz w:val="24"/>
          <w:szCs w:val="24"/>
        </w:rPr>
      </w:pPr>
      <w:r w:rsidRPr="00001C06">
        <w:rPr>
          <w:rFonts w:ascii="Times New Roman" w:hAnsi="Times New Roman" w:cs="Times New Roman"/>
          <w:color w:val="FF0000"/>
          <w:sz w:val="24"/>
          <w:szCs w:val="24"/>
        </w:rPr>
        <w:t xml:space="preserve">In the brain the information is relayed to the motor nerve; which carries motor impulses </w:t>
      </w:r>
      <w:proofErr w:type="gramStart"/>
      <w:r w:rsidRPr="00001C06">
        <w:rPr>
          <w:rFonts w:ascii="Times New Roman" w:hAnsi="Times New Roman" w:cs="Times New Roman"/>
          <w:color w:val="FF0000"/>
          <w:sz w:val="24"/>
          <w:szCs w:val="24"/>
        </w:rPr>
        <w:t>to  the</w:t>
      </w:r>
      <w:proofErr w:type="gramEnd"/>
      <w:r w:rsidRPr="00001C06">
        <w:rPr>
          <w:rFonts w:ascii="Times New Roman" w:hAnsi="Times New Roman" w:cs="Times New Roman"/>
          <w:color w:val="FF0000"/>
          <w:sz w:val="24"/>
          <w:szCs w:val="24"/>
        </w:rPr>
        <w:t xml:space="preserve"> muscles of the body; to restore the body balance; </w:t>
      </w:r>
    </w:p>
    <w:p w14:paraId="31A8E1E5" w14:textId="77777777" w:rsidR="00EA5199" w:rsidRPr="00001C06" w:rsidRDefault="00EA5199" w:rsidP="00EA5199">
      <w:pPr>
        <w:pStyle w:val="ListParagraph"/>
        <w:ind w:left="5400" w:firstLine="360"/>
        <w:rPr>
          <w:rFonts w:ascii="Times New Roman" w:hAnsi="Times New Roman" w:cs="Times New Roman"/>
          <w:color w:val="FF0000"/>
          <w:sz w:val="24"/>
          <w:szCs w:val="24"/>
        </w:rPr>
      </w:pPr>
      <w:r w:rsidRPr="00001C06">
        <w:rPr>
          <w:rFonts w:ascii="Times New Roman" w:hAnsi="Times New Roman" w:cs="Times New Roman"/>
          <w:color w:val="FF0000"/>
          <w:sz w:val="24"/>
          <w:szCs w:val="24"/>
        </w:rPr>
        <w:t>(16 marks max 15 marks)</w:t>
      </w:r>
    </w:p>
    <w:p w14:paraId="36EED3F3" w14:textId="77777777" w:rsidR="00EA5199" w:rsidRPr="00001C06" w:rsidRDefault="00EA5199" w:rsidP="00EA5199">
      <w:pPr>
        <w:rPr>
          <w:rFonts w:ascii="Times New Roman" w:hAnsi="Times New Roman" w:cs="Times New Roman"/>
          <w:sz w:val="24"/>
          <w:szCs w:val="24"/>
        </w:rPr>
      </w:pPr>
    </w:p>
    <w:p w14:paraId="0345EF3E" w14:textId="77777777" w:rsidR="001A0374" w:rsidRDefault="001A0374"/>
    <w:sectPr w:rsidR="001A03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6883"/>
    <w:multiLevelType w:val="hybridMultilevel"/>
    <w:tmpl w:val="884C3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61F76"/>
    <w:multiLevelType w:val="hybridMultilevel"/>
    <w:tmpl w:val="F71213A6"/>
    <w:lvl w:ilvl="0" w:tplc="424A6A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21751"/>
    <w:multiLevelType w:val="hybridMultilevel"/>
    <w:tmpl w:val="F6500D60"/>
    <w:lvl w:ilvl="0" w:tplc="580641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AB0B70"/>
    <w:multiLevelType w:val="hybridMultilevel"/>
    <w:tmpl w:val="D0144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E41617"/>
    <w:multiLevelType w:val="hybridMultilevel"/>
    <w:tmpl w:val="80D28C46"/>
    <w:lvl w:ilvl="0" w:tplc="8F88FD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C44D48"/>
    <w:multiLevelType w:val="hybridMultilevel"/>
    <w:tmpl w:val="AC3C207E"/>
    <w:lvl w:ilvl="0" w:tplc="B380E95A">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921121"/>
    <w:multiLevelType w:val="hybridMultilevel"/>
    <w:tmpl w:val="D4A6637A"/>
    <w:lvl w:ilvl="0" w:tplc="E3DAC4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1A12674"/>
    <w:multiLevelType w:val="hybridMultilevel"/>
    <w:tmpl w:val="739A72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0230220">
    <w:abstractNumId w:val="3"/>
  </w:num>
  <w:num w:numId="2" w16cid:durableId="1243031123">
    <w:abstractNumId w:val="6"/>
  </w:num>
  <w:num w:numId="3" w16cid:durableId="260340272">
    <w:abstractNumId w:val="1"/>
  </w:num>
  <w:num w:numId="4" w16cid:durableId="1933119637">
    <w:abstractNumId w:val="2"/>
  </w:num>
  <w:num w:numId="5" w16cid:durableId="2094474144">
    <w:abstractNumId w:val="5"/>
  </w:num>
  <w:num w:numId="6" w16cid:durableId="1794900891">
    <w:abstractNumId w:val="4"/>
  </w:num>
  <w:num w:numId="7" w16cid:durableId="1117286842">
    <w:abstractNumId w:val="0"/>
  </w:num>
  <w:num w:numId="8" w16cid:durableId="17454486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341"/>
    <w:rsid w:val="000A1F4E"/>
    <w:rsid w:val="001A0374"/>
    <w:rsid w:val="002133BD"/>
    <w:rsid w:val="004A4341"/>
    <w:rsid w:val="00B108F1"/>
    <w:rsid w:val="00EA5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09EF3"/>
  <w15:chartTrackingRefBased/>
  <w15:docId w15:val="{92CF79CD-74FB-45A1-9AE5-31B746370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19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5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51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1502</Words>
  <Characters>8566</Characters>
  <Application>Microsoft Office Word</Application>
  <DocSecurity>0</DocSecurity>
  <Lines>71</Lines>
  <Paragraphs>20</Paragraphs>
  <ScaleCrop>false</ScaleCrop>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3</cp:revision>
  <dcterms:created xsi:type="dcterms:W3CDTF">2023-07-06T07:39:00Z</dcterms:created>
  <dcterms:modified xsi:type="dcterms:W3CDTF">2024-06-27T10:13:00Z</dcterms:modified>
</cp:coreProperties>
</file>