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99B" w:rsidRPr="00C6299B" w:rsidRDefault="00C6299B" w:rsidP="00C629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b/>
          <w:sz w:val="24"/>
          <w:szCs w:val="24"/>
        </w:rPr>
        <w:t>NAME: ______________________________________ ADM NO: ____________CLASS:__________</w:t>
      </w:r>
    </w:p>
    <w:p w:rsidR="00C6299B" w:rsidRPr="00C6299B" w:rsidRDefault="00C6299B" w:rsidP="009F4C8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E066C" wp14:editId="08593D25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99B" w:rsidRPr="00400463" w:rsidRDefault="00C6299B" w:rsidP="00C6299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066C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" fillcolor="window" strokecolor="windowText" strokeweight="1pt">
                <v:textbox>
                  <w:txbxContent>
                    <w:p w:rsidR="00C6299B" w:rsidRPr="00400463" w:rsidRDefault="00C6299B" w:rsidP="00C6299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C6299B">
        <w:rPr>
          <w:rFonts w:ascii="Times New Roman" w:eastAsia="Calibri" w:hAnsi="Times New Roman" w:cs="Times New Roman"/>
          <w:b/>
          <w:sz w:val="24"/>
          <w:szCs w:val="24"/>
        </w:rPr>
        <w:t>DATE: ______________________________ SIGN: _______________________</w:t>
      </w:r>
    </w:p>
    <w:p w:rsidR="00C6299B" w:rsidRPr="00C6299B" w:rsidRDefault="007044D3" w:rsidP="00C629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D3">
        <w:rPr>
          <w:rFonts w:ascii="Times New Roman" w:eastAsia="Calibri" w:hAnsi="Times New Roman" w:cs="Times New Roman"/>
          <w:b/>
          <w:sz w:val="24"/>
          <w:szCs w:val="24"/>
        </w:rPr>
        <w:t>AGRICULTURE FORM 2</w:t>
      </w:r>
    </w:p>
    <w:p w:rsidR="00C6299B" w:rsidRPr="00C6299B" w:rsidRDefault="00C6299B" w:rsidP="00C629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b/>
          <w:sz w:val="24"/>
          <w:szCs w:val="24"/>
        </w:rPr>
        <w:t>TERM 3, 2023</w:t>
      </w:r>
    </w:p>
    <w:p w:rsidR="00C6299B" w:rsidRPr="00C6299B" w:rsidRDefault="00C6299B" w:rsidP="00C629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9B" w:rsidRPr="00C6299B" w:rsidRDefault="00C6299B" w:rsidP="00C629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9B" w:rsidRPr="00C6299B" w:rsidRDefault="00C6299B" w:rsidP="00C629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9B" w:rsidRPr="00C6299B" w:rsidRDefault="00C6299B" w:rsidP="00C629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b/>
          <w:sz w:val="24"/>
          <w:szCs w:val="24"/>
        </w:rPr>
        <w:t xml:space="preserve">INSTRUCTIONS: </w:t>
      </w:r>
      <w:r w:rsidR="007044D3" w:rsidRPr="007044D3">
        <w:rPr>
          <w:rFonts w:ascii="Times New Roman" w:eastAsia="Calibri" w:hAnsi="Times New Roman" w:cs="Times New Roman"/>
          <w:i/>
          <w:sz w:val="24"/>
          <w:szCs w:val="24"/>
        </w:rPr>
        <w:t>Answer all questions in the spaces provided</w:t>
      </w:r>
      <w:r w:rsidRPr="00C6299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6299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TIME: </w:t>
      </w:r>
      <w:r w:rsidR="007044D3" w:rsidRPr="007044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36E5F">
        <w:rPr>
          <w:rFonts w:ascii="Times New Roman" w:eastAsia="Calibri" w:hAnsi="Times New Roman" w:cs="Times New Roman"/>
          <w:b/>
          <w:sz w:val="24"/>
          <w:szCs w:val="24"/>
        </w:rPr>
        <w:t xml:space="preserve"> ½ </w:t>
      </w:r>
      <w:r w:rsidR="007044D3" w:rsidRPr="007044D3">
        <w:rPr>
          <w:rFonts w:ascii="Times New Roman" w:eastAsia="Calibri" w:hAnsi="Times New Roman" w:cs="Times New Roman"/>
          <w:b/>
          <w:sz w:val="24"/>
          <w:szCs w:val="24"/>
        </w:rPr>
        <w:t>HOUR</w:t>
      </w:r>
      <w:r w:rsidR="00BA4B7A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C02316" w:rsidRDefault="00F81CC3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Differentiate</w:t>
      </w:r>
      <w:r w:rsidR="00C02316">
        <w:rPr>
          <w:rFonts w:ascii="Times New Roman" w:hAnsi="Times New Roman" w:cs="Times New Roman"/>
          <w:sz w:val="24"/>
          <w:szCs w:val="24"/>
        </w:rPr>
        <w:t xml:space="preserve"> between 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</w:r>
      <w:r w:rsidR="005D20E7">
        <w:rPr>
          <w:rFonts w:ascii="Times New Roman" w:hAnsi="Times New Roman" w:cs="Times New Roman"/>
          <w:sz w:val="24"/>
          <w:szCs w:val="24"/>
        </w:rPr>
        <w:tab/>
        <w:t>(3</w:t>
      </w:r>
      <w:r w:rsidR="00C02316">
        <w:rPr>
          <w:rFonts w:ascii="Times New Roman" w:hAnsi="Times New Roman" w:cs="Times New Roman"/>
          <w:sz w:val="24"/>
          <w:szCs w:val="24"/>
        </w:rPr>
        <w:t>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Straight and compound fertilizer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1CC3">
        <w:rPr>
          <w:rFonts w:ascii="Times New Roman" w:hAnsi="Times New Roman" w:cs="Times New Roman"/>
          <w:sz w:val="24"/>
          <w:szCs w:val="24"/>
        </w:rPr>
        <w:t>Over sowing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81CC3">
        <w:rPr>
          <w:rFonts w:ascii="Times New Roman" w:hAnsi="Times New Roman" w:cs="Times New Roman"/>
          <w:sz w:val="24"/>
          <w:szCs w:val="24"/>
        </w:rPr>
        <w:t>under sowing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Seed dressing and seed inoculation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316">
        <w:rPr>
          <w:rFonts w:ascii="Times New Roman" w:hAnsi="Times New Roman" w:cs="Times New Roman"/>
          <w:sz w:val="24"/>
          <w:szCs w:val="24"/>
        </w:rPr>
        <w:t>. Give three methods of breaking seed dormancy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316">
        <w:rPr>
          <w:rFonts w:ascii="Times New Roman" w:hAnsi="Times New Roman" w:cs="Times New Roman"/>
          <w:sz w:val="24"/>
          <w:szCs w:val="24"/>
        </w:rPr>
        <w:t xml:space="preserve">. </w:t>
      </w:r>
      <w:r w:rsidR="00C02316" w:rsidRPr="00C02316">
        <w:rPr>
          <w:rFonts w:ascii="Times New Roman" w:hAnsi="Times New Roman" w:cs="Times New Roman"/>
          <w:sz w:val="24"/>
          <w:szCs w:val="24"/>
        </w:rPr>
        <w:t>State four signs of infestation by e</w:t>
      </w:r>
      <w:r w:rsidR="00C02316">
        <w:rPr>
          <w:rFonts w:ascii="Times New Roman" w:hAnsi="Times New Roman" w:cs="Times New Roman"/>
          <w:sz w:val="24"/>
          <w:szCs w:val="24"/>
        </w:rPr>
        <w:t>xternal parasites in livestock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316">
        <w:rPr>
          <w:rFonts w:ascii="Times New Roman" w:hAnsi="Times New Roman" w:cs="Times New Roman"/>
          <w:sz w:val="24"/>
          <w:szCs w:val="24"/>
        </w:rPr>
        <w:t>.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Name the intermediate host for each of the following internal parasites.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</w:t>
      </w:r>
      <w:r w:rsidR="00C02316">
        <w:rPr>
          <w:rFonts w:ascii="Times New Roman" w:hAnsi="Times New Roman" w:cs="Times New Roman"/>
          <w:sz w:val="24"/>
          <w:szCs w:val="24"/>
        </w:rPr>
        <w:t>(2mks)</w:t>
      </w: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 xml:space="preserve">i)Tape worm (Taenia solium) 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>(ii) Liver fluke (Fasciola hepatica)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316">
        <w:rPr>
          <w:rFonts w:ascii="Times New Roman" w:hAnsi="Times New Roman" w:cs="Times New Roman"/>
          <w:sz w:val="24"/>
          <w:szCs w:val="24"/>
        </w:rPr>
        <w:t xml:space="preserve">. </w:t>
      </w:r>
      <w:r w:rsidR="00C02316" w:rsidRPr="00C02316">
        <w:rPr>
          <w:rFonts w:ascii="Times New Roman" w:hAnsi="Times New Roman" w:cs="Times New Roman"/>
          <w:sz w:val="24"/>
          <w:szCs w:val="24"/>
        </w:rPr>
        <w:t>Name two groups into which vitamins are classified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2316">
        <w:rPr>
          <w:rFonts w:ascii="Times New Roman" w:hAnsi="Times New Roman" w:cs="Times New Roman"/>
          <w:sz w:val="24"/>
          <w:szCs w:val="24"/>
        </w:rPr>
        <w:t xml:space="preserve">. </w:t>
      </w:r>
      <w:r w:rsidR="00F81CC3">
        <w:rPr>
          <w:rFonts w:ascii="Times New Roman" w:hAnsi="Times New Roman" w:cs="Times New Roman"/>
          <w:sz w:val="24"/>
          <w:szCs w:val="24"/>
        </w:rPr>
        <w:t xml:space="preserve">Give two </w:t>
      </w:r>
      <w:r w:rsidR="00C02316" w:rsidRPr="00C02316">
        <w:rPr>
          <w:rFonts w:ascii="Times New Roman" w:hAnsi="Times New Roman" w:cs="Times New Roman"/>
          <w:sz w:val="24"/>
          <w:szCs w:val="24"/>
        </w:rPr>
        <w:t>characteristics of a livestock roughage feedstuff.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1CC3">
        <w:rPr>
          <w:rFonts w:ascii="Times New Roman" w:hAnsi="Times New Roman" w:cs="Times New Roman"/>
          <w:sz w:val="24"/>
          <w:szCs w:val="24"/>
        </w:rPr>
        <w:t>. Outline three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functions of proteins in the body of an animal.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</w:t>
      </w:r>
      <w:r w:rsidR="00F81CC3">
        <w:rPr>
          <w:rFonts w:ascii="Times New Roman" w:hAnsi="Times New Roman" w:cs="Times New Roman"/>
          <w:sz w:val="24"/>
          <w:szCs w:val="24"/>
        </w:rPr>
        <w:t>(3</w:t>
      </w:r>
      <w:r w:rsidR="00C02316">
        <w:rPr>
          <w:rFonts w:ascii="Times New Roman" w:hAnsi="Times New Roman" w:cs="Times New Roman"/>
          <w:sz w:val="24"/>
          <w:szCs w:val="24"/>
        </w:rPr>
        <w:t>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D12A04" w:rsidRDefault="00D12A04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2316">
        <w:rPr>
          <w:rFonts w:ascii="Times New Roman" w:hAnsi="Times New Roman" w:cs="Times New Roman"/>
          <w:sz w:val="24"/>
          <w:szCs w:val="24"/>
        </w:rPr>
        <w:t>. Give four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functions of calcium in dairy cow. </w:t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</w:r>
      <w:r w:rsidR="00C0231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1CC3">
        <w:rPr>
          <w:rFonts w:ascii="Times New Roman" w:hAnsi="Times New Roman" w:cs="Times New Roman"/>
          <w:sz w:val="24"/>
          <w:szCs w:val="24"/>
        </w:rPr>
        <w:t>. State three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 factors that are considered when formulating a livestock ration </w:t>
      </w:r>
      <w:r w:rsidR="00F81CC3">
        <w:rPr>
          <w:rFonts w:ascii="Times New Roman" w:hAnsi="Times New Roman" w:cs="Times New Roman"/>
          <w:sz w:val="24"/>
          <w:szCs w:val="24"/>
        </w:rPr>
        <w:t xml:space="preserve">      </w:t>
      </w:r>
      <w:r w:rsidR="00F81CC3">
        <w:rPr>
          <w:rFonts w:ascii="Times New Roman" w:hAnsi="Times New Roman" w:cs="Times New Roman"/>
          <w:sz w:val="24"/>
          <w:szCs w:val="24"/>
        </w:rPr>
        <w:tab/>
      </w:r>
      <w:r w:rsidR="00F81CC3">
        <w:rPr>
          <w:rFonts w:ascii="Times New Roman" w:hAnsi="Times New Roman" w:cs="Times New Roman"/>
          <w:sz w:val="24"/>
          <w:szCs w:val="24"/>
        </w:rPr>
        <w:tab/>
      </w:r>
      <w:r w:rsidR="00F81CC3">
        <w:rPr>
          <w:rFonts w:ascii="Times New Roman" w:hAnsi="Times New Roman" w:cs="Times New Roman"/>
          <w:sz w:val="24"/>
          <w:szCs w:val="24"/>
        </w:rPr>
        <w:tab/>
        <w:t>(3</w:t>
      </w:r>
      <w:r w:rsidR="007D31F5">
        <w:rPr>
          <w:rFonts w:ascii="Times New Roman" w:hAnsi="Times New Roman" w:cs="Times New Roman"/>
          <w:sz w:val="24"/>
          <w:szCs w:val="24"/>
        </w:rPr>
        <w:t>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. (a) Explain the term “production ration” as used in livestock productions. </w:t>
      </w:r>
      <w:r w:rsidR="00F81CC3">
        <w:rPr>
          <w:rFonts w:ascii="Times New Roman" w:hAnsi="Times New Roman" w:cs="Times New Roman"/>
          <w:sz w:val="24"/>
          <w:szCs w:val="24"/>
        </w:rPr>
        <w:tab/>
      </w:r>
      <w:r w:rsidR="00F81CC3">
        <w:rPr>
          <w:rFonts w:ascii="Times New Roman" w:hAnsi="Times New Roman" w:cs="Times New Roman"/>
          <w:sz w:val="24"/>
          <w:szCs w:val="24"/>
        </w:rPr>
        <w:tab/>
      </w:r>
      <w:r w:rsidR="00F81CC3">
        <w:rPr>
          <w:rFonts w:ascii="Times New Roman" w:hAnsi="Times New Roman" w:cs="Times New Roman"/>
          <w:sz w:val="24"/>
          <w:szCs w:val="24"/>
        </w:rPr>
        <w:tab/>
        <w:t>(1</w:t>
      </w:r>
      <w:r w:rsidR="007D31F5">
        <w:rPr>
          <w:rFonts w:ascii="Times New Roman" w:hAnsi="Times New Roman" w:cs="Times New Roman"/>
          <w:sz w:val="24"/>
          <w:szCs w:val="24"/>
        </w:rPr>
        <w:t>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7F4263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three 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factors which determine the amount of feed an animal can consume.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7D31F5">
        <w:rPr>
          <w:rFonts w:ascii="Times New Roman" w:hAnsi="Times New Roman" w:cs="Times New Roman"/>
          <w:sz w:val="24"/>
          <w:szCs w:val="24"/>
        </w:rPr>
        <w:t>mks)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2316" w:rsidRPr="00C02316">
        <w:rPr>
          <w:rFonts w:ascii="Times New Roman" w:hAnsi="Times New Roman" w:cs="Times New Roman"/>
          <w:sz w:val="24"/>
          <w:szCs w:val="24"/>
        </w:rPr>
        <w:t>.(a) State three advantages of keeping a herd of dairy cattle health</w:t>
      </w:r>
      <w:r w:rsidR="007D31F5">
        <w:rPr>
          <w:rFonts w:ascii="Times New Roman" w:hAnsi="Times New Roman" w:cs="Times New Roman"/>
          <w:sz w:val="24"/>
          <w:szCs w:val="24"/>
        </w:rPr>
        <w:t xml:space="preserve"> </w:t>
      </w:r>
      <w:r w:rsidR="007D31F5">
        <w:rPr>
          <w:rFonts w:ascii="Times New Roman" w:hAnsi="Times New Roman" w:cs="Times New Roman"/>
          <w:sz w:val="24"/>
          <w:szCs w:val="24"/>
        </w:rPr>
        <w:tab/>
      </w:r>
      <w:r w:rsidR="007D31F5">
        <w:rPr>
          <w:rFonts w:ascii="Times New Roman" w:hAnsi="Times New Roman" w:cs="Times New Roman"/>
          <w:sz w:val="24"/>
          <w:szCs w:val="24"/>
        </w:rPr>
        <w:tab/>
      </w:r>
      <w:r w:rsidR="007D31F5">
        <w:rPr>
          <w:rFonts w:ascii="Times New Roman" w:hAnsi="Times New Roman" w:cs="Times New Roman"/>
          <w:sz w:val="24"/>
          <w:szCs w:val="24"/>
        </w:rPr>
        <w:tab/>
      </w:r>
      <w:r w:rsidR="007D31F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7D31F5" w:rsidRDefault="007D31F5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09110F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0E7">
        <w:rPr>
          <w:rFonts w:ascii="Times New Roman" w:hAnsi="Times New Roman" w:cs="Times New Roman"/>
          <w:sz w:val="24"/>
          <w:szCs w:val="24"/>
        </w:rPr>
        <w:t>2</w:t>
      </w:r>
      <w:r w:rsidR="00C02316" w:rsidRPr="00C02316">
        <w:rPr>
          <w:rFonts w:ascii="Times New Roman" w:hAnsi="Times New Roman" w:cs="Times New Roman"/>
          <w:sz w:val="24"/>
          <w:szCs w:val="24"/>
        </w:rPr>
        <w:t>.</w:t>
      </w:r>
      <w:r w:rsidR="00D12A04">
        <w:rPr>
          <w:rFonts w:ascii="Times New Roman" w:hAnsi="Times New Roman" w:cs="Times New Roman"/>
          <w:sz w:val="24"/>
          <w:szCs w:val="24"/>
        </w:rPr>
        <w:t xml:space="preserve"> </w:t>
      </w:r>
      <w:r w:rsidR="00C02316" w:rsidRPr="00C02316">
        <w:rPr>
          <w:rFonts w:ascii="Times New Roman" w:hAnsi="Times New Roman" w:cs="Times New Roman"/>
          <w:sz w:val="24"/>
          <w:szCs w:val="24"/>
        </w:rPr>
        <w:t>The diagram below shows crop rotation programme practiced on a virgin land for three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</w:tblGrid>
      <w:tr w:rsidR="00C02316" w:rsidRPr="00C02316" w:rsidTr="00F06FAF">
        <w:tc>
          <w:tcPr>
            <w:tcW w:w="2718" w:type="dxa"/>
          </w:tcPr>
          <w:p w:rsidR="00C02316" w:rsidRPr="007D31F5" w:rsidRDefault="00C02316" w:rsidP="00C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A</w: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EA4AD" wp14:editId="267063C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129540</wp:posOffset>
                      </wp:positionV>
                      <wp:extent cx="371475" cy="9525"/>
                      <wp:effectExtent l="9525" t="43180" r="19050" b="615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BE0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9.25pt;margin-top:10.2pt;width:29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FB3F6" wp14:editId="2F97BDD5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62865</wp:posOffset>
                      </wp:positionV>
                      <wp:extent cx="371475" cy="9525"/>
                      <wp:effectExtent l="19050" t="43180" r="9525" b="615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CE2FA" id="AutoShape 3" o:spid="_x0000_s1026" type="#_x0000_t32" style="position:absolute;margin-left:119.25pt;margin-top:4.95pt;width:29.2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2520" w:type="dxa"/>
          </w:tcPr>
          <w:p w:rsidR="00C02316" w:rsidRPr="007D31F5" w:rsidRDefault="00C02316" w:rsidP="00C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B</w: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</w:p>
        </w:tc>
      </w:tr>
      <w:tr w:rsidR="00C02316" w:rsidRPr="00C02316" w:rsidTr="00F06FAF">
        <w:tc>
          <w:tcPr>
            <w:tcW w:w="2718" w:type="dxa"/>
          </w:tcPr>
          <w:p w:rsidR="00C02316" w:rsidRPr="007D31F5" w:rsidRDefault="00C02316" w:rsidP="00C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4BBAC" wp14:editId="5520822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163830</wp:posOffset>
                      </wp:positionV>
                      <wp:extent cx="371475" cy="9525"/>
                      <wp:effectExtent l="9525" t="43180" r="19050" b="6159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D1E3C" id="AutoShape 4" o:spid="_x0000_s1026" type="#_x0000_t32" style="position:absolute;margin-left:114.75pt;margin-top:12.9pt;width:29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D</w: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626D3" wp14:editId="08CC55B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146050</wp:posOffset>
                      </wp:positionV>
                      <wp:extent cx="371475" cy="9525"/>
                      <wp:effectExtent l="19050" t="43180" r="9525" b="615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979F" id="AutoShape 5" o:spid="_x0000_s1026" type="#_x0000_t32" style="position:absolute;margin-left:114.75pt;margin-top:11.5pt;width:29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POTATOES</w:t>
            </w:r>
          </w:p>
        </w:tc>
        <w:tc>
          <w:tcPr>
            <w:tcW w:w="2520" w:type="dxa"/>
          </w:tcPr>
          <w:p w:rsidR="00C02316" w:rsidRPr="007D31F5" w:rsidRDefault="00C02316" w:rsidP="00C0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PLOT C</w:t>
            </w: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16" w:rsidRPr="00C02316" w:rsidRDefault="00C02316" w:rsidP="00C0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CABBAGES</w:t>
            </w:r>
          </w:p>
        </w:tc>
      </w:tr>
    </w:tbl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 xml:space="preserve">Arrows show how crops were rotated after the first season </w:t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D12A04">
        <w:rPr>
          <w:rFonts w:ascii="Times New Roman" w:hAnsi="Times New Roman" w:cs="Times New Roman"/>
          <w:sz w:val="24"/>
          <w:szCs w:val="24"/>
        </w:rPr>
        <w:tab/>
      </w:r>
      <w:r w:rsidR="007D31F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02316" w:rsidRPr="00C02316" w:rsidRDefault="00C02316" w:rsidP="00C023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>Give one reason why</w:t>
      </w:r>
    </w:p>
    <w:p w:rsidR="007D31F5" w:rsidRPr="00D12A04" w:rsidRDefault="00C02316" w:rsidP="00D12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Maize was planted first in plot A</w:t>
      </w:r>
      <w:r w:rsidRPr="00D12A04">
        <w:rPr>
          <w:rFonts w:ascii="Times New Roman" w:hAnsi="Times New Roman" w:cs="Times New Roman"/>
          <w:sz w:val="24"/>
          <w:szCs w:val="24"/>
        </w:rPr>
        <w:tab/>
      </w:r>
    </w:p>
    <w:p w:rsidR="00C02316" w:rsidRPr="00C02316" w:rsidRDefault="00C02316" w:rsidP="007D31F5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ab/>
      </w:r>
    </w:p>
    <w:p w:rsidR="00D12A04" w:rsidRPr="00D12A04" w:rsidRDefault="00C02316" w:rsidP="00D12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Irish potato was rotated with cabbage after the first season</w:t>
      </w:r>
    </w:p>
    <w:p w:rsidR="00C02316" w:rsidRPr="00C02316" w:rsidRDefault="00C02316" w:rsidP="00D12A04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ab/>
      </w:r>
    </w:p>
    <w:p w:rsidR="00C02316" w:rsidRPr="00D12A04" w:rsidRDefault="00C02316" w:rsidP="00D12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Name two crops that can be planted in the place of Irish potatoes in the rotation programme</w:t>
      </w:r>
      <w:r w:rsidR="007D31F5" w:rsidRPr="00D12A04">
        <w:rPr>
          <w:rFonts w:ascii="Times New Roman" w:hAnsi="Times New Roman" w:cs="Times New Roman"/>
          <w:sz w:val="24"/>
          <w:szCs w:val="24"/>
        </w:rPr>
        <w:t>(1mk)</w:t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</w:p>
    <w:p w:rsidR="00C02316" w:rsidRDefault="0009110F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0E7">
        <w:rPr>
          <w:rFonts w:ascii="Times New Roman" w:hAnsi="Times New Roman" w:cs="Times New Roman"/>
          <w:sz w:val="24"/>
          <w:szCs w:val="24"/>
        </w:rPr>
        <w:t>3</w:t>
      </w:r>
      <w:r w:rsidR="00C02316" w:rsidRPr="00C02316">
        <w:rPr>
          <w:rFonts w:ascii="Times New Roman" w:hAnsi="Times New Roman" w:cs="Times New Roman"/>
          <w:sz w:val="24"/>
          <w:szCs w:val="24"/>
        </w:rPr>
        <w:t>. A farmer wants to prepare a 100kg ration containing 20%DCP from wheat (10%DCP) and sunflower seed cake (35%DCP). Using Pearson’s square method, calculate the quantity of wheat and sunflower seed cake the farmer requires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1F5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9110F" w:rsidRDefault="0009110F" w:rsidP="00C02316">
      <w:pPr>
        <w:rPr>
          <w:rFonts w:ascii="Times New Roman" w:hAnsi="Times New Roman" w:cs="Times New Roman"/>
          <w:sz w:val="24"/>
          <w:szCs w:val="24"/>
        </w:rPr>
      </w:pPr>
    </w:p>
    <w:p w:rsidR="0009110F" w:rsidRDefault="0009110F" w:rsidP="00C02316">
      <w:pPr>
        <w:rPr>
          <w:rFonts w:ascii="Times New Roman" w:hAnsi="Times New Roman" w:cs="Times New Roman"/>
          <w:sz w:val="24"/>
          <w:szCs w:val="24"/>
        </w:rPr>
      </w:pPr>
    </w:p>
    <w:p w:rsidR="0009110F" w:rsidRDefault="0009110F" w:rsidP="00C02316">
      <w:pPr>
        <w:rPr>
          <w:rFonts w:ascii="Times New Roman" w:hAnsi="Times New Roman" w:cs="Times New Roman"/>
          <w:sz w:val="24"/>
          <w:szCs w:val="24"/>
        </w:rPr>
      </w:pPr>
    </w:p>
    <w:p w:rsidR="0009110F" w:rsidRPr="00C02316" w:rsidRDefault="0009110F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09110F" w:rsidP="00C0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0E7">
        <w:rPr>
          <w:rFonts w:ascii="Times New Roman" w:hAnsi="Times New Roman" w:cs="Times New Roman"/>
          <w:sz w:val="24"/>
          <w:szCs w:val="24"/>
        </w:rPr>
        <w:t>4</w:t>
      </w:r>
      <w:r w:rsidR="00C02316" w:rsidRPr="00C02316">
        <w:rPr>
          <w:rFonts w:ascii="Times New Roman" w:hAnsi="Times New Roman" w:cs="Times New Roman"/>
          <w:sz w:val="24"/>
          <w:szCs w:val="24"/>
        </w:rPr>
        <w:t>. Giving an example, explain the five predisposing factors of livestock diseases</w:t>
      </w:r>
      <w:r w:rsidR="007D31F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09110F" w:rsidRDefault="0009110F" w:rsidP="007D31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9110F" w:rsidRDefault="0009110F" w:rsidP="007D31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9110F" w:rsidRDefault="0009110F" w:rsidP="007D31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9110F" w:rsidRDefault="0009110F" w:rsidP="007D31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5D20E7" w:rsidP="007D31F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2316" w:rsidRPr="00C02316">
        <w:rPr>
          <w:rFonts w:ascii="Times New Roman" w:hAnsi="Times New Roman" w:cs="Times New Roman"/>
          <w:sz w:val="24"/>
          <w:szCs w:val="24"/>
        </w:rPr>
        <w:t xml:space="preserve">. Describe the life cycle of a three- host tick. </w:t>
      </w:r>
      <w:r w:rsidR="007D31F5">
        <w:rPr>
          <w:rFonts w:ascii="Times New Roman" w:hAnsi="Times New Roman" w:cs="Times New Roman"/>
          <w:sz w:val="24"/>
          <w:szCs w:val="24"/>
        </w:rPr>
        <w:t>(6mks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Default="00C02316" w:rsidP="00C02316">
      <w:pPr>
        <w:rPr>
          <w:rFonts w:ascii="Times New Roman" w:hAnsi="Times New Roman" w:cs="Times New Roman"/>
          <w:sz w:val="24"/>
          <w:szCs w:val="24"/>
        </w:rPr>
      </w:pPr>
    </w:p>
    <w:p w:rsidR="00C02316" w:rsidRPr="00C02316" w:rsidRDefault="00C02316" w:rsidP="00C023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02316" w:rsidRPr="00C02316" w:rsidSect="00624CD7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BA8" w:rsidRDefault="00517BA8" w:rsidP="00CC6A34">
      <w:pPr>
        <w:spacing w:after="0" w:line="240" w:lineRule="auto"/>
      </w:pPr>
      <w:r>
        <w:separator/>
      </w:r>
    </w:p>
  </w:endnote>
  <w:endnote w:type="continuationSeparator" w:id="0">
    <w:p w:rsidR="00517BA8" w:rsidRDefault="00517BA8" w:rsidP="00CC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00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A34" w:rsidRDefault="00CC6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A34" w:rsidRDefault="00CC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BA8" w:rsidRDefault="00517BA8" w:rsidP="00CC6A34">
      <w:pPr>
        <w:spacing w:after="0" w:line="240" w:lineRule="auto"/>
      </w:pPr>
      <w:r>
        <w:separator/>
      </w:r>
    </w:p>
  </w:footnote>
  <w:footnote w:type="continuationSeparator" w:id="0">
    <w:p w:rsidR="00517BA8" w:rsidRDefault="00517BA8" w:rsidP="00CC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A0A"/>
    <w:multiLevelType w:val="hybridMultilevel"/>
    <w:tmpl w:val="AA54C35E"/>
    <w:lvl w:ilvl="0" w:tplc="0A34C6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26898"/>
    <w:multiLevelType w:val="hybridMultilevel"/>
    <w:tmpl w:val="EA28C7E4"/>
    <w:lvl w:ilvl="0" w:tplc="9FCC0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031"/>
    <w:multiLevelType w:val="hybridMultilevel"/>
    <w:tmpl w:val="5848455C"/>
    <w:lvl w:ilvl="0" w:tplc="1B62F5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80A62"/>
    <w:multiLevelType w:val="hybridMultilevel"/>
    <w:tmpl w:val="D2D8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36D7"/>
    <w:multiLevelType w:val="hybridMultilevel"/>
    <w:tmpl w:val="95B61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325960">
    <w:abstractNumId w:val="3"/>
  </w:num>
  <w:num w:numId="2" w16cid:durableId="886989041">
    <w:abstractNumId w:val="2"/>
  </w:num>
  <w:num w:numId="3" w16cid:durableId="372534687">
    <w:abstractNumId w:val="0"/>
  </w:num>
  <w:num w:numId="4" w16cid:durableId="1846357932">
    <w:abstractNumId w:val="1"/>
  </w:num>
  <w:num w:numId="5" w16cid:durableId="1644851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9B"/>
    <w:rsid w:val="0009110F"/>
    <w:rsid w:val="0041325F"/>
    <w:rsid w:val="00517BA8"/>
    <w:rsid w:val="005D20E7"/>
    <w:rsid w:val="00636E5F"/>
    <w:rsid w:val="007044D3"/>
    <w:rsid w:val="007D31F5"/>
    <w:rsid w:val="007F4263"/>
    <w:rsid w:val="009F4C8E"/>
    <w:rsid w:val="00B305FF"/>
    <w:rsid w:val="00BA4B7A"/>
    <w:rsid w:val="00C02316"/>
    <w:rsid w:val="00C6299B"/>
    <w:rsid w:val="00CB7639"/>
    <w:rsid w:val="00CC6A34"/>
    <w:rsid w:val="00D12A04"/>
    <w:rsid w:val="00F81CC3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8046"/>
  <w15:docId w15:val="{618D42E0-079B-4358-A7E8-70CE252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D3"/>
    <w:pPr>
      <w:ind w:left="720"/>
      <w:contextualSpacing/>
    </w:pPr>
  </w:style>
  <w:style w:type="table" w:styleId="TableGrid">
    <w:name w:val="Table Grid"/>
    <w:basedOn w:val="TableNormal"/>
    <w:uiPriority w:val="59"/>
    <w:rsid w:val="00C0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34"/>
  </w:style>
  <w:style w:type="paragraph" w:styleId="Footer">
    <w:name w:val="footer"/>
    <w:basedOn w:val="Normal"/>
    <w:link w:val="FooterChar"/>
    <w:uiPriority w:val="99"/>
    <w:unhideWhenUsed/>
    <w:rsid w:val="00CC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2023-07-18T14:06:00Z</dcterms:created>
  <dcterms:modified xsi:type="dcterms:W3CDTF">2023-09-22T11:20:00Z</dcterms:modified>
</cp:coreProperties>
</file>