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19FE4" w14:textId="0EA60102" w:rsidR="008C5B2D" w:rsidRPr="00D200C0" w:rsidRDefault="008C5B2D" w:rsidP="008C5B2D">
      <w:pPr>
        <w:pStyle w:val="NoSpacing"/>
        <w:rPr>
          <w:rFonts w:ascii="Bookman Old Style" w:hAnsi="Bookman Old Style"/>
          <w:b/>
        </w:rPr>
      </w:pPr>
      <w:r w:rsidRPr="00D200C0">
        <w:rPr>
          <w:rFonts w:ascii="Bookman Old Style" w:hAnsi="Bookman Old Style"/>
          <w:b/>
        </w:rPr>
        <w:t>NAME:</w:t>
      </w:r>
      <w:r w:rsidR="00D200C0">
        <w:rPr>
          <w:rFonts w:ascii="Bookman Old Style" w:hAnsi="Bookman Old Style"/>
          <w:b/>
        </w:rPr>
        <w:t xml:space="preserve"> </w:t>
      </w:r>
      <w:r w:rsidRPr="00D200C0">
        <w:rPr>
          <w:rFonts w:ascii="Bookman Old Style" w:hAnsi="Bookman Old Style"/>
          <w:b/>
        </w:rPr>
        <w:t>………………………………</w:t>
      </w:r>
      <w:r w:rsidR="00D67223" w:rsidRPr="00D200C0">
        <w:rPr>
          <w:rFonts w:ascii="Bookman Old Style" w:hAnsi="Bookman Old Style"/>
          <w:b/>
        </w:rPr>
        <w:t>………………………….</w:t>
      </w:r>
      <w:r w:rsidRPr="00D200C0">
        <w:rPr>
          <w:rFonts w:ascii="Bookman Old Style" w:hAnsi="Bookman Old Style"/>
          <w:b/>
        </w:rPr>
        <w:t>…</w:t>
      </w:r>
      <w:proofErr w:type="gramStart"/>
      <w:r w:rsidRPr="00D200C0">
        <w:rPr>
          <w:rFonts w:ascii="Bookman Old Style" w:hAnsi="Bookman Old Style"/>
          <w:b/>
        </w:rPr>
        <w:t>…..</w:t>
      </w:r>
      <w:proofErr w:type="gramEnd"/>
      <w:r w:rsidRPr="00D200C0">
        <w:rPr>
          <w:rFonts w:ascii="Bookman Old Style" w:hAnsi="Bookman Old Style"/>
          <w:b/>
        </w:rPr>
        <w:t>……CLASS:………ADM NO:……..</w:t>
      </w:r>
    </w:p>
    <w:p w14:paraId="45F5F2A6" w14:textId="77777777" w:rsidR="008C5B2D" w:rsidRPr="00D200C0" w:rsidRDefault="008C5B2D" w:rsidP="008C5B2D">
      <w:pPr>
        <w:pStyle w:val="NoSpacing"/>
        <w:rPr>
          <w:rFonts w:ascii="Bookman Old Style" w:hAnsi="Bookman Old Style"/>
          <w:b/>
        </w:rPr>
      </w:pPr>
      <w:r w:rsidRPr="00D200C0">
        <w:rPr>
          <w:rFonts w:ascii="Bookman Old Style" w:hAnsi="Bookman Old Style"/>
          <w:b/>
        </w:rPr>
        <w:t xml:space="preserve">ENGLISH </w:t>
      </w:r>
    </w:p>
    <w:p w14:paraId="076AA99E" w14:textId="77777777" w:rsidR="008C5B2D" w:rsidRPr="00D200C0" w:rsidRDefault="008C5B2D" w:rsidP="008C5B2D">
      <w:pPr>
        <w:pStyle w:val="NoSpacing"/>
        <w:rPr>
          <w:rFonts w:ascii="Bookman Old Style" w:hAnsi="Bookman Old Style"/>
          <w:b/>
        </w:rPr>
      </w:pPr>
      <w:r w:rsidRPr="00D200C0">
        <w:rPr>
          <w:rFonts w:ascii="Bookman Old Style" w:hAnsi="Bookman Old Style"/>
          <w:b/>
        </w:rPr>
        <w:t>FORM 3</w:t>
      </w:r>
    </w:p>
    <w:p w14:paraId="21F9C7AD" w14:textId="182DDC11" w:rsidR="008C5B2D" w:rsidRPr="00D200C0" w:rsidRDefault="008C5B2D" w:rsidP="008C5B2D">
      <w:pPr>
        <w:pStyle w:val="NoSpacing"/>
        <w:rPr>
          <w:rFonts w:ascii="Bookman Old Style" w:hAnsi="Bookman Old Style"/>
          <w:b/>
        </w:rPr>
      </w:pPr>
      <w:r w:rsidRPr="00D200C0">
        <w:rPr>
          <w:rFonts w:ascii="Bookman Old Style" w:hAnsi="Bookman Old Style"/>
          <w:b/>
        </w:rPr>
        <w:t>TERM 2 20</w:t>
      </w:r>
      <w:r w:rsidR="00056A11" w:rsidRPr="00D200C0">
        <w:rPr>
          <w:rFonts w:ascii="Bookman Old Style" w:hAnsi="Bookman Old Style"/>
          <w:b/>
        </w:rPr>
        <w:t>24</w:t>
      </w:r>
    </w:p>
    <w:p w14:paraId="066DF0F2" w14:textId="0CF180FD" w:rsidR="008C5B2D" w:rsidRPr="00D200C0" w:rsidRDefault="008C5B2D" w:rsidP="008C5B2D">
      <w:pPr>
        <w:pStyle w:val="NoSpacing"/>
        <w:rPr>
          <w:rFonts w:ascii="Bookman Old Style" w:hAnsi="Bookman Old Style"/>
          <w:b/>
        </w:rPr>
      </w:pPr>
      <w:r w:rsidRPr="00D200C0">
        <w:rPr>
          <w:rFonts w:ascii="Bookman Old Style" w:hAnsi="Bookman Old Style"/>
          <w:b/>
        </w:rPr>
        <w:t xml:space="preserve">MID TERM </w:t>
      </w:r>
      <w:r w:rsidR="002F0F91" w:rsidRPr="00D200C0">
        <w:rPr>
          <w:rFonts w:ascii="Bookman Old Style" w:hAnsi="Bookman Old Style"/>
          <w:b/>
        </w:rPr>
        <w:t>EXAMINATION</w:t>
      </w:r>
    </w:p>
    <w:p w14:paraId="42C13720" w14:textId="77777777" w:rsidR="008C5B2D" w:rsidRPr="00D200C0" w:rsidRDefault="008C5B2D" w:rsidP="008C5B2D">
      <w:pPr>
        <w:pStyle w:val="NoSpacing"/>
        <w:rPr>
          <w:rFonts w:ascii="Bookman Old Style" w:hAnsi="Bookman Old Style"/>
          <w:b/>
        </w:rPr>
      </w:pPr>
    </w:p>
    <w:p w14:paraId="096C9DD8" w14:textId="77777777" w:rsidR="008C5B2D" w:rsidRPr="00D200C0" w:rsidRDefault="008C5B2D" w:rsidP="008C5B2D">
      <w:pPr>
        <w:pStyle w:val="NoSpacing"/>
        <w:rPr>
          <w:rFonts w:ascii="Bookman Old Style" w:hAnsi="Bookman Old Style"/>
          <w:b/>
        </w:rPr>
      </w:pPr>
      <w:r w:rsidRPr="00D200C0">
        <w:rPr>
          <w:rFonts w:ascii="Bookman Old Style" w:hAnsi="Bookman Old Style"/>
          <w:b/>
          <w:u w:val="single"/>
        </w:rPr>
        <w:t>INSTRUCTIONS</w:t>
      </w:r>
      <w:r w:rsidRPr="00D200C0">
        <w:rPr>
          <w:rFonts w:ascii="Bookman Old Style" w:hAnsi="Bookman Old Style"/>
          <w:b/>
        </w:rPr>
        <w:t>:</w:t>
      </w:r>
    </w:p>
    <w:p w14:paraId="26F02B6E" w14:textId="77777777" w:rsidR="008C5B2D" w:rsidRPr="00D200C0" w:rsidRDefault="008C5B2D" w:rsidP="008C5B2D">
      <w:pPr>
        <w:pStyle w:val="NoSpacing"/>
        <w:rPr>
          <w:rFonts w:ascii="Bookman Old Style" w:hAnsi="Bookman Old Style"/>
          <w:b/>
        </w:rPr>
      </w:pPr>
      <w:r w:rsidRPr="00D200C0">
        <w:rPr>
          <w:rFonts w:ascii="Bookman Old Style" w:hAnsi="Bookman Old Style"/>
          <w:b/>
        </w:rPr>
        <w:t>Answer all the questions in the spaces provided.</w:t>
      </w:r>
    </w:p>
    <w:p w14:paraId="66BEEB22" w14:textId="77777777" w:rsidR="008C5B2D" w:rsidRPr="00D200C0" w:rsidRDefault="008C5B2D" w:rsidP="008C5B2D">
      <w:pPr>
        <w:pStyle w:val="NoSpacing"/>
        <w:ind w:left="720"/>
        <w:rPr>
          <w:rFonts w:ascii="Bookman Old Style" w:hAnsi="Bookman Old Style"/>
          <w:b/>
        </w:rPr>
      </w:pPr>
    </w:p>
    <w:p w14:paraId="454F5ED4" w14:textId="77777777" w:rsidR="00583121" w:rsidRPr="00D200C0" w:rsidRDefault="0036742C" w:rsidP="0036742C">
      <w:pPr>
        <w:pStyle w:val="NoSpacing"/>
        <w:numPr>
          <w:ilvl w:val="0"/>
          <w:numId w:val="1"/>
        </w:numPr>
        <w:rPr>
          <w:rFonts w:ascii="Bookman Old Style" w:hAnsi="Bookman Old Style"/>
          <w:b/>
          <w:u w:val="single"/>
        </w:rPr>
      </w:pPr>
      <w:r w:rsidRPr="00D200C0">
        <w:rPr>
          <w:rFonts w:ascii="Bookman Old Style" w:hAnsi="Bookman Old Style"/>
          <w:b/>
          <w:u w:val="single"/>
        </w:rPr>
        <w:t>CLOZE TEST (10MKS)</w:t>
      </w:r>
    </w:p>
    <w:p w14:paraId="10F5BEF0" w14:textId="77777777" w:rsidR="0036742C" w:rsidRPr="00D200C0" w:rsidRDefault="0036742C" w:rsidP="0036742C">
      <w:pPr>
        <w:pStyle w:val="NoSpacing"/>
        <w:ind w:left="720"/>
        <w:rPr>
          <w:rFonts w:ascii="Bookman Old Style" w:hAnsi="Bookman Old Style"/>
          <w:b/>
        </w:rPr>
      </w:pPr>
      <w:r w:rsidRPr="00D200C0">
        <w:rPr>
          <w:rFonts w:ascii="Bookman Old Style" w:hAnsi="Bookman Old Style"/>
          <w:b/>
          <w:u w:val="single"/>
        </w:rPr>
        <w:t>Read the passage below and fill in each blank space with an appropriate word.</w:t>
      </w:r>
      <w:r w:rsidRPr="00D200C0">
        <w:rPr>
          <w:rFonts w:ascii="Bookman Old Style" w:hAnsi="Bookman Old Style"/>
          <w:b/>
          <w:u w:val="single"/>
        </w:rPr>
        <w:tab/>
      </w:r>
      <w:r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Pr="00D200C0">
        <w:rPr>
          <w:rFonts w:ascii="Bookman Old Style" w:hAnsi="Bookman Old Style"/>
          <w:b/>
        </w:rPr>
        <w:t>(10mks)</w:t>
      </w:r>
    </w:p>
    <w:p w14:paraId="3EAAC173" w14:textId="77777777" w:rsidR="0036742C" w:rsidRPr="00D200C0" w:rsidRDefault="0036742C" w:rsidP="0036742C">
      <w:pPr>
        <w:pStyle w:val="NoSpacing"/>
        <w:ind w:left="720"/>
        <w:rPr>
          <w:rFonts w:ascii="Bookman Old Style" w:hAnsi="Bookman Old Style"/>
        </w:rPr>
      </w:pPr>
      <w:r w:rsidRPr="00D200C0">
        <w:rPr>
          <w:rFonts w:ascii="Bookman Old Style" w:hAnsi="Bookman Old Style"/>
        </w:rPr>
        <w:t xml:space="preserve">Mandela was ____________________ achiever from the </w:t>
      </w:r>
      <w:r w:rsidR="006668A8" w:rsidRPr="00D200C0">
        <w:rPr>
          <w:rFonts w:ascii="Bookman Old Style" w:hAnsi="Bookman Old Style"/>
        </w:rPr>
        <w:t>earliest days</w:t>
      </w:r>
      <w:r w:rsidRPr="00D200C0">
        <w:rPr>
          <w:rFonts w:ascii="Bookman Old Style" w:hAnsi="Bookman Old Style"/>
        </w:rPr>
        <w:t xml:space="preserve"> of his life. Born in a rural </w:t>
      </w:r>
      <w:r w:rsidR="006668A8" w:rsidRPr="00D200C0">
        <w:rPr>
          <w:rFonts w:ascii="Bookman Old Style" w:hAnsi="Bookman Old Style"/>
        </w:rPr>
        <w:t>South African backwater ____________________1918, he had to struggle as hard as any poor African child of his time to get an _________________________. A striking symbol of the needy state of his childhood___________________</w:t>
      </w:r>
      <w:proofErr w:type="gramStart"/>
      <w:r w:rsidR="006668A8" w:rsidRPr="00D200C0">
        <w:rPr>
          <w:rFonts w:ascii="Bookman Old Style" w:hAnsi="Bookman Old Style"/>
        </w:rPr>
        <w:t xml:space="preserve">_ </w:t>
      </w:r>
      <w:r w:rsidR="00EA3864" w:rsidRPr="00D200C0">
        <w:rPr>
          <w:rFonts w:ascii="Bookman Old Style" w:hAnsi="Bookman Old Style"/>
        </w:rPr>
        <w:t xml:space="preserve"> is</w:t>
      </w:r>
      <w:proofErr w:type="gramEnd"/>
      <w:r w:rsidR="00EA3864" w:rsidRPr="00D200C0">
        <w:rPr>
          <w:rFonts w:ascii="Bookman Old Style" w:hAnsi="Bookman Old Style"/>
        </w:rPr>
        <w:t xml:space="preserve"> the pair of cut-off trousers which he _____________________ to borrow from his father as part of his first school uniform. Later, in the South African cities he had to labour, __________________________ toi</w:t>
      </w:r>
      <w:r w:rsidR="00984168" w:rsidRPr="00D200C0">
        <w:rPr>
          <w:rFonts w:ascii="Bookman Old Style" w:hAnsi="Bookman Old Style"/>
        </w:rPr>
        <w:t>l,</w:t>
      </w:r>
      <w:r w:rsidR="00EA3864" w:rsidRPr="00D200C0">
        <w:rPr>
          <w:rFonts w:ascii="Bookman Old Style" w:hAnsi="Bookman Old Style"/>
        </w:rPr>
        <w:t xml:space="preserve"> save and scrape in order to pay for his distance university education and _____________________ as a lawyer.</w:t>
      </w:r>
    </w:p>
    <w:p w14:paraId="37CC1E76" w14:textId="77777777" w:rsidR="004D6A6C" w:rsidRPr="00D200C0" w:rsidRDefault="004D6A6C" w:rsidP="0036742C">
      <w:pPr>
        <w:pStyle w:val="NoSpacing"/>
        <w:ind w:left="720"/>
        <w:rPr>
          <w:rFonts w:ascii="Bookman Old Style" w:hAnsi="Bookman Old Style"/>
        </w:rPr>
      </w:pPr>
      <w:r w:rsidRPr="00D200C0">
        <w:rPr>
          <w:rFonts w:ascii="Bookman Old Style" w:hAnsi="Bookman Old Style"/>
        </w:rPr>
        <w:t xml:space="preserve">__________________________ political activism in the African National congress is what eventually earned </w:t>
      </w:r>
      <w:r w:rsidR="004E5C12" w:rsidRPr="00D200C0">
        <w:rPr>
          <w:rFonts w:ascii="Bookman Old Style" w:hAnsi="Bookman Old Style"/>
        </w:rPr>
        <w:t xml:space="preserve">him the long prison term. In 1948 the racist National Party came to _________________ in South </w:t>
      </w:r>
      <w:r w:rsidR="00F16B0A" w:rsidRPr="00D200C0">
        <w:rPr>
          <w:rFonts w:ascii="Bookman Old Style" w:hAnsi="Bookman Old Style"/>
        </w:rPr>
        <w:t>Africa. The new government established a</w:t>
      </w:r>
      <w:r w:rsidR="00596DAC" w:rsidRPr="00D200C0">
        <w:rPr>
          <w:rFonts w:ascii="Bookman Old Style" w:hAnsi="Bookman Old Style"/>
        </w:rPr>
        <w:t>partheid as</w:t>
      </w:r>
      <w:r w:rsidR="00F16B0A" w:rsidRPr="00D200C0">
        <w:rPr>
          <w:rFonts w:ascii="Bookman Old Style" w:hAnsi="Bookman Old Style"/>
        </w:rPr>
        <w:t xml:space="preserve"> an official policy, dividing South African Society strictly _________________________ race lines. </w:t>
      </w:r>
    </w:p>
    <w:p w14:paraId="2CB96BDC" w14:textId="77777777" w:rsidR="0036742C" w:rsidRPr="00D200C0" w:rsidRDefault="00F16B0A" w:rsidP="0036742C">
      <w:pPr>
        <w:pStyle w:val="NoSpacing"/>
        <w:numPr>
          <w:ilvl w:val="0"/>
          <w:numId w:val="1"/>
        </w:numPr>
        <w:rPr>
          <w:rFonts w:ascii="Bookman Old Style" w:hAnsi="Bookman Old Style"/>
          <w:b/>
        </w:rPr>
      </w:pPr>
      <w:r w:rsidRPr="00D200C0">
        <w:rPr>
          <w:rFonts w:ascii="Bookman Old Style" w:hAnsi="Bookman Old Style"/>
          <w:b/>
          <w:u w:val="single"/>
        </w:rPr>
        <w:t xml:space="preserve">COMPREHENSION </w:t>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000E7B74" w:rsidRPr="00D200C0">
        <w:rPr>
          <w:rFonts w:ascii="Bookman Old Style" w:hAnsi="Bookman Old Style"/>
          <w:b/>
        </w:rPr>
        <w:tab/>
      </w:r>
      <w:r w:rsidRPr="00D200C0">
        <w:rPr>
          <w:rFonts w:ascii="Bookman Old Style" w:hAnsi="Bookman Old Style"/>
          <w:b/>
        </w:rPr>
        <w:t>(15MKS)</w:t>
      </w:r>
    </w:p>
    <w:p w14:paraId="606BAC57" w14:textId="77777777" w:rsidR="00F16B0A" w:rsidRPr="00D200C0" w:rsidRDefault="00F16B0A" w:rsidP="00F16B0A">
      <w:pPr>
        <w:pStyle w:val="NoSpacing"/>
        <w:ind w:left="720"/>
        <w:rPr>
          <w:rFonts w:ascii="Bookman Old Style" w:hAnsi="Bookman Old Style"/>
          <w:b/>
          <w:u w:val="single"/>
        </w:rPr>
      </w:pPr>
      <w:r w:rsidRPr="00D200C0">
        <w:rPr>
          <w:rFonts w:ascii="Bookman Old Style" w:hAnsi="Bookman Old Style"/>
          <w:b/>
          <w:u w:val="single"/>
        </w:rPr>
        <w:t>Read the following passage and answer the questions below.</w:t>
      </w:r>
      <w:r w:rsidR="000D5DCB" w:rsidRPr="00D200C0">
        <w:rPr>
          <w:rFonts w:ascii="Bookman Old Style" w:hAnsi="Bookman Old Style"/>
          <w:b/>
          <w:u w:val="single"/>
        </w:rPr>
        <w:t xml:space="preserve"> </w:t>
      </w:r>
    </w:p>
    <w:p w14:paraId="1DBF6225" w14:textId="77777777" w:rsidR="000D5DCB" w:rsidRPr="00D200C0" w:rsidRDefault="000D5DCB" w:rsidP="00F16B0A">
      <w:pPr>
        <w:pStyle w:val="NoSpacing"/>
        <w:ind w:left="720"/>
        <w:rPr>
          <w:rFonts w:ascii="Bookman Old Style" w:hAnsi="Bookman Old Style"/>
        </w:rPr>
      </w:pPr>
      <w:r w:rsidRPr="00D200C0">
        <w:rPr>
          <w:rFonts w:ascii="Bookman Old Style" w:hAnsi="Bookman Old Style"/>
        </w:rPr>
        <w:t>The number of new cancers and cancer deaths is rising, yet many types of cancers can be prevented by simple lifestyle choices.</w:t>
      </w:r>
    </w:p>
    <w:p w14:paraId="5224E56E" w14:textId="77777777" w:rsidR="00AF24EE" w:rsidRPr="00D200C0" w:rsidRDefault="000D5DCB" w:rsidP="00F16B0A">
      <w:pPr>
        <w:pStyle w:val="NoSpacing"/>
        <w:ind w:left="720"/>
        <w:rPr>
          <w:rFonts w:ascii="Bookman Old Style" w:hAnsi="Bookman Old Style"/>
        </w:rPr>
      </w:pPr>
      <w:r w:rsidRPr="00D200C0">
        <w:rPr>
          <w:rFonts w:ascii="Bookman Old Style" w:hAnsi="Bookman Old Style"/>
        </w:rPr>
        <w:t xml:space="preserve">High levels of estrogen in the body predispose women </w:t>
      </w:r>
      <w:r w:rsidR="00AD230F" w:rsidRPr="00D200C0">
        <w:rPr>
          <w:rFonts w:ascii="Bookman Old Style" w:hAnsi="Bookman Old Style"/>
        </w:rPr>
        <w:t xml:space="preserve">to cancer, so efforts to reduce the risk of breast cancer have focused largely on reducing estrogen levels. A fatty diet increases the levels of estrogen in the body, and foods containing soy can mimic estrogen and cause cells to proliferate in the breast. Greater physical activity, even if </w:t>
      </w:r>
      <w:r w:rsidR="00AF24EE" w:rsidRPr="00D200C0">
        <w:rPr>
          <w:rFonts w:ascii="Bookman Old Style" w:hAnsi="Bookman Old Style"/>
        </w:rPr>
        <w:t>started late</w:t>
      </w:r>
      <w:r w:rsidR="00BD2E24" w:rsidRPr="00D200C0">
        <w:rPr>
          <w:rFonts w:ascii="Bookman Old Style" w:hAnsi="Bookman Old Style"/>
        </w:rPr>
        <w:t xml:space="preserve"> in life, reduces the overall risk of developing breast cancer.</w:t>
      </w:r>
    </w:p>
    <w:p w14:paraId="6C828B71" w14:textId="77777777" w:rsidR="000D5DCB" w:rsidRPr="00D200C0" w:rsidRDefault="00AD230F" w:rsidP="00F16B0A">
      <w:pPr>
        <w:pStyle w:val="NoSpacing"/>
        <w:ind w:left="720"/>
        <w:rPr>
          <w:rFonts w:ascii="Bookman Old Style" w:hAnsi="Bookman Old Style"/>
        </w:rPr>
      </w:pPr>
      <w:r w:rsidRPr="00D200C0">
        <w:rPr>
          <w:rFonts w:ascii="Bookman Old Style" w:hAnsi="Bookman Old Style"/>
        </w:rPr>
        <w:t xml:space="preserve"> </w:t>
      </w:r>
      <w:r w:rsidR="007115D6" w:rsidRPr="00D200C0">
        <w:rPr>
          <w:rFonts w:ascii="Bookman Old Style" w:hAnsi="Bookman Old Style"/>
        </w:rPr>
        <w:t>Lung cancer is largely related to tobacco use. The risk of getting lung cancer increases with duration of smoking and the number of cigarettes smoked daily. Exposure to second – hand smoke in childhood has been found to carry a risk developing lung cancer later. Diets rich in fruits and vegetables are believed to offer protection against lung cancer, possibly due to their rich antioxidant content. The risk of developing bowel cancer is higher among those who eat few vegetables. Frequent consumption of red meat (beef, lamb) and alcohol increases the risk, while eating fish and poultry carries a lower risk.</w:t>
      </w:r>
    </w:p>
    <w:p w14:paraId="672C7020" w14:textId="77777777" w:rsidR="00BC7C9C" w:rsidRPr="00D200C0" w:rsidRDefault="00BC7C9C" w:rsidP="00F16B0A">
      <w:pPr>
        <w:pStyle w:val="NoSpacing"/>
        <w:ind w:left="720"/>
        <w:rPr>
          <w:rFonts w:ascii="Bookman Old Style" w:hAnsi="Bookman Old Style"/>
        </w:rPr>
      </w:pPr>
      <w:r w:rsidRPr="00D200C0">
        <w:rPr>
          <w:rFonts w:ascii="Bookman Old Style" w:hAnsi="Bookman Old Style"/>
        </w:rPr>
        <w:t>A high calcium intake protects against bowel cancer, and physical activity stimulates bowel movement, thereby decreasing the time food remains in the gut, thus lowering the risk of developing bowel cancer.</w:t>
      </w:r>
    </w:p>
    <w:p w14:paraId="2ED6620E" w14:textId="77777777" w:rsidR="00202C4E" w:rsidRPr="00D200C0" w:rsidRDefault="00202C4E" w:rsidP="00F16B0A">
      <w:pPr>
        <w:pStyle w:val="NoSpacing"/>
        <w:ind w:left="720"/>
        <w:rPr>
          <w:rFonts w:ascii="Bookman Old Style" w:hAnsi="Bookman Old Style"/>
        </w:rPr>
      </w:pPr>
      <w:r w:rsidRPr="00D200C0">
        <w:rPr>
          <w:rFonts w:ascii="Bookman Old Style" w:hAnsi="Bookman Old Style"/>
        </w:rPr>
        <w:t xml:space="preserve">Certain sexual behavior increases the risk of developing cervical cancer. Having many sex partners or sleeping with someone who has had many sexual partners increases the risk of contracting the germs that causes STIs, thus </w:t>
      </w:r>
      <w:r w:rsidR="009D42F7" w:rsidRPr="00D200C0">
        <w:rPr>
          <w:rFonts w:ascii="Bookman Old Style" w:hAnsi="Bookman Old Style"/>
        </w:rPr>
        <w:t>heightening the risk. The age at which a woman first engages in sex has also been cited as a risk factor because it might damage her still underdeveloped cervix.</w:t>
      </w:r>
    </w:p>
    <w:p w14:paraId="717C722C" w14:textId="77777777" w:rsidR="005273A8" w:rsidRPr="00D200C0" w:rsidRDefault="005273A8" w:rsidP="00F16B0A">
      <w:pPr>
        <w:pStyle w:val="NoSpacing"/>
        <w:ind w:left="720"/>
        <w:rPr>
          <w:rFonts w:ascii="Bookman Old Style" w:hAnsi="Bookman Old Style"/>
        </w:rPr>
      </w:pPr>
      <w:r w:rsidRPr="00D200C0">
        <w:rPr>
          <w:rFonts w:ascii="Bookman Old Style" w:hAnsi="Bookman Old Style"/>
        </w:rPr>
        <w:t xml:space="preserve">A high calorie intake has been linked with increased </w:t>
      </w:r>
      <w:proofErr w:type="spellStart"/>
      <w:r w:rsidRPr="00D200C0">
        <w:rPr>
          <w:rFonts w:ascii="Bookman Old Style" w:hAnsi="Bookman Old Style"/>
        </w:rPr>
        <w:t>prostrate</w:t>
      </w:r>
      <w:proofErr w:type="spellEnd"/>
      <w:r w:rsidRPr="00D200C0">
        <w:rPr>
          <w:rFonts w:ascii="Bookman Old Style" w:hAnsi="Bookman Old Style"/>
        </w:rPr>
        <w:t xml:space="preserve"> cancer deaths, indeed, taking little carbohydrate slows the growth of </w:t>
      </w:r>
      <w:proofErr w:type="spellStart"/>
      <w:r w:rsidRPr="00D200C0">
        <w:rPr>
          <w:rFonts w:ascii="Bookman Old Style" w:hAnsi="Bookman Old Style"/>
        </w:rPr>
        <w:t>prostrate</w:t>
      </w:r>
      <w:proofErr w:type="spellEnd"/>
      <w:r w:rsidRPr="00D200C0">
        <w:rPr>
          <w:rFonts w:ascii="Bookman Old Style" w:hAnsi="Bookman Old Style"/>
        </w:rPr>
        <w:t xml:space="preserve"> </w:t>
      </w:r>
      <w:proofErr w:type="spellStart"/>
      <w:r w:rsidRPr="00D200C0">
        <w:rPr>
          <w:rFonts w:ascii="Bookman Old Style" w:hAnsi="Bookman Old Style"/>
        </w:rPr>
        <w:t>tumours</w:t>
      </w:r>
      <w:proofErr w:type="spellEnd"/>
      <w:r w:rsidRPr="00D200C0">
        <w:rPr>
          <w:rFonts w:ascii="Bookman Old Style" w:hAnsi="Bookman Old Style"/>
        </w:rPr>
        <w:t xml:space="preserve">. Advanced </w:t>
      </w:r>
      <w:proofErr w:type="spellStart"/>
      <w:r w:rsidRPr="00D200C0">
        <w:rPr>
          <w:rFonts w:ascii="Bookman Old Style" w:hAnsi="Bookman Old Style"/>
        </w:rPr>
        <w:t>prostrate</w:t>
      </w:r>
      <w:proofErr w:type="spellEnd"/>
      <w:r w:rsidRPr="00D200C0">
        <w:rPr>
          <w:rFonts w:ascii="Bookman Old Style" w:hAnsi="Bookman Old Style"/>
        </w:rPr>
        <w:t xml:space="preserve"> cancer and the risk of dying from it have been diagnosed in obese men. Whereas frequent sex in men in their 20s increased the risk of </w:t>
      </w:r>
      <w:proofErr w:type="spellStart"/>
      <w:r w:rsidRPr="00D200C0">
        <w:rPr>
          <w:rFonts w:ascii="Bookman Old Style" w:hAnsi="Bookman Old Style"/>
        </w:rPr>
        <w:t>prostrate</w:t>
      </w:r>
      <w:proofErr w:type="spellEnd"/>
      <w:r w:rsidRPr="00D200C0">
        <w:rPr>
          <w:rFonts w:ascii="Bookman Old Style" w:hAnsi="Bookman Old Style"/>
        </w:rPr>
        <w:t xml:space="preserve"> cancer, it appeared to protect against the disease in those above 50.</w:t>
      </w:r>
    </w:p>
    <w:p w14:paraId="4E34FFF0" w14:textId="77777777" w:rsidR="005273A8" w:rsidRPr="00D200C0" w:rsidRDefault="005273A8" w:rsidP="00F16B0A">
      <w:pPr>
        <w:pStyle w:val="NoSpacing"/>
        <w:ind w:left="720"/>
        <w:rPr>
          <w:rFonts w:ascii="Bookman Old Style" w:hAnsi="Bookman Old Style"/>
        </w:rPr>
      </w:pPr>
    </w:p>
    <w:p w14:paraId="624B8110" w14:textId="77777777" w:rsidR="00F561E4" w:rsidRPr="00D200C0" w:rsidRDefault="00F561E4" w:rsidP="00F16B0A">
      <w:pPr>
        <w:pStyle w:val="NoSpacing"/>
        <w:ind w:left="720"/>
        <w:rPr>
          <w:rFonts w:ascii="Bookman Old Style" w:hAnsi="Bookman Old Style"/>
          <w:b/>
        </w:rPr>
      </w:pPr>
      <w:r w:rsidRPr="00D200C0">
        <w:rPr>
          <w:rFonts w:ascii="Bookman Old Style" w:hAnsi="Bookman Old Style"/>
          <w:b/>
          <w:u w:val="single"/>
        </w:rPr>
        <w:t>Questions</w:t>
      </w:r>
      <w:r w:rsidRPr="00D200C0">
        <w:rPr>
          <w:rFonts w:ascii="Bookman Old Style" w:hAnsi="Bookman Old Style"/>
          <w:b/>
        </w:rPr>
        <w:t xml:space="preserve"> </w:t>
      </w:r>
    </w:p>
    <w:p w14:paraId="05A32BB7" w14:textId="77777777" w:rsidR="00F561E4" w:rsidRPr="00D200C0" w:rsidRDefault="00F561E4" w:rsidP="00F561E4">
      <w:pPr>
        <w:pStyle w:val="NoSpacing"/>
        <w:numPr>
          <w:ilvl w:val="0"/>
          <w:numId w:val="2"/>
        </w:numPr>
        <w:rPr>
          <w:rFonts w:ascii="Bookman Old Style" w:hAnsi="Bookman Old Style"/>
        </w:rPr>
      </w:pPr>
      <w:r w:rsidRPr="00D200C0">
        <w:rPr>
          <w:rFonts w:ascii="Bookman Old Style" w:hAnsi="Bookman Old Style"/>
        </w:rPr>
        <w:lastRenderedPageBreak/>
        <w:t>What is the authors’ opinion on the increase of new cancers and cancer deaths?</w:t>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t>(2mks)</w:t>
      </w:r>
    </w:p>
    <w:p w14:paraId="5FD0CA58" w14:textId="77777777" w:rsidR="00BC36C0" w:rsidRPr="00D200C0" w:rsidRDefault="00BC36C0" w:rsidP="00BC36C0">
      <w:pPr>
        <w:pStyle w:val="NoSpacing"/>
        <w:rPr>
          <w:rFonts w:ascii="Bookman Old Style" w:hAnsi="Bookman Old Style"/>
        </w:rPr>
      </w:pPr>
    </w:p>
    <w:p w14:paraId="67EF7B04" w14:textId="77777777" w:rsidR="00BC36C0" w:rsidRPr="00D200C0" w:rsidRDefault="00BC36C0" w:rsidP="00BC36C0">
      <w:pPr>
        <w:pStyle w:val="NoSpacing"/>
        <w:rPr>
          <w:rFonts w:ascii="Bookman Old Style" w:hAnsi="Bookman Old Style"/>
        </w:rPr>
      </w:pPr>
    </w:p>
    <w:p w14:paraId="694F3B9E" w14:textId="77777777" w:rsidR="00BC36C0" w:rsidRPr="00D200C0" w:rsidRDefault="00BC36C0" w:rsidP="00BC36C0">
      <w:pPr>
        <w:pStyle w:val="NoSpacing"/>
        <w:rPr>
          <w:rFonts w:ascii="Bookman Old Style" w:hAnsi="Bookman Old Style"/>
        </w:rPr>
      </w:pPr>
    </w:p>
    <w:p w14:paraId="1FAEFD35" w14:textId="77777777" w:rsidR="00BC36C0" w:rsidRPr="00D200C0" w:rsidRDefault="00BC36C0" w:rsidP="00BC36C0">
      <w:pPr>
        <w:pStyle w:val="NoSpacing"/>
        <w:rPr>
          <w:rFonts w:ascii="Bookman Old Style" w:hAnsi="Bookman Old Style"/>
        </w:rPr>
      </w:pPr>
    </w:p>
    <w:p w14:paraId="1734A7CF" w14:textId="77777777" w:rsidR="00D968EE" w:rsidRPr="00D200C0" w:rsidRDefault="00D968EE" w:rsidP="00F561E4">
      <w:pPr>
        <w:pStyle w:val="NoSpacing"/>
        <w:numPr>
          <w:ilvl w:val="0"/>
          <w:numId w:val="2"/>
        </w:numPr>
        <w:rPr>
          <w:rFonts w:ascii="Bookman Old Style" w:hAnsi="Bookman Old Style"/>
        </w:rPr>
      </w:pPr>
      <w:r w:rsidRPr="00D200C0">
        <w:rPr>
          <w:rFonts w:ascii="Bookman Old Style" w:hAnsi="Bookman Old Style"/>
        </w:rPr>
        <w:t>According to the passage how can a woman reduce the risk of suffering from breast cancer?</w:t>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t>(2mks)</w:t>
      </w:r>
    </w:p>
    <w:p w14:paraId="5A166399" w14:textId="77777777" w:rsidR="00BC36C0" w:rsidRPr="00D200C0" w:rsidRDefault="00BC36C0" w:rsidP="00BC36C0">
      <w:pPr>
        <w:pStyle w:val="NoSpacing"/>
        <w:rPr>
          <w:rFonts w:ascii="Bookman Old Style" w:hAnsi="Bookman Old Style"/>
        </w:rPr>
      </w:pPr>
    </w:p>
    <w:p w14:paraId="27F7D5A7" w14:textId="77777777" w:rsidR="00932008" w:rsidRPr="00D200C0" w:rsidRDefault="00932008" w:rsidP="00BC36C0">
      <w:pPr>
        <w:pStyle w:val="NoSpacing"/>
        <w:rPr>
          <w:rFonts w:ascii="Bookman Old Style" w:hAnsi="Bookman Old Style"/>
        </w:rPr>
      </w:pPr>
    </w:p>
    <w:p w14:paraId="69CC1ED0" w14:textId="77777777" w:rsidR="00BC36C0" w:rsidRPr="00D200C0" w:rsidRDefault="00BC36C0" w:rsidP="00BC36C0">
      <w:pPr>
        <w:pStyle w:val="NoSpacing"/>
        <w:rPr>
          <w:rFonts w:ascii="Bookman Old Style" w:hAnsi="Bookman Old Style"/>
        </w:rPr>
      </w:pPr>
    </w:p>
    <w:p w14:paraId="56C705C6" w14:textId="77777777" w:rsidR="00D968EE" w:rsidRPr="00D200C0" w:rsidRDefault="00D968EE" w:rsidP="00F561E4">
      <w:pPr>
        <w:pStyle w:val="NoSpacing"/>
        <w:numPr>
          <w:ilvl w:val="0"/>
          <w:numId w:val="2"/>
        </w:numPr>
        <w:rPr>
          <w:rFonts w:ascii="Bookman Old Style" w:hAnsi="Bookman Old Style"/>
        </w:rPr>
      </w:pPr>
      <w:r w:rsidRPr="00D200C0">
        <w:rPr>
          <w:rFonts w:ascii="Bookman Old Style" w:hAnsi="Bookman Old Style"/>
        </w:rPr>
        <w:t>Make notes on how human behavior leads to higher ris</w:t>
      </w:r>
      <w:r w:rsidR="00BC36C0" w:rsidRPr="00D200C0">
        <w:rPr>
          <w:rFonts w:ascii="Bookman Old Style" w:hAnsi="Bookman Old Style"/>
        </w:rPr>
        <w:t>ks of cancer attack.</w:t>
      </w:r>
      <w:r w:rsidR="00BC36C0" w:rsidRPr="00D200C0">
        <w:rPr>
          <w:rFonts w:ascii="Bookman Old Style" w:hAnsi="Bookman Old Style"/>
        </w:rPr>
        <w:tab/>
      </w:r>
      <w:r w:rsidR="00BC36C0" w:rsidRPr="00D200C0">
        <w:rPr>
          <w:rFonts w:ascii="Bookman Old Style" w:hAnsi="Bookman Old Style"/>
        </w:rPr>
        <w:tab/>
      </w:r>
      <w:r w:rsidR="00BC36C0" w:rsidRPr="00D200C0">
        <w:rPr>
          <w:rFonts w:ascii="Bookman Old Style" w:hAnsi="Bookman Old Style"/>
        </w:rPr>
        <w:tab/>
      </w:r>
      <w:r w:rsidR="00BC36C0" w:rsidRPr="00D200C0">
        <w:rPr>
          <w:rFonts w:ascii="Bookman Old Style" w:hAnsi="Bookman Old Style"/>
        </w:rPr>
        <w:tab/>
      </w:r>
      <w:r w:rsidR="00BC36C0" w:rsidRPr="00D200C0">
        <w:rPr>
          <w:rFonts w:ascii="Bookman Old Style" w:hAnsi="Bookman Old Style"/>
        </w:rPr>
        <w:tab/>
      </w:r>
      <w:r w:rsidR="00BC36C0" w:rsidRPr="00D200C0">
        <w:rPr>
          <w:rFonts w:ascii="Bookman Old Style" w:hAnsi="Bookman Old Style"/>
        </w:rPr>
        <w:tab/>
      </w:r>
      <w:r w:rsidR="00BC36C0" w:rsidRPr="00D200C0">
        <w:rPr>
          <w:rFonts w:ascii="Bookman Old Style" w:hAnsi="Bookman Old Style"/>
        </w:rPr>
        <w:tab/>
      </w:r>
      <w:r w:rsidR="00BC36C0" w:rsidRPr="00D200C0">
        <w:rPr>
          <w:rFonts w:ascii="Bookman Old Style" w:hAnsi="Bookman Old Style"/>
        </w:rPr>
        <w:tab/>
      </w:r>
      <w:r w:rsidR="00BC36C0" w:rsidRPr="00D200C0">
        <w:rPr>
          <w:rFonts w:ascii="Bookman Old Style" w:hAnsi="Bookman Old Style"/>
        </w:rPr>
        <w:tab/>
        <w:t>(6</w:t>
      </w:r>
      <w:r w:rsidRPr="00D200C0">
        <w:rPr>
          <w:rFonts w:ascii="Bookman Old Style" w:hAnsi="Bookman Old Style"/>
        </w:rPr>
        <w:t>mks)</w:t>
      </w:r>
    </w:p>
    <w:p w14:paraId="2C357292" w14:textId="77777777" w:rsidR="00BC36C0" w:rsidRPr="00D200C0" w:rsidRDefault="00BC36C0" w:rsidP="00BC36C0">
      <w:pPr>
        <w:pStyle w:val="NoSpacing"/>
        <w:rPr>
          <w:rFonts w:ascii="Bookman Old Style" w:hAnsi="Bookman Old Style"/>
        </w:rPr>
      </w:pPr>
    </w:p>
    <w:p w14:paraId="19790543" w14:textId="77777777" w:rsidR="00BC36C0" w:rsidRPr="00D200C0" w:rsidRDefault="00BC36C0" w:rsidP="00BC36C0">
      <w:pPr>
        <w:pStyle w:val="NoSpacing"/>
        <w:rPr>
          <w:rFonts w:ascii="Bookman Old Style" w:hAnsi="Bookman Old Style"/>
        </w:rPr>
      </w:pPr>
    </w:p>
    <w:p w14:paraId="52CB93FC" w14:textId="77777777" w:rsidR="00BC36C0" w:rsidRPr="00D200C0" w:rsidRDefault="00BC36C0" w:rsidP="00BC36C0">
      <w:pPr>
        <w:pStyle w:val="NoSpacing"/>
        <w:rPr>
          <w:rFonts w:ascii="Bookman Old Style" w:hAnsi="Bookman Old Style"/>
        </w:rPr>
      </w:pPr>
    </w:p>
    <w:p w14:paraId="66F910AC" w14:textId="77777777" w:rsidR="00BC36C0" w:rsidRPr="00D200C0" w:rsidRDefault="00BC36C0" w:rsidP="00BC36C0">
      <w:pPr>
        <w:pStyle w:val="NoSpacing"/>
        <w:rPr>
          <w:rFonts w:ascii="Bookman Old Style" w:hAnsi="Bookman Old Style"/>
        </w:rPr>
      </w:pPr>
    </w:p>
    <w:p w14:paraId="7C01866D" w14:textId="77777777" w:rsidR="00BC36C0" w:rsidRPr="00D200C0" w:rsidRDefault="00BC36C0" w:rsidP="00BC36C0">
      <w:pPr>
        <w:pStyle w:val="NoSpacing"/>
        <w:rPr>
          <w:rFonts w:ascii="Bookman Old Style" w:hAnsi="Bookman Old Style"/>
        </w:rPr>
      </w:pPr>
    </w:p>
    <w:p w14:paraId="618EEBAC" w14:textId="77777777" w:rsidR="00BC36C0" w:rsidRPr="00D200C0" w:rsidRDefault="00BC36C0" w:rsidP="00BC36C0">
      <w:pPr>
        <w:pStyle w:val="NoSpacing"/>
        <w:rPr>
          <w:rFonts w:ascii="Bookman Old Style" w:hAnsi="Bookman Old Style"/>
        </w:rPr>
      </w:pPr>
    </w:p>
    <w:p w14:paraId="42F40ADD" w14:textId="77777777" w:rsidR="00BC36C0" w:rsidRPr="00D200C0" w:rsidRDefault="00BC36C0" w:rsidP="00BC36C0">
      <w:pPr>
        <w:pStyle w:val="NoSpacing"/>
        <w:rPr>
          <w:rFonts w:ascii="Bookman Old Style" w:hAnsi="Bookman Old Style"/>
        </w:rPr>
      </w:pPr>
    </w:p>
    <w:p w14:paraId="275190E9" w14:textId="77777777" w:rsidR="00BC36C0" w:rsidRPr="00D200C0" w:rsidRDefault="00BC36C0" w:rsidP="00BC36C0">
      <w:pPr>
        <w:pStyle w:val="NoSpacing"/>
        <w:rPr>
          <w:rFonts w:ascii="Bookman Old Style" w:hAnsi="Bookman Old Style"/>
        </w:rPr>
      </w:pPr>
    </w:p>
    <w:p w14:paraId="7F30FF33" w14:textId="77777777" w:rsidR="00BC36C0" w:rsidRPr="00D200C0" w:rsidRDefault="00BC36C0" w:rsidP="00BC36C0">
      <w:pPr>
        <w:pStyle w:val="NoSpacing"/>
        <w:rPr>
          <w:rFonts w:ascii="Bookman Old Style" w:hAnsi="Bookman Old Style"/>
        </w:rPr>
      </w:pPr>
    </w:p>
    <w:p w14:paraId="15BB4F73" w14:textId="77777777" w:rsidR="00BC36C0" w:rsidRPr="00D200C0" w:rsidRDefault="00BC36C0" w:rsidP="00BC36C0">
      <w:pPr>
        <w:pStyle w:val="NoSpacing"/>
        <w:rPr>
          <w:rFonts w:ascii="Bookman Old Style" w:hAnsi="Bookman Old Style"/>
        </w:rPr>
      </w:pPr>
    </w:p>
    <w:p w14:paraId="4DE3B56F" w14:textId="77777777" w:rsidR="00BC36C0" w:rsidRPr="00D200C0" w:rsidRDefault="00BC36C0" w:rsidP="00BC36C0">
      <w:pPr>
        <w:pStyle w:val="NoSpacing"/>
        <w:rPr>
          <w:rFonts w:ascii="Bookman Old Style" w:hAnsi="Bookman Old Style"/>
        </w:rPr>
      </w:pPr>
    </w:p>
    <w:p w14:paraId="33B4482E" w14:textId="77777777" w:rsidR="00BC36C0" w:rsidRPr="00D200C0" w:rsidRDefault="00BC36C0" w:rsidP="00BC36C0">
      <w:pPr>
        <w:pStyle w:val="NoSpacing"/>
        <w:rPr>
          <w:rFonts w:ascii="Bookman Old Style" w:hAnsi="Bookman Old Style"/>
        </w:rPr>
      </w:pPr>
    </w:p>
    <w:p w14:paraId="2641D2EC" w14:textId="77777777" w:rsidR="00BC36C0" w:rsidRPr="00D200C0" w:rsidRDefault="00BC36C0" w:rsidP="00BC36C0">
      <w:pPr>
        <w:pStyle w:val="NoSpacing"/>
        <w:rPr>
          <w:rFonts w:ascii="Bookman Old Style" w:hAnsi="Bookman Old Style"/>
        </w:rPr>
      </w:pPr>
    </w:p>
    <w:p w14:paraId="464562C7" w14:textId="77777777" w:rsidR="00E62719" w:rsidRPr="00D200C0" w:rsidRDefault="00E62719" w:rsidP="00F561E4">
      <w:pPr>
        <w:pStyle w:val="NoSpacing"/>
        <w:numPr>
          <w:ilvl w:val="0"/>
          <w:numId w:val="2"/>
        </w:numPr>
        <w:rPr>
          <w:rFonts w:ascii="Bookman Old Style" w:hAnsi="Bookman Old Style"/>
        </w:rPr>
      </w:pPr>
      <w:r w:rsidRPr="00D200C0">
        <w:rPr>
          <w:rFonts w:ascii="Bookman Old Style" w:hAnsi="Bookman Old Style"/>
        </w:rPr>
        <w:t>What do you think would be the result of eating few fruits and yet smoking tobacco?</w:t>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t>(1mk)</w:t>
      </w:r>
    </w:p>
    <w:p w14:paraId="6EEB4B39" w14:textId="77777777" w:rsidR="009958EC" w:rsidRPr="00D200C0" w:rsidRDefault="009958EC" w:rsidP="009958EC">
      <w:pPr>
        <w:pStyle w:val="NoSpacing"/>
        <w:rPr>
          <w:rFonts w:ascii="Bookman Old Style" w:hAnsi="Bookman Old Style"/>
        </w:rPr>
      </w:pPr>
    </w:p>
    <w:p w14:paraId="53B1CF3A" w14:textId="77777777" w:rsidR="009958EC" w:rsidRPr="00D200C0" w:rsidRDefault="009958EC" w:rsidP="009958EC">
      <w:pPr>
        <w:pStyle w:val="NoSpacing"/>
        <w:rPr>
          <w:rFonts w:ascii="Bookman Old Style" w:hAnsi="Bookman Old Style"/>
        </w:rPr>
      </w:pPr>
    </w:p>
    <w:p w14:paraId="6767D848" w14:textId="77777777" w:rsidR="00E62719" w:rsidRPr="00D200C0" w:rsidRDefault="0038346A" w:rsidP="00F561E4">
      <w:pPr>
        <w:pStyle w:val="NoSpacing"/>
        <w:numPr>
          <w:ilvl w:val="0"/>
          <w:numId w:val="2"/>
        </w:numPr>
        <w:rPr>
          <w:rFonts w:ascii="Bookman Old Style" w:hAnsi="Bookman Old Style"/>
        </w:rPr>
      </w:pPr>
      <w:r w:rsidRPr="00D200C0">
        <w:rPr>
          <w:rFonts w:ascii="Bookman Old Style" w:hAnsi="Bookman Old Style"/>
        </w:rPr>
        <w:t xml:space="preserve">“A high calorie intake has been linked with increased </w:t>
      </w:r>
      <w:proofErr w:type="spellStart"/>
      <w:r w:rsidRPr="00D200C0">
        <w:rPr>
          <w:rFonts w:ascii="Bookman Old Style" w:hAnsi="Bookman Old Style"/>
        </w:rPr>
        <w:t>prostrate</w:t>
      </w:r>
      <w:proofErr w:type="spellEnd"/>
      <w:r w:rsidRPr="00D200C0">
        <w:rPr>
          <w:rFonts w:ascii="Bookman Old Style" w:hAnsi="Bookman Old Style"/>
        </w:rPr>
        <w:t xml:space="preserve"> cancer deaths” (Rewrite this statement in the negative)</w:t>
      </w:r>
      <w:r w:rsidRPr="00D200C0">
        <w:rPr>
          <w:rFonts w:ascii="Bookman Old Style" w:hAnsi="Bookman Old Style"/>
        </w:rPr>
        <w:tab/>
      </w:r>
      <w:r w:rsidRPr="00D200C0">
        <w:rPr>
          <w:rFonts w:ascii="Bookman Old Style" w:hAnsi="Bookman Old Style"/>
        </w:rPr>
        <w:tab/>
        <w:t>(1mk)</w:t>
      </w:r>
    </w:p>
    <w:p w14:paraId="15E137CC" w14:textId="77777777" w:rsidR="009958EC" w:rsidRPr="00D200C0" w:rsidRDefault="009958EC" w:rsidP="009958EC">
      <w:pPr>
        <w:pStyle w:val="NoSpacing"/>
        <w:rPr>
          <w:rFonts w:ascii="Bookman Old Style" w:hAnsi="Bookman Old Style"/>
        </w:rPr>
      </w:pPr>
    </w:p>
    <w:p w14:paraId="7C264753" w14:textId="77777777" w:rsidR="009958EC" w:rsidRPr="00D200C0" w:rsidRDefault="009958EC" w:rsidP="009958EC">
      <w:pPr>
        <w:pStyle w:val="NoSpacing"/>
        <w:rPr>
          <w:rFonts w:ascii="Bookman Old Style" w:hAnsi="Bookman Old Style"/>
        </w:rPr>
      </w:pPr>
    </w:p>
    <w:p w14:paraId="638B4086" w14:textId="77777777" w:rsidR="002C0E24" w:rsidRPr="00D200C0" w:rsidRDefault="002C0E24" w:rsidP="00F561E4">
      <w:pPr>
        <w:pStyle w:val="NoSpacing"/>
        <w:numPr>
          <w:ilvl w:val="0"/>
          <w:numId w:val="2"/>
        </w:numPr>
        <w:rPr>
          <w:rFonts w:ascii="Bookman Old Style" w:hAnsi="Bookman Old Style"/>
        </w:rPr>
      </w:pPr>
      <w:r w:rsidRPr="00D200C0">
        <w:rPr>
          <w:rFonts w:ascii="Bookman Old Style" w:hAnsi="Bookman Old Style"/>
        </w:rPr>
        <w:t>Explain the irony in the last paragraph.</w:t>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t>(3mks)</w:t>
      </w:r>
    </w:p>
    <w:p w14:paraId="70373ACE" w14:textId="77777777" w:rsidR="009958EC" w:rsidRPr="00D200C0" w:rsidRDefault="009958EC" w:rsidP="009958EC">
      <w:pPr>
        <w:pStyle w:val="NoSpacing"/>
        <w:rPr>
          <w:rFonts w:ascii="Bookman Old Style" w:hAnsi="Bookman Old Style"/>
        </w:rPr>
      </w:pPr>
    </w:p>
    <w:p w14:paraId="11D7E0C8" w14:textId="77777777" w:rsidR="009958EC" w:rsidRPr="00D200C0" w:rsidRDefault="009958EC" w:rsidP="009958EC">
      <w:pPr>
        <w:pStyle w:val="NoSpacing"/>
        <w:rPr>
          <w:rFonts w:ascii="Bookman Old Style" w:hAnsi="Bookman Old Style"/>
        </w:rPr>
      </w:pPr>
    </w:p>
    <w:p w14:paraId="21D71A85" w14:textId="77777777" w:rsidR="009958EC" w:rsidRPr="00D200C0" w:rsidRDefault="009958EC" w:rsidP="009958EC">
      <w:pPr>
        <w:pStyle w:val="NoSpacing"/>
        <w:rPr>
          <w:rFonts w:ascii="Bookman Old Style" w:hAnsi="Bookman Old Style"/>
        </w:rPr>
      </w:pPr>
    </w:p>
    <w:p w14:paraId="54212D31" w14:textId="77777777" w:rsidR="009958EC" w:rsidRPr="00D200C0" w:rsidRDefault="009958EC" w:rsidP="009958EC">
      <w:pPr>
        <w:pStyle w:val="NoSpacing"/>
        <w:rPr>
          <w:rFonts w:ascii="Bookman Old Style" w:hAnsi="Bookman Old Style"/>
        </w:rPr>
      </w:pPr>
    </w:p>
    <w:p w14:paraId="17CF9894" w14:textId="77777777" w:rsidR="009958EC" w:rsidRPr="00D200C0" w:rsidRDefault="009958EC" w:rsidP="009958EC">
      <w:pPr>
        <w:pStyle w:val="NoSpacing"/>
        <w:rPr>
          <w:rFonts w:ascii="Bookman Old Style" w:hAnsi="Bookman Old Style"/>
        </w:rPr>
      </w:pPr>
    </w:p>
    <w:p w14:paraId="121D2F33" w14:textId="77777777" w:rsidR="00F16B0A" w:rsidRPr="00D200C0" w:rsidRDefault="005A67BD" w:rsidP="0036742C">
      <w:pPr>
        <w:pStyle w:val="NoSpacing"/>
        <w:numPr>
          <w:ilvl w:val="0"/>
          <w:numId w:val="1"/>
        </w:numPr>
        <w:rPr>
          <w:rFonts w:ascii="Bookman Old Style" w:hAnsi="Bookman Old Style"/>
          <w:b/>
        </w:rPr>
      </w:pPr>
      <w:r w:rsidRPr="00D200C0">
        <w:rPr>
          <w:rFonts w:ascii="Bookman Old Style" w:hAnsi="Bookman Old Style"/>
          <w:b/>
          <w:u w:val="single"/>
        </w:rPr>
        <w:t>Read the story below and answer the questions that follow.</w:t>
      </w:r>
      <w:r w:rsidRPr="00D200C0">
        <w:rPr>
          <w:rFonts w:ascii="Bookman Old Style" w:hAnsi="Bookman Old Style"/>
          <w:b/>
        </w:rPr>
        <w:tab/>
        <w:t>(10mks)</w:t>
      </w:r>
    </w:p>
    <w:p w14:paraId="04A86B4F" w14:textId="77777777" w:rsidR="007558B0" w:rsidRPr="00D200C0" w:rsidRDefault="007558B0" w:rsidP="007558B0">
      <w:pPr>
        <w:pStyle w:val="NoSpacing"/>
        <w:ind w:left="720"/>
        <w:rPr>
          <w:rFonts w:ascii="Bookman Old Style" w:hAnsi="Bookman Old Style"/>
        </w:rPr>
      </w:pPr>
      <w:r w:rsidRPr="00D200C0">
        <w:rPr>
          <w:rFonts w:ascii="Bookman Old Style" w:hAnsi="Bookman Old Style"/>
        </w:rPr>
        <w:t xml:space="preserve">There lived two men who were good friends. One of them was very wise and the other very foolish. One day, they argued between </w:t>
      </w:r>
      <w:proofErr w:type="gramStart"/>
      <w:r w:rsidRPr="00D200C0">
        <w:rPr>
          <w:rFonts w:ascii="Bookman Old Style" w:hAnsi="Bookman Old Style"/>
        </w:rPr>
        <w:t>themselves ,</w:t>
      </w:r>
      <w:proofErr w:type="gramEnd"/>
      <w:r w:rsidRPr="00D200C0">
        <w:rPr>
          <w:rFonts w:ascii="Bookman Old Style" w:hAnsi="Bookman Old Style"/>
        </w:rPr>
        <w:t xml:space="preserve"> and one said, “I am the wisest man in the country.” The other said, “No, I am the wisest.” As there was no way of measuring wisdom, the two men did not know who was wiser than the other.</w:t>
      </w:r>
    </w:p>
    <w:p w14:paraId="4C295684" w14:textId="77777777" w:rsidR="00A14AD8" w:rsidRPr="00D200C0" w:rsidRDefault="00A14AD8" w:rsidP="007558B0">
      <w:pPr>
        <w:pStyle w:val="NoSpacing"/>
        <w:ind w:left="720"/>
        <w:rPr>
          <w:rFonts w:ascii="Bookman Old Style" w:hAnsi="Bookman Old Style"/>
        </w:rPr>
      </w:pPr>
      <w:r w:rsidRPr="00D200C0">
        <w:rPr>
          <w:rFonts w:ascii="Bookman Old Style" w:hAnsi="Bookman Old Style"/>
        </w:rPr>
        <w:t xml:space="preserve">One day they were discussing the ill-behaviour of their wives and one of the said, “If we want them to behave </w:t>
      </w:r>
      <w:proofErr w:type="gramStart"/>
      <w:r w:rsidRPr="00D200C0">
        <w:rPr>
          <w:rFonts w:ascii="Bookman Old Style" w:hAnsi="Bookman Old Style"/>
        </w:rPr>
        <w:t>well</w:t>
      </w:r>
      <w:proofErr w:type="gramEnd"/>
      <w:r w:rsidRPr="00D200C0">
        <w:rPr>
          <w:rFonts w:ascii="Bookman Old Style" w:hAnsi="Bookman Old Style"/>
        </w:rPr>
        <w:t xml:space="preserve"> we must beat </w:t>
      </w:r>
      <w:r w:rsidR="0003684D" w:rsidRPr="00D200C0">
        <w:rPr>
          <w:rFonts w:ascii="Bookman Old Style" w:hAnsi="Bookman Old Style"/>
        </w:rPr>
        <w:t>t</w:t>
      </w:r>
      <w:r w:rsidRPr="00D200C0">
        <w:rPr>
          <w:rFonts w:ascii="Bookman Old Style" w:hAnsi="Bookman Old Style"/>
        </w:rPr>
        <w:t>hem up. Women are like children, beat them up and they will behave well.”</w:t>
      </w:r>
    </w:p>
    <w:p w14:paraId="68E8F538" w14:textId="77777777" w:rsidR="00A14AD8" w:rsidRPr="00D200C0" w:rsidRDefault="00A14AD8" w:rsidP="007558B0">
      <w:pPr>
        <w:pStyle w:val="NoSpacing"/>
        <w:ind w:left="720"/>
        <w:rPr>
          <w:rFonts w:ascii="Bookman Old Style" w:hAnsi="Bookman Old Style"/>
        </w:rPr>
      </w:pPr>
      <w:r w:rsidRPr="00D200C0">
        <w:rPr>
          <w:rFonts w:ascii="Bookman Old Style" w:hAnsi="Bookman Old Style"/>
        </w:rPr>
        <w:t xml:space="preserve">The other said, “No! If you beat your wife, she will become worse.” After arguing for a long time, they kept quiet and went home. On reaching his house, the man who was in </w:t>
      </w:r>
      <w:proofErr w:type="spellStart"/>
      <w:r w:rsidRPr="00D200C0">
        <w:rPr>
          <w:rFonts w:ascii="Bookman Old Style" w:hAnsi="Bookman Old Style"/>
        </w:rPr>
        <w:t>favour</w:t>
      </w:r>
      <w:proofErr w:type="spellEnd"/>
      <w:r w:rsidRPr="00D200C0">
        <w:rPr>
          <w:rFonts w:ascii="Bookman Old Style" w:hAnsi="Bookman Old Style"/>
        </w:rPr>
        <w:t xml:space="preserve"> of beating wives began to beat an ox-skin vigorously. When the other heard this, he thought the sound came from his friend beating his wife and he took a stick and beat his wife severely until she fell sick and later died.</w:t>
      </w:r>
    </w:p>
    <w:p w14:paraId="4C145B6E" w14:textId="77777777" w:rsidR="00FC51B6" w:rsidRPr="00D200C0" w:rsidRDefault="00FC51B6" w:rsidP="007558B0">
      <w:pPr>
        <w:pStyle w:val="NoSpacing"/>
        <w:ind w:left="720"/>
        <w:rPr>
          <w:rFonts w:ascii="Bookman Old Style" w:hAnsi="Bookman Old Style"/>
        </w:rPr>
      </w:pPr>
      <w:r w:rsidRPr="00D200C0">
        <w:rPr>
          <w:rFonts w:ascii="Bookman Old Style" w:hAnsi="Bookman Old Style"/>
        </w:rPr>
        <w:t>When the two men met later, it was now clear who between them was wiser than the other.</w:t>
      </w:r>
    </w:p>
    <w:p w14:paraId="44046EFE" w14:textId="77777777" w:rsidR="00637091" w:rsidRPr="00D200C0" w:rsidRDefault="00F80515" w:rsidP="00637091">
      <w:pPr>
        <w:pStyle w:val="NoSpacing"/>
        <w:ind w:left="720"/>
        <w:rPr>
          <w:rFonts w:ascii="Bookman Old Style" w:hAnsi="Bookman Old Style"/>
        </w:rPr>
      </w:pPr>
      <w:r w:rsidRPr="00D200C0">
        <w:rPr>
          <w:rFonts w:ascii="Bookman Old Style" w:hAnsi="Bookman Old Style"/>
        </w:rPr>
        <w:lastRenderedPageBreak/>
        <w:t xml:space="preserve">(Adopted from: The Hyena and The Rock by B. M </w:t>
      </w:r>
      <w:proofErr w:type="spellStart"/>
      <w:r w:rsidRPr="00D200C0">
        <w:rPr>
          <w:rFonts w:ascii="Bookman Old Style" w:hAnsi="Bookman Old Style"/>
        </w:rPr>
        <w:t>Lusweti</w:t>
      </w:r>
      <w:proofErr w:type="spellEnd"/>
      <w:r w:rsidRPr="00D200C0">
        <w:rPr>
          <w:rFonts w:ascii="Bookman Old Style" w:hAnsi="Bookman Old Style"/>
        </w:rPr>
        <w:t xml:space="preserve">: Nairobi: the </w:t>
      </w:r>
      <w:proofErr w:type="spellStart"/>
      <w:r w:rsidRPr="00D200C0">
        <w:rPr>
          <w:rFonts w:ascii="Bookman Old Style" w:hAnsi="Bookman Old Style"/>
        </w:rPr>
        <w:t>Macmillian</w:t>
      </w:r>
      <w:proofErr w:type="spellEnd"/>
      <w:r w:rsidRPr="00D200C0">
        <w:rPr>
          <w:rFonts w:ascii="Bookman Old Style" w:hAnsi="Bookman Old Style"/>
        </w:rPr>
        <w:t xml:space="preserve"> Press Ltd 1992</w:t>
      </w:r>
      <w:r w:rsidR="00637091" w:rsidRPr="00D200C0">
        <w:rPr>
          <w:rFonts w:ascii="Bookman Old Style" w:hAnsi="Bookman Old Style"/>
        </w:rPr>
        <w:t>)</w:t>
      </w:r>
    </w:p>
    <w:p w14:paraId="7922CC8E" w14:textId="77777777" w:rsidR="00637091" w:rsidRPr="00D200C0" w:rsidRDefault="00637091" w:rsidP="00637091">
      <w:pPr>
        <w:pStyle w:val="NoSpacing"/>
        <w:ind w:left="720"/>
        <w:rPr>
          <w:rFonts w:ascii="Bookman Old Style" w:hAnsi="Bookman Old Style"/>
        </w:rPr>
      </w:pPr>
    </w:p>
    <w:p w14:paraId="470E4BF6" w14:textId="77777777" w:rsidR="00637091" w:rsidRPr="00D200C0" w:rsidRDefault="00637091" w:rsidP="00637091">
      <w:pPr>
        <w:pStyle w:val="NoSpacing"/>
        <w:ind w:left="720"/>
        <w:rPr>
          <w:rFonts w:ascii="Bookman Old Style" w:hAnsi="Bookman Old Style"/>
          <w:b/>
        </w:rPr>
      </w:pPr>
      <w:r w:rsidRPr="00D200C0">
        <w:rPr>
          <w:rFonts w:ascii="Bookman Old Style" w:hAnsi="Bookman Old Style"/>
          <w:b/>
          <w:u w:val="single"/>
        </w:rPr>
        <w:t>Questions</w:t>
      </w:r>
    </w:p>
    <w:p w14:paraId="0A84F742" w14:textId="77777777" w:rsidR="00637091" w:rsidRPr="00D200C0" w:rsidRDefault="00637091" w:rsidP="00637091">
      <w:pPr>
        <w:pStyle w:val="NoSpacing"/>
        <w:numPr>
          <w:ilvl w:val="0"/>
          <w:numId w:val="3"/>
        </w:numPr>
        <w:rPr>
          <w:rFonts w:ascii="Bookman Old Style" w:hAnsi="Bookman Old Style"/>
        </w:rPr>
      </w:pPr>
      <w:r w:rsidRPr="00D200C0">
        <w:rPr>
          <w:rFonts w:ascii="Bookman Old Style" w:hAnsi="Bookman Old Style"/>
        </w:rPr>
        <w:t>Suppose you are the one narrating this story, what would you do first before the narration to capture the attention of the audience?</w:t>
      </w:r>
      <w:r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00DC70DF" w:rsidRPr="00D200C0">
        <w:rPr>
          <w:rFonts w:ascii="Bookman Old Style" w:hAnsi="Bookman Old Style"/>
        </w:rPr>
        <w:tab/>
      </w:r>
      <w:r w:rsidRPr="00D200C0">
        <w:rPr>
          <w:rFonts w:ascii="Bookman Old Style" w:hAnsi="Bookman Old Style"/>
        </w:rPr>
        <w:t>(2mks)</w:t>
      </w:r>
    </w:p>
    <w:p w14:paraId="2A0E5F1E" w14:textId="77777777" w:rsidR="00DC70DF" w:rsidRPr="00D200C0" w:rsidRDefault="00DC70DF" w:rsidP="00DC70DF">
      <w:pPr>
        <w:pStyle w:val="NoSpacing"/>
        <w:rPr>
          <w:rFonts w:ascii="Bookman Old Style" w:hAnsi="Bookman Old Style"/>
        </w:rPr>
      </w:pPr>
    </w:p>
    <w:p w14:paraId="0463C7F6" w14:textId="77777777" w:rsidR="00DC70DF" w:rsidRPr="00D200C0" w:rsidRDefault="00DC70DF" w:rsidP="00DC70DF">
      <w:pPr>
        <w:pStyle w:val="NoSpacing"/>
        <w:rPr>
          <w:rFonts w:ascii="Bookman Old Style" w:hAnsi="Bookman Old Style"/>
        </w:rPr>
      </w:pPr>
    </w:p>
    <w:p w14:paraId="02FAD57A" w14:textId="77777777" w:rsidR="00DC70DF" w:rsidRPr="00D200C0" w:rsidRDefault="00DC70DF" w:rsidP="00DC70DF">
      <w:pPr>
        <w:pStyle w:val="NoSpacing"/>
        <w:rPr>
          <w:rFonts w:ascii="Bookman Old Style" w:hAnsi="Bookman Old Style"/>
        </w:rPr>
      </w:pPr>
    </w:p>
    <w:p w14:paraId="6BDC6A22" w14:textId="77777777" w:rsidR="00DC70DF" w:rsidRPr="00D200C0" w:rsidRDefault="00DC70DF" w:rsidP="00DC70DF">
      <w:pPr>
        <w:pStyle w:val="NoSpacing"/>
        <w:rPr>
          <w:rFonts w:ascii="Bookman Old Style" w:hAnsi="Bookman Old Style"/>
        </w:rPr>
      </w:pPr>
    </w:p>
    <w:p w14:paraId="01E078C5" w14:textId="77777777" w:rsidR="00DC70DF" w:rsidRPr="00D200C0" w:rsidRDefault="00DC70DF" w:rsidP="00DC70DF">
      <w:pPr>
        <w:pStyle w:val="NoSpacing"/>
        <w:rPr>
          <w:rFonts w:ascii="Bookman Old Style" w:hAnsi="Bookman Old Style"/>
        </w:rPr>
      </w:pPr>
    </w:p>
    <w:p w14:paraId="1B85BCAA" w14:textId="77777777" w:rsidR="00DC70DF" w:rsidRPr="00D200C0" w:rsidRDefault="00DC70DF" w:rsidP="00DC70DF">
      <w:pPr>
        <w:pStyle w:val="NoSpacing"/>
        <w:rPr>
          <w:rFonts w:ascii="Bookman Old Style" w:hAnsi="Bookman Old Style"/>
        </w:rPr>
      </w:pPr>
    </w:p>
    <w:p w14:paraId="74A387D8" w14:textId="77777777" w:rsidR="00C6705F" w:rsidRPr="00D200C0" w:rsidRDefault="00C6705F" w:rsidP="00637091">
      <w:pPr>
        <w:pStyle w:val="NoSpacing"/>
        <w:numPr>
          <w:ilvl w:val="0"/>
          <w:numId w:val="3"/>
        </w:numPr>
        <w:rPr>
          <w:rFonts w:ascii="Bookman Old Style" w:hAnsi="Bookman Old Style"/>
        </w:rPr>
      </w:pPr>
      <w:r w:rsidRPr="00D200C0">
        <w:rPr>
          <w:rFonts w:ascii="Bookman Old Style" w:hAnsi="Bookman Old Style"/>
        </w:rPr>
        <w:t xml:space="preserve">How would you deliver the speech </w:t>
      </w:r>
      <w:r w:rsidR="00C05349" w:rsidRPr="00D200C0">
        <w:rPr>
          <w:rFonts w:ascii="Bookman Old Style" w:hAnsi="Bookman Old Style"/>
        </w:rPr>
        <w:t>by the 2</w:t>
      </w:r>
      <w:r w:rsidR="00C05349" w:rsidRPr="00D200C0">
        <w:rPr>
          <w:rFonts w:ascii="Bookman Old Style" w:hAnsi="Bookman Old Style"/>
          <w:vertAlign w:val="superscript"/>
        </w:rPr>
        <w:t>nd</w:t>
      </w:r>
      <w:r w:rsidR="00C05349" w:rsidRPr="00D200C0">
        <w:rPr>
          <w:rFonts w:ascii="Bookman Old Style" w:hAnsi="Bookman Old Style"/>
        </w:rPr>
        <w:t xml:space="preserve"> speaker? “No! I am the wisest.”</w:t>
      </w:r>
      <w:r w:rsidR="00C05349" w:rsidRPr="00D200C0">
        <w:rPr>
          <w:rFonts w:ascii="Bookman Old Style" w:hAnsi="Bookman Old Style"/>
        </w:rPr>
        <w:tab/>
      </w:r>
      <w:r w:rsidR="00C05349" w:rsidRPr="00D200C0">
        <w:rPr>
          <w:rFonts w:ascii="Bookman Old Style" w:hAnsi="Bookman Old Style"/>
        </w:rPr>
        <w:tab/>
      </w:r>
      <w:r w:rsidR="00C05349" w:rsidRPr="00D200C0">
        <w:rPr>
          <w:rFonts w:ascii="Bookman Old Style" w:hAnsi="Bookman Old Style"/>
        </w:rPr>
        <w:tab/>
      </w:r>
      <w:r w:rsidR="00C05349" w:rsidRPr="00D200C0">
        <w:rPr>
          <w:rFonts w:ascii="Bookman Old Style" w:hAnsi="Bookman Old Style"/>
        </w:rPr>
        <w:tab/>
      </w:r>
      <w:r w:rsidR="00C05349" w:rsidRPr="00D200C0">
        <w:rPr>
          <w:rFonts w:ascii="Bookman Old Style" w:hAnsi="Bookman Old Style"/>
        </w:rPr>
        <w:tab/>
      </w:r>
      <w:r w:rsidR="00C05349" w:rsidRPr="00D200C0">
        <w:rPr>
          <w:rFonts w:ascii="Bookman Old Style" w:hAnsi="Bookman Old Style"/>
        </w:rPr>
        <w:tab/>
      </w:r>
      <w:r w:rsidR="00C05349" w:rsidRPr="00D200C0">
        <w:rPr>
          <w:rFonts w:ascii="Bookman Old Style" w:hAnsi="Bookman Old Style"/>
        </w:rPr>
        <w:tab/>
      </w:r>
      <w:r w:rsidR="00C05349" w:rsidRPr="00D200C0">
        <w:rPr>
          <w:rFonts w:ascii="Bookman Old Style" w:hAnsi="Bookman Old Style"/>
        </w:rPr>
        <w:tab/>
        <w:t>(2mks)</w:t>
      </w:r>
    </w:p>
    <w:p w14:paraId="409F6241" w14:textId="77777777" w:rsidR="00DC70DF" w:rsidRPr="00D200C0" w:rsidRDefault="00DC70DF" w:rsidP="00DC70DF">
      <w:pPr>
        <w:pStyle w:val="NoSpacing"/>
        <w:rPr>
          <w:rFonts w:ascii="Bookman Old Style" w:hAnsi="Bookman Old Style"/>
        </w:rPr>
      </w:pPr>
    </w:p>
    <w:p w14:paraId="3D8929F6" w14:textId="77777777" w:rsidR="00DC70DF" w:rsidRPr="00D200C0" w:rsidRDefault="00DC70DF" w:rsidP="00DC70DF">
      <w:pPr>
        <w:pStyle w:val="NoSpacing"/>
        <w:rPr>
          <w:rFonts w:ascii="Bookman Old Style" w:hAnsi="Bookman Old Style"/>
        </w:rPr>
      </w:pPr>
    </w:p>
    <w:p w14:paraId="521B8DBF" w14:textId="77777777" w:rsidR="00DC70DF" w:rsidRPr="00D200C0" w:rsidRDefault="00DC70DF" w:rsidP="00DC70DF">
      <w:pPr>
        <w:pStyle w:val="NoSpacing"/>
        <w:rPr>
          <w:rFonts w:ascii="Bookman Old Style" w:hAnsi="Bookman Old Style"/>
        </w:rPr>
      </w:pPr>
    </w:p>
    <w:p w14:paraId="0619A7E4" w14:textId="77777777" w:rsidR="00DC70DF" w:rsidRPr="00D200C0" w:rsidRDefault="00DC70DF" w:rsidP="00DC70DF">
      <w:pPr>
        <w:pStyle w:val="NoSpacing"/>
        <w:rPr>
          <w:rFonts w:ascii="Bookman Old Style" w:hAnsi="Bookman Old Style"/>
        </w:rPr>
      </w:pPr>
    </w:p>
    <w:p w14:paraId="214A7E97" w14:textId="77777777" w:rsidR="00DC70DF" w:rsidRPr="00D200C0" w:rsidRDefault="00DC70DF" w:rsidP="00DC70DF">
      <w:pPr>
        <w:pStyle w:val="NoSpacing"/>
        <w:rPr>
          <w:rFonts w:ascii="Bookman Old Style" w:hAnsi="Bookman Old Style"/>
        </w:rPr>
      </w:pPr>
    </w:p>
    <w:p w14:paraId="41E73980" w14:textId="77777777" w:rsidR="00C05349" w:rsidRPr="00D200C0" w:rsidRDefault="00C05349" w:rsidP="00637091">
      <w:pPr>
        <w:pStyle w:val="NoSpacing"/>
        <w:numPr>
          <w:ilvl w:val="0"/>
          <w:numId w:val="3"/>
        </w:numPr>
        <w:rPr>
          <w:rFonts w:ascii="Bookman Old Style" w:hAnsi="Bookman Old Style"/>
        </w:rPr>
      </w:pPr>
      <w:r w:rsidRPr="00D200C0">
        <w:rPr>
          <w:rFonts w:ascii="Bookman Old Style" w:hAnsi="Bookman Old Style"/>
        </w:rPr>
        <w:t>If you are listening to this story, what would you expect the story teller to do so as to make the story interesting?</w:t>
      </w:r>
      <w:r w:rsidRPr="00D200C0">
        <w:rPr>
          <w:rFonts w:ascii="Bookman Old Style" w:hAnsi="Bookman Old Style"/>
        </w:rPr>
        <w:tab/>
      </w:r>
      <w:r w:rsidRPr="00D200C0">
        <w:rPr>
          <w:rFonts w:ascii="Bookman Old Style" w:hAnsi="Bookman Old Style"/>
        </w:rPr>
        <w:tab/>
        <w:t>(4mks)</w:t>
      </w:r>
    </w:p>
    <w:p w14:paraId="5E95CAC0" w14:textId="77777777" w:rsidR="00DC70DF" w:rsidRPr="00D200C0" w:rsidRDefault="00DC70DF" w:rsidP="00DC70DF">
      <w:pPr>
        <w:pStyle w:val="NoSpacing"/>
        <w:rPr>
          <w:rFonts w:ascii="Bookman Old Style" w:hAnsi="Bookman Old Style"/>
        </w:rPr>
      </w:pPr>
    </w:p>
    <w:p w14:paraId="33900D21" w14:textId="77777777" w:rsidR="00DC70DF" w:rsidRPr="00D200C0" w:rsidRDefault="00DC70DF" w:rsidP="00DC70DF">
      <w:pPr>
        <w:pStyle w:val="NoSpacing"/>
        <w:rPr>
          <w:rFonts w:ascii="Bookman Old Style" w:hAnsi="Bookman Old Style"/>
        </w:rPr>
      </w:pPr>
    </w:p>
    <w:p w14:paraId="38547B9D" w14:textId="77777777" w:rsidR="00932008" w:rsidRPr="00D200C0" w:rsidRDefault="00932008" w:rsidP="00DC70DF">
      <w:pPr>
        <w:pStyle w:val="NoSpacing"/>
        <w:rPr>
          <w:rFonts w:ascii="Bookman Old Style" w:hAnsi="Bookman Old Style"/>
        </w:rPr>
      </w:pPr>
    </w:p>
    <w:p w14:paraId="1C16FA99" w14:textId="77777777" w:rsidR="00932008" w:rsidRPr="00D200C0" w:rsidRDefault="00932008" w:rsidP="00DC70DF">
      <w:pPr>
        <w:pStyle w:val="NoSpacing"/>
        <w:rPr>
          <w:rFonts w:ascii="Bookman Old Style" w:hAnsi="Bookman Old Style"/>
        </w:rPr>
      </w:pPr>
    </w:p>
    <w:p w14:paraId="38987AC7" w14:textId="77777777" w:rsidR="00932008" w:rsidRPr="00D200C0" w:rsidRDefault="00932008" w:rsidP="00DC70DF">
      <w:pPr>
        <w:pStyle w:val="NoSpacing"/>
        <w:rPr>
          <w:rFonts w:ascii="Bookman Old Style" w:hAnsi="Bookman Old Style"/>
        </w:rPr>
      </w:pPr>
    </w:p>
    <w:p w14:paraId="4CAAEACD" w14:textId="77777777" w:rsidR="00932008" w:rsidRPr="00D200C0" w:rsidRDefault="00932008" w:rsidP="00DC70DF">
      <w:pPr>
        <w:pStyle w:val="NoSpacing"/>
        <w:rPr>
          <w:rFonts w:ascii="Bookman Old Style" w:hAnsi="Bookman Old Style"/>
        </w:rPr>
      </w:pPr>
    </w:p>
    <w:p w14:paraId="53FE9163" w14:textId="77777777" w:rsidR="00DC70DF" w:rsidRPr="00D200C0" w:rsidRDefault="00DC70DF" w:rsidP="00DC70DF">
      <w:pPr>
        <w:pStyle w:val="NoSpacing"/>
        <w:rPr>
          <w:rFonts w:ascii="Bookman Old Style" w:hAnsi="Bookman Old Style"/>
        </w:rPr>
      </w:pPr>
    </w:p>
    <w:p w14:paraId="681C77C7" w14:textId="77777777" w:rsidR="00C05349" w:rsidRPr="00D200C0" w:rsidRDefault="00C05349" w:rsidP="00637091">
      <w:pPr>
        <w:pStyle w:val="NoSpacing"/>
        <w:numPr>
          <w:ilvl w:val="0"/>
          <w:numId w:val="3"/>
        </w:numPr>
        <w:rPr>
          <w:rFonts w:ascii="Bookman Old Style" w:hAnsi="Bookman Old Style"/>
        </w:rPr>
      </w:pPr>
      <w:r w:rsidRPr="00D200C0">
        <w:rPr>
          <w:rFonts w:ascii="Bookman Old Style" w:hAnsi="Bookman Old Style"/>
        </w:rPr>
        <w:t>As the performer how would you know that your audience is paying attention to your performance?</w:t>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t xml:space="preserve">(2mks) </w:t>
      </w:r>
    </w:p>
    <w:p w14:paraId="272BEDF4" w14:textId="77777777" w:rsidR="00DC70DF" w:rsidRPr="00D200C0" w:rsidRDefault="00DC70DF" w:rsidP="00DC70DF">
      <w:pPr>
        <w:pStyle w:val="NoSpacing"/>
        <w:rPr>
          <w:rFonts w:ascii="Bookman Old Style" w:hAnsi="Bookman Old Style"/>
        </w:rPr>
      </w:pPr>
    </w:p>
    <w:p w14:paraId="5B546941" w14:textId="77777777" w:rsidR="00DC70DF" w:rsidRPr="00D200C0" w:rsidRDefault="00DC70DF" w:rsidP="00DC70DF">
      <w:pPr>
        <w:pStyle w:val="NoSpacing"/>
        <w:rPr>
          <w:rFonts w:ascii="Bookman Old Style" w:hAnsi="Bookman Old Style"/>
        </w:rPr>
      </w:pPr>
    </w:p>
    <w:p w14:paraId="5056C49E" w14:textId="77777777" w:rsidR="00DC70DF" w:rsidRPr="00D200C0" w:rsidRDefault="00DC70DF" w:rsidP="00DC70DF">
      <w:pPr>
        <w:pStyle w:val="NoSpacing"/>
        <w:rPr>
          <w:rFonts w:ascii="Bookman Old Style" w:hAnsi="Bookman Old Style"/>
        </w:rPr>
      </w:pPr>
    </w:p>
    <w:p w14:paraId="2BC1D1B8" w14:textId="77777777" w:rsidR="00DC70DF" w:rsidRPr="00D200C0" w:rsidRDefault="00DC70DF" w:rsidP="00DC70DF">
      <w:pPr>
        <w:pStyle w:val="NoSpacing"/>
        <w:rPr>
          <w:rFonts w:ascii="Bookman Old Style" w:hAnsi="Bookman Old Style"/>
        </w:rPr>
      </w:pPr>
    </w:p>
    <w:p w14:paraId="45973E09" w14:textId="77777777" w:rsidR="00DC70DF" w:rsidRPr="00D200C0" w:rsidRDefault="00DC70DF" w:rsidP="00DC70DF">
      <w:pPr>
        <w:pStyle w:val="NoSpacing"/>
        <w:rPr>
          <w:rFonts w:ascii="Bookman Old Style" w:hAnsi="Bookman Old Style"/>
        </w:rPr>
      </w:pPr>
    </w:p>
    <w:p w14:paraId="5633AFF7" w14:textId="77777777" w:rsidR="007558B0" w:rsidRPr="00D200C0" w:rsidRDefault="005B4CA5" w:rsidP="0036742C">
      <w:pPr>
        <w:pStyle w:val="NoSpacing"/>
        <w:numPr>
          <w:ilvl w:val="0"/>
          <w:numId w:val="1"/>
        </w:numPr>
        <w:rPr>
          <w:rFonts w:ascii="Bookman Old Style" w:hAnsi="Bookman Old Style"/>
          <w:b/>
          <w:u w:val="single"/>
        </w:rPr>
      </w:pPr>
      <w:r w:rsidRPr="00D200C0">
        <w:rPr>
          <w:rFonts w:ascii="Bookman Old Style" w:hAnsi="Bookman Old Style"/>
          <w:b/>
          <w:u w:val="single"/>
        </w:rPr>
        <w:t>GRAMMAR (15MKS)</w:t>
      </w:r>
    </w:p>
    <w:p w14:paraId="17F288A0" w14:textId="77777777" w:rsidR="00E04745" w:rsidRPr="00D200C0" w:rsidRDefault="00FE35AD" w:rsidP="00FE35AD">
      <w:pPr>
        <w:pStyle w:val="NoSpacing"/>
        <w:numPr>
          <w:ilvl w:val="0"/>
          <w:numId w:val="4"/>
        </w:numPr>
        <w:rPr>
          <w:rFonts w:ascii="Bookman Old Style" w:hAnsi="Bookman Old Style"/>
          <w:b/>
        </w:rPr>
      </w:pPr>
      <w:r w:rsidRPr="00D200C0">
        <w:rPr>
          <w:rFonts w:ascii="Bookman Old Style" w:hAnsi="Bookman Old Style"/>
          <w:u w:val="single"/>
        </w:rPr>
        <w:t xml:space="preserve">The following is part of a speech made by an aspiring union leader called Mambo from it, identify four </w:t>
      </w:r>
      <w:r w:rsidRPr="00D200C0">
        <w:rPr>
          <w:rFonts w:ascii="Bookman Old Style" w:hAnsi="Bookman Old Style"/>
          <w:b/>
          <w:u w:val="single"/>
        </w:rPr>
        <w:t>onomatopoeic</w:t>
      </w:r>
      <w:r w:rsidRPr="00D200C0">
        <w:rPr>
          <w:rFonts w:ascii="Bookman Old Style" w:hAnsi="Bookman Old Style"/>
          <w:u w:val="single"/>
        </w:rPr>
        <w:t xml:space="preserve"> </w:t>
      </w:r>
      <w:proofErr w:type="gramStart"/>
      <w:r w:rsidRPr="00D200C0">
        <w:rPr>
          <w:rFonts w:ascii="Bookman Old Style" w:hAnsi="Bookman Old Style"/>
          <w:b/>
          <w:u w:val="single"/>
        </w:rPr>
        <w:t>words</w:t>
      </w:r>
      <w:r w:rsidRPr="00D200C0">
        <w:rPr>
          <w:rFonts w:ascii="Bookman Old Style" w:hAnsi="Bookman Old Style"/>
          <w:u w:val="single"/>
        </w:rPr>
        <w:t xml:space="preserve"> .</w:t>
      </w:r>
      <w:proofErr w:type="gramEnd"/>
      <w:r w:rsidRPr="00D200C0">
        <w:rPr>
          <w:rFonts w:ascii="Bookman Old Style" w:hAnsi="Bookman Old Style"/>
          <w:u w:val="single"/>
        </w:rPr>
        <w:tab/>
      </w:r>
      <w:r w:rsidRPr="00D200C0">
        <w:rPr>
          <w:rFonts w:ascii="Bookman Old Style" w:hAnsi="Bookman Old Style"/>
        </w:rPr>
        <w:tab/>
      </w:r>
      <w:r w:rsidR="00724DE9" w:rsidRPr="00D200C0">
        <w:rPr>
          <w:rFonts w:ascii="Bookman Old Style" w:hAnsi="Bookman Old Style"/>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00724DE9" w:rsidRPr="00D200C0">
        <w:rPr>
          <w:rFonts w:ascii="Bookman Old Style" w:hAnsi="Bookman Old Style"/>
          <w:b/>
        </w:rPr>
        <w:tab/>
      </w:r>
      <w:r w:rsidRPr="00D200C0">
        <w:rPr>
          <w:rFonts w:ascii="Bookman Old Style" w:hAnsi="Bookman Old Style"/>
        </w:rPr>
        <w:t>(4mks)</w:t>
      </w:r>
    </w:p>
    <w:p w14:paraId="4E701932" w14:textId="77777777" w:rsidR="00D47ECA" w:rsidRPr="00D200C0" w:rsidRDefault="00D47ECA" w:rsidP="00D47ECA">
      <w:pPr>
        <w:pStyle w:val="NoSpacing"/>
        <w:ind w:left="1080"/>
        <w:rPr>
          <w:rFonts w:ascii="Bookman Old Style" w:hAnsi="Bookman Old Style"/>
        </w:rPr>
      </w:pPr>
      <w:r w:rsidRPr="00D200C0">
        <w:rPr>
          <w:rFonts w:ascii="Bookman Old Style" w:hAnsi="Bookman Old Style"/>
        </w:rPr>
        <w:t>Comrades, you know that we have been groaning under the crashing weight of oppression. We have endured all manner of mistreatment from our employers. And,</w:t>
      </w:r>
      <w:r w:rsidR="0003632B" w:rsidRPr="00D200C0">
        <w:rPr>
          <w:rFonts w:ascii="Bookman Old Style" w:hAnsi="Bookman Old Style"/>
        </w:rPr>
        <w:t xml:space="preserve"> sadly, we have taken it all without so much a murmur of protest.</w:t>
      </w:r>
      <w:r w:rsidR="00F6150C" w:rsidRPr="00D200C0">
        <w:rPr>
          <w:rFonts w:ascii="Bookman Old Style" w:hAnsi="Bookman Old Style"/>
        </w:rPr>
        <w:t xml:space="preserve"> But </w:t>
      </w:r>
      <w:r w:rsidR="005C7489" w:rsidRPr="00D200C0">
        <w:rPr>
          <w:rFonts w:ascii="Bookman Old Style" w:hAnsi="Bookman Old Style"/>
        </w:rPr>
        <w:t>n</w:t>
      </w:r>
      <w:r w:rsidR="00F6150C" w:rsidRPr="00D200C0">
        <w:rPr>
          <w:rFonts w:ascii="Bookman Old Style" w:hAnsi="Bookman Old Style"/>
        </w:rPr>
        <w:t xml:space="preserve">ow we say enough is </w:t>
      </w:r>
      <w:proofErr w:type="gramStart"/>
      <w:r w:rsidR="00F6150C" w:rsidRPr="00D200C0">
        <w:rPr>
          <w:rFonts w:ascii="Bookman Old Style" w:hAnsi="Bookman Old Style"/>
        </w:rPr>
        <w:t>enough!(</w:t>
      </w:r>
      <w:proofErr w:type="gramEnd"/>
      <w:r w:rsidR="00F6150C" w:rsidRPr="00D200C0">
        <w:rPr>
          <w:rFonts w:ascii="Bookman Old Style" w:hAnsi="Bookman Old Style"/>
        </w:rPr>
        <w:t>He is widely appl</w:t>
      </w:r>
      <w:r w:rsidR="00C868EE" w:rsidRPr="00D200C0">
        <w:rPr>
          <w:rFonts w:ascii="Bookman Old Style" w:hAnsi="Bookman Old Style"/>
        </w:rPr>
        <w:t>a</w:t>
      </w:r>
      <w:r w:rsidR="00F6150C" w:rsidRPr="00D200C0">
        <w:rPr>
          <w:rFonts w:ascii="Bookman Old Style" w:hAnsi="Bookman Old Style"/>
        </w:rPr>
        <w:t>u</w:t>
      </w:r>
      <w:r w:rsidR="00C868EE" w:rsidRPr="00D200C0">
        <w:rPr>
          <w:rFonts w:ascii="Bookman Old Style" w:hAnsi="Bookman Old Style"/>
        </w:rPr>
        <w:t>d</w:t>
      </w:r>
      <w:r w:rsidR="00F6150C" w:rsidRPr="00D200C0">
        <w:rPr>
          <w:rFonts w:ascii="Bookman Old Style" w:hAnsi="Bookman Old Style"/>
        </w:rPr>
        <w:t>ed) thank you.</w:t>
      </w:r>
      <w:r w:rsidR="008539FC" w:rsidRPr="00D200C0">
        <w:rPr>
          <w:rFonts w:ascii="Bookman Old Style" w:hAnsi="Bookman Old Style"/>
        </w:rPr>
        <w:t xml:space="preserve"> From your roar of approval, l dare say that a new day has d</w:t>
      </w:r>
      <w:r w:rsidR="005C7489" w:rsidRPr="00D200C0">
        <w:rPr>
          <w:rFonts w:ascii="Bookman Old Style" w:hAnsi="Bookman Old Style"/>
        </w:rPr>
        <w:t>a</w:t>
      </w:r>
      <w:r w:rsidR="008539FC" w:rsidRPr="00D200C0">
        <w:rPr>
          <w:rFonts w:ascii="Bookman Old Style" w:hAnsi="Bookman Old Style"/>
        </w:rPr>
        <w:t xml:space="preserve">wned </w:t>
      </w:r>
      <w:r w:rsidR="00C9312E" w:rsidRPr="00D200C0">
        <w:rPr>
          <w:rFonts w:ascii="Bookman Old Style" w:hAnsi="Bookman Old Style"/>
        </w:rPr>
        <w:t>for us workers.</w:t>
      </w:r>
    </w:p>
    <w:p w14:paraId="3D838069" w14:textId="77777777" w:rsidR="001F443A" w:rsidRPr="00D200C0" w:rsidRDefault="001F443A" w:rsidP="00D47ECA">
      <w:pPr>
        <w:pStyle w:val="NoSpacing"/>
        <w:ind w:left="1080"/>
        <w:rPr>
          <w:rFonts w:ascii="Bookman Old Style" w:hAnsi="Bookman Old Style"/>
        </w:rPr>
      </w:pPr>
    </w:p>
    <w:p w14:paraId="78E20F89" w14:textId="77777777" w:rsidR="00D47ECA" w:rsidRPr="00D200C0" w:rsidRDefault="007D79B3" w:rsidP="00FE35AD">
      <w:pPr>
        <w:pStyle w:val="NoSpacing"/>
        <w:numPr>
          <w:ilvl w:val="0"/>
          <w:numId w:val="4"/>
        </w:numPr>
        <w:rPr>
          <w:rFonts w:ascii="Bookman Old Style" w:hAnsi="Bookman Old Style"/>
        </w:rPr>
      </w:pPr>
      <w:r w:rsidRPr="00D200C0">
        <w:rPr>
          <w:rFonts w:ascii="Bookman Old Style" w:hAnsi="Bookman Old Style"/>
          <w:u w:val="single"/>
        </w:rPr>
        <w:t xml:space="preserve">Fill the blanks with the </w:t>
      </w:r>
      <w:r w:rsidRPr="00D200C0">
        <w:rPr>
          <w:rFonts w:ascii="Bookman Old Style" w:hAnsi="Bookman Old Style"/>
          <w:b/>
          <w:u w:val="single"/>
        </w:rPr>
        <w:t>correct form</w:t>
      </w:r>
      <w:r w:rsidRPr="00D200C0">
        <w:rPr>
          <w:rFonts w:ascii="Bookman Old Style" w:hAnsi="Bookman Old Style"/>
          <w:u w:val="single"/>
        </w:rPr>
        <w:t xml:space="preserve"> of the word in </w:t>
      </w:r>
      <w:proofErr w:type="gramStart"/>
      <w:r w:rsidRPr="00D200C0">
        <w:rPr>
          <w:rFonts w:ascii="Bookman Old Style" w:hAnsi="Bookman Old Style"/>
          <w:u w:val="single"/>
        </w:rPr>
        <w:t>brackets.</w:t>
      </w:r>
      <w:r w:rsidRPr="00D200C0">
        <w:rPr>
          <w:rFonts w:ascii="Bookman Old Style" w:hAnsi="Bookman Old Style"/>
        </w:rPr>
        <w:t>(</w:t>
      </w:r>
      <w:proofErr w:type="gramEnd"/>
      <w:r w:rsidRPr="00D200C0">
        <w:rPr>
          <w:rFonts w:ascii="Bookman Old Style" w:hAnsi="Bookman Old Style"/>
        </w:rPr>
        <w:t>3mks)</w:t>
      </w:r>
    </w:p>
    <w:p w14:paraId="137B0158" w14:textId="77777777" w:rsidR="001A7A64" w:rsidRPr="00D200C0" w:rsidRDefault="007D79B3" w:rsidP="007D79B3">
      <w:pPr>
        <w:pStyle w:val="NoSpacing"/>
        <w:numPr>
          <w:ilvl w:val="0"/>
          <w:numId w:val="5"/>
        </w:numPr>
        <w:rPr>
          <w:rFonts w:ascii="Bookman Old Style" w:hAnsi="Bookman Old Style"/>
        </w:rPr>
      </w:pPr>
      <w:r w:rsidRPr="00D200C0">
        <w:rPr>
          <w:rFonts w:ascii="Bookman Old Style" w:hAnsi="Bookman Old Style"/>
        </w:rPr>
        <w:t>My brother was offended by the _______________</w:t>
      </w:r>
      <w:r w:rsidR="001A7A64" w:rsidRPr="00D200C0">
        <w:rPr>
          <w:rFonts w:ascii="Bookman Old Style" w:hAnsi="Bookman Old Style"/>
        </w:rPr>
        <w:t xml:space="preserve"> (vulgar) of their jokes.</w:t>
      </w:r>
    </w:p>
    <w:p w14:paraId="70EF4922" w14:textId="77777777" w:rsidR="00074AD5" w:rsidRPr="00D200C0" w:rsidRDefault="00074AD5" w:rsidP="00074AD5">
      <w:pPr>
        <w:pStyle w:val="NoSpacing"/>
        <w:rPr>
          <w:rFonts w:ascii="Bookman Old Style" w:hAnsi="Bookman Old Style"/>
        </w:rPr>
      </w:pPr>
    </w:p>
    <w:p w14:paraId="26D59816" w14:textId="77777777" w:rsidR="007D79B3" w:rsidRPr="00D200C0" w:rsidRDefault="001A7A64" w:rsidP="007D79B3">
      <w:pPr>
        <w:pStyle w:val="NoSpacing"/>
        <w:numPr>
          <w:ilvl w:val="0"/>
          <w:numId w:val="5"/>
        </w:numPr>
        <w:rPr>
          <w:rFonts w:ascii="Bookman Old Style" w:hAnsi="Bookman Old Style"/>
        </w:rPr>
      </w:pPr>
      <w:r w:rsidRPr="00D200C0">
        <w:rPr>
          <w:rFonts w:ascii="Bookman Old Style" w:hAnsi="Bookman Old Style"/>
        </w:rPr>
        <w:t xml:space="preserve">Adija </w:t>
      </w:r>
      <w:r w:rsidR="000A79F5" w:rsidRPr="00D200C0">
        <w:rPr>
          <w:rFonts w:ascii="Bookman Old Style" w:hAnsi="Bookman Old Style"/>
        </w:rPr>
        <w:t>doesn’t</w:t>
      </w:r>
      <w:r w:rsidRPr="00D200C0">
        <w:rPr>
          <w:rFonts w:ascii="Bookman Old Style" w:hAnsi="Bookman Old Style"/>
        </w:rPr>
        <w:t xml:space="preserve"> know what to do. She is ________________ (decide) about moving houses</w:t>
      </w:r>
      <w:r w:rsidR="00402108" w:rsidRPr="00D200C0">
        <w:rPr>
          <w:rFonts w:ascii="Bookman Old Style" w:hAnsi="Bookman Old Style"/>
        </w:rPr>
        <w:t>.</w:t>
      </w:r>
      <w:r w:rsidR="007D79B3" w:rsidRPr="00D200C0">
        <w:rPr>
          <w:rFonts w:ascii="Bookman Old Style" w:hAnsi="Bookman Old Style"/>
        </w:rPr>
        <w:t xml:space="preserve"> </w:t>
      </w:r>
    </w:p>
    <w:p w14:paraId="6B384BD9" w14:textId="77777777" w:rsidR="00074AD5" w:rsidRPr="00D200C0" w:rsidRDefault="00074AD5" w:rsidP="00074AD5">
      <w:pPr>
        <w:pStyle w:val="NoSpacing"/>
        <w:rPr>
          <w:rFonts w:ascii="Bookman Old Style" w:hAnsi="Bookman Old Style"/>
        </w:rPr>
      </w:pPr>
    </w:p>
    <w:p w14:paraId="69C2A516" w14:textId="77777777" w:rsidR="000A79F5" w:rsidRPr="00D200C0" w:rsidRDefault="000A79F5" w:rsidP="007D79B3">
      <w:pPr>
        <w:pStyle w:val="NoSpacing"/>
        <w:numPr>
          <w:ilvl w:val="0"/>
          <w:numId w:val="5"/>
        </w:numPr>
        <w:rPr>
          <w:rFonts w:ascii="Bookman Old Style" w:hAnsi="Bookman Old Style"/>
        </w:rPr>
      </w:pPr>
      <w:r w:rsidRPr="00D200C0">
        <w:rPr>
          <w:rFonts w:ascii="Bookman Old Style" w:hAnsi="Bookman Old Style"/>
        </w:rPr>
        <w:t>You will improve your_________________ (pronounce) if you listen to people who speak well.</w:t>
      </w:r>
    </w:p>
    <w:p w14:paraId="6B443480" w14:textId="77777777" w:rsidR="00074AD5" w:rsidRPr="00D200C0" w:rsidRDefault="00074AD5" w:rsidP="00074AD5">
      <w:pPr>
        <w:pStyle w:val="ListParagraph"/>
        <w:rPr>
          <w:rFonts w:ascii="Bookman Old Style" w:hAnsi="Bookman Old Style"/>
        </w:rPr>
      </w:pPr>
    </w:p>
    <w:p w14:paraId="329F07D7" w14:textId="77777777" w:rsidR="00074AD5" w:rsidRPr="00D200C0" w:rsidRDefault="00074AD5" w:rsidP="00074AD5">
      <w:pPr>
        <w:pStyle w:val="NoSpacing"/>
        <w:ind w:left="1800"/>
        <w:rPr>
          <w:rFonts w:ascii="Bookman Old Style" w:hAnsi="Bookman Old Style"/>
        </w:rPr>
      </w:pPr>
    </w:p>
    <w:p w14:paraId="19FC87F8" w14:textId="77777777" w:rsidR="007D79B3" w:rsidRPr="00D200C0" w:rsidRDefault="00847047" w:rsidP="00FE35AD">
      <w:pPr>
        <w:pStyle w:val="NoSpacing"/>
        <w:numPr>
          <w:ilvl w:val="0"/>
          <w:numId w:val="4"/>
        </w:numPr>
        <w:rPr>
          <w:rFonts w:ascii="Bookman Old Style" w:hAnsi="Bookman Old Style"/>
          <w:b/>
        </w:rPr>
      </w:pPr>
      <w:r w:rsidRPr="00D200C0">
        <w:rPr>
          <w:rFonts w:ascii="Bookman Old Style" w:hAnsi="Bookman Old Style"/>
          <w:b/>
          <w:u w:val="single"/>
        </w:rPr>
        <w:t>Replace the underlined words with the correct phrasal verbs formed from the words in brackets.</w:t>
      </w:r>
      <w:r w:rsidRPr="00D200C0">
        <w:rPr>
          <w:rFonts w:ascii="Bookman Old Style" w:hAnsi="Bookman Old Style"/>
          <w:b/>
          <w:u w:val="single"/>
        </w:rPr>
        <w:tab/>
      </w:r>
      <w:r w:rsidRPr="00D200C0">
        <w:rPr>
          <w:rFonts w:ascii="Bookman Old Style" w:hAnsi="Bookman Old Style"/>
          <w:b/>
        </w:rPr>
        <w:tab/>
      </w:r>
      <w:r w:rsidRPr="00D200C0">
        <w:rPr>
          <w:rFonts w:ascii="Bookman Old Style" w:hAnsi="Bookman Old Style"/>
          <w:b/>
        </w:rPr>
        <w:tab/>
      </w:r>
      <w:r w:rsidRPr="00D200C0">
        <w:rPr>
          <w:rFonts w:ascii="Bookman Old Style" w:hAnsi="Bookman Old Style"/>
          <w:b/>
        </w:rPr>
        <w:tab/>
      </w:r>
      <w:r w:rsidRPr="00D200C0">
        <w:rPr>
          <w:rFonts w:ascii="Bookman Old Style" w:hAnsi="Bookman Old Style"/>
          <w:b/>
        </w:rPr>
        <w:tab/>
      </w:r>
      <w:r w:rsidRPr="00D200C0">
        <w:rPr>
          <w:rFonts w:ascii="Bookman Old Style" w:hAnsi="Bookman Old Style"/>
          <w:b/>
        </w:rPr>
        <w:tab/>
        <w:t>(3mks)</w:t>
      </w:r>
    </w:p>
    <w:p w14:paraId="07F8E5CD" w14:textId="77777777" w:rsidR="001A4D32" w:rsidRPr="00D200C0" w:rsidRDefault="001A4D32" w:rsidP="001A4D32">
      <w:pPr>
        <w:pStyle w:val="NoSpacing"/>
        <w:numPr>
          <w:ilvl w:val="0"/>
          <w:numId w:val="6"/>
        </w:numPr>
        <w:rPr>
          <w:rFonts w:ascii="Bookman Old Style" w:hAnsi="Bookman Old Style"/>
        </w:rPr>
      </w:pPr>
      <w:r w:rsidRPr="00D200C0">
        <w:rPr>
          <w:rFonts w:ascii="Bookman Old Style" w:hAnsi="Bookman Old Style"/>
        </w:rPr>
        <w:t xml:space="preserve">His performance </w:t>
      </w:r>
      <w:r w:rsidRPr="00D200C0">
        <w:rPr>
          <w:rFonts w:ascii="Bookman Old Style" w:hAnsi="Bookman Old Style"/>
          <w:b/>
          <w:u w:val="single"/>
        </w:rPr>
        <w:t xml:space="preserve">discouraged </w:t>
      </w:r>
      <w:r w:rsidRPr="00D200C0">
        <w:rPr>
          <w:rFonts w:ascii="Bookman Old Style" w:hAnsi="Bookman Old Style"/>
        </w:rPr>
        <w:t xml:space="preserve">me until I stopped teaching </w:t>
      </w:r>
      <w:r w:rsidR="000D3C92" w:rsidRPr="00D200C0">
        <w:rPr>
          <w:rFonts w:ascii="Bookman Old Style" w:hAnsi="Bookman Old Style"/>
        </w:rPr>
        <w:t>him</w:t>
      </w:r>
      <w:r w:rsidR="005B0DC1" w:rsidRPr="00D200C0">
        <w:rPr>
          <w:rFonts w:ascii="Bookman Old Style" w:hAnsi="Bookman Old Style"/>
        </w:rPr>
        <w:t>. (put)</w:t>
      </w:r>
    </w:p>
    <w:p w14:paraId="72949F7E" w14:textId="77777777" w:rsidR="001F443A" w:rsidRPr="00D200C0" w:rsidRDefault="001F443A" w:rsidP="001F443A">
      <w:pPr>
        <w:pStyle w:val="NoSpacing"/>
        <w:ind w:left="1800"/>
        <w:rPr>
          <w:rFonts w:ascii="Bookman Old Style" w:hAnsi="Bookman Old Style"/>
        </w:rPr>
      </w:pPr>
    </w:p>
    <w:p w14:paraId="4AB7A38D" w14:textId="77777777" w:rsidR="005B0DC1" w:rsidRPr="00D200C0" w:rsidRDefault="005B0DC1" w:rsidP="001A4D32">
      <w:pPr>
        <w:pStyle w:val="NoSpacing"/>
        <w:numPr>
          <w:ilvl w:val="0"/>
          <w:numId w:val="6"/>
        </w:numPr>
        <w:rPr>
          <w:rFonts w:ascii="Bookman Old Style" w:hAnsi="Bookman Old Style"/>
        </w:rPr>
      </w:pPr>
      <w:r w:rsidRPr="00D200C0">
        <w:rPr>
          <w:rFonts w:ascii="Bookman Old Style" w:hAnsi="Bookman Old Style"/>
        </w:rPr>
        <w:t xml:space="preserve">No parent can </w:t>
      </w:r>
      <w:r w:rsidRPr="00D200C0">
        <w:rPr>
          <w:rFonts w:ascii="Bookman Old Style" w:hAnsi="Bookman Old Style"/>
          <w:b/>
          <w:u w:val="single"/>
        </w:rPr>
        <w:t>tolerate</w:t>
      </w:r>
      <w:r w:rsidRPr="00D200C0">
        <w:rPr>
          <w:rFonts w:ascii="Bookman Old Style" w:hAnsi="Bookman Old Style"/>
        </w:rPr>
        <w:t xml:space="preserve"> a lazy child. (put)</w:t>
      </w:r>
    </w:p>
    <w:p w14:paraId="020A3EF4" w14:textId="77777777" w:rsidR="001F443A" w:rsidRPr="00D200C0" w:rsidRDefault="001F443A" w:rsidP="001F443A">
      <w:pPr>
        <w:pStyle w:val="NoSpacing"/>
        <w:rPr>
          <w:rFonts w:ascii="Bookman Old Style" w:hAnsi="Bookman Old Style"/>
        </w:rPr>
      </w:pPr>
    </w:p>
    <w:p w14:paraId="5E1DCB3D" w14:textId="77777777" w:rsidR="009D669B" w:rsidRPr="00D200C0" w:rsidRDefault="009D669B" w:rsidP="001A4D32">
      <w:pPr>
        <w:pStyle w:val="NoSpacing"/>
        <w:numPr>
          <w:ilvl w:val="0"/>
          <w:numId w:val="6"/>
        </w:numPr>
        <w:rPr>
          <w:rFonts w:ascii="Bookman Old Style" w:hAnsi="Bookman Old Style"/>
        </w:rPr>
      </w:pPr>
      <w:r w:rsidRPr="00D200C0">
        <w:rPr>
          <w:rFonts w:ascii="Bookman Old Style" w:hAnsi="Bookman Old Style"/>
        </w:rPr>
        <w:t xml:space="preserve">The girl </w:t>
      </w:r>
      <w:r w:rsidRPr="00D200C0">
        <w:rPr>
          <w:rFonts w:ascii="Bookman Old Style" w:hAnsi="Bookman Old Style"/>
          <w:b/>
          <w:u w:val="single"/>
        </w:rPr>
        <w:t xml:space="preserve">resembles </w:t>
      </w:r>
      <w:r w:rsidRPr="00D200C0">
        <w:rPr>
          <w:rFonts w:ascii="Bookman Old Style" w:hAnsi="Bookman Old Style"/>
        </w:rPr>
        <w:t>her grandmother. (take)</w:t>
      </w:r>
    </w:p>
    <w:p w14:paraId="380AD0A2" w14:textId="77777777" w:rsidR="001F443A" w:rsidRPr="00D200C0" w:rsidRDefault="001F443A" w:rsidP="001F443A">
      <w:pPr>
        <w:pStyle w:val="NoSpacing"/>
        <w:ind w:left="1800"/>
        <w:rPr>
          <w:rFonts w:ascii="Bookman Old Style" w:hAnsi="Bookman Old Style"/>
        </w:rPr>
      </w:pPr>
    </w:p>
    <w:p w14:paraId="11F2AFCB" w14:textId="77777777" w:rsidR="00847047" w:rsidRPr="00D200C0" w:rsidRDefault="001637EB" w:rsidP="00FE35AD">
      <w:pPr>
        <w:pStyle w:val="NoSpacing"/>
        <w:numPr>
          <w:ilvl w:val="0"/>
          <w:numId w:val="4"/>
        </w:numPr>
        <w:rPr>
          <w:rFonts w:ascii="Bookman Old Style" w:hAnsi="Bookman Old Style"/>
          <w:b/>
          <w:u w:val="single"/>
        </w:rPr>
      </w:pPr>
      <w:r w:rsidRPr="00D200C0">
        <w:rPr>
          <w:rFonts w:ascii="Bookman Old Style" w:hAnsi="Bookman Old Style"/>
          <w:b/>
          <w:u w:val="single"/>
        </w:rPr>
        <w:t xml:space="preserve">Rewrite the following sentences according to instructions given without </w:t>
      </w:r>
      <w:r w:rsidR="00B02383" w:rsidRPr="00D200C0">
        <w:rPr>
          <w:rFonts w:ascii="Bookman Old Style" w:hAnsi="Bookman Old Style"/>
          <w:b/>
          <w:u w:val="single"/>
        </w:rPr>
        <w:t>changing the meaning.</w:t>
      </w:r>
      <w:r w:rsidR="008045F2" w:rsidRPr="00D200C0">
        <w:rPr>
          <w:rFonts w:ascii="Bookman Old Style" w:hAnsi="Bookman Old Style"/>
          <w:b/>
        </w:rPr>
        <w:tab/>
      </w:r>
      <w:r w:rsidR="008045F2" w:rsidRPr="00D200C0">
        <w:rPr>
          <w:rFonts w:ascii="Bookman Old Style" w:hAnsi="Bookman Old Style"/>
          <w:b/>
        </w:rPr>
        <w:tab/>
      </w:r>
      <w:r w:rsidR="008045F2" w:rsidRPr="00D200C0">
        <w:rPr>
          <w:rFonts w:ascii="Bookman Old Style" w:hAnsi="Bookman Old Style"/>
          <w:b/>
        </w:rPr>
        <w:tab/>
      </w:r>
      <w:r w:rsidR="008045F2" w:rsidRPr="00D200C0">
        <w:rPr>
          <w:rFonts w:ascii="Bookman Old Style" w:hAnsi="Bookman Old Style"/>
          <w:b/>
        </w:rPr>
        <w:tab/>
      </w:r>
      <w:r w:rsidR="008045F2" w:rsidRPr="00D200C0">
        <w:rPr>
          <w:rFonts w:ascii="Bookman Old Style" w:hAnsi="Bookman Old Style"/>
          <w:b/>
        </w:rPr>
        <w:tab/>
        <w:t>(3mks)</w:t>
      </w:r>
    </w:p>
    <w:p w14:paraId="264EC987" w14:textId="77777777" w:rsidR="00F434A6" w:rsidRPr="00D200C0" w:rsidRDefault="00F434A6" w:rsidP="00F434A6">
      <w:pPr>
        <w:pStyle w:val="NoSpacing"/>
        <w:numPr>
          <w:ilvl w:val="0"/>
          <w:numId w:val="7"/>
        </w:numPr>
        <w:rPr>
          <w:rFonts w:ascii="Bookman Old Style" w:hAnsi="Bookman Old Style"/>
        </w:rPr>
      </w:pPr>
      <w:r w:rsidRPr="00D200C0">
        <w:rPr>
          <w:rFonts w:ascii="Bookman Old Style" w:hAnsi="Bookman Old Style"/>
        </w:rPr>
        <w:t>He is the efficient worker. (Begin No…)</w:t>
      </w:r>
    </w:p>
    <w:p w14:paraId="3795FE29" w14:textId="77777777" w:rsidR="001F443A" w:rsidRPr="00D200C0" w:rsidRDefault="001F443A" w:rsidP="001F443A">
      <w:pPr>
        <w:pStyle w:val="NoSpacing"/>
        <w:rPr>
          <w:rFonts w:ascii="Bookman Old Style" w:hAnsi="Bookman Old Style"/>
        </w:rPr>
      </w:pPr>
    </w:p>
    <w:p w14:paraId="104434A1" w14:textId="77777777" w:rsidR="001F443A" w:rsidRPr="00D200C0" w:rsidRDefault="001F443A" w:rsidP="001F443A">
      <w:pPr>
        <w:pStyle w:val="NoSpacing"/>
        <w:rPr>
          <w:rFonts w:ascii="Bookman Old Style" w:hAnsi="Bookman Old Style"/>
        </w:rPr>
      </w:pPr>
    </w:p>
    <w:p w14:paraId="23A3ADC7" w14:textId="77777777" w:rsidR="00F434A6" w:rsidRPr="00D200C0" w:rsidRDefault="006E1E82" w:rsidP="00F434A6">
      <w:pPr>
        <w:pStyle w:val="NoSpacing"/>
        <w:numPr>
          <w:ilvl w:val="0"/>
          <w:numId w:val="7"/>
        </w:numPr>
        <w:rPr>
          <w:rFonts w:ascii="Bookman Old Style" w:hAnsi="Bookman Old Style"/>
        </w:rPr>
      </w:pPr>
      <w:r w:rsidRPr="00D200C0">
        <w:rPr>
          <w:rFonts w:ascii="Bookman Old Style" w:hAnsi="Bookman Old Style"/>
        </w:rPr>
        <w:t>The policemen came as soon as I blew the whistle. (Rewrite to remove the gender bias)</w:t>
      </w:r>
    </w:p>
    <w:p w14:paraId="594E61FD" w14:textId="77777777" w:rsidR="001F443A" w:rsidRPr="00D200C0" w:rsidRDefault="001F443A" w:rsidP="001F443A">
      <w:pPr>
        <w:pStyle w:val="NoSpacing"/>
        <w:rPr>
          <w:rFonts w:ascii="Bookman Old Style" w:hAnsi="Bookman Old Style"/>
        </w:rPr>
      </w:pPr>
    </w:p>
    <w:p w14:paraId="2F1217AE" w14:textId="77777777" w:rsidR="001F443A" w:rsidRPr="00D200C0" w:rsidRDefault="001F443A" w:rsidP="001F443A">
      <w:pPr>
        <w:pStyle w:val="NoSpacing"/>
        <w:rPr>
          <w:rFonts w:ascii="Bookman Old Style" w:hAnsi="Bookman Old Style"/>
        </w:rPr>
      </w:pPr>
    </w:p>
    <w:p w14:paraId="64232FD9" w14:textId="77777777" w:rsidR="001F1454" w:rsidRPr="00D200C0" w:rsidRDefault="001F1454" w:rsidP="00F434A6">
      <w:pPr>
        <w:pStyle w:val="NoSpacing"/>
        <w:numPr>
          <w:ilvl w:val="0"/>
          <w:numId w:val="7"/>
        </w:numPr>
        <w:rPr>
          <w:rFonts w:ascii="Bookman Old Style" w:hAnsi="Bookman Old Style"/>
        </w:rPr>
      </w:pPr>
      <w:r w:rsidRPr="00D200C0">
        <w:rPr>
          <w:rFonts w:ascii="Bookman Old Style" w:hAnsi="Bookman Old Style"/>
        </w:rPr>
        <w:t>It is so m</w:t>
      </w:r>
      <w:r w:rsidR="00136825" w:rsidRPr="00D200C0">
        <w:rPr>
          <w:rFonts w:ascii="Bookman Old Style" w:hAnsi="Bookman Old Style"/>
        </w:rPr>
        <w:t>u</w:t>
      </w:r>
      <w:r w:rsidRPr="00D200C0">
        <w:rPr>
          <w:rFonts w:ascii="Bookman Old Style" w:hAnsi="Bookman Old Style"/>
        </w:rPr>
        <w:t xml:space="preserve">ddy that we cannot play outside. (Rewrite using </w:t>
      </w:r>
      <w:r w:rsidRPr="00D200C0">
        <w:rPr>
          <w:rFonts w:ascii="Bookman Old Style" w:hAnsi="Bookman Old Style"/>
          <w:u w:val="single"/>
        </w:rPr>
        <w:t>too</w:t>
      </w:r>
      <w:r w:rsidRPr="00D200C0">
        <w:rPr>
          <w:rFonts w:ascii="Bookman Old Style" w:hAnsi="Bookman Old Style"/>
        </w:rPr>
        <w:t xml:space="preserve"> instead of so)</w:t>
      </w:r>
    </w:p>
    <w:p w14:paraId="34EF762B" w14:textId="77777777" w:rsidR="001F443A" w:rsidRPr="00D200C0" w:rsidRDefault="001F443A" w:rsidP="001F443A">
      <w:pPr>
        <w:pStyle w:val="NoSpacing"/>
        <w:rPr>
          <w:rFonts w:ascii="Bookman Old Style" w:hAnsi="Bookman Old Style"/>
        </w:rPr>
      </w:pPr>
    </w:p>
    <w:p w14:paraId="61951D65" w14:textId="77777777" w:rsidR="001F443A" w:rsidRPr="00D200C0" w:rsidRDefault="001F443A" w:rsidP="001F443A">
      <w:pPr>
        <w:pStyle w:val="NoSpacing"/>
        <w:rPr>
          <w:rFonts w:ascii="Bookman Old Style" w:hAnsi="Bookman Old Style"/>
        </w:rPr>
      </w:pPr>
    </w:p>
    <w:p w14:paraId="30959A5D" w14:textId="77777777" w:rsidR="008045F2" w:rsidRPr="00D200C0" w:rsidRDefault="00B11BE8" w:rsidP="00FE35AD">
      <w:pPr>
        <w:pStyle w:val="NoSpacing"/>
        <w:numPr>
          <w:ilvl w:val="0"/>
          <w:numId w:val="4"/>
        </w:numPr>
        <w:rPr>
          <w:rFonts w:ascii="Bookman Old Style" w:hAnsi="Bookman Old Style"/>
          <w:b/>
        </w:rPr>
      </w:pPr>
      <w:r w:rsidRPr="00D200C0">
        <w:rPr>
          <w:rFonts w:ascii="Bookman Old Style" w:hAnsi="Bookman Old Style"/>
          <w:b/>
        </w:rPr>
        <w:t>Read the genre below and the answer the questions that follow.</w:t>
      </w:r>
      <w:r w:rsidR="008045F2" w:rsidRPr="00D200C0">
        <w:rPr>
          <w:rFonts w:ascii="Bookman Old Style" w:hAnsi="Bookman Old Style"/>
          <w:b/>
        </w:rPr>
        <w:t xml:space="preserve"> </w:t>
      </w:r>
    </w:p>
    <w:p w14:paraId="764FA01F" w14:textId="77777777" w:rsidR="00F434A6" w:rsidRPr="00D200C0" w:rsidRDefault="008045F2" w:rsidP="008045F2">
      <w:pPr>
        <w:pStyle w:val="NoSpacing"/>
        <w:ind w:left="7560" w:firstLine="360"/>
        <w:rPr>
          <w:rFonts w:ascii="Bookman Old Style" w:hAnsi="Bookman Old Style"/>
          <w:b/>
        </w:rPr>
      </w:pPr>
      <w:r w:rsidRPr="00D200C0">
        <w:rPr>
          <w:rFonts w:ascii="Bookman Old Style" w:hAnsi="Bookman Old Style"/>
          <w:b/>
        </w:rPr>
        <w:t>(2mks)</w:t>
      </w:r>
    </w:p>
    <w:p w14:paraId="67BECA42" w14:textId="77777777" w:rsidR="003A5428" w:rsidRPr="00D200C0" w:rsidRDefault="003A5428" w:rsidP="003A5428">
      <w:pPr>
        <w:pStyle w:val="NoSpacing"/>
        <w:ind w:left="1080"/>
        <w:rPr>
          <w:rFonts w:ascii="Bookman Old Style" w:hAnsi="Bookman Old Style"/>
        </w:rPr>
      </w:pPr>
      <w:r w:rsidRPr="00D200C0">
        <w:rPr>
          <w:rFonts w:ascii="Bookman Old Style" w:hAnsi="Bookman Old Style"/>
        </w:rPr>
        <w:t>“Willy warmly welcomed Wendy and wondered why Wyatt w</w:t>
      </w:r>
      <w:r w:rsidR="00C43241" w:rsidRPr="00D200C0">
        <w:rPr>
          <w:rFonts w:ascii="Bookman Old Style" w:hAnsi="Bookman Old Style"/>
        </w:rPr>
        <w:t xml:space="preserve">alked wearingly while </w:t>
      </w:r>
      <w:r w:rsidR="004C0193" w:rsidRPr="00D200C0">
        <w:rPr>
          <w:rFonts w:ascii="Bookman Old Style" w:hAnsi="Bookman Old Style"/>
        </w:rPr>
        <w:t>whistling</w:t>
      </w:r>
      <w:r w:rsidR="00C43241" w:rsidRPr="00D200C0">
        <w:rPr>
          <w:rFonts w:ascii="Bookman Old Style" w:hAnsi="Bookman Old Style"/>
        </w:rPr>
        <w:t>.”</w:t>
      </w:r>
    </w:p>
    <w:p w14:paraId="1D622FB4" w14:textId="77777777" w:rsidR="00C43241" w:rsidRPr="00D200C0" w:rsidRDefault="00236CE7" w:rsidP="00236CE7">
      <w:pPr>
        <w:pStyle w:val="NoSpacing"/>
        <w:numPr>
          <w:ilvl w:val="0"/>
          <w:numId w:val="8"/>
        </w:numPr>
        <w:rPr>
          <w:rFonts w:ascii="Bookman Old Style" w:hAnsi="Bookman Old Style"/>
        </w:rPr>
      </w:pPr>
      <w:r w:rsidRPr="00D200C0">
        <w:rPr>
          <w:rFonts w:ascii="Bookman Old Style" w:hAnsi="Bookman Old Style"/>
        </w:rPr>
        <w:t xml:space="preserve">Classify the above </w:t>
      </w:r>
      <w:r w:rsidR="003C251D" w:rsidRPr="00D200C0">
        <w:rPr>
          <w:rFonts w:ascii="Bookman Old Style" w:hAnsi="Bookman Old Style"/>
        </w:rPr>
        <w:t>genre</w:t>
      </w:r>
      <w:r w:rsidRPr="00D200C0">
        <w:rPr>
          <w:rFonts w:ascii="Bookman Old Style" w:hAnsi="Bookman Old Style"/>
        </w:rPr>
        <w:t>.</w:t>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r>
      <w:r w:rsidRPr="00D200C0">
        <w:rPr>
          <w:rFonts w:ascii="Bookman Old Style" w:hAnsi="Bookman Old Style"/>
        </w:rPr>
        <w:tab/>
        <w:t>(1mk)</w:t>
      </w:r>
    </w:p>
    <w:p w14:paraId="5ACCCB2E" w14:textId="77777777" w:rsidR="001F443A" w:rsidRPr="00D200C0" w:rsidRDefault="001F443A" w:rsidP="001F443A">
      <w:pPr>
        <w:pStyle w:val="NoSpacing"/>
        <w:rPr>
          <w:rFonts w:ascii="Bookman Old Style" w:hAnsi="Bookman Old Style"/>
        </w:rPr>
      </w:pPr>
    </w:p>
    <w:p w14:paraId="7D9B85CA" w14:textId="77777777" w:rsidR="001F443A" w:rsidRPr="00D200C0" w:rsidRDefault="001F443A" w:rsidP="001F443A">
      <w:pPr>
        <w:pStyle w:val="NoSpacing"/>
        <w:rPr>
          <w:rFonts w:ascii="Bookman Old Style" w:hAnsi="Bookman Old Style"/>
        </w:rPr>
      </w:pPr>
    </w:p>
    <w:p w14:paraId="52688DAB" w14:textId="77777777" w:rsidR="001F443A" w:rsidRPr="00D200C0" w:rsidRDefault="001F443A" w:rsidP="001F443A">
      <w:pPr>
        <w:pStyle w:val="NoSpacing"/>
        <w:rPr>
          <w:rFonts w:ascii="Bookman Old Style" w:hAnsi="Bookman Old Style"/>
        </w:rPr>
      </w:pPr>
    </w:p>
    <w:p w14:paraId="100FB98F" w14:textId="77777777" w:rsidR="001F443A" w:rsidRPr="00D200C0" w:rsidRDefault="001F443A" w:rsidP="001F443A">
      <w:pPr>
        <w:pStyle w:val="NoSpacing"/>
        <w:rPr>
          <w:rFonts w:ascii="Bookman Old Style" w:hAnsi="Bookman Old Style"/>
        </w:rPr>
      </w:pPr>
    </w:p>
    <w:p w14:paraId="464E4DA9" w14:textId="77777777" w:rsidR="001F443A" w:rsidRPr="00D200C0" w:rsidRDefault="001F443A" w:rsidP="001F443A">
      <w:pPr>
        <w:pStyle w:val="NoSpacing"/>
        <w:rPr>
          <w:rFonts w:ascii="Bookman Old Style" w:hAnsi="Bookman Old Style"/>
        </w:rPr>
      </w:pPr>
    </w:p>
    <w:p w14:paraId="45061467" w14:textId="77777777" w:rsidR="00236CE7" w:rsidRPr="00D200C0" w:rsidRDefault="00236CE7" w:rsidP="00236CE7">
      <w:pPr>
        <w:pStyle w:val="NoSpacing"/>
        <w:numPr>
          <w:ilvl w:val="0"/>
          <w:numId w:val="8"/>
        </w:numPr>
        <w:rPr>
          <w:rFonts w:ascii="Bookman Old Style" w:hAnsi="Bookman Old Style"/>
        </w:rPr>
      </w:pPr>
      <w:r w:rsidRPr="00D200C0">
        <w:rPr>
          <w:rFonts w:ascii="Bookman Old Style" w:hAnsi="Bookman Old Style"/>
        </w:rPr>
        <w:t xml:space="preserve">State any one function of the above </w:t>
      </w:r>
      <w:r w:rsidR="00073F06" w:rsidRPr="00D200C0">
        <w:rPr>
          <w:rFonts w:ascii="Bookman Old Style" w:hAnsi="Bookman Old Style"/>
        </w:rPr>
        <w:t>genre</w:t>
      </w:r>
      <w:r w:rsidRPr="00D200C0">
        <w:rPr>
          <w:rFonts w:ascii="Bookman Old Style" w:hAnsi="Bookman Old Style"/>
        </w:rPr>
        <w:t>.</w:t>
      </w:r>
      <w:r w:rsidRPr="00D200C0">
        <w:rPr>
          <w:rFonts w:ascii="Bookman Old Style" w:hAnsi="Bookman Old Style"/>
        </w:rPr>
        <w:tab/>
      </w:r>
      <w:r w:rsidRPr="00D200C0">
        <w:rPr>
          <w:rFonts w:ascii="Bookman Old Style" w:hAnsi="Bookman Old Style"/>
        </w:rPr>
        <w:tab/>
        <w:t>(1mk)</w:t>
      </w:r>
    </w:p>
    <w:sectPr w:rsidR="00236CE7" w:rsidRPr="00D200C0" w:rsidSect="00E0200C">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DF4AD" w14:textId="77777777" w:rsidR="00B07EB9" w:rsidRDefault="00B07EB9" w:rsidP="009958EC">
      <w:pPr>
        <w:spacing w:after="0" w:line="240" w:lineRule="auto"/>
      </w:pPr>
      <w:r>
        <w:separator/>
      </w:r>
    </w:p>
  </w:endnote>
  <w:endnote w:type="continuationSeparator" w:id="0">
    <w:p w14:paraId="7910E87C" w14:textId="77777777" w:rsidR="00B07EB9" w:rsidRDefault="00B07EB9" w:rsidP="0099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i/>
        <w:sz w:val="20"/>
        <w:szCs w:val="20"/>
      </w:rPr>
      <w:id w:val="28991883"/>
      <w:docPartObj>
        <w:docPartGallery w:val="Page Numbers (Bottom of Page)"/>
        <w:docPartUnique/>
      </w:docPartObj>
    </w:sdtPr>
    <w:sdtContent>
      <w:sdt>
        <w:sdtPr>
          <w:rPr>
            <w:b/>
            <w:i/>
            <w:sz w:val="20"/>
            <w:szCs w:val="20"/>
          </w:rPr>
          <w:id w:val="565050523"/>
          <w:docPartObj>
            <w:docPartGallery w:val="Page Numbers (Top of Page)"/>
            <w:docPartUnique/>
          </w:docPartObj>
        </w:sdtPr>
        <w:sdtContent>
          <w:p w14:paraId="28572DFC" w14:textId="77777777" w:rsidR="00932008" w:rsidRPr="00932008" w:rsidRDefault="00932008">
            <w:pPr>
              <w:pStyle w:val="Footer"/>
              <w:jc w:val="right"/>
              <w:rPr>
                <w:b/>
                <w:i/>
                <w:sz w:val="20"/>
                <w:szCs w:val="20"/>
              </w:rPr>
            </w:pPr>
            <w:r w:rsidRPr="00932008">
              <w:rPr>
                <w:b/>
                <w:i/>
                <w:sz w:val="20"/>
                <w:szCs w:val="20"/>
              </w:rPr>
              <w:t xml:space="preserve">Page </w:t>
            </w:r>
            <w:r w:rsidRPr="00932008">
              <w:rPr>
                <w:b/>
                <w:i/>
                <w:sz w:val="20"/>
                <w:szCs w:val="20"/>
              </w:rPr>
              <w:fldChar w:fldCharType="begin"/>
            </w:r>
            <w:r w:rsidRPr="00932008">
              <w:rPr>
                <w:b/>
                <w:i/>
                <w:sz w:val="20"/>
                <w:szCs w:val="20"/>
              </w:rPr>
              <w:instrText xml:space="preserve"> PAGE </w:instrText>
            </w:r>
            <w:r w:rsidRPr="00932008">
              <w:rPr>
                <w:b/>
                <w:i/>
                <w:sz w:val="20"/>
                <w:szCs w:val="20"/>
              </w:rPr>
              <w:fldChar w:fldCharType="separate"/>
            </w:r>
            <w:r w:rsidR="00110361">
              <w:rPr>
                <w:b/>
                <w:i/>
                <w:noProof/>
                <w:sz w:val="20"/>
                <w:szCs w:val="20"/>
              </w:rPr>
              <w:t>2</w:t>
            </w:r>
            <w:r w:rsidRPr="00932008">
              <w:rPr>
                <w:b/>
                <w:i/>
                <w:sz w:val="20"/>
                <w:szCs w:val="20"/>
              </w:rPr>
              <w:fldChar w:fldCharType="end"/>
            </w:r>
            <w:r w:rsidRPr="00932008">
              <w:rPr>
                <w:b/>
                <w:i/>
                <w:sz w:val="20"/>
                <w:szCs w:val="20"/>
              </w:rPr>
              <w:t xml:space="preserve"> of </w:t>
            </w:r>
            <w:r w:rsidRPr="00932008">
              <w:rPr>
                <w:b/>
                <w:i/>
                <w:sz w:val="20"/>
                <w:szCs w:val="20"/>
              </w:rPr>
              <w:fldChar w:fldCharType="begin"/>
            </w:r>
            <w:r w:rsidRPr="00932008">
              <w:rPr>
                <w:b/>
                <w:i/>
                <w:sz w:val="20"/>
                <w:szCs w:val="20"/>
              </w:rPr>
              <w:instrText xml:space="preserve"> NUMPAGES  </w:instrText>
            </w:r>
            <w:r w:rsidRPr="00932008">
              <w:rPr>
                <w:b/>
                <w:i/>
                <w:sz w:val="20"/>
                <w:szCs w:val="20"/>
              </w:rPr>
              <w:fldChar w:fldCharType="separate"/>
            </w:r>
            <w:r w:rsidR="00110361">
              <w:rPr>
                <w:b/>
                <w:i/>
                <w:noProof/>
                <w:sz w:val="20"/>
                <w:szCs w:val="20"/>
              </w:rPr>
              <w:t>6</w:t>
            </w:r>
            <w:r w:rsidRPr="00932008">
              <w:rPr>
                <w:b/>
                <w:i/>
                <w:sz w:val="20"/>
                <w:szCs w:val="20"/>
              </w:rPr>
              <w:fldChar w:fldCharType="end"/>
            </w:r>
          </w:p>
        </w:sdtContent>
      </w:sdt>
    </w:sdtContent>
  </w:sdt>
  <w:p w14:paraId="338BF484" w14:textId="77777777" w:rsidR="009958EC" w:rsidRDefault="0099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42053" w14:textId="77777777" w:rsidR="00B07EB9" w:rsidRDefault="00B07EB9" w:rsidP="009958EC">
      <w:pPr>
        <w:spacing w:after="0" w:line="240" w:lineRule="auto"/>
      </w:pPr>
      <w:r>
        <w:separator/>
      </w:r>
    </w:p>
  </w:footnote>
  <w:footnote w:type="continuationSeparator" w:id="0">
    <w:p w14:paraId="68BD3833" w14:textId="77777777" w:rsidR="00B07EB9" w:rsidRDefault="00B07EB9" w:rsidP="00995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6520A"/>
    <w:multiLevelType w:val="hybridMultilevel"/>
    <w:tmpl w:val="2488F7B0"/>
    <w:lvl w:ilvl="0" w:tplc="62C48D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C82D6C"/>
    <w:multiLevelType w:val="hybridMultilevel"/>
    <w:tmpl w:val="55E48CB4"/>
    <w:lvl w:ilvl="0" w:tplc="44EEAB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61710"/>
    <w:multiLevelType w:val="hybridMultilevel"/>
    <w:tmpl w:val="8390C1B0"/>
    <w:lvl w:ilvl="0" w:tplc="353817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E5ABB"/>
    <w:multiLevelType w:val="hybridMultilevel"/>
    <w:tmpl w:val="63FE8354"/>
    <w:lvl w:ilvl="0" w:tplc="8BFE2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237144"/>
    <w:multiLevelType w:val="hybridMultilevel"/>
    <w:tmpl w:val="60806E16"/>
    <w:lvl w:ilvl="0" w:tplc="61A205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4060A8"/>
    <w:multiLevelType w:val="hybridMultilevel"/>
    <w:tmpl w:val="7D3E226E"/>
    <w:lvl w:ilvl="0" w:tplc="4C26B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C91BB0"/>
    <w:multiLevelType w:val="hybridMultilevel"/>
    <w:tmpl w:val="40DC919E"/>
    <w:lvl w:ilvl="0" w:tplc="65DE4E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43135A"/>
    <w:multiLevelType w:val="hybridMultilevel"/>
    <w:tmpl w:val="92EE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783839">
    <w:abstractNumId w:val="7"/>
  </w:num>
  <w:num w:numId="2" w16cid:durableId="1187524332">
    <w:abstractNumId w:val="3"/>
  </w:num>
  <w:num w:numId="3" w16cid:durableId="356469827">
    <w:abstractNumId w:val="2"/>
  </w:num>
  <w:num w:numId="4" w16cid:durableId="2058047319">
    <w:abstractNumId w:val="5"/>
  </w:num>
  <w:num w:numId="5" w16cid:durableId="2076850849">
    <w:abstractNumId w:val="0"/>
  </w:num>
  <w:num w:numId="6" w16cid:durableId="243995456">
    <w:abstractNumId w:val="4"/>
  </w:num>
  <w:num w:numId="7" w16cid:durableId="413357320">
    <w:abstractNumId w:val="6"/>
  </w:num>
  <w:num w:numId="8" w16cid:durableId="1191794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42C"/>
    <w:rsid w:val="00020BEA"/>
    <w:rsid w:val="0003632B"/>
    <w:rsid w:val="0003684D"/>
    <w:rsid w:val="00056A11"/>
    <w:rsid w:val="00073F06"/>
    <w:rsid w:val="00074AD5"/>
    <w:rsid w:val="000A79F5"/>
    <w:rsid w:val="000D3C92"/>
    <w:rsid w:val="000D5DCB"/>
    <w:rsid w:val="000E7B74"/>
    <w:rsid w:val="00110361"/>
    <w:rsid w:val="00136825"/>
    <w:rsid w:val="0014114F"/>
    <w:rsid w:val="001637EB"/>
    <w:rsid w:val="001A4D32"/>
    <w:rsid w:val="001A7A64"/>
    <w:rsid w:val="001F1454"/>
    <w:rsid w:val="001F443A"/>
    <w:rsid w:val="00202C4E"/>
    <w:rsid w:val="00236CE7"/>
    <w:rsid w:val="002C0E24"/>
    <w:rsid w:val="002F0F91"/>
    <w:rsid w:val="0036742C"/>
    <w:rsid w:val="0038346A"/>
    <w:rsid w:val="003A5428"/>
    <w:rsid w:val="003C251D"/>
    <w:rsid w:val="00402108"/>
    <w:rsid w:val="00474591"/>
    <w:rsid w:val="004C0193"/>
    <w:rsid w:val="004D6A6C"/>
    <w:rsid w:val="004E5C12"/>
    <w:rsid w:val="005273A8"/>
    <w:rsid w:val="00534DF8"/>
    <w:rsid w:val="00583121"/>
    <w:rsid w:val="00596DAC"/>
    <w:rsid w:val="005A67BD"/>
    <w:rsid w:val="005B0DC1"/>
    <w:rsid w:val="005B4CA5"/>
    <w:rsid w:val="005C7489"/>
    <w:rsid w:val="00603E0C"/>
    <w:rsid w:val="00617EBF"/>
    <w:rsid w:val="00637091"/>
    <w:rsid w:val="006668A8"/>
    <w:rsid w:val="006E1E82"/>
    <w:rsid w:val="007115D6"/>
    <w:rsid w:val="00724DE9"/>
    <w:rsid w:val="007558B0"/>
    <w:rsid w:val="007C3AD1"/>
    <w:rsid w:val="007D79B3"/>
    <w:rsid w:val="008045F2"/>
    <w:rsid w:val="00843874"/>
    <w:rsid w:val="00847047"/>
    <w:rsid w:val="008539FC"/>
    <w:rsid w:val="008C5B2D"/>
    <w:rsid w:val="00932008"/>
    <w:rsid w:val="00960AE4"/>
    <w:rsid w:val="009808DF"/>
    <w:rsid w:val="00984168"/>
    <w:rsid w:val="009958EC"/>
    <w:rsid w:val="009D42F7"/>
    <w:rsid w:val="009D669B"/>
    <w:rsid w:val="00A14AD8"/>
    <w:rsid w:val="00A77CFB"/>
    <w:rsid w:val="00A85A2E"/>
    <w:rsid w:val="00AD230F"/>
    <w:rsid w:val="00AF24EE"/>
    <w:rsid w:val="00B02383"/>
    <w:rsid w:val="00B07EB9"/>
    <w:rsid w:val="00B1148B"/>
    <w:rsid w:val="00B11BE8"/>
    <w:rsid w:val="00BC36C0"/>
    <w:rsid w:val="00BC7C9C"/>
    <w:rsid w:val="00BD2E24"/>
    <w:rsid w:val="00BD4046"/>
    <w:rsid w:val="00BE303D"/>
    <w:rsid w:val="00C05349"/>
    <w:rsid w:val="00C405C6"/>
    <w:rsid w:val="00C43241"/>
    <w:rsid w:val="00C615FF"/>
    <w:rsid w:val="00C6705F"/>
    <w:rsid w:val="00C868EE"/>
    <w:rsid w:val="00C9312E"/>
    <w:rsid w:val="00D200C0"/>
    <w:rsid w:val="00D47ECA"/>
    <w:rsid w:val="00D67223"/>
    <w:rsid w:val="00D968EE"/>
    <w:rsid w:val="00DC70DF"/>
    <w:rsid w:val="00E0200C"/>
    <w:rsid w:val="00E04745"/>
    <w:rsid w:val="00E62719"/>
    <w:rsid w:val="00EA3864"/>
    <w:rsid w:val="00F16B0A"/>
    <w:rsid w:val="00F34480"/>
    <w:rsid w:val="00F434A6"/>
    <w:rsid w:val="00F561E4"/>
    <w:rsid w:val="00F6150C"/>
    <w:rsid w:val="00F80515"/>
    <w:rsid w:val="00FB780F"/>
    <w:rsid w:val="00FC51B6"/>
    <w:rsid w:val="00F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424D"/>
  <w15:docId w15:val="{01BC1792-B579-4C8D-B4D5-26FD4A7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42C"/>
    <w:pPr>
      <w:spacing w:after="0" w:line="240" w:lineRule="auto"/>
    </w:pPr>
  </w:style>
  <w:style w:type="paragraph" w:styleId="Header">
    <w:name w:val="header"/>
    <w:basedOn w:val="Normal"/>
    <w:link w:val="HeaderChar"/>
    <w:uiPriority w:val="99"/>
    <w:semiHidden/>
    <w:unhideWhenUsed/>
    <w:rsid w:val="009958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8EC"/>
  </w:style>
  <w:style w:type="paragraph" w:styleId="Footer">
    <w:name w:val="footer"/>
    <w:basedOn w:val="Normal"/>
    <w:link w:val="FooterChar"/>
    <w:uiPriority w:val="99"/>
    <w:unhideWhenUsed/>
    <w:rsid w:val="0099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8EC"/>
  </w:style>
  <w:style w:type="paragraph" w:styleId="ListParagraph">
    <w:name w:val="List Paragraph"/>
    <w:basedOn w:val="Normal"/>
    <w:uiPriority w:val="34"/>
    <w:qFormat/>
    <w:rsid w:val="001F443A"/>
    <w:pPr>
      <w:ind w:left="720"/>
      <w:contextualSpacing/>
    </w:pPr>
  </w:style>
  <w:style w:type="paragraph" w:styleId="BalloonText">
    <w:name w:val="Balloon Text"/>
    <w:basedOn w:val="Normal"/>
    <w:link w:val="BalloonTextChar"/>
    <w:uiPriority w:val="99"/>
    <w:semiHidden/>
    <w:unhideWhenUsed/>
    <w:rsid w:val="0011036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1036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user</cp:lastModifiedBy>
  <cp:revision>86</cp:revision>
  <cp:lastPrinted>2021-06-16T12:39:00Z</cp:lastPrinted>
  <dcterms:created xsi:type="dcterms:W3CDTF">2019-05-13T10:09:00Z</dcterms:created>
  <dcterms:modified xsi:type="dcterms:W3CDTF">2024-05-20T11:01:00Z</dcterms:modified>
</cp:coreProperties>
</file>