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6" w:rsidRPr="008E67AB" w:rsidRDefault="00A40F76" w:rsidP="00A40F7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NAME………………………………………………………ADM………………….CLASS………………….</w:t>
      </w:r>
    </w:p>
    <w:p w:rsidR="00A40F76" w:rsidRDefault="00A40F76" w:rsidP="00A40F7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E67AB">
        <w:rPr>
          <w:rFonts w:ascii="Bookman Old Style" w:hAnsi="Bookman Old Style"/>
          <w:b/>
          <w:sz w:val="24"/>
          <w:szCs w:val="24"/>
        </w:rPr>
        <w:t xml:space="preserve">CHEMISRTY </w:t>
      </w:r>
    </w:p>
    <w:p w:rsidR="00DA4E21" w:rsidRDefault="00DA4E21" w:rsidP="00A40F7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 1, MID TERM 3 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EXAM – 2022</w:t>
      </w:r>
    </w:p>
    <w:p w:rsidR="00A40F76" w:rsidRDefault="00A40F76" w:rsidP="00A40F7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 2 Hours 30 Minutes</w:t>
      </w:r>
    </w:p>
    <w:p w:rsidR="00A40F76" w:rsidRDefault="00A40F76" w:rsidP="00A40F76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Answer ALL Questions in the spaces provided </w:t>
      </w:r>
    </w:p>
    <w:p w:rsidR="00A40F76" w:rsidRDefault="00A40F76" w:rsidP="00A40F7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three reasons why laboratory apparatus are made of glass.  (3mks)</w:t>
      </w:r>
    </w:p>
    <w:p w:rsidR="00A40F76" w:rsidRDefault="00A40F76" w:rsidP="00A40F76">
      <w:pPr>
        <w:pStyle w:val="NoSpacing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Easy to clean</w:t>
      </w:r>
    </w:p>
    <w:p w:rsidR="00A40F76" w:rsidRDefault="00A40F76" w:rsidP="00A40F76">
      <w:pPr>
        <w:pStyle w:val="NoSpacing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easy visibility</w:t>
      </w:r>
    </w:p>
    <w:p w:rsidR="00A40F76" w:rsidRPr="00A40F76" w:rsidRDefault="00A40F76" w:rsidP="00A40F76">
      <w:pPr>
        <w:pStyle w:val="NoSpacing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Most of them don’t react with most chemicals.</w:t>
      </w:r>
    </w:p>
    <w:p w:rsidR="00A40F76" w:rsidRDefault="00A40F76" w:rsidP="00A40F7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wooden splint was slipped through a region of a particulars flame in the laboratory and was shown in the diagram below.</w:t>
      </w:r>
    </w:p>
    <w:p w:rsidR="00A40F76" w:rsidRDefault="00FF66E4" w:rsidP="00A40F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161925</wp:posOffset>
                </wp:positionV>
                <wp:extent cx="0" cy="295275"/>
                <wp:effectExtent l="9525" t="13335" r="9525" b="571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3pt;margin-top:12.75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rm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"/>
            </w:pict>
          </mc:Fallback>
        </mc:AlternateContent>
      </w:r>
      <w:r w:rsidR="00A40F76">
        <w:rPr>
          <w:rFonts w:ascii="Bookman Old Style" w:hAnsi="Bookman Old Style"/>
          <w:sz w:val="24"/>
          <w:szCs w:val="24"/>
        </w:rPr>
        <w:t xml:space="preserve">                        </w:t>
      </w:r>
      <w:proofErr w:type="spellStart"/>
      <w:r w:rsidR="00A40F76">
        <w:rPr>
          <w:rFonts w:ascii="Bookman Old Style" w:hAnsi="Bookman Old Style"/>
          <w:sz w:val="24"/>
          <w:szCs w:val="24"/>
        </w:rPr>
        <w:t>Unburnt</w:t>
      </w:r>
      <w:proofErr w:type="spellEnd"/>
      <w:r w:rsidR="00A40F76">
        <w:rPr>
          <w:rFonts w:ascii="Bookman Old Style" w:hAnsi="Bookman Old Style"/>
          <w:sz w:val="24"/>
          <w:szCs w:val="24"/>
        </w:rPr>
        <w:t xml:space="preserve"> part</w:t>
      </w:r>
    </w:p>
    <w:p w:rsidR="00A40F76" w:rsidRDefault="00A40F76" w:rsidP="00A40F76">
      <w:pPr>
        <w:pStyle w:val="NoSpacing"/>
        <w:rPr>
          <w:rFonts w:ascii="Bookman Old Style" w:hAnsi="Bookman Old Style"/>
          <w:sz w:val="24"/>
          <w:szCs w:val="24"/>
        </w:rPr>
      </w:pPr>
    </w:p>
    <w:p w:rsidR="00A40F76" w:rsidRPr="00B17CC6" w:rsidRDefault="00FF66E4" w:rsidP="00A40F76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47625</wp:posOffset>
                </wp:positionV>
                <wp:extent cx="190500" cy="432435"/>
                <wp:effectExtent l="19050" t="27940" r="38100" b="444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2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pt;margin-top:3.75pt;width:1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71450" cy="432435"/>
                <wp:effectExtent l="19050" t="27940" r="38100" b="444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32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6.75pt;margin-top:3.75pt;width:13.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47625</wp:posOffset>
                </wp:positionV>
                <wp:extent cx="2428875" cy="485775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75pt;margin-top:3.75pt;width:19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"/>
            </w:pict>
          </mc:Fallback>
        </mc:AlternateContent>
      </w:r>
    </w:p>
    <w:p w:rsidR="00A40F76" w:rsidRDefault="00A40F76" w:rsidP="00A40F76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A40F76" w:rsidRDefault="00FF66E4" w:rsidP="00A40F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-431800</wp:posOffset>
                </wp:positionV>
                <wp:extent cx="470535" cy="1685925"/>
                <wp:effectExtent l="9525" t="9525" r="9525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70535" cy="1685925"/>
                        </a:xfrm>
                        <a:prstGeom prst="leftBrace">
                          <a:avLst>
                            <a:gd name="adj1" fmla="val 29858"/>
                            <a:gd name="adj2" fmla="val 483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109.35pt;margin-top:-34pt;width:37.05pt;height:132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" adj=",10436"/>
            </w:pict>
          </mc:Fallback>
        </mc:AlternateContent>
      </w:r>
    </w:p>
    <w:p w:rsidR="00A40F76" w:rsidRDefault="00A40F76" w:rsidP="00A40F76"/>
    <w:p w:rsidR="00A40F76" w:rsidRDefault="00A40F76" w:rsidP="00A40F76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</w:t>
      </w:r>
      <w:r w:rsidRPr="00B17CC6">
        <w:rPr>
          <w:rFonts w:ascii="Bookman Old Style" w:hAnsi="Bookman Old Style"/>
          <w:sz w:val="24"/>
          <w:szCs w:val="24"/>
        </w:rPr>
        <w:t>Burnt part</w:t>
      </w:r>
    </w:p>
    <w:p w:rsidR="00A40F76" w:rsidRDefault="00A40F76" w:rsidP="00A40F7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type of flame the splint was slipped through.  (1mk)</w:t>
      </w:r>
    </w:p>
    <w:p w:rsidR="00A40F76" w:rsidRPr="00A40F76" w:rsidRDefault="00A40F76" w:rsidP="00A40F76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Nom – luminous flame</w:t>
      </w:r>
    </w:p>
    <w:p w:rsidR="00A40F76" w:rsidRDefault="00A40F76" w:rsidP="00A40F7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the splint was burnt the way it is shown in the diagram.  (2mks)</w:t>
      </w:r>
    </w:p>
    <w:p w:rsidR="00A40F76" w:rsidRPr="00A40F76" w:rsidRDefault="0001111D" w:rsidP="00A40F76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charred part was in contact with the outer part of the flame which is hotter. The inner part of the flame contains </w:t>
      </w:r>
      <w:proofErr w:type="gramStart"/>
      <w:r>
        <w:rPr>
          <w:rFonts w:ascii="Bookman Old Style" w:hAnsi="Bookman Old Style"/>
          <w:b/>
          <w:sz w:val="24"/>
          <w:szCs w:val="24"/>
        </w:rPr>
        <w:t>un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burnt gases due to incomplete combustion hence not charred. 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A40F76" w:rsidRDefault="00A40F76" w:rsidP="00A40F7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Define the following terms;</w:t>
      </w:r>
    </w:p>
    <w:p w:rsidR="00A40F76" w:rsidRDefault="00A40F76" w:rsidP="00A40F7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Drug   (1mk)</w:t>
      </w:r>
    </w:p>
    <w:p w:rsidR="0001111D" w:rsidRPr="0001111D" w:rsidRDefault="0001111D" w:rsidP="0001111D">
      <w:pPr>
        <w:pStyle w:val="ListParagraph"/>
        <w:ind w:left="18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It is substance, natural or manufactured which when used alters the way the body </w:t>
      </w:r>
      <w:proofErr w:type="spellStart"/>
      <w:r>
        <w:rPr>
          <w:rFonts w:ascii="Bookman Old Style" w:hAnsi="Bookman Old Style"/>
          <w:b/>
          <w:sz w:val="24"/>
          <w:szCs w:val="24"/>
        </w:rPr>
        <w:t>fuctions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</w:p>
    <w:p w:rsidR="00A40F76" w:rsidRDefault="00A40F76" w:rsidP="00A40F7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Drug abuse  (1mk)</w:t>
      </w:r>
    </w:p>
    <w:p w:rsidR="0001111D" w:rsidRDefault="0001111D" w:rsidP="0001111D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 w:rsidRPr="0001111D">
        <w:rPr>
          <w:rFonts w:ascii="Bookman Old Style" w:hAnsi="Bookman Old Style"/>
          <w:b/>
          <w:sz w:val="24"/>
          <w:szCs w:val="24"/>
        </w:rPr>
        <w:t xml:space="preserve"> It is the use of a drug for a purpose other than what it is meant for</w:t>
      </w:r>
      <w:r>
        <w:rPr>
          <w:rFonts w:ascii="Bookman Old Style" w:hAnsi="Bookman Old Style"/>
          <w:sz w:val="24"/>
          <w:szCs w:val="24"/>
        </w:rPr>
        <w:t>.</w:t>
      </w:r>
    </w:p>
    <w:p w:rsidR="00A40F76" w:rsidRDefault="00A40F76" w:rsidP="00A40F7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Mention any two side effects of drug abuse.  (2mks)</w:t>
      </w:r>
    </w:p>
    <w:p w:rsidR="0001111D" w:rsidRDefault="0001111D" w:rsidP="0001111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Smoking tobacco leads to lung cancer and heart failure.</w:t>
      </w:r>
    </w:p>
    <w:p w:rsidR="0001111D" w:rsidRDefault="0001111D" w:rsidP="0001111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Addiction </w:t>
      </w:r>
    </w:p>
    <w:p w:rsidR="0001111D" w:rsidRDefault="0001111D" w:rsidP="0001111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Liver cirrhosis</w:t>
      </w:r>
    </w:p>
    <w:p w:rsidR="0001111D" w:rsidRPr="0001111D" w:rsidRDefault="0001111D" w:rsidP="0001111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death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any four differences between luminous and non – luminous flames.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01111D" w:rsidTr="0001111D">
        <w:trPr>
          <w:trHeight w:val="282"/>
        </w:trPr>
        <w:tc>
          <w:tcPr>
            <w:tcW w:w="5110" w:type="dxa"/>
          </w:tcPr>
          <w:p w:rsidR="0001111D" w:rsidRDefault="0001111D" w:rsidP="0001111D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Luminous flame</w:t>
            </w:r>
          </w:p>
        </w:tc>
        <w:tc>
          <w:tcPr>
            <w:tcW w:w="5110" w:type="dxa"/>
          </w:tcPr>
          <w:p w:rsidR="0001111D" w:rsidRDefault="0001111D" w:rsidP="0001111D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Non luminous flame</w:t>
            </w:r>
          </w:p>
        </w:tc>
      </w:tr>
      <w:tr w:rsidR="0001111D" w:rsidTr="0001111D">
        <w:trPr>
          <w:trHeight w:val="298"/>
        </w:trPr>
        <w:tc>
          <w:tcPr>
            <w:tcW w:w="5110" w:type="dxa"/>
          </w:tcPr>
          <w:p w:rsidR="0001111D" w:rsidRDefault="0001111D" w:rsidP="0001111D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 It is yellow</w:t>
            </w:r>
          </w:p>
        </w:tc>
        <w:tc>
          <w:tcPr>
            <w:tcW w:w="5110" w:type="dxa"/>
          </w:tcPr>
          <w:p w:rsidR="0001111D" w:rsidRDefault="0001111D" w:rsidP="0001111D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 it is blue</w:t>
            </w:r>
          </w:p>
        </w:tc>
      </w:tr>
      <w:tr w:rsidR="0001111D" w:rsidTr="0001111D">
        <w:trPr>
          <w:trHeight w:val="298"/>
        </w:trPr>
        <w:tc>
          <w:tcPr>
            <w:tcW w:w="5110" w:type="dxa"/>
          </w:tcPr>
          <w:p w:rsidR="0001111D" w:rsidRDefault="0001111D" w:rsidP="0001111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It is large and wavy </w:t>
            </w:r>
          </w:p>
        </w:tc>
        <w:tc>
          <w:tcPr>
            <w:tcW w:w="5110" w:type="dxa"/>
          </w:tcPr>
          <w:p w:rsidR="0001111D" w:rsidRPr="0001111D" w:rsidRDefault="0001111D" w:rsidP="0001111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It is small and straight</w:t>
            </w:r>
          </w:p>
        </w:tc>
      </w:tr>
      <w:tr w:rsidR="0001111D" w:rsidTr="0001111D">
        <w:trPr>
          <w:trHeight w:val="282"/>
        </w:trPr>
        <w:tc>
          <w:tcPr>
            <w:tcW w:w="5110" w:type="dxa"/>
          </w:tcPr>
          <w:p w:rsidR="0001111D" w:rsidRDefault="0001111D" w:rsidP="0001111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It has four zone</w:t>
            </w:r>
          </w:p>
        </w:tc>
        <w:tc>
          <w:tcPr>
            <w:tcW w:w="5110" w:type="dxa"/>
          </w:tcPr>
          <w:p w:rsidR="0001111D" w:rsidRDefault="0001111D" w:rsidP="0001111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It has three zones </w:t>
            </w:r>
          </w:p>
        </w:tc>
      </w:tr>
      <w:tr w:rsidR="0001111D" w:rsidTr="0001111D">
        <w:trPr>
          <w:trHeight w:val="314"/>
        </w:trPr>
        <w:tc>
          <w:tcPr>
            <w:tcW w:w="5110" w:type="dxa"/>
          </w:tcPr>
          <w:p w:rsidR="0001111D" w:rsidRDefault="0001111D" w:rsidP="0001111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It produces soot</w:t>
            </w:r>
          </w:p>
        </w:tc>
        <w:tc>
          <w:tcPr>
            <w:tcW w:w="5110" w:type="dxa"/>
          </w:tcPr>
          <w:p w:rsidR="0001111D" w:rsidRDefault="0001111D" w:rsidP="0001111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It does not produce soot</w:t>
            </w:r>
          </w:p>
        </w:tc>
      </w:tr>
    </w:tbl>
    <w:p w:rsidR="0001111D" w:rsidRPr="0001111D" w:rsidRDefault="0001111D" w:rsidP="0001111D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State one use of each of the following apparatus in the laboratory </w:t>
      </w:r>
    </w:p>
    <w:p w:rsidR="00A40F76" w:rsidRDefault="00A40F76" w:rsidP="00A40F76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Dessicator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 (1mk)</w:t>
      </w:r>
    </w:p>
    <w:p w:rsidR="0001111D" w:rsidRDefault="0001111D" w:rsidP="0001111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for drying</w:t>
      </w:r>
    </w:p>
    <w:p w:rsidR="0001111D" w:rsidRPr="0001111D" w:rsidRDefault="0001111D" w:rsidP="0001111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Used for keeping </w:t>
      </w:r>
      <w:r w:rsidR="00E770CB">
        <w:rPr>
          <w:rFonts w:ascii="Bookman Old Style" w:hAnsi="Bookman Old Style"/>
          <w:b/>
          <w:sz w:val="24"/>
          <w:szCs w:val="24"/>
        </w:rPr>
        <w:t>substances free from moisture</w:t>
      </w:r>
    </w:p>
    <w:p w:rsidR="00A40F76" w:rsidRDefault="00A40F76" w:rsidP="00A40F76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Crucible   (1mk)</w:t>
      </w:r>
    </w:p>
    <w:p w:rsidR="00E770CB" w:rsidRPr="00E770CB" w:rsidRDefault="00E770CB" w:rsidP="00E770CB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when heating solid substances that required strong heating.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correct method of separating the following mixtures.  (4mks)</w:t>
      </w:r>
    </w:p>
    <w:p w:rsidR="00A40F76" w:rsidRDefault="00A40F76" w:rsidP="00A40F7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mixture of iron fillings and </w:t>
      </w:r>
      <w:proofErr w:type="spellStart"/>
      <w:r>
        <w:rPr>
          <w:rFonts w:ascii="Bookman Old Style" w:hAnsi="Bookman Old Style"/>
          <w:sz w:val="24"/>
          <w:szCs w:val="24"/>
        </w:rPr>
        <w:t>sulphur</w:t>
      </w:r>
      <w:proofErr w:type="spellEnd"/>
      <w:r w:rsidR="00845077">
        <w:rPr>
          <w:rFonts w:ascii="Bookman Old Style" w:hAnsi="Bookman Old Style"/>
          <w:sz w:val="24"/>
          <w:szCs w:val="24"/>
        </w:rPr>
        <w:t xml:space="preserve"> –</w:t>
      </w:r>
      <w:r w:rsidR="00845077">
        <w:rPr>
          <w:rFonts w:ascii="Bookman Old Style" w:hAnsi="Bookman Old Style"/>
          <w:b/>
          <w:sz w:val="24"/>
          <w:szCs w:val="24"/>
        </w:rPr>
        <w:t xml:space="preserve"> Use of a magnet</w:t>
      </w:r>
      <w:r w:rsidR="00E770CB">
        <w:rPr>
          <w:rFonts w:ascii="Bookman Old Style" w:hAnsi="Bookman Old Style"/>
          <w:sz w:val="24"/>
          <w:szCs w:val="24"/>
        </w:rPr>
        <w:t xml:space="preserve"> </w:t>
      </w:r>
    </w:p>
    <w:p w:rsidR="00A40F76" w:rsidRDefault="00A40F76" w:rsidP="00A40F7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Sugar and iodine</w:t>
      </w:r>
      <w:r w:rsidR="00845077">
        <w:rPr>
          <w:rFonts w:ascii="Bookman Old Style" w:hAnsi="Bookman Old Style"/>
          <w:sz w:val="24"/>
          <w:szCs w:val="24"/>
        </w:rPr>
        <w:t xml:space="preserve"> - </w:t>
      </w:r>
      <w:r w:rsidR="00845077">
        <w:rPr>
          <w:rFonts w:ascii="Bookman Old Style" w:hAnsi="Bookman Old Style"/>
          <w:b/>
          <w:sz w:val="24"/>
          <w:szCs w:val="24"/>
        </w:rPr>
        <w:t xml:space="preserve"> Sublimation</w:t>
      </w:r>
    </w:p>
    <w:p w:rsidR="00A40F76" w:rsidRDefault="00A40F76" w:rsidP="00A40F7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Sand and water mixture</w:t>
      </w:r>
      <w:r w:rsidR="00845077">
        <w:rPr>
          <w:rFonts w:ascii="Bookman Old Style" w:hAnsi="Bookman Old Style"/>
          <w:sz w:val="24"/>
          <w:szCs w:val="24"/>
        </w:rPr>
        <w:t xml:space="preserve"> - </w:t>
      </w:r>
      <w:r w:rsidR="00845077">
        <w:rPr>
          <w:rFonts w:ascii="Bookman Old Style" w:hAnsi="Bookman Old Style"/>
          <w:b/>
          <w:sz w:val="24"/>
          <w:szCs w:val="24"/>
        </w:rPr>
        <w:t>Filtration</w:t>
      </w:r>
    </w:p>
    <w:p w:rsidR="00A40F76" w:rsidRDefault="00845077" w:rsidP="00A40F7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Kerosene and water –</w:t>
      </w:r>
      <w:r>
        <w:rPr>
          <w:rFonts w:ascii="Bookman Old Style" w:hAnsi="Bookman Old Style"/>
          <w:b/>
          <w:sz w:val="24"/>
          <w:szCs w:val="24"/>
        </w:rPr>
        <w:t xml:space="preserve"> Separating funnel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A40F76" w:rsidRDefault="00A40F76" w:rsidP="00A40F76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role of the following parts during fractional distillation of a mixture of water and ethanol.</w:t>
      </w:r>
    </w:p>
    <w:p w:rsidR="00A40F76" w:rsidRDefault="00A40F76" w:rsidP="00A40F7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Fractional column.  (1mks)</w:t>
      </w:r>
    </w:p>
    <w:p w:rsidR="00845077" w:rsidRPr="00845077" w:rsidRDefault="00845077" w:rsidP="00845077">
      <w:pPr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allow water vapor to condense into liquid and flow back into the flask before boiling point of water is reached.</w:t>
      </w:r>
    </w:p>
    <w:p w:rsidR="00A40F76" w:rsidRDefault="00A40F76" w:rsidP="00A40F7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Glass beads.  (1mk)</w:t>
      </w:r>
    </w:p>
    <w:p w:rsidR="00845077" w:rsidRPr="00845077" w:rsidRDefault="00845077" w:rsidP="00845077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increase the surface area for condensation.</w:t>
      </w:r>
    </w:p>
    <w:p w:rsidR="00A40F76" w:rsidRDefault="00A40F76" w:rsidP="00A40F76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property of the mixture makes it possible to be separated by </w:t>
      </w:r>
      <w:r w:rsidR="00845077">
        <w:rPr>
          <w:rFonts w:ascii="Bookman Old Style" w:hAnsi="Bookman Old Style"/>
          <w:sz w:val="24"/>
          <w:szCs w:val="24"/>
        </w:rPr>
        <w:t>fractional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distillation.</w:t>
      </w:r>
      <w:proofErr w:type="gramEnd"/>
      <w:r>
        <w:rPr>
          <w:rFonts w:ascii="Bookman Old Style" w:hAnsi="Bookman Old Style"/>
          <w:sz w:val="24"/>
          <w:szCs w:val="24"/>
        </w:rPr>
        <w:t xml:space="preserve">  (1mk)</w:t>
      </w:r>
    </w:p>
    <w:p w:rsidR="00845077" w:rsidRPr="00845077" w:rsidRDefault="00845077" w:rsidP="00845077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liquids must have different boiling points.</w:t>
      </w:r>
    </w:p>
    <w:p w:rsidR="00A40F76" w:rsidRDefault="00A40F76" w:rsidP="00A40F76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any two applicat</w:t>
      </w:r>
      <w:r w:rsidR="00845077">
        <w:rPr>
          <w:rFonts w:ascii="Bookman Old Style" w:hAnsi="Bookman Old Style"/>
          <w:sz w:val="24"/>
          <w:szCs w:val="24"/>
        </w:rPr>
        <w:t>ion of fractional distillation</w:t>
      </w:r>
      <w:r>
        <w:rPr>
          <w:rFonts w:ascii="Bookman Old Style" w:hAnsi="Bookman Old Style"/>
          <w:sz w:val="24"/>
          <w:szCs w:val="24"/>
        </w:rPr>
        <w:t>. (2mks)</w:t>
      </w:r>
    </w:p>
    <w:p w:rsidR="00845077" w:rsidRDefault="00845077" w:rsidP="00845077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Distillation of crude oil</w:t>
      </w:r>
    </w:p>
    <w:p w:rsidR="00845077" w:rsidRDefault="00845077" w:rsidP="00845077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Recycling of used oil</w:t>
      </w:r>
    </w:p>
    <w:p w:rsidR="00845077" w:rsidRPr="00845077" w:rsidRDefault="00845077" w:rsidP="00845077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Distillation of liquid air in the manufacture of nitrogen and oxygen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an experiment to separate a mixture of two liquids A and B a student set up the apparatus as shown below.</w:t>
      </w:r>
    </w:p>
    <w:p w:rsidR="00A40F76" w:rsidRDefault="00A40F76" w:rsidP="00A40F7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apparatus. (1mk)</w:t>
      </w:r>
    </w:p>
    <w:p w:rsidR="00845077" w:rsidRPr="00845077" w:rsidRDefault="00845077" w:rsidP="00845077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Separating funnel</w:t>
      </w:r>
    </w:p>
    <w:p w:rsidR="00A40F76" w:rsidRDefault="00A40F76" w:rsidP="00A40F7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liquid is denser?  (1mk)</w:t>
      </w:r>
    </w:p>
    <w:p w:rsidR="00845077" w:rsidRPr="00845077" w:rsidRDefault="00845077" w:rsidP="00845077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</w:p>
    <w:p w:rsidR="00A40F76" w:rsidRDefault="00A40F76" w:rsidP="00A40F7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other methods can be used to separate the two liquids.  (1mk) </w:t>
      </w:r>
    </w:p>
    <w:p w:rsidR="00845077" w:rsidRPr="00845077" w:rsidRDefault="00845077" w:rsidP="00845077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Decantation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three differences between temporary and permanent change.  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8"/>
        <w:gridCol w:w="4608"/>
      </w:tblGrid>
      <w:tr w:rsidR="00845077" w:rsidTr="00DF71DC">
        <w:trPr>
          <w:trHeight w:val="330"/>
        </w:trPr>
        <w:tc>
          <w:tcPr>
            <w:tcW w:w="5418" w:type="dxa"/>
          </w:tcPr>
          <w:p w:rsidR="00845077" w:rsidRPr="00845077" w:rsidRDefault="00845077" w:rsidP="00845077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5077">
              <w:rPr>
                <w:rFonts w:ascii="Bookman Old Style" w:hAnsi="Bookman Old Style"/>
                <w:b/>
                <w:sz w:val="24"/>
                <w:szCs w:val="24"/>
              </w:rPr>
              <w:t>Temporary changes</w:t>
            </w:r>
          </w:p>
        </w:tc>
        <w:tc>
          <w:tcPr>
            <w:tcW w:w="4608" w:type="dxa"/>
          </w:tcPr>
          <w:p w:rsidR="00845077" w:rsidRPr="00845077" w:rsidRDefault="00845077" w:rsidP="00845077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5077">
              <w:rPr>
                <w:rFonts w:ascii="Bookman Old Style" w:hAnsi="Bookman Old Style"/>
                <w:b/>
                <w:sz w:val="24"/>
                <w:szCs w:val="24"/>
              </w:rPr>
              <w:t>Permanent changes</w:t>
            </w:r>
          </w:p>
        </w:tc>
      </w:tr>
      <w:tr w:rsidR="00845077" w:rsidTr="00DF71DC">
        <w:trPr>
          <w:trHeight w:val="350"/>
        </w:trPr>
        <w:tc>
          <w:tcPr>
            <w:tcW w:w="5418" w:type="dxa"/>
          </w:tcPr>
          <w:p w:rsidR="00845077" w:rsidRDefault="00845077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They are easily reversible</w:t>
            </w:r>
          </w:p>
        </w:tc>
        <w:tc>
          <w:tcPr>
            <w:tcW w:w="460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Irreversible </w:t>
            </w:r>
          </w:p>
        </w:tc>
      </w:tr>
      <w:tr w:rsidR="00845077" w:rsidTr="00DF71DC">
        <w:trPr>
          <w:trHeight w:val="350"/>
        </w:trPr>
        <w:tc>
          <w:tcPr>
            <w:tcW w:w="541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 new substance is formed</w:t>
            </w:r>
          </w:p>
        </w:tc>
        <w:tc>
          <w:tcPr>
            <w:tcW w:w="460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New substance are formed</w:t>
            </w:r>
          </w:p>
        </w:tc>
      </w:tr>
      <w:tr w:rsidR="00845077" w:rsidTr="00DF71DC">
        <w:trPr>
          <w:trHeight w:val="330"/>
        </w:trPr>
        <w:tc>
          <w:tcPr>
            <w:tcW w:w="541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mass of the substance does not change </w:t>
            </w:r>
          </w:p>
        </w:tc>
        <w:tc>
          <w:tcPr>
            <w:tcW w:w="460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There is change in mass</w:t>
            </w:r>
          </w:p>
        </w:tc>
      </w:tr>
      <w:tr w:rsidR="00845077" w:rsidTr="00DF71DC">
        <w:trPr>
          <w:trHeight w:val="368"/>
        </w:trPr>
        <w:tc>
          <w:tcPr>
            <w:tcW w:w="541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 accompanied by net heat change</w:t>
            </w:r>
          </w:p>
        </w:tc>
        <w:tc>
          <w:tcPr>
            <w:tcW w:w="4608" w:type="dxa"/>
          </w:tcPr>
          <w:p w:rsidR="00845077" w:rsidRDefault="00DF71DC" w:rsidP="0084507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Heat energy is released or absorbed</w:t>
            </w:r>
          </w:p>
        </w:tc>
      </w:tr>
    </w:tbl>
    <w:p w:rsidR="00845077" w:rsidRDefault="00845077" w:rsidP="0084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.</w:t>
      </w:r>
    </w:p>
    <w:p w:rsidR="00A40F76" w:rsidRDefault="00A40F76" w:rsidP="00A40F7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an acid – base indicator?  (1mk) </w:t>
      </w:r>
    </w:p>
    <w:p w:rsidR="00A40F76" w:rsidRDefault="00A40F76" w:rsidP="00A40F7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Fill in the table below to show the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the following indicators.  (3mks)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A40F76" w:rsidTr="002D109C">
        <w:trPr>
          <w:trHeight w:val="468"/>
        </w:trPr>
        <w:tc>
          <w:tcPr>
            <w:tcW w:w="2971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Indicator</w:t>
            </w:r>
          </w:p>
        </w:tc>
        <w:tc>
          <w:tcPr>
            <w:tcW w:w="2971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 acid</w:t>
            </w:r>
          </w:p>
        </w:tc>
        <w:tc>
          <w:tcPr>
            <w:tcW w:w="2971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 alkali</w:t>
            </w:r>
          </w:p>
        </w:tc>
      </w:tr>
      <w:tr w:rsidR="00A40F76" w:rsidTr="002D109C">
        <w:trPr>
          <w:trHeight w:val="468"/>
        </w:trPr>
        <w:tc>
          <w:tcPr>
            <w:tcW w:w="2971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Litmus</w:t>
            </w:r>
          </w:p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1" w:type="dxa"/>
          </w:tcPr>
          <w:p w:rsidR="00A40F76" w:rsidRPr="00DF71DC" w:rsidRDefault="00DF71DC" w:rsidP="002D109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71DC">
              <w:rPr>
                <w:rFonts w:ascii="Bookman Old Style" w:hAnsi="Bookman Old Style"/>
                <w:b/>
                <w:sz w:val="24"/>
                <w:szCs w:val="24"/>
              </w:rPr>
              <w:t xml:space="preserve">Red </w:t>
            </w:r>
          </w:p>
        </w:tc>
        <w:tc>
          <w:tcPr>
            <w:tcW w:w="2971" w:type="dxa"/>
          </w:tcPr>
          <w:p w:rsidR="00A40F76" w:rsidRPr="00DF71DC" w:rsidRDefault="00DF71DC" w:rsidP="002D109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Blue</w:t>
            </w:r>
          </w:p>
        </w:tc>
      </w:tr>
      <w:tr w:rsidR="00A40F76" w:rsidTr="002D109C">
        <w:trPr>
          <w:trHeight w:val="443"/>
        </w:trPr>
        <w:tc>
          <w:tcPr>
            <w:tcW w:w="2971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Phenolphthalein</w:t>
            </w:r>
          </w:p>
        </w:tc>
        <w:tc>
          <w:tcPr>
            <w:tcW w:w="2971" w:type="dxa"/>
          </w:tcPr>
          <w:p w:rsidR="00A40F76" w:rsidRPr="00DF71DC" w:rsidRDefault="00DF71DC" w:rsidP="002D109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Colorless</w:t>
            </w:r>
          </w:p>
        </w:tc>
        <w:tc>
          <w:tcPr>
            <w:tcW w:w="2971" w:type="dxa"/>
          </w:tcPr>
          <w:p w:rsidR="00A40F76" w:rsidRPr="00DF71DC" w:rsidRDefault="00DF71DC" w:rsidP="002D109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Pink</w:t>
            </w:r>
          </w:p>
        </w:tc>
      </w:tr>
      <w:tr w:rsidR="00A40F76" w:rsidTr="002D109C">
        <w:trPr>
          <w:trHeight w:val="468"/>
        </w:trPr>
        <w:tc>
          <w:tcPr>
            <w:tcW w:w="2971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Methyl orange</w:t>
            </w:r>
          </w:p>
        </w:tc>
        <w:tc>
          <w:tcPr>
            <w:tcW w:w="2971" w:type="dxa"/>
          </w:tcPr>
          <w:p w:rsidR="00A40F76" w:rsidRPr="00DF71DC" w:rsidRDefault="00DF71DC" w:rsidP="002D109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pink</w:t>
            </w:r>
          </w:p>
        </w:tc>
        <w:tc>
          <w:tcPr>
            <w:tcW w:w="2971" w:type="dxa"/>
          </w:tcPr>
          <w:p w:rsidR="00A40F76" w:rsidRPr="00DF71DC" w:rsidRDefault="00DF71DC" w:rsidP="002D109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yellow</w:t>
            </w:r>
          </w:p>
        </w:tc>
      </w:tr>
    </w:tbl>
    <w:p w:rsidR="00A40F76" w:rsidRPr="009B673D" w:rsidRDefault="00A40F76" w:rsidP="00A40F76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Unknown substance had Ph values as shown in the table below.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450"/>
        <w:gridCol w:w="1442"/>
        <w:gridCol w:w="1442"/>
        <w:gridCol w:w="1442"/>
        <w:gridCol w:w="1443"/>
      </w:tblGrid>
      <w:tr w:rsidR="00A40F76" w:rsidTr="002D109C">
        <w:trPr>
          <w:trHeight w:val="307"/>
        </w:trPr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Substance</w:t>
            </w:r>
          </w:p>
        </w:tc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443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</w:tr>
      <w:tr w:rsidR="00A40F76" w:rsidTr="002D109C">
        <w:trPr>
          <w:trHeight w:val="307"/>
        </w:trPr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 value</w:t>
            </w:r>
          </w:p>
        </w:tc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6.0</w:t>
            </w:r>
          </w:p>
        </w:tc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2.0</w:t>
            </w:r>
          </w:p>
        </w:tc>
        <w:tc>
          <w:tcPr>
            <w:tcW w:w="1442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12.0</w:t>
            </w:r>
          </w:p>
        </w:tc>
        <w:tc>
          <w:tcPr>
            <w:tcW w:w="1443" w:type="dxa"/>
          </w:tcPr>
          <w:p w:rsidR="00A40F76" w:rsidRDefault="00A40F76" w:rsidP="002D109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7.0</w:t>
            </w:r>
          </w:p>
        </w:tc>
      </w:tr>
    </w:tbl>
    <w:p w:rsidR="00A40F76" w:rsidRDefault="00A40F76" w:rsidP="00A40F76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which substance was likely to be</w:t>
      </w:r>
      <w:proofErr w:type="gramStart"/>
      <w:r>
        <w:rPr>
          <w:rFonts w:ascii="Bookman Old Style" w:hAnsi="Bookman Old Style"/>
          <w:sz w:val="24"/>
          <w:szCs w:val="24"/>
        </w:rPr>
        <w:t>;  (</w:t>
      </w:r>
      <w:proofErr w:type="gramEnd"/>
      <w:r>
        <w:rPr>
          <w:rFonts w:ascii="Bookman Old Style" w:hAnsi="Bookman Old Style"/>
          <w:sz w:val="24"/>
          <w:szCs w:val="24"/>
        </w:rPr>
        <w:t>3mks)</w:t>
      </w:r>
    </w:p>
    <w:p w:rsidR="00DF71DC" w:rsidRPr="00DF71DC" w:rsidRDefault="00A40F76" w:rsidP="00DF71DC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Lemon juice </w:t>
      </w:r>
      <w:r w:rsidR="00DF71DC">
        <w:rPr>
          <w:rFonts w:ascii="Bookman Old Style" w:hAnsi="Bookman Old Style"/>
          <w:b/>
          <w:sz w:val="24"/>
          <w:szCs w:val="24"/>
        </w:rPr>
        <w:t>A</w:t>
      </w:r>
    </w:p>
    <w:p w:rsidR="00A40F76" w:rsidRDefault="00A40F76" w:rsidP="00A40F76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Sodium chloride solution</w:t>
      </w:r>
      <w:r w:rsidR="00DF71DC">
        <w:rPr>
          <w:rFonts w:ascii="Bookman Old Style" w:hAnsi="Bookman Old Style"/>
          <w:sz w:val="24"/>
          <w:szCs w:val="24"/>
        </w:rPr>
        <w:t xml:space="preserve"> </w:t>
      </w:r>
      <w:r w:rsidR="00DF71DC" w:rsidRPr="00DF71DC">
        <w:rPr>
          <w:rFonts w:ascii="Bookman Old Style" w:hAnsi="Bookman Old Style"/>
          <w:b/>
          <w:sz w:val="24"/>
          <w:szCs w:val="24"/>
        </w:rPr>
        <w:t>D</w:t>
      </w:r>
    </w:p>
    <w:p w:rsidR="00A40F76" w:rsidRDefault="00A40F76" w:rsidP="00A40F76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Potassium hydroxide solution</w:t>
      </w:r>
      <w:r w:rsidR="00DF71DC">
        <w:rPr>
          <w:rFonts w:ascii="Bookman Old Style" w:hAnsi="Bookman Old Style"/>
          <w:sz w:val="24"/>
          <w:szCs w:val="24"/>
        </w:rPr>
        <w:t xml:space="preserve"> </w:t>
      </w:r>
      <w:r w:rsidR="00DF71DC">
        <w:rPr>
          <w:rFonts w:ascii="Bookman Old Style" w:hAnsi="Bookman Old Style"/>
          <w:b/>
          <w:sz w:val="24"/>
          <w:szCs w:val="24"/>
        </w:rPr>
        <w:t>C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three uses of acids.  (3mks</w:t>
      </w:r>
      <w:r w:rsidR="00DF71DC">
        <w:rPr>
          <w:rFonts w:ascii="Bookman Old Style" w:hAnsi="Bookman Old Style"/>
          <w:sz w:val="24"/>
          <w:szCs w:val="24"/>
        </w:rPr>
        <w:t>)</w:t>
      </w:r>
    </w:p>
    <w:p w:rsid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Carbonic acid is used in aerated drinks to enhance taste</w:t>
      </w:r>
    </w:p>
    <w:p w:rsid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Hydrochloric acid is used to clean metal surface.</w:t>
      </w:r>
    </w:p>
    <w:p w:rsidR="00DF71DC" w:rsidRP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Nitric acid is used to manufacture dyes, paints, explosives and fertilizers.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word equation below.  (4mks)</w:t>
      </w:r>
    </w:p>
    <w:p w:rsidR="00A40F76" w:rsidRDefault="00FF66E4" w:rsidP="00A40F7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106680</wp:posOffset>
                </wp:positionV>
                <wp:extent cx="142875" cy="0"/>
                <wp:effectExtent l="9525" t="58420" r="19050" b="558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34.5pt;margin-top:8.4pt;width:1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kA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A40F76">
        <w:rPr>
          <w:rFonts w:ascii="Bookman Old Style" w:hAnsi="Bookman Old Style"/>
          <w:sz w:val="24"/>
          <w:szCs w:val="24"/>
        </w:rPr>
        <w:t>Sodium hydroxide  + Dilute hydrochloric</w:t>
      </w:r>
      <w:r w:rsidR="00A40F76" w:rsidRPr="008538D7">
        <w:rPr>
          <w:rFonts w:ascii="Bookman Old Style" w:hAnsi="Bookman Old Style"/>
          <w:sz w:val="24"/>
          <w:szCs w:val="24"/>
        </w:rPr>
        <w:t xml:space="preserve"> </w:t>
      </w:r>
      <w:r w:rsidR="00A40F76">
        <w:rPr>
          <w:rFonts w:ascii="Bookman Old Style" w:hAnsi="Bookman Old Style"/>
          <w:sz w:val="24"/>
          <w:szCs w:val="24"/>
        </w:rPr>
        <w:t xml:space="preserve">acids  </w:t>
      </w:r>
      <w:r w:rsidR="00DF71DC">
        <w:rPr>
          <w:rFonts w:ascii="Bookman Old Style" w:hAnsi="Bookman Old Style"/>
          <w:sz w:val="24"/>
          <w:szCs w:val="24"/>
        </w:rPr>
        <w:t xml:space="preserve">   </w:t>
      </w:r>
      <w:r w:rsidR="00DF71DC">
        <w:rPr>
          <w:rFonts w:ascii="Bookman Old Style" w:hAnsi="Bookman Old Style"/>
          <w:b/>
          <w:sz w:val="24"/>
          <w:szCs w:val="24"/>
        </w:rPr>
        <w:t>Sodium chloride + water</w:t>
      </w:r>
    </w:p>
    <w:p w:rsidR="00A40F76" w:rsidRDefault="00A40F76" w:rsidP="00A40F76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</w:p>
    <w:p w:rsidR="00A40F76" w:rsidRDefault="00FF66E4" w:rsidP="00A40F7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95250</wp:posOffset>
                </wp:positionV>
                <wp:extent cx="180975" cy="0"/>
                <wp:effectExtent l="9525" t="58420" r="19050" b="558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06.75pt;margin-top:7.5pt;width:1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HV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A40F76">
        <w:rPr>
          <w:rFonts w:ascii="Bookman Old Style" w:hAnsi="Bookman Old Style"/>
          <w:sz w:val="24"/>
          <w:szCs w:val="24"/>
        </w:rPr>
        <w:t xml:space="preserve">Calcium carbonate + Dilute </w:t>
      </w:r>
      <w:proofErr w:type="spellStart"/>
      <w:r w:rsidR="00A40F76">
        <w:rPr>
          <w:rFonts w:ascii="Bookman Old Style" w:hAnsi="Bookman Old Style"/>
          <w:sz w:val="24"/>
          <w:szCs w:val="24"/>
        </w:rPr>
        <w:t>sulphuric</w:t>
      </w:r>
      <w:proofErr w:type="spellEnd"/>
      <w:r w:rsidR="00A40F76">
        <w:rPr>
          <w:rFonts w:ascii="Bookman Old Style" w:hAnsi="Bookman Old Style"/>
          <w:sz w:val="24"/>
          <w:szCs w:val="24"/>
        </w:rPr>
        <w:t xml:space="preserve"> acid </w:t>
      </w:r>
      <w:r w:rsidR="00DF71DC">
        <w:rPr>
          <w:rFonts w:ascii="Bookman Old Style" w:hAnsi="Bookman Old Style"/>
          <w:sz w:val="24"/>
          <w:szCs w:val="24"/>
        </w:rPr>
        <w:t xml:space="preserve">   </w:t>
      </w:r>
      <w:r w:rsidR="00DF71DC">
        <w:rPr>
          <w:rFonts w:ascii="Bookman Old Style" w:hAnsi="Bookman Old Style"/>
          <w:b/>
          <w:sz w:val="24"/>
          <w:szCs w:val="24"/>
        </w:rPr>
        <w:t xml:space="preserve"> Calcium  </w:t>
      </w:r>
      <w:proofErr w:type="spellStart"/>
      <w:r w:rsidR="00DF71DC">
        <w:rPr>
          <w:rFonts w:ascii="Bookman Old Style" w:hAnsi="Bookman Old Style"/>
          <w:b/>
          <w:sz w:val="24"/>
          <w:szCs w:val="24"/>
        </w:rPr>
        <w:t>sulphate</w:t>
      </w:r>
      <w:proofErr w:type="spellEnd"/>
      <w:r w:rsidR="00DF71DC">
        <w:rPr>
          <w:rFonts w:ascii="Bookman Old Style" w:hAnsi="Bookman Old Style"/>
          <w:b/>
          <w:sz w:val="24"/>
          <w:szCs w:val="24"/>
        </w:rPr>
        <w:t xml:space="preserve"> +Carbon (iv) oxide + water</w:t>
      </w:r>
    </w:p>
    <w:p w:rsidR="00A40F76" w:rsidRPr="008538D7" w:rsidRDefault="00A40F76" w:rsidP="00A40F76">
      <w:pPr>
        <w:pStyle w:val="ListParagraph"/>
        <w:rPr>
          <w:rFonts w:ascii="Bookman Old Style" w:hAnsi="Bookman Old Style"/>
          <w:sz w:val="24"/>
          <w:szCs w:val="24"/>
        </w:rPr>
      </w:pPr>
    </w:p>
    <w:p w:rsidR="00A40F76" w:rsidRDefault="00FF66E4" w:rsidP="00A40F7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93345</wp:posOffset>
                </wp:positionV>
                <wp:extent cx="190500" cy="0"/>
                <wp:effectExtent l="9525" t="54610" r="19050" b="596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1.75pt;margin-top:7.35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A40F76">
        <w:rPr>
          <w:rFonts w:ascii="Bookman Old Style" w:hAnsi="Bookman Old Style"/>
          <w:sz w:val="24"/>
          <w:szCs w:val="24"/>
        </w:rPr>
        <w:t>Magnesium oxide + Dilute nitric (v) acid</w:t>
      </w:r>
      <w:r w:rsidR="00DF71DC">
        <w:rPr>
          <w:rFonts w:ascii="Bookman Old Style" w:hAnsi="Bookman Old Style"/>
          <w:sz w:val="24"/>
          <w:szCs w:val="24"/>
        </w:rPr>
        <w:t xml:space="preserve">     </w:t>
      </w:r>
      <w:r w:rsidR="00DF71DC" w:rsidRPr="00DF71DC">
        <w:rPr>
          <w:rFonts w:ascii="Bookman Old Style" w:hAnsi="Bookman Old Style"/>
          <w:b/>
          <w:sz w:val="24"/>
          <w:szCs w:val="24"/>
        </w:rPr>
        <w:t>Magnesium</w:t>
      </w:r>
      <w:r w:rsidR="00DF71DC">
        <w:rPr>
          <w:rFonts w:ascii="Bookman Old Style" w:hAnsi="Bookman Old Style"/>
          <w:b/>
          <w:sz w:val="24"/>
          <w:szCs w:val="24"/>
        </w:rPr>
        <w:t xml:space="preserve"> nitrate + water</w:t>
      </w:r>
    </w:p>
    <w:p w:rsidR="00A40F76" w:rsidRPr="008538D7" w:rsidRDefault="00A40F76" w:rsidP="00A40F76">
      <w:pPr>
        <w:pStyle w:val="ListParagraph"/>
        <w:rPr>
          <w:rFonts w:ascii="Bookman Old Style" w:hAnsi="Bookman Old Style"/>
          <w:sz w:val="24"/>
          <w:szCs w:val="24"/>
        </w:rPr>
      </w:pPr>
    </w:p>
    <w:p w:rsidR="00A40F76" w:rsidRDefault="00FF66E4" w:rsidP="00A40F7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200025" cy="0"/>
                <wp:effectExtent l="9525" t="54610" r="19050" b="5969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8.5pt;margin-top:7.2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A40F76">
        <w:rPr>
          <w:rFonts w:ascii="Bookman Old Style" w:hAnsi="Bookman Old Style"/>
          <w:sz w:val="24"/>
          <w:szCs w:val="24"/>
        </w:rPr>
        <w:t>Zinc + dilute hydrochloric acid</w:t>
      </w:r>
      <w:r w:rsidR="00DF71DC">
        <w:rPr>
          <w:rFonts w:ascii="Bookman Old Style" w:hAnsi="Bookman Old Style"/>
          <w:sz w:val="24"/>
          <w:szCs w:val="24"/>
        </w:rPr>
        <w:t xml:space="preserve">     </w:t>
      </w:r>
      <w:r w:rsidR="00DF71DC">
        <w:rPr>
          <w:rFonts w:ascii="Bookman Old Style" w:hAnsi="Bookman Old Style"/>
          <w:b/>
          <w:sz w:val="24"/>
          <w:szCs w:val="24"/>
        </w:rPr>
        <w:t xml:space="preserve"> Zinc chloride + hydrogen gas</w:t>
      </w:r>
    </w:p>
    <w:p w:rsidR="00A40F76" w:rsidRPr="008538D7" w:rsidRDefault="00A40F76" w:rsidP="00A40F76">
      <w:pPr>
        <w:pStyle w:val="ListParagraph"/>
        <w:rPr>
          <w:rFonts w:ascii="Bookman Old Style" w:hAnsi="Bookman Old Style"/>
          <w:sz w:val="24"/>
          <w:szCs w:val="24"/>
        </w:rPr>
      </w:pP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A40F76" w:rsidRDefault="00A40F76" w:rsidP="00A40F76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the chemical name for the rust.  (1mk)</w:t>
      </w:r>
    </w:p>
    <w:p w:rsidR="00DF71DC" w:rsidRPr="00DF71DC" w:rsidRDefault="00DF71DC" w:rsidP="00DF71DC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Hydrated iron (iii) oxide.</w:t>
      </w:r>
      <w:proofErr w:type="gramEnd"/>
    </w:p>
    <w:p w:rsidR="00A40F76" w:rsidRDefault="00A40F76" w:rsidP="00A40F76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Apart from oiling and greasing, state two methods that can be used to prevent rusting.  (2mks)</w:t>
      </w:r>
    </w:p>
    <w:p w:rsid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Painting</w:t>
      </w:r>
    </w:p>
    <w:p w:rsid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Alloying </w:t>
      </w:r>
    </w:p>
    <w:p w:rsid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Sacrificial protection </w:t>
      </w:r>
    </w:p>
    <w:p w:rsidR="00DF71DC" w:rsidRPr="00DF71DC" w:rsidRDefault="00DF71DC" w:rsidP="00DF71DC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Coating with other metals through galvanization and electroplating</w:t>
      </w:r>
    </w:p>
    <w:p w:rsidR="00A40F76" w:rsidRDefault="00A40F76" w:rsidP="00A40F76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conditions that accelerate rusting.  (2mks)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High temperatures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Acidic conditions</w:t>
      </w:r>
    </w:p>
    <w:p w:rsidR="008C56AA" w:rsidRP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Salty conditions</w:t>
      </w:r>
    </w:p>
    <w:p w:rsidR="00A40F76" w:rsidRDefault="00A40F76" w:rsidP="00A40F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is set – up for the laboratory preparation of </w:t>
      </w:r>
      <w:proofErr w:type="spellStart"/>
      <w:r>
        <w:rPr>
          <w:rFonts w:ascii="Bookman Old Style" w:hAnsi="Bookman Old Style"/>
          <w:sz w:val="24"/>
          <w:szCs w:val="24"/>
        </w:rPr>
        <w:t>oxyen</w:t>
      </w:r>
      <w:proofErr w:type="spellEnd"/>
    </w:p>
    <w:p w:rsidR="00A40F76" w:rsidRDefault="00A40F76" w:rsidP="00A40F7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solid R  (1mk)</w:t>
      </w:r>
    </w:p>
    <w:p w:rsidR="008C56AA" w:rsidRPr="008C56AA" w:rsidRDefault="008C56AA" w:rsidP="008C56AA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8C56AA">
        <w:rPr>
          <w:rFonts w:ascii="Bookman Old Style" w:hAnsi="Bookman Old Style"/>
          <w:b/>
          <w:sz w:val="24"/>
          <w:szCs w:val="24"/>
        </w:rPr>
        <w:t>Manganese (</w:t>
      </w:r>
      <w:proofErr w:type="gramStart"/>
      <w:r w:rsidRPr="008C56AA">
        <w:rPr>
          <w:rFonts w:ascii="Bookman Old Style" w:hAnsi="Bookman Old Style"/>
          <w:b/>
          <w:sz w:val="24"/>
          <w:szCs w:val="24"/>
        </w:rPr>
        <w:t>iv</w:t>
      </w:r>
      <w:proofErr w:type="gramEnd"/>
      <w:r w:rsidRPr="008C56AA">
        <w:rPr>
          <w:rFonts w:ascii="Bookman Old Style" w:hAnsi="Bookman Old Style"/>
          <w:b/>
          <w:sz w:val="24"/>
          <w:szCs w:val="24"/>
        </w:rPr>
        <w:t>) oxide</w:t>
      </w:r>
    </w:p>
    <w:p w:rsidR="00A40F76" w:rsidRDefault="00A40F76" w:rsidP="00A40F7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apparatus X.  (1mk)</w:t>
      </w:r>
    </w:p>
    <w:p w:rsidR="008C56AA" w:rsidRPr="008C56AA" w:rsidRDefault="008C56AA" w:rsidP="008C56AA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Dropping funnel</w:t>
      </w:r>
    </w:p>
    <w:p w:rsidR="00A40F76" w:rsidRDefault="00A40F76" w:rsidP="00A40F7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equation for the reaction that takes place in the flask.  (2mks)</w:t>
      </w:r>
    </w:p>
    <w:p w:rsidR="008C56AA" w:rsidRDefault="00FF66E4" w:rsidP="008C56AA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190500</wp:posOffset>
                </wp:positionV>
                <wp:extent cx="1171575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0.75pt;margin-top:15pt;width:9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VU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s+whmz5M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"/>
            </w:pict>
          </mc:Fallback>
        </mc:AlternateContent>
      </w:r>
      <w:r w:rsidR="008C56AA">
        <w:rPr>
          <w:rFonts w:ascii="Bookman Old Style" w:hAnsi="Bookman Old Style"/>
          <w:b/>
          <w:sz w:val="24"/>
          <w:szCs w:val="24"/>
        </w:rPr>
        <w:t xml:space="preserve">Hydrogen </w:t>
      </w:r>
      <w:proofErr w:type="gramStart"/>
      <w:r w:rsidR="008C56AA">
        <w:rPr>
          <w:rFonts w:ascii="Bookman Old Style" w:hAnsi="Bookman Old Style"/>
          <w:b/>
          <w:sz w:val="24"/>
          <w:szCs w:val="24"/>
        </w:rPr>
        <w:t>peroxide  manganese</w:t>
      </w:r>
      <w:proofErr w:type="gramEnd"/>
      <w:r w:rsidR="008C56AA">
        <w:rPr>
          <w:rFonts w:ascii="Bookman Old Style" w:hAnsi="Bookman Old Style"/>
          <w:b/>
          <w:sz w:val="24"/>
          <w:szCs w:val="24"/>
        </w:rPr>
        <w:t xml:space="preserve"> (iv)   Oxygen gas + water</w:t>
      </w:r>
    </w:p>
    <w:p w:rsidR="008C56AA" w:rsidRPr="008C56AA" w:rsidRDefault="008C56AA" w:rsidP="008C56AA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Oxide </w:t>
      </w:r>
    </w:p>
    <w:p w:rsidR="00A40F76" w:rsidRDefault="00A40F76" w:rsidP="00A40F7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a test for oxygen gas.  (1mk)</w:t>
      </w:r>
    </w:p>
    <w:p w:rsidR="008C56AA" w:rsidRPr="008C56AA" w:rsidRDefault="008C56AA" w:rsidP="008C56AA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 relights a glowing wooden splint</w:t>
      </w:r>
    </w:p>
    <w:p w:rsidR="00A40F76" w:rsidRDefault="00A40F76" w:rsidP="00A40F7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uses of oxygen gas.  (2mks)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Used in hospital by patients with breathing difficulties 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by mountain climbers and deep – sea divers.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to burn fuel such as those used for propelling rockets.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as one of the reactants in fuel cells.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mixture of oxygen and acetylene (hydrogen) burns to produce a very hot flame used in welding and cutting metals.</w:t>
      </w:r>
    </w:p>
    <w:p w:rsidR="008C56AA" w:rsidRP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During steel making, oxygen is used to remove iron impunities.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product formed when kerosene is burned in air.  (2mks)</w:t>
      </w:r>
    </w:p>
    <w:p w:rsid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Carbon (iv) oxide</w:t>
      </w:r>
    </w:p>
    <w:p w:rsidR="008C56AA" w:rsidRPr="008C56AA" w:rsidRDefault="008C56AA" w:rsidP="008C56A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Water.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chemical tests for the presence of water.  (2mks)</w:t>
      </w:r>
    </w:p>
    <w:p w:rsidR="008C56AA" w:rsidRDefault="008C56AA" w:rsidP="008C56A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Water turns white anhydrous copper (ii) </w:t>
      </w:r>
      <w:proofErr w:type="spellStart"/>
      <w:r>
        <w:rPr>
          <w:rFonts w:ascii="Bookman Old Style" w:hAnsi="Bookman Old Style"/>
          <w:b/>
          <w:sz w:val="24"/>
          <w:szCs w:val="24"/>
        </w:rPr>
        <w:t>sulphate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to blue.</w:t>
      </w:r>
    </w:p>
    <w:p w:rsidR="008C56AA" w:rsidRPr="008C56AA" w:rsidRDefault="008C56AA" w:rsidP="008C56A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 turns blue cobalt (ii) chloride paper to pink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="008C56AA">
        <w:rPr>
          <w:rFonts w:ascii="Bookman Old Style" w:hAnsi="Bookman Old Style"/>
          <w:sz w:val="24"/>
          <w:szCs w:val="24"/>
        </w:rPr>
        <w:t>three observation</w:t>
      </w:r>
      <w:r>
        <w:rPr>
          <w:rFonts w:ascii="Bookman Old Style" w:hAnsi="Bookman Old Style"/>
          <w:sz w:val="24"/>
          <w:szCs w:val="24"/>
        </w:rPr>
        <w:t>s made when a small piece of potassium is placed in water.  (3mks)</w:t>
      </w:r>
    </w:p>
    <w:p w:rsidR="008C56AA" w:rsidRDefault="0084515E" w:rsidP="008C56A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It melts </w:t>
      </w:r>
      <w:r w:rsidR="008C56AA">
        <w:rPr>
          <w:rFonts w:ascii="Bookman Old Style" w:hAnsi="Bookman Old Style"/>
          <w:b/>
          <w:sz w:val="24"/>
          <w:szCs w:val="24"/>
        </w:rPr>
        <w:t>into a silvery ball</w:t>
      </w:r>
    </w:p>
    <w:p w:rsidR="008C56AA" w:rsidRDefault="008C56AA" w:rsidP="008C56A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It </w:t>
      </w:r>
      <w:r w:rsidR="0084515E">
        <w:rPr>
          <w:rFonts w:ascii="Bookman Old Style" w:hAnsi="Bookman Old Style"/>
          <w:b/>
          <w:sz w:val="24"/>
          <w:szCs w:val="24"/>
        </w:rPr>
        <w:t>da</w:t>
      </w:r>
      <w:r>
        <w:rPr>
          <w:rFonts w:ascii="Bookman Old Style" w:hAnsi="Bookman Old Style"/>
          <w:b/>
          <w:sz w:val="24"/>
          <w:szCs w:val="24"/>
        </w:rPr>
        <w:t>rts on the surface of water</w:t>
      </w:r>
    </w:p>
    <w:p w:rsidR="008C56AA" w:rsidRPr="008C56AA" w:rsidRDefault="008C56AA" w:rsidP="008C56A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84515E">
        <w:rPr>
          <w:rFonts w:ascii="Bookman Old Style" w:hAnsi="Bookman Old Style"/>
          <w:b/>
          <w:sz w:val="24"/>
          <w:szCs w:val="24"/>
        </w:rPr>
        <w:t xml:space="preserve"> lilac flame is produced.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the following reagents are not used in the laboratory preparation of hydrogen gas.  (2mks)</w:t>
      </w:r>
    </w:p>
    <w:p w:rsidR="00A40F76" w:rsidRDefault="00A40F76" w:rsidP="00A40F7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Nitric acid</w:t>
      </w:r>
    </w:p>
    <w:p w:rsidR="0084515E" w:rsidRPr="0084515E" w:rsidRDefault="0084515E" w:rsidP="0084515E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Because the hydrogen produced is oxidized to water</w:t>
      </w:r>
    </w:p>
    <w:p w:rsidR="00A40F76" w:rsidRDefault="00A40F76" w:rsidP="00A40F7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Potassium</w:t>
      </w:r>
    </w:p>
    <w:p w:rsidR="0084515E" w:rsidRPr="0084515E" w:rsidRDefault="0084515E" w:rsidP="0084515E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Because it reacts explosively with dilute acids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Metal X reacts with cold water slowly while Y does </w:t>
      </w:r>
      <w:proofErr w:type="gramStart"/>
      <w:r>
        <w:rPr>
          <w:rFonts w:ascii="Bookman Old Style" w:hAnsi="Bookman Old Style"/>
          <w:sz w:val="24"/>
          <w:szCs w:val="24"/>
        </w:rPr>
        <w:t>not react</w:t>
      </w:r>
      <w:proofErr w:type="gramEnd"/>
      <w:r>
        <w:rPr>
          <w:rFonts w:ascii="Bookman Old Style" w:hAnsi="Bookman Old Style"/>
          <w:sz w:val="24"/>
          <w:szCs w:val="24"/>
        </w:rPr>
        <w:t xml:space="preserve"> with neither cold nor hot water.  Metal Z react with both cold water and hot water vigorously and explosively respectively. Arrange those metals in order of increasing reactivity.  (2mks)</w:t>
      </w:r>
    </w:p>
    <w:p w:rsidR="0084515E" w:rsidRPr="0084515E" w:rsidRDefault="0084515E" w:rsidP="0084515E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YXZ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set – up below is used to investigate the properties of hydrogen gas.</w:t>
      </w:r>
    </w:p>
    <w:p w:rsidR="00A40F76" w:rsidRDefault="00A40F76" w:rsidP="00A40F76">
      <w:pPr>
        <w:pStyle w:val="ListParagraph"/>
        <w:numPr>
          <w:ilvl w:val="0"/>
          <w:numId w:val="16"/>
        </w:numPr>
        <w:ind w:left="108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the diagram, indicate what should be done for the reaction to occur.  (1mks)</w:t>
      </w:r>
    </w:p>
    <w:p w:rsidR="0084515E" w:rsidRPr="0084515E" w:rsidRDefault="0084515E" w:rsidP="0084515E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Below copper (ii) oxide there must be heating</w:t>
      </w:r>
    </w:p>
    <w:p w:rsidR="00A40F76" w:rsidRDefault="00A40F76" w:rsidP="00A40F76">
      <w:pPr>
        <w:pStyle w:val="ListParagraph"/>
        <w:numPr>
          <w:ilvl w:val="0"/>
          <w:numId w:val="16"/>
        </w:numPr>
        <w:ind w:left="108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Write an equation for the reaction that occurs in the combustion tube.  (1mk)</w:t>
      </w:r>
    </w:p>
    <w:p w:rsidR="0084515E" w:rsidRPr="0084515E" w:rsidRDefault="00FF66E4" w:rsidP="0084515E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100965</wp:posOffset>
                </wp:positionV>
                <wp:extent cx="142875" cy="635"/>
                <wp:effectExtent l="9525" t="57150" r="19050" b="565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6.25pt;margin-top:7.95pt;width:11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u1Ng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84515E">
        <w:rPr>
          <w:rFonts w:ascii="Bookman Old Style" w:hAnsi="Bookman Old Style"/>
          <w:b/>
          <w:sz w:val="24"/>
          <w:szCs w:val="24"/>
        </w:rPr>
        <w:t>Copper (ii) oxide + Hydrogen     copper +water</w:t>
      </w:r>
    </w:p>
    <w:p w:rsidR="00A40F76" w:rsidRDefault="00A40F76" w:rsidP="00A40F76">
      <w:pPr>
        <w:pStyle w:val="ListParagraph"/>
        <w:numPr>
          <w:ilvl w:val="0"/>
          <w:numId w:val="16"/>
        </w:numPr>
        <w:ind w:left="117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Hydrogen gas is allowed to pass through the tube for sometime before it is lit. Explain.  (1mk)</w:t>
      </w:r>
    </w:p>
    <w:p w:rsidR="0084515E" w:rsidRPr="0084515E" w:rsidRDefault="0084515E" w:rsidP="0084515E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drive out air because mixture of air and hydrogen is explosive when lit</w:t>
      </w:r>
    </w:p>
    <w:p w:rsidR="00A40F76" w:rsidRDefault="00A40F76" w:rsidP="00A40F76">
      <w:pPr>
        <w:pStyle w:val="ListParagraph"/>
        <w:numPr>
          <w:ilvl w:val="0"/>
          <w:numId w:val="16"/>
        </w:numPr>
        <w:ind w:left="126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property of hydrogen gas is being investigated?  (1mk)</w:t>
      </w:r>
    </w:p>
    <w:p w:rsidR="0084515E" w:rsidRPr="0084515E" w:rsidRDefault="0084515E" w:rsidP="0084515E">
      <w:pPr>
        <w:pStyle w:val="ListParagraph"/>
        <w:ind w:left="12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Reduce property</w:t>
      </w:r>
    </w:p>
    <w:p w:rsidR="00A40F76" w:rsidRDefault="00A40F76" w:rsidP="00A40F76">
      <w:pPr>
        <w:pStyle w:val="ListParagraph"/>
        <w:numPr>
          <w:ilvl w:val="0"/>
          <w:numId w:val="16"/>
        </w:numPr>
        <w:ind w:left="126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and explain the observations made</w:t>
      </w:r>
      <w:r w:rsidR="0084515E">
        <w:rPr>
          <w:rFonts w:ascii="Bookman Old Style" w:hAnsi="Bookman Old Style"/>
          <w:sz w:val="24"/>
          <w:szCs w:val="24"/>
        </w:rPr>
        <w:t xml:space="preserve"> in the combustion tube.  (3mks) </w:t>
      </w:r>
    </w:p>
    <w:p w:rsidR="0084515E" w:rsidRDefault="0084515E" w:rsidP="0084515E">
      <w:pPr>
        <w:pStyle w:val="ListParagraph"/>
        <w:ind w:left="12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black copper (ii) oxide changes to red – brown. Hydrogen reduces copper (ii) oxide to copper metal which is brown. A colorless liquid condenses and collects on the cooler parts of the combustion tube. Hydrogen combines with oxygen from copper (ii) oxide to form water.</w:t>
      </w:r>
    </w:p>
    <w:p w:rsidR="0084515E" w:rsidRPr="0084515E" w:rsidRDefault="0084515E" w:rsidP="0084515E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sz w:val="24"/>
          <w:szCs w:val="24"/>
        </w:rPr>
      </w:pPr>
      <w:r w:rsidRPr="0084515E">
        <w:rPr>
          <w:rFonts w:ascii="Bookman Old Style" w:hAnsi="Bookman Old Style"/>
          <w:sz w:val="24"/>
          <w:szCs w:val="24"/>
        </w:rPr>
        <w:t>State two uses of hydrogen gas.  (2mks)</w:t>
      </w:r>
    </w:p>
    <w:p w:rsidR="0084515E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in the large scale manufacture of ammonia in Haber process.</w:t>
      </w:r>
    </w:p>
    <w:p w:rsid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to produce oxy-hydrogen flame used in welding and for cutting metals</w:t>
      </w:r>
    </w:p>
    <w:p w:rsidR="00764B5A" w:rsidRP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in the manufacture of hydrochloric acid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an experiment to investigate the percentage of oxygen in air, 200cm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air was passed over heated copper turnings repeatedly until a constant volume of air remained. 160cm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>of air remained at the end of the experiment.</w:t>
      </w:r>
    </w:p>
    <w:p w:rsidR="00A40F76" w:rsidRDefault="00A40F76" w:rsidP="00A40F76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gases remaining in the 160cm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air.  (2mks)</w:t>
      </w:r>
    </w:p>
    <w:p w:rsid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Nitrogen</w:t>
      </w:r>
    </w:p>
    <w:p w:rsid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Carbon (iv) oxide</w:t>
      </w:r>
    </w:p>
    <w:p w:rsidR="00764B5A" w:rsidRP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Noble gases </w:t>
      </w:r>
      <w:proofErr w:type="spellStart"/>
      <w:r>
        <w:rPr>
          <w:rFonts w:ascii="Bookman Old Style" w:hAnsi="Bookman Old Style"/>
          <w:b/>
          <w:sz w:val="24"/>
          <w:szCs w:val="24"/>
        </w:rPr>
        <w:t>eg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Argon </w:t>
      </w:r>
    </w:p>
    <w:p w:rsidR="00A40F76" w:rsidRDefault="00A40F76" w:rsidP="00A40F76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Determine the percentage of air used during the experiment.  (2mks)</w:t>
      </w:r>
    </w:p>
    <w:p w:rsidR="00764B5A" w:rsidRPr="00764B5A" w:rsidRDefault="00FF66E4" w:rsidP="00764B5A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197485</wp:posOffset>
                </wp:positionV>
                <wp:extent cx="609600" cy="0"/>
                <wp:effectExtent l="9525" t="8255" r="952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6.25pt;margin-top:15.55pt;width:4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m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Q9hPkMxhUQVqmtDR3So3o1z5p+d0jpqiOq5TH67WQgOQsZybuUcHEGquyGL5pBDIEC&#10;cVjHxvYBEsaAjlGT000TfvSIwsdZupil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"/>
            </w:pict>
          </mc:Fallback>
        </mc:AlternateContent>
      </w:r>
      <w:r w:rsidR="00764B5A" w:rsidRPr="00764B5A">
        <w:rPr>
          <w:rFonts w:ascii="Bookman Old Style" w:hAnsi="Bookman Old Style"/>
          <w:b/>
          <w:sz w:val="24"/>
          <w:szCs w:val="24"/>
        </w:rPr>
        <w:t>% of air= 200 -160 x 100%</w:t>
      </w:r>
    </w:p>
    <w:p w:rsidR="00764B5A" w:rsidRPr="00764B5A" w:rsidRDefault="00764B5A" w:rsidP="00764B5A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 w:rsidRPr="00764B5A">
        <w:rPr>
          <w:rFonts w:ascii="Bookman Old Style" w:hAnsi="Bookman Old Style"/>
          <w:b/>
          <w:sz w:val="24"/>
          <w:szCs w:val="24"/>
        </w:rPr>
        <w:t xml:space="preserve">                   200</w:t>
      </w:r>
    </w:p>
    <w:p w:rsidR="00764B5A" w:rsidRPr="00764B5A" w:rsidRDefault="00764B5A" w:rsidP="00764B5A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 w:rsidRPr="00764B5A">
        <w:rPr>
          <w:rFonts w:ascii="Bookman Old Style" w:hAnsi="Bookman Old Style"/>
          <w:b/>
          <w:sz w:val="24"/>
          <w:szCs w:val="24"/>
          <w:vertAlign w:val="superscript"/>
        </w:rPr>
        <w:t xml:space="preserve">40 </w:t>
      </w:r>
      <w:r w:rsidRPr="00764B5A">
        <w:rPr>
          <w:rFonts w:ascii="Bookman Old Style" w:hAnsi="Bookman Old Style"/>
          <w:b/>
          <w:sz w:val="24"/>
          <w:szCs w:val="24"/>
        </w:rPr>
        <w:t>/</w:t>
      </w:r>
      <w:r w:rsidRPr="00764B5A">
        <w:rPr>
          <w:rFonts w:ascii="Bookman Old Style" w:hAnsi="Bookman Old Style"/>
          <w:b/>
          <w:sz w:val="24"/>
          <w:szCs w:val="24"/>
          <w:vertAlign w:val="subscript"/>
        </w:rPr>
        <w:t>200</w:t>
      </w:r>
      <w:r w:rsidRPr="00764B5A">
        <w:rPr>
          <w:rFonts w:ascii="Bookman Old Style" w:hAnsi="Bookman Old Style"/>
          <w:b/>
          <w:sz w:val="24"/>
          <w:szCs w:val="24"/>
        </w:rPr>
        <w:t xml:space="preserve"> x 100% = 20%       </w:t>
      </w:r>
    </w:p>
    <w:p w:rsidR="00A40F76" w:rsidRDefault="00A40F76" w:rsidP="00A40F76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one possible source of error in the experiment.  (1mk)</w:t>
      </w:r>
    </w:p>
    <w:p w:rsidR="00764B5A" w:rsidRPr="00764B5A" w:rsidRDefault="00764B5A" w:rsidP="00764B5A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air initially present in the tube is not accounted for</w:t>
      </w:r>
    </w:p>
    <w:p w:rsidR="00A40F76" w:rsidRDefault="00A40F76" w:rsidP="00A40F76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 word equation for the reaction. (1mk)</w:t>
      </w:r>
    </w:p>
    <w:p w:rsidR="00764B5A" w:rsidRPr="00764B5A" w:rsidRDefault="00FF66E4" w:rsidP="00764B5A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125095</wp:posOffset>
                </wp:positionV>
                <wp:extent cx="323850" cy="0"/>
                <wp:effectExtent l="9525" t="55880" r="19050" b="5842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4.25pt;margin-top:9.85pt;width:2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AZ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64B5A">
        <w:rPr>
          <w:rFonts w:ascii="Bookman Old Style" w:hAnsi="Bookman Old Style"/>
          <w:b/>
          <w:sz w:val="24"/>
          <w:szCs w:val="24"/>
        </w:rPr>
        <w:t xml:space="preserve">Copper + oxygen        Copper (ii) oxide 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how you would obtain sand from a mixture of sand and common salt. (3mks)</w:t>
      </w:r>
    </w:p>
    <w:p w:rsid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 water to the mixture and stir.</w:t>
      </w:r>
    </w:p>
    <w:p w:rsidR="00764B5A" w:rsidRPr="00764B5A" w:rsidRDefault="00764B5A" w:rsidP="00764B5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Filter to obtain common salt solution as the filtrate and sand as the residue.</w:t>
      </w:r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apparatus used to measure accurate volume.  (2mks)</w:t>
      </w:r>
    </w:p>
    <w:p w:rsidR="00764B5A" w:rsidRDefault="00E506FF" w:rsidP="00764B5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Burette </w:t>
      </w:r>
    </w:p>
    <w:p w:rsidR="00E506FF" w:rsidRDefault="00E506FF" w:rsidP="00764B5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Pipette</w:t>
      </w:r>
    </w:p>
    <w:p w:rsidR="00E506FF" w:rsidRDefault="00E506FF" w:rsidP="00764B5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Volumetric flask</w:t>
      </w:r>
    </w:p>
    <w:p w:rsidR="00E506FF" w:rsidRPr="00764B5A" w:rsidRDefault="00E506FF" w:rsidP="00764B5A">
      <w:pPr>
        <w:pStyle w:val="ListParagraph"/>
        <w:ind w:left="81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syringe</w:t>
      </w:r>
      <w:proofErr w:type="gramEnd"/>
    </w:p>
    <w:p w:rsidR="00A40F76" w:rsidRDefault="00A40F76" w:rsidP="00A40F7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reasons why solid carbon (</w:t>
      </w:r>
      <w:proofErr w:type="gramStart"/>
      <w:r>
        <w:rPr>
          <w:rFonts w:ascii="Bookman Old Style" w:hAnsi="Bookman Old Style"/>
          <w:sz w:val="24"/>
          <w:szCs w:val="24"/>
        </w:rPr>
        <w:t>iv</w:t>
      </w:r>
      <w:proofErr w:type="gramEnd"/>
      <w:r>
        <w:rPr>
          <w:rFonts w:ascii="Bookman Old Style" w:hAnsi="Bookman Old Style"/>
          <w:sz w:val="24"/>
          <w:szCs w:val="24"/>
        </w:rPr>
        <w:t>) oxide is preferred over ordinary ice for use by ice cream vendors. (2mks)</w:t>
      </w:r>
    </w:p>
    <w:p w:rsid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Dry ice sublimes leaving no wetness</w:t>
      </w:r>
    </w:p>
    <w:p w:rsidR="00E506FF" w:rsidRP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 is a better coolant compared to ordinary ice.</w:t>
      </w:r>
    </w:p>
    <w:p w:rsidR="00A40F76" w:rsidRPr="00E506FF" w:rsidRDefault="00A40F76" w:rsidP="00E506FF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diagram below shows a chromatogram of pure dyes A</w:t>
      </w:r>
      <w:proofErr w:type="gramStart"/>
      <w:r>
        <w:rPr>
          <w:rFonts w:ascii="Bookman Old Style" w:hAnsi="Bookman Old Style"/>
          <w:sz w:val="24"/>
          <w:szCs w:val="24"/>
        </w:rPr>
        <w:t>,B</w:t>
      </w:r>
      <w:proofErr w:type="gramEnd"/>
      <w:r>
        <w:rPr>
          <w:rFonts w:ascii="Bookman Old Style" w:hAnsi="Bookman Old Style"/>
          <w:sz w:val="24"/>
          <w:szCs w:val="24"/>
        </w:rPr>
        <w:t xml:space="preserve"> and C. it also contains that of an impure substance K.</w:t>
      </w:r>
    </w:p>
    <w:p w:rsidR="00A40F76" w:rsidRDefault="00A40F76" w:rsidP="00A40F76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lines A and B.  (2mks)</w:t>
      </w:r>
    </w:p>
    <w:p w:rsidR="00E506FF" w:rsidRDefault="00E506FF" w:rsidP="00E506FF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– Baseline</w:t>
      </w:r>
    </w:p>
    <w:p w:rsidR="00E506FF" w:rsidRPr="00E506FF" w:rsidRDefault="00E506FF" w:rsidP="00E506FF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 – Solvent front</w:t>
      </w:r>
    </w:p>
    <w:p w:rsidR="00A40F76" w:rsidRDefault="00A40F76" w:rsidP="00A40F76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which pure dyes does substance K contains.  (2mks)</w:t>
      </w:r>
    </w:p>
    <w:p w:rsidR="00E506FF" w:rsidRPr="00E506FF" w:rsidRDefault="00E506FF" w:rsidP="00E506FF">
      <w:pPr>
        <w:pStyle w:val="ListParagraph"/>
        <w:ind w:left="11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and C</w:t>
      </w:r>
    </w:p>
    <w:p w:rsidR="00A40F76" w:rsidRDefault="00A40F76" w:rsidP="00A40F76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.</w:t>
      </w:r>
    </w:p>
    <w:p w:rsidR="00A40F76" w:rsidRDefault="00A40F76" w:rsidP="00A40F76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two property of the component of the mixture facilitate separation?  (2mks)</w:t>
      </w:r>
    </w:p>
    <w:p w:rsid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Difference in solubility in the solvent</w:t>
      </w:r>
    </w:p>
    <w:p w:rsidR="00E506FF" w:rsidRP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Difference in extent of absorption on the filter paper</w:t>
      </w:r>
    </w:p>
    <w:p w:rsidR="00A40F76" w:rsidRDefault="00A40F76" w:rsidP="00A40F76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Normally line A is drawn using a pencil and not ink. Explain why the pencil is preferred to ink.  (2mks)</w:t>
      </w:r>
    </w:p>
    <w:p w:rsidR="00E506FF" w:rsidRPr="00E506FF" w:rsidRDefault="00E506FF" w:rsidP="00E506FF">
      <w:pPr>
        <w:pStyle w:val="ListParagraph"/>
        <w:ind w:left="18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Ink contain different dyes thus will also separate</w:t>
      </w:r>
    </w:p>
    <w:p w:rsidR="00A40F76" w:rsidRDefault="00A40F76" w:rsidP="00A40F76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applications of chromatography. (2mks)</w:t>
      </w:r>
    </w:p>
    <w:p w:rsid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sports, it’s used to identify banned substances</w:t>
      </w:r>
    </w:p>
    <w:p w:rsid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detect poison in food</w:t>
      </w:r>
    </w:p>
    <w:p w:rsid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pharmaceutical industry, to test purity of drugs</w:t>
      </w:r>
    </w:p>
    <w:p w:rsidR="00E506FF" w:rsidRPr="00E506FF" w:rsidRDefault="00E506FF" w:rsidP="00E506FF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cosmetics industry to identify harmful substances.</w:t>
      </w:r>
    </w:p>
    <w:p w:rsidR="00A40F76" w:rsidRPr="005D5A3D" w:rsidRDefault="00A40F76" w:rsidP="00A40F76">
      <w:pPr>
        <w:rPr>
          <w:rFonts w:ascii="Bookman Old Style" w:hAnsi="Bookman Old Style"/>
          <w:sz w:val="24"/>
          <w:szCs w:val="24"/>
        </w:rPr>
      </w:pPr>
    </w:p>
    <w:p w:rsidR="008C14EF" w:rsidRDefault="008C14EF"/>
    <w:sectPr w:rsidR="008C14EF" w:rsidSect="00B17CC6">
      <w:pgSz w:w="12240" w:h="15840"/>
      <w:pgMar w:top="36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5D"/>
    <w:multiLevelType w:val="hybridMultilevel"/>
    <w:tmpl w:val="8FFA0A34"/>
    <w:lvl w:ilvl="0" w:tplc="728CE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520B3"/>
    <w:multiLevelType w:val="hybridMultilevel"/>
    <w:tmpl w:val="6D40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382"/>
    <w:multiLevelType w:val="hybridMultilevel"/>
    <w:tmpl w:val="E4DA33B2"/>
    <w:lvl w:ilvl="0" w:tplc="6F1C0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D1B64"/>
    <w:multiLevelType w:val="hybridMultilevel"/>
    <w:tmpl w:val="BAFE4C04"/>
    <w:lvl w:ilvl="0" w:tplc="D74E44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D26F91"/>
    <w:multiLevelType w:val="hybridMultilevel"/>
    <w:tmpl w:val="84065338"/>
    <w:lvl w:ilvl="0" w:tplc="3F622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60129"/>
    <w:multiLevelType w:val="hybridMultilevel"/>
    <w:tmpl w:val="F40AE560"/>
    <w:lvl w:ilvl="0" w:tplc="D84EB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30EB6"/>
    <w:multiLevelType w:val="hybridMultilevel"/>
    <w:tmpl w:val="9C1C4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C7ACA"/>
    <w:multiLevelType w:val="hybridMultilevel"/>
    <w:tmpl w:val="053AE70A"/>
    <w:lvl w:ilvl="0" w:tplc="EAFC52F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8152FA1"/>
    <w:multiLevelType w:val="hybridMultilevel"/>
    <w:tmpl w:val="B4420034"/>
    <w:lvl w:ilvl="0" w:tplc="28E42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465C1"/>
    <w:multiLevelType w:val="hybridMultilevel"/>
    <w:tmpl w:val="A0E2A23A"/>
    <w:lvl w:ilvl="0" w:tplc="F8E616A8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2533900"/>
    <w:multiLevelType w:val="hybridMultilevel"/>
    <w:tmpl w:val="7588606C"/>
    <w:lvl w:ilvl="0" w:tplc="1FB85042">
      <w:start w:val="4"/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5E05A0"/>
    <w:multiLevelType w:val="hybridMultilevel"/>
    <w:tmpl w:val="CDD2AA3E"/>
    <w:lvl w:ilvl="0" w:tplc="302216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45E64F7"/>
    <w:multiLevelType w:val="hybridMultilevel"/>
    <w:tmpl w:val="818EA0F4"/>
    <w:lvl w:ilvl="0" w:tplc="76E00FE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EE25A96"/>
    <w:multiLevelType w:val="hybridMultilevel"/>
    <w:tmpl w:val="348419C6"/>
    <w:lvl w:ilvl="0" w:tplc="CA8016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DF3A69"/>
    <w:multiLevelType w:val="hybridMultilevel"/>
    <w:tmpl w:val="03563836"/>
    <w:lvl w:ilvl="0" w:tplc="24CAAAA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AD653A2"/>
    <w:multiLevelType w:val="hybridMultilevel"/>
    <w:tmpl w:val="6AC22FDA"/>
    <w:lvl w:ilvl="0" w:tplc="03BCC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1D0ACF"/>
    <w:multiLevelType w:val="hybridMultilevel"/>
    <w:tmpl w:val="DFF66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84CB5"/>
    <w:multiLevelType w:val="hybridMultilevel"/>
    <w:tmpl w:val="1F9C1524"/>
    <w:lvl w:ilvl="0" w:tplc="73C241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8C91243"/>
    <w:multiLevelType w:val="hybridMultilevel"/>
    <w:tmpl w:val="2FCABE3A"/>
    <w:lvl w:ilvl="0" w:tplc="0584F84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D3D638C"/>
    <w:multiLevelType w:val="hybridMultilevel"/>
    <w:tmpl w:val="2CBC8C66"/>
    <w:lvl w:ilvl="0" w:tplc="926A9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11"/>
  </w:num>
  <w:num w:numId="13">
    <w:abstractNumId w:val="12"/>
  </w:num>
  <w:num w:numId="14">
    <w:abstractNumId w:val="19"/>
  </w:num>
  <w:num w:numId="15">
    <w:abstractNumId w:val="14"/>
  </w:num>
  <w:num w:numId="16">
    <w:abstractNumId w:val="7"/>
  </w:num>
  <w:num w:numId="17">
    <w:abstractNumId w:val="18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6"/>
    <w:rsid w:val="0001111D"/>
    <w:rsid w:val="003E25CE"/>
    <w:rsid w:val="00764B5A"/>
    <w:rsid w:val="00845077"/>
    <w:rsid w:val="0084515E"/>
    <w:rsid w:val="008C14EF"/>
    <w:rsid w:val="008C56AA"/>
    <w:rsid w:val="00A40F76"/>
    <w:rsid w:val="00DA4E21"/>
    <w:rsid w:val="00DF71DC"/>
    <w:rsid w:val="00E506FF"/>
    <w:rsid w:val="00E770CB"/>
    <w:rsid w:val="00EA0AB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30"/>
        <o:r id="V:Rule11" type="connector" idref="#_x0000_s1032"/>
        <o:r id="V:Rule12" type="connector" idref="#_x0000_s1031"/>
        <o:r id="V:Rule13" type="connector" idref="#_x0000_s1035"/>
        <o:r id="V:Rule14" type="connector" idref="#_x0000_s1033"/>
        <o:r id="V:Rule15" type="connector" idref="#_x0000_s1034"/>
        <o:r id="V:Rule16" type="connector" idref="#_x0000_s1037"/>
        <o:r id="V:Rule17" type="connector" idref="#_x0000_s1038"/>
        <o:r id="V:Rule18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F76"/>
    <w:pPr>
      <w:ind w:left="720"/>
      <w:contextualSpacing/>
    </w:pPr>
  </w:style>
  <w:style w:type="table" w:styleId="TableGrid">
    <w:name w:val="Table Grid"/>
    <w:basedOn w:val="TableNormal"/>
    <w:uiPriority w:val="59"/>
    <w:rsid w:val="00A4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F76"/>
    <w:pPr>
      <w:ind w:left="720"/>
      <w:contextualSpacing/>
    </w:pPr>
  </w:style>
  <w:style w:type="table" w:styleId="TableGrid">
    <w:name w:val="Table Grid"/>
    <w:basedOn w:val="TableNormal"/>
    <w:uiPriority w:val="59"/>
    <w:rsid w:val="00A4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</cp:revision>
  <dcterms:created xsi:type="dcterms:W3CDTF">2018-09-19T07:49:00Z</dcterms:created>
  <dcterms:modified xsi:type="dcterms:W3CDTF">2022-10-21T15:23:00Z</dcterms:modified>
</cp:coreProperties>
</file>