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12D" w:rsidRDefault="008E2896" w:rsidP="00C7312D">
      <w:pPr>
        <w:jc w:val="center"/>
        <w:rPr>
          <w:b/>
          <w:sz w:val="44"/>
          <w:szCs w:val="44"/>
        </w:rPr>
      </w:pPr>
      <w:r w:rsidRPr="00C7312D">
        <w:rPr>
          <w:b/>
          <w:sz w:val="44"/>
          <w:szCs w:val="44"/>
        </w:rPr>
        <w:t>PAVEMENT NATIONAL EXAMINATION</w:t>
      </w:r>
    </w:p>
    <w:p w:rsidR="00C7312D" w:rsidRPr="00C7312D" w:rsidRDefault="00C7312D" w:rsidP="00C7312D">
      <w:pPr>
        <w:jc w:val="center"/>
        <w:rPr>
          <w:b/>
          <w:sz w:val="40"/>
          <w:szCs w:val="40"/>
        </w:rPr>
      </w:pPr>
      <w:r w:rsidRPr="00C7312D">
        <w:rPr>
          <w:b/>
          <w:sz w:val="40"/>
          <w:szCs w:val="40"/>
        </w:rPr>
        <w:t>FORM IV</w:t>
      </w:r>
    </w:p>
    <w:p w:rsidR="008E2896" w:rsidRDefault="00C7312D" w:rsidP="00C7312D">
      <w:pPr>
        <w:jc w:val="center"/>
        <w:rPr>
          <w:b/>
        </w:rPr>
      </w:pPr>
      <w:r w:rsidRPr="00C7312D">
        <w:rPr>
          <w:b/>
          <w:sz w:val="28"/>
          <w:szCs w:val="28"/>
        </w:rPr>
        <w:t xml:space="preserve">OPENER EXAMINATION </w:t>
      </w:r>
      <w:r w:rsidR="00B85E80">
        <w:rPr>
          <w:b/>
          <w:sz w:val="28"/>
          <w:szCs w:val="28"/>
        </w:rPr>
        <w:t>2021/2022</w:t>
      </w:r>
      <w:bookmarkStart w:id="0" w:name="_GoBack"/>
      <w:bookmarkEnd w:id="0"/>
      <w:r>
        <w:rPr>
          <w:b/>
          <w:sz w:val="28"/>
          <w:szCs w:val="28"/>
        </w:rPr>
        <w:t xml:space="preserve">                      </w:t>
      </w:r>
      <w:r w:rsidR="008E2896">
        <w:rPr>
          <w:b/>
        </w:rPr>
        <w:t>PHYSICS PAPER 3 MS</w:t>
      </w:r>
    </w:p>
    <w:p w:rsidR="00C7312D" w:rsidRPr="00C7312D" w:rsidRDefault="00C7312D" w:rsidP="00C7312D">
      <w:pPr>
        <w:jc w:val="center"/>
        <w:rPr>
          <w:b/>
          <w:sz w:val="28"/>
          <w:szCs w:val="28"/>
        </w:rPr>
      </w:pP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337185</wp:posOffset>
                </wp:positionH>
                <wp:positionV relativeFrom="paragraph">
                  <wp:posOffset>15875</wp:posOffset>
                </wp:positionV>
                <wp:extent cx="5886450" cy="0"/>
                <wp:effectExtent l="19050" t="18415" r="19050" b="196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64098F9" id="_x0000_t32" coordsize="21600,21600" o:spt="32" o:oned="t" path="m,l21600,21600e" filled="f">
                <v:path arrowok="t" fillok="f" o:connecttype="none"/>
                <o:lock v:ext="edit" shapetype="t"/>
              </v:shapetype>
              <v:shape id="AutoShape 2" o:spid="_x0000_s1026" type="#_x0000_t32" style="position:absolute;margin-left:26.55pt;margin-top:1.25pt;width:46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" strokeweight="2.25pt"/>
            </w:pict>
          </mc:Fallback>
        </mc:AlternateContent>
      </w:r>
    </w:p>
    <w:p w:rsidR="005E7B8C" w:rsidRPr="00C7092E" w:rsidRDefault="005E7B8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920"/>
        <w:gridCol w:w="1469"/>
      </w:tblGrid>
      <w:tr w:rsidR="003442F3" w:rsidTr="008315DC">
        <w:tc>
          <w:tcPr>
            <w:tcW w:w="1008" w:type="dxa"/>
          </w:tcPr>
          <w:p w:rsidR="003442F3" w:rsidRDefault="003442F3"/>
        </w:tc>
        <w:tc>
          <w:tcPr>
            <w:tcW w:w="7920" w:type="dxa"/>
          </w:tcPr>
          <w:p w:rsidR="003442F3" w:rsidRDefault="003442F3"/>
        </w:tc>
        <w:tc>
          <w:tcPr>
            <w:tcW w:w="1469" w:type="dxa"/>
          </w:tcPr>
          <w:p w:rsidR="003442F3" w:rsidRDefault="003442F3"/>
        </w:tc>
      </w:tr>
      <w:tr w:rsidR="003442F3" w:rsidTr="008315DC">
        <w:tc>
          <w:tcPr>
            <w:tcW w:w="1008" w:type="dxa"/>
          </w:tcPr>
          <w:p w:rsidR="003442F3" w:rsidRDefault="003442F3">
            <w:r>
              <w:t>Q.1 (i)</w:t>
            </w:r>
          </w:p>
        </w:tc>
        <w:tc>
          <w:tcPr>
            <w:tcW w:w="7920" w:type="dxa"/>
          </w:tcPr>
          <w:p w:rsidR="003442F3" w:rsidRDefault="003442F3">
            <w:r>
              <w:t xml:space="preserve">d  = 0.20 </w:t>
            </w:r>
            <w:r w:rsidRPr="008315DC">
              <w:rPr>
                <w:u w:val="single"/>
              </w:rPr>
              <w:t xml:space="preserve">+ </w:t>
            </w:r>
            <w:r>
              <w:t xml:space="preserve"> </w:t>
            </w:r>
            <w:r w:rsidR="00EA78EF">
              <w:t>0.0</w:t>
            </w:r>
            <w:r>
              <w:t xml:space="preserve">1 m    conversion to </w:t>
            </w:r>
            <w:proofErr w:type="spellStart"/>
            <w:r>
              <w:t>metre</w:t>
            </w:r>
            <w:proofErr w:type="spellEnd"/>
            <w:r>
              <w:t xml:space="preserve">; </w:t>
            </w:r>
          </w:p>
          <w:p w:rsidR="003442F3" w:rsidRPr="003442F3" w:rsidRDefault="003442F3">
            <w:r>
              <w:t xml:space="preserve">                              accuracy</w:t>
            </w:r>
          </w:p>
        </w:tc>
        <w:tc>
          <w:tcPr>
            <w:tcW w:w="1469" w:type="dxa"/>
          </w:tcPr>
          <w:p w:rsidR="003442F3" w:rsidRDefault="003442F3">
            <w:r>
              <w:t>1 mark</w:t>
            </w:r>
          </w:p>
          <w:p w:rsidR="003442F3" w:rsidRDefault="003442F3">
            <w:r>
              <w:t>1 mark</w:t>
            </w:r>
          </w:p>
        </w:tc>
      </w:tr>
      <w:tr w:rsidR="003442F3" w:rsidTr="008315DC">
        <w:tc>
          <w:tcPr>
            <w:tcW w:w="1008" w:type="dxa"/>
          </w:tcPr>
          <w:p w:rsidR="003442F3" w:rsidRDefault="003442F3">
            <w:r>
              <w:t xml:space="preserve">    (f)</w:t>
            </w:r>
          </w:p>
        </w:tc>
        <w:tc>
          <w:tcPr>
            <w:tcW w:w="7920" w:type="dxa"/>
          </w:tcPr>
          <w:tbl>
            <w:tblPr>
              <w:tblW w:w="638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766"/>
              <w:gridCol w:w="766"/>
              <w:gridCol w:w="766"/>
              <w:gridCol w:w="766"/>
              <w:gridCol w:w="766"/>
              <w:gridCol w:w="766"/>
              <w:gridCol w:w="766"/>
            </w:tblGrid>
            <w:tr w:rsidR="003442F3" w:rsidTr="008315DC">
              <w:tc>
                <w:tcPr>
                  <w:tcW w:w="1024" w:type="dxa"/>
                </w:tcPr>
                <w:p w:rsidR="003442F3" w:rsidRPr="008315DC" w:rsidRDefault="003442F3">
                  <w:pPr>
                    <w:rPr>
                      <w:sz w:val="22"/>
                      <w:szCs w:val="22"/>
                    </w:rPr>
                  </w:pPr>
                  <w:proofErr w:type="spellStart"/>
                  <w:r w:rsidRPr="008315DC">
                    <w:rPr>
                      <w:sz w:val="22"/>
                      <w:szCs w:val="22"/>
                    </w:rPr>
                    <w:t>ucm</w:t>
                  </w:r>
                  <w:proofErr w:type="spellEnd"/>
                </w:p>
              </w:tc>
              <w:tc>
                <w:tcPr>
                  <w:tcW w:w="766" w:type="dxa"/>
                </w:tcPr>
                <w:p w:rsidR="003442F3" w:rsidRPr="008315DC" w:rsidRDefault="003442F3">
                  <w:pPr>
                    <w:rPr>
                      <w:sz w:val="22"/>
                      <w:szCs w:val="22"/>
                    </w:rPr>
                  </w:pPr>
                  <w:r w:rsidRPr="008315DC">
                    <w:rPr>
                      <w:sz w:val="22"/>
                      <w:szCs w:val="22"/>
                    </w:rPr>
                    <w:t>35</w:t>
                  </w:r>
                </w:p>
              </w:tc>
              <w:tc>
                <w:tcPr>
                  <w:tcW w:w="766" w:type="dxa"/>
                </w:tcPr>
                <w:p w:rsidR="003442F3" w:rsidRPr="008315DC" w:rsidRDefault="003442F3">
                  <w:pPr>
                    <w:rPr>
                      <w:sz w:val="22"/>
                      <w:szCs w:val="22"/>
                    </w:rPr>
                  </w:pPr>
                  <w:r w:rsidRPr="008315DC">
                    <w:rPr>
                      <w:sz w:val="22"/>
                      <w:szCs w:val="22"/>
                    </w:rPr>
                    <w:t>40</w:t>
                  </w:r>
                </w:p>
              </w:tc>
              <w:tc>
                <w:tcPr>
                  <w:tcW w:w="766" w:type="dxa"/>
                </w:tcPr>
                <w:p w:rsidR="003442F3" w:rsidRPr="008315DC" w:rsidRDefault="003442F3">
                  <w:pPr>
                    <w:rPr>
                      <w:sz w:val="22"/>
                      <w:szCs w:val="22"/>
                    </w:rPr>
                  </w:pPr>
                  <w:r w:rsidRPr="008315DC">
                    <w:rPr>
                      <w:sz w:val="22"/>
                      <w:szCs w:val="22"/>
                    </w:rPr>
                    <w:t>45</w:t>
                  </w:r>
                </w:p>
              </w:tc>
              <w:tc>
                <w:tcPr>
                  <w:tcW w:w="766" w:type="dxa"/>
                </w:tcPr>
                <w:p w:rsidR="003442F3" w:rsidRPr="008315DC" w:rsidRDefault="003442F3">
                  <w:pPr>
                    <w:rPr>
                      <w:sz w:val="22"/>
                      <w:szCs w:val="22"/>
                    </w:rPr>
                  </w:pPr>
                  <w:r w:rsidRPr="008315DC">
                    <w:rPr>
                      <w:sz w:val="22"/>
                      <w:szCs w:val="22"/>
                    </w:rPr>
                    <w:t>50</w:t>
                  </w:r>
                </w:p>
              </w:tc>
              <w:tc>
                <w:tcPr>
                  <w:tcW w:w="766" w:type="dxa"/>
                </w:tcPr>
                <w:p w:rsidR="003442F3" w:rsidRPr="008315DC" w:rsidRDefault="003442F3">
                  <w:pPr>
                    <w:rPr>
                      <w:sz w:val="22"/>
                      <w:szCs w:val="22"/>
                    </w:rPr>
                  </w:pPr>
                  <w:r w:rsidRPr="008315DC">
                    <w:rPr>
                      <w:sz w:val="22"/>
                      <w:szCs w:val="22"/>
                    </w:rPr>
                    <w:t>55</w:t>
                  </w:r>
                </w:p>
              </w:tc>
              <w:tc>
                <w:tcPr>
                  <w:tcW w:w="766" w:type="dxa"/>
                </w:tcPr>
                <w:p w:rsidR="003442F3" w:rsidRPr="008315DC" w:rsidRDefault="003442F3">
                  <w:pPr>
                    <w:rPr>
                      <w:sz w:val="22"/>
                      <w:szCs w:val="22"/>
                    </w:rPr>
                  </w:pPr>
                  <w:r w:rsidRPr="008315DC">
                    <w:rPr>
                      <w:sz w:val="22"/>
                      <w:szCs w:val="22"/>
                    </w:rPr>
                    <w:t>60</w:t>
                  </w:r>
                </w:p>
              </w:tc>
              <w:tc>
                <w:tcPr>
                  <w:tcW w:w="766" w:type="dxa"/>
                </w:tcPr>
                <w:p w:rsidR="003442F3" w:rsidRPr="008315DC" w:rsidRDefault="003442F3">
                  <w:pPr>
                    <w:rPr>
                      <w:sz w:val="22"/>
                      <w:szCs w:val="22"/>
                    </w:rPr>
                  </w:pPr>
                  <w:r w:rsidRPr="008315DC">
                    <w:rPr>
                      <w:sz w:val="22"/>
                      <w:szCs w:val="22"/>
                    </w:rPr>
                    <w:t>70</w:t>
                  </w:r>
                </w:p>
              </w:tc>
            </w:tr>
            <w:tr w:rsidR="003442F3" w:rsidTr="008315DC">
              <w:tc>
                <w:tcPr>
                  <w:tcW w:w="1024" w:type="dxa"/>
                </w:tcPr>
                <w:p w:rsidR="003442F3" w:rsidRPr="008315DC" w:rsidRDefault="003442F3">
                  <w:pPr>
                    <w:rPr>
                      <w:sz w:val="22"/>
                      <w:szCs w:val="22"/>
                    </w:rPr>
                  </w:pPr>
                  <w:proofErr w:type="spellStart"/>
                  <w:r w:rsidRPr="008315DC">
                    <w:rPr>
                      <w:sz w:val="22"/>
                      <w:szCs w:val="22"/>
                    </w:rPr>
                    <w:t>vcn</w:t>
                  </w:r>
                  <w:proofErr w:type="spellEnd"/>
                </w:p>
              </w:tc>
              <w:tc>
                <w:tcPr>
                  <w:tcW w:w="766" w:type="dxa"/>
                </w:tcPr>
                <w:p w:rsidR="003442F3" w:rsidRPr="008315DC" w:rsidRDefault="003442F3">
                  <w:pPr>
                    <w:rPr>
                      <w:sz w:val="22"/>
                      <w:szCs w:val="22"/>
                    </w:rPr>
                  </w:pPr>
                  <w:r w:rsidRPr="008315DC">
                    <w:rPr>
                      <w:sz w:val="22"/>
                      <w:szCs w:val="22"/>
                    </w:rPr>
                    <w:t>46.7</w:t>
                  </w:r>
                </w:p>
              </w:tc>
              <w:tc>
                <w:tcPr>
                  <w:tcW w:w="766" w:type="dxa"/>
                </w:tcPr>
                <w:p w:rsidR="003442F3" w:rsidRPr="008315DC" w:rsidRDefault="003442F3">
                  <w:pPr>
                    <w:rPr>
                      <w:sz w:val="22"/>
                      <w:szCs w:val="22"/>
                    </w:rPr>
                  </w:pPr>
                  <w:r w:rsidRPr="008315DC">
                    <w:rPr>
                      <w:sz w:val="22"/>
                      <w:szCs w:val="22"/>
                    </w:rPr>
                    <w:t>40.0</w:t>
                  </w:r>
                </w:p>
              </w:tc>
              <w:tc>
                <w:tcPr>
                  <w:tcW w:w="766" w:type="dxa"/>
                </w:tcPr>
                <w:p w:rsidR="003442F3" w:rsidRPr="008315DC" w:rsidRDefault="003442F3">
                  <w:pPr>
                    <w:rPr>
                      <w:sz w:val="22"/>
                      <w:szCs w:val="22"/>
                    </w:rPr>
                  </w:pPr>
                  <w:r w:rsidRPr="008315DC">
                    <w:rPr>
                      <w:sz w:val="22"/>
                      <w:szCs w:val="22"/>
                    </w:rPr>
                    <w:t>36.0</w:t>
                  </w:r>
                </w:p>
              </w:tc>
              <w:tc>
                <w:tcPr>
                  <w:tcW w:w="766" w:type="dxa"/>
                </w:tcPr>
                <w:p w:rsidR="003442F3" w:rsidRPr="008315DC" w:rsidRDefault="003442F3">
                  <w:pPr>
                    <w:rPr>
                      <w:sz w:val="22"/>
                      <w:szCs w:val="22"/>
                    </w:rPr>
                  </w:pPr>
                  <w:r w:rsidRPr="008315DC">
                    <w:rPr>
                      <w:sz w:val="22"/>
                      <w:szCs w:val="22"/>
                    </w:rPr>
                    <w:t>33.3</w:t>
                  </w:r>
                </w:p>
              </w:tc>
              <w:tc>
                <w:tcPr>
                  <w:tcW w:w="766" w:type="dxa"/>
                </w:tcPr>
                <w:p w:rsidR="003442F3" w:rsidRPr="008315DC" w:rsidRDefault="003442F3">
                  <w:pPr>
                    <w:rPr>
                      <w:sz w:val="22"/>
                      <w:szCs w:val="22"/>
                    </w:rPr>
                  </w:pPr>
                  <w:r w:rsidRPr="008315DC">
                    <w:rPr>
                      <w:sz w:val="22"/>
                      <w:szCs w:val="22"/>
                    </w:rPr>
                    <w:t>31.4</w:t>
                  </w:r>
                </w:p>
              </w:tc>
              <w:tc>
                <w:tcPr>
                  <w:tcW w:w="766" w:type="dxa"/>
                </w:tcPr>
                <w:p w:rsidR="003442F3" w:rsidRPr="008315DC" w:rsidRDefault="003442F3">
                  <w:pPr>
                    <w:rPr>
                      <w:sz w:val="22"/>
                      <w:szCs w:val="22"/>
                    </w:rPr>
                  </w:pPr>
                  <w:r w:rsidRPr="008315DC">
                    <w:rPr>
                      <w:sz w:val="22"/>
                      <w:szCs w:val="22"/>
                    </w:rPr>
                    <w:t>30.</w:t>
                  </w:r>
                  <w:r w:rsidR="006B065A" w:rsidRPr="008315DC">
                    <w:rPr>
                      <w:sz w:val="22"/>
                      <w:szCs w:val="22"/>
                    </w:rPr>
                    <w:t>0</w:t>
                  </w:r>
                </w:p>
              </w:tc>
              <w:tc>
                <w:tcPr>
                  <w:tcW w:w="766" w:type="dxa"/>
                </w:tcPr>
                <w:p w:rsidR="003442F3" w:rsidRPr="008315DC" w:rsidRDefault="003442F3">
                  <w:pPr>
                    <w:rPr>
                      <w:sz w:val="22"/>
                      <w:szCs w:val="22"/>
                    </w:rPr>
                  </w:pPr>
                  <w:r w:rsidRPr="008315DC">
                    <w:rPr>
                      <w:sz w:val="22"/>
                      <w:szCs w:val="22"/>
                    </w:rPr>
                    <w:t>28.0</w:t>
                  </w:r>
                </w:p>
              </w:tc>
            </w:tr>
            <w:tr w:rsidR="003442F3" w:rsidTr="008315DC">
              <w:tc>
                <w:tcPr>
                  <w:tcW w:w="1024" w:type="dxa"/>
                </w:tcPr>
                <w:p w:rsidR="003442F3" w:rsidRPr="008315DC" w:rsidRDefault="003442F3">
                  <w:pPr>
                    <w:rPr>
                      <w:sz w:val="22"/>
                      <w:szCs w:val="22"/>
                      <w:vertAlign w:val="superscript"/>
                    </w:rPr>
                  </w:pPr>
                  <w:r w:rsidRPr="008315DC">
                    <w:rPr>
                      <w:sz w:val="22"/>
                      <w:szCs w:val="22"/>
                    </w:rPr>
                    <w:t>uvcm</w:t>
                  </w:r>
                  <w:r w:rsidRPr="008315DC">
                    <w:rPr>
                      <w:sz w:val="22"/>
                      <w:szCs w:val="22"/>
                      <w:vertAlign w:val="superscript"/>
                    </w:rPr>
                    <w:t>2</w:t>
                  </w:r>
                </w:p>
              </w:tc>
              <w:tc>
                <w:tcPr>
                  <w:tcW w:w="766" w:type="dxa"/>
                </w:tcPr>
                <w:p w:rsidR="003442F3" w:rsidRPr="008315DC" w:rsidRDefault="003442F3">
                  <w:pPr>
                    <w:rPr>
                      <w:sz w:val="22"/>
                      <w:szCs w:val="22"/>
                    </w:rPr>
                  </w:pPr>
                  <w:r w:rsidRPr="008315DC">
                    <w:rPr>
                      <w:sz w:val="22"/>
                      <w:szCs w:val="22"/>
                    </w:rPr>
                    <w:t>1635</w:t>
                  </w:r>
                </w:p>
              </w:tc>
              <w:tc>
                <w:tcPr>
                  <w:tcW w:w="766" w:type="dxa"/>
                </w:tcPr>
                <w:p w:rsidR="003442F3" w:rsidRPr="008315DC" w:rsidRDefault="003442F3">
                  <w:pPr>
                    <w:rPr>
                      <w:sz w:val="22"/>
                      <w:szCs w:val="22"/>
                    </w:rPr>
                  </w:pPr>
                  <w:r w:rsidRPr="008315DC">
                    <w:rPr>
                      <w:sz w:val="22"/>
                      <w:szCs w:val="22"/>
                    </w:rPr>
                    <w:t>1600</w:t>
                  </w:r>
                </w:p>
              </w:tc>
              <w:tc>
                <w:tcPr>
                  <w:tcW w:w="766" w:type="dxa"/>
                </w:tcPr>
                <w:p w:rsidR="003442F3" w:rsidRPr="008315DC" w:rsidRDefault="003442F3">
                  <w:pPr>
                    <w:rPr>
                      <w:sz w:val="22"/>
                      <w:szCs w:val="22"/>
                    </w:rPr>
                  </w:pPr>
                  <w:r w:rsidRPr="008315DC">
                    <w:rPr>
                      <w:sz w:val="22"/>
                      <w:szCs w:val="22"/>
                    </w:rPr>
                    <w:t>1620</w:t>
                  </w:r>
                </w:p>
              </w:tc>
              <w:tc>
                <w:tcPr>
                  <w:tcW w:w="766" w:type="dxa"/>
                </w:tcPr>
                <w:p w:rsidR="003442F3" w:rsidRPr="008315DC" w:rsidRDefault="003442F3">
                  <w:pPr>
                    <w:rPr>
                      <w:sz w:val="22"/>
                      <w:szCs w:val="22"/>
                    </w:rPr>
                  </w:pPr>
                  <w:r w:rsidRPr="008315DC">
                    <w:rPr>
                      <w:sz w:val="22"/>
                      <w:szCs w:val="22"/>
                    </w:rPr>
                    <w:t>1665</w:t>
                  </w:r>
                </w:p>
              </w:tc>
              <w:tc>
                <w:tcPr>
                  <w:tcW w:w="766" w:type="dxa"/>
                </w:tcPr>
                <w:p w:rsidR="003442F3" w:rsidRPr="008315DC" w:rsidRDefault="003442F3">
                  <w:pPr>
                    <w:rPr>
                      <w:sz w:val="22"/>
                      <w:szCs w:val="22"/>
                    </w:rPr>
                  </w:pPr>
                  <w:r w:rsidRPr="008315DC">
                    <w:rPr>
                      <w:sz w:val="22"/>
                      <w:szCs w:val="22"/>
                    </w:rPr>
                    <w:t>1727</w:t>
                  </w:r>
                </w:p>
              </w:tc>
              <w:tc>
                <w:tcPr>
                  <w:tcW w:w="766" w:type="dxa"/>
                </w:tcPr>
                <w:p w:rsidR="003442F3" w:rsidRPr="008315DC" w:rsidRDefault="003442F3">
                  <w:pPr>
                    <w:rPr>
                      <w:sz w:val="22"/>
                      <w:szCs w:val="22"/>
                    </w:rPr>
                  </w:pPr>
                  <w:r w:rsidRPr="008315DC">
                    <w:rPr>
                      <w:sz w:val="22"/>
                      <w:szCs w:val="22"/>
                    </w:rPr>
                    <w:t>1800</w:t>
                  </w:r>
                </w:p>
              </w:tc>
              <w:tc>
                <w:tcPr>
                  <w:tcW w:w="766" w:type="dxa"/>
                </w:tcPr>
                <w:p w:rsidR="003442F3" w:rsidRPr="008315DC" w:rsidRDefault="003442F3">
                  <w:pPr>
                    <w:rPr>
                      <w:sz w:val="22"/>
                      <w:szCs w:val="22"/>
                    </w:rPr>
                  </w:pPr>
                  <w:r w:rsidRPr="008315DC">
                    <w:rPr>
                      <w:sz w:val="22"/>
                      <w:szCs w:val="22"/>
                    </w:rPr>
                    <w:t>1960</w:t>
                  </w:r>
                </w:p>
              </w:tc>
            </w:tr>
            <w:tr w:rsidR="003442F3" w:rsidTr="008315DC">
              <w:tc>
                <w:tcPr>
                  <w:tcW w:w="1024" w:type="dxa"/>
                </w:tcPr>
                <w:p w:rsidR="003442F3" w:rsidRPr="008315DC" w:rsidRDefault="003442F3">
                  <w:pPr>
                    <w:rPr>
                      <w:sz w:val="22"/>
                      <w:szCs w:val="22"/>
                      <w:vertAlign w:val="superscript"/>
                    </w:rPr>
                  </w:pPr>
                  <w:r w:rsidRPr="008315DC">
                    <w:rPr>
                      <w:sz w:val="22"/>
                      <w:szCs w:val="22"/>
                    </w:rPr>
                    <w:t>u +</w:t>
                  </w:r>
                  <w:proofErr w:type="spellStart"/>
                  <w:r w:rsidRPr="008315DC">
                    <w:rPr>
                      <w:sz w:val="22"/>
                      <w:szCs w:val="22"/>
                    </w:rPr>
                    <w:t>vcm</w:t>
                  </w:r>
                  <w:proofErr w:type="spellEnd"/>
                </w:p>
              </w:tc>
              <w:tc>
                <w:tcPr>
                  <w:tcW w:w="766" w:type="dxa"/>
                </w:tcPr>
                <w:p w:rsidR="003442F3" w:rsidRPr="008315DC" w:rsidRDefault="003442F3">
                  <w:pPr>
                    <w:rPr>
                      <w:sz w:val="22"/>
                      <w:szCs w:val="22"/>
                    </w:rPr>
                  </w:pPr>
                  <w:r w:rsidRPr="008315DC">
                    <w:rPr>
                      <w:sz w:val="22"/>
                      <w:szCs w:val="22"/>
                    </w:rPr>
                    <w:t>81.7</w:t>
                  </w:r>
                </w:p>
              </w:tc>
              <w:tc>
                <w:tcPr>
                  <w:tcW w:w="766" w:type="dxa"/>
                </w:tcPr>
                <w:p w:rsidR="003442F3" w:rsidRPr="008315DC" w:rsidRDefault="003442F3">
                  <w:pPr>
                    <w:rPr>
                      <w:sz w:val="22"/>
                      <w:szCs w:val="22"/>
                    </w:rPr>
                  </w:pPr>
                  <w:r w:rsidRPr="008315DC">
                    <w:rPr>
                      <w:sz w:val="22"/>
                      <w:szCs w:val="22"/>
                    </w:rPr>
                    <w:t>80.0</w:t>
                  </w:r>
                </w:p>
              </w:tc>
              <w:tc>
                <w:tcPr>
                  <w:tcW w:w="766" w:type="dxa"/>
                </w:tcPr>
                <w:p w:rsidR="003442F3" w:rsidRPr="008315DC" w:rsidRDefault="003442F3">
                  <w:pPr>
                    <w:rPr>
                      <w:sz w:val="22"/>
                      <w:szCs w:val="22"/>
                    </w:rPr>
                  </w:pPr>
                  <w:r w:rsidRPr="008315DC">
                    <w:rPr>
                      <w:sz w:val="22"/>
                      <w:szCs w:val="22"/>
                    </w:rPr>
                    <w:t>81.0</w:t>
                  </w:r>
                </w:p>
              </w:tc>
              <w:tc>
                <w:tcPr>
                  <w:tcW w:w="766" w:type="dxa"/>
                </w:tcPr>
                <w:p w:rsidR="003442F3" w:rsidRPr="008315DC" w:rsidRDefault="003442F3">
                  <w:pPr>
                    <w:rPr>
                      <w:sz w:val="22"/>
                      <w:szCs w:val="22"/>
                    </w:rPr>
                  </w:pPr>
                  <w:r w:rsidRPr="008315DC">
                    <w:rPr>
                      <w:sz w:val="22"/>
                      <w:szCs w:val="22"/>
                    </w:rPr>
                    <w:t>83.3</w:t>
                  </w:r>
                </w:p>
              </w:tc>
              <w:tc>
                <w:tcPr>
                  <w:tcW w:w="766" w:type="dxa"/>
                </w:tcPr>
                <w:p w:rsidR="003442F3" w:rsidRPr="008315DC" w:rsidRDefault="003442F3">
                  <w:pPr>
                    <w:rPr>
                      <w:sz w:val="22"/>
                      <w:szCs w:val="22"/>
                    </w:rPr>
                  </w:pPr>
                  <w:r w:rsidRPr="008315DC">
                    <w:rPr>
                      <w:sz w:val="22"/>
                      <w:szCs w:val="22"/>
                    </w:rPr>
                    <w:t>86.4</w:t>
                  </w:r>
                </w:p>
              </w:tc>
              <w:tc>
                <w:tcPr>
                  <w:tcW w:w="766" w:type="dxa"/>
                </w:tcPr>
                <w:p w:rsidR="003442F3" w:rsidRPr="008315DC" w:rsidRDefault="003442F3">
                  <w:pPr>
                    <w:rPr>
                      <w:sz w:val="22"/>
                      <w:szCs w:val="22"/>
                    </w:rPr>
                  </w:pPr>
                  <w:r w:rsidRPr="008315DC">
                    <w:rPr>
                      <w:sz w:val="22"/>
                      <w:szCs w:val="22"/>
                    </w:rPr>
                    <w:t>90.0</w:t>
                  </w:r>
                </w:p>
              </w:tc>
              <w:tc>
                <w:tcPr>
                  <w:tcW w:w="766" w:type="dxa"/>
                </w:tcPr>
                <w:p w:rsidR="003442F3" w:rsidRPr="008315DC" w:rsidRDefault="003442F3">
                  <w:pPr>
                    <w:rPr>
                      <w:sz w:val="22"/>
                      <w:szCs w:val="22"/>
                    </w:rPr>
                  </w:pPr>
                  <w:r w:rsidRPr="008315DC">
                    <w:rPr>
                      <w:sz w:val="22"/>
                      <w:szCs w:val="22"/>
                    </w:rPr>
                    <w:t>98.0</w:t>
                  </w:r>
                </w:p>
              </w:tc>
            </w:tr>
          </w:tbl>
          <w:p w:rsidR="003442F3" w:rsidRDefault="003442F3"/>
        </w:tc>
        <w:tc>
          <w:tcPr>
            <w:tcW w:w="1469" w:type="dxa"/>
          </w:tcPr>
          <w:p w:rsidR="003442F3" w:rsidRDefault="003442F3"/>
          <w:p w:rsidR="003442F3" w:rsidRDefault="003442F3">
            <w:r>
              <w:t>5mks</w:t>
            </w:r>
          </w:p>
          <w:p w:rsidR="003442F3" w:rsidRDefault="003442F3">
            <w:r>
              <w:t>1mk</w:t>
            </w:r>
          </w:p>
          <w:p w:rsidR="003442F3" w:rsidRDefault="003442F3">
            <w:r>
              <w:t>1mk</w:t>
            </w:r>
          </w:p>
        </w:tc>
      </w:tr>
      <w:tr w:rsidR="003442F3" w:rsidTr="008315DC">
        <w:tc>
          <w:tcPr>
            <w:tcW w:w="1008" w:type="dxa"/>
          </w:tcPr>
          <w:p w:rsidR="003442F3" w:rsidRDefault="003442F3">
            <w:r>
              <w:t xml:space="preserve"> G(i)</w:t>
            </w:r>
          </w:p>
        </w:tc>
        <w:tc>
          <w:tcPr>
            <w:tcW w:w="7920" w:type="dxa"/>
          </w:tcPr>
          <w:p w:rsidR="003442F3" w:rsidRDefault="00C7312D" w:rsidP="008315DC">
            <w:pPr>
              <w:jc w:val="center"/>
            </w:pPr>
            <w:r>
              <w:rPr>
                <w:noProof/>
              </w:rPr>
              <w:drawing>
                <wp:inline distT="0" distB="0" distL="0" distR="0">
                  <wp:extent cx="3476625" cy="3124200"/>
                  <wp:effectExtent l="0" t="0" r="0" b="0"/>
                  <wp:docPr id="1" name="Picture 1" descr="576EE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EE925"/>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l="15019" t="54391" r="23921" b="3291"/>
                          <a:stretch>
                            <a:fillRect/>
                          </a:stretch>
                        </pic:blipFill>
                        <pic:spPr bwMode="auto">
                          <a:xfrm>
                            <a:off x="0" y="0"/>
                            <a:ext cx="3476625" cy="3124200"/>
                          </a:xfrm>
                          <a:prstGeom prst="rect">
                            <a:avLst/>
                          </a:prstGeom>
                          <a:noFill/>
                          <a:ln>
                            <a:noFill/>
                          </a:ln>
                        </pic:spPr>
                      </pic:pic>
                    </a:graphicData>
                  </a:graphic>
                </wp:inline>
              </w:drawing>
            </w:r>
          </w:p>
          <w:p w:rsidR="003442F3" w:rsidRDefault="003442F3"/>
        </w:tc>
        <w:tc>
          <w:tcPr>
            <w:tcW w:w="1469" w:type="dxa"/>
          </w:tcPr>
          <w:p w:rsidR="003442F3" w:rsidRDefault="003442F3"/>
          <w:p w:rsidR="003442F3" w:rsidRDefault="003442F3"/>
          <w:p w:rsidR="003442F3" w:rsidRDefault="003442F3"/>
          <w:p w:rsidR="003442F3" w:rsidRDefault="003442F3">
            <w:r>
              <w:t>2mks</w:t>
            </w:r>
          </w:p>
          <w:p w:rsidR="003E625A" w:rsidRDefault="003E625A"/>
          <w:p w:rsidR="003442F3" w:rsidRDefault="003442F3">
            <w:r>
              <w:t>1mk</w:t>
            </w:r>
          </w:p>
          <w:p w:rsidR="003442F3" w:rsidRDefault="003442F3">
            <w:r>
              <w:t>1mk</w:t>
            </w:r>
          </w:p>
          <w:p w:rsidR="003442F3" w:rsidRDefault="003442F3">
            <w:r>
              <w:t>1mk</w:t>
            </w:r>
          </w:p>
        </w:tc>
      </w:tr>
      <w:tr w:rsidR="003442F3" w:rsidTr="008315DC">
        <w:tc>
          <w:tcPr>
            <w:tcW w:w="1008" w:type="dxa"/>
          </w:tcPr>
          <w:p w:rsidR="003442F3" w:rsidRDefault="003442F3"/>
        </w:tc>
        <w:tc>
          <w:tcPr>
            <w:tcW w:w="7920" w:type="dxa"/>
          </w:tcPr>
          <w:p w:rsidR="003442F3" w:rsidRDefault="003442F3">
            <w:r>
              <w:t xml:space="preserve">Slope                =  </w:t>
            </w:r>
            <w:r w:rsidRPr="008315DC">
              <w:rPr>
                <w:u w:val="single"/>
              </w:rPr>
              <w:t>1600 – 0;</w:t>
            </w:r>
          </w:p>
          <w:p w:rsidR="003442F3" w:rsidRDefault="003442F3">
            <w:r>
              <w:t xml:space="preserve">                               80 – 0</w:t>
            </w:r>
          </w:p>
          <w:p w:rsidR="003442F3" w:rsidRPr="003442F3" w:rsidRDefault="003442F3">
            <w:r>
              <w:t xml:space="preserve">                         =  20cm; </w:t>
            </w:r>
            <w:r w:rsidRPr="008315DC">
              <w:rPr>
                <w:u w:val="single"/>
              </w:rPr>
              <w:t>+</w:t>
            </w:r>
            <w:r>
              <w:t xml:space="preserve"> 2</w:t>
            </w:r>
          </w:p>
        </w:tc>
        <w:tc>
          <w:tcPr>
            <w:tcW w:w="1469" w:type="dxa"/>
          </w:tcPr>
          <w:p w:rsidR="003442F3" w:rsidRDefault="003442F3">
            <w:r>
              <w:t>1mk</w:t>
            </w:r>
          </w:p>
          <w:p w:rsidR="003442F3" w:rsidRDefault="003442F3"/>
          <w:p w:rsidR="003442F3" w:rsidRDefault="003442F3">
            <w:r>
              <w:t>1mk</w:t>
            </w:r>
          </w:p>
        </w:tc>
      </w:tr>
      <w:tr w:rsidR="003442F3" w:rsidTr="008315DC">
        <w:tc>
          <w:tcPr>
            <w:tcW w:w="1008" w:type="dxa"/>
          </w:tcPr>
          <w:p w:rsidR="003442F3" w:rsidRDefault="003442F3"/>
        </w:tc>
        <w:tc>
          <w:tcPr>
            <w:tcW w:w="7920" w:type="dxa"/>
          </w:tcPr>
          <w:p w:rsidR="003442F3" w:rsidRDefault="003442F3">
            <w:r>
              <w:t>Slope                 =  Focal length;</w:t>
            </w:r>
          </w:p>
          <w:p w:rsidR="003442F3" w:rsidRDefault="003442F3">
            <w:r>
              <w:t xml:space="preserve">                          = 20cm;</w:t>
            </w:r>
          </w:p>
        </w:tc>
        <w:tc>
          <w:tcPr>
            <w:tcW w:w="1469" w:type="dxa"/>
          </w:tcPr>
          <w:p w:rsidR="003442F3" w:rsidRDefault="003442F3">
            <w:r>
              <w:t>1mk</w:t>
            </w:r>
          </w:p>
          <w:p w:rsidR="003442F3" w:rsidRDefault="003442F3">
            <w:r>
              <w:t>1mk</w:t>
            </w:r>
          </w:p>
        </w:tc>
      </w:tr>
      <w:tr w:rsidR="003442F3" w:rsidTr="008315DC">
        <w:tc>
          <w:tcPr>
            <w:tcW w:w="1008" w:type="dxa"/>
          </w:tcPr>
          <w:p w:rsidR="003442F3" w:rsidRDefault="003442F3"/>
        </w:tc>
        <w:tc>
          <w:tcPr>
            <w:tcW w:w="7920" w:type="dxa"/>
          </w:tcPr>
          <w:p w:rsidR="003442F3" w:rsidRDefault="003442F3">
            <w:r>
              <w:t>d  is also the focal length;</w:t>
            </w:r>
          </w:p>
          <w:p w:rsidR="003442F3" w:rsidRDefault="003442F3">
            <w:proofErr w:type="gramStart"/>
            <w:r>
              <w:t>if</w:t>
            </w:r>
            <w:proofErr w:type="gramEnd"/>
            <w:r>
              <w:t xml:space="preserve"> the object is placed at the principal focus, the rays emerge parallel.  The rays are then reflected by the plane mirror along the same path and hence the image is next to the object cross-wire;</w:t>
            </w:r>
          </w:p>
        </w:tc>
        <w:tc>
          <w:tcPr>
            <w:tcW w:w="1469" w:type="dxa"/>
          </w:tcPr>
          <w:p w:rsidR="003442F3" w:rsidRDefault="003442F3">
            <w:r>
              <w:t>1mk</w:t>
            </w:r>
          </w:p>
          <w:p w:rsidR="003442F3" w:rsidRDefault="003442F3"/>
          <w:p w:rsidR="003442F3" w:rsidRDefault="003442F3"/>
          <w:p w:rsidR="003442F3" w:rsidRDefault="003442F3">
            <w:r>
              <w:t>1mk</w:t>
            </w:r>
          </w:p>
        </w:tc>
      </w:tr>
      <w:tr w:rsidR="003442F3" w:rsidTr="008315DC">
        <w:tc>
          <w:tcPr>
            <w:tcW w:w="1008" w:type="dxa"/>
          </w:tcPr>
          <w:p w:rsidR="003442F3" w:rsidRDefault="003442F3"/>
        </w:tc>
        <w:tc>
          <w:tcPr>
            <w:tcW w:w="7920" w:type="dxa"/>
          </w:tcPr>
          <w:p w:rsidR="003442F3" w:rsidRPr="00C7312D" w:rsidRDefault="003442F3">
            <w:pPr>
              <w:rPr>
                <w:b/>
              </w:rPr>
            </w:pPr>
          </w:p>
        </w:tc>
        <w:tc>
          <w:tcPr>
            <w:tcW w:w="1469" w:type="dxa"/>
          </w:tcPr>
          <w:p w:rsidR="003442F3" w:rsidRPr="00C7312D" w:rsidRDefault="006B065A">
            <w:pPr>
              <w:rPr>
                <w:b/>
              </w:rPr>
            </w:pPr>
            <w:r w:rsidRPr="00C7312D">
              <w:rPr>
                <w:b/>
              </w:rPr>
              <w:t xml:space="preserve">20 </w:t>
            </w:r>
            <w:proofErr w:type="spellStart"/>
            <w:r w:rsidRPr="00C7312D">
              <w:rPr>
                <w:b/>
              </w:rPr>
              <w:t>mks</w:t>
            </w:r>
            <w:proofErr w:type="spellEnd"/>
          </w:p>
        </w:tc>
      </w:tr>
      <w:tr w:rsidR="003442F3" w:rsidTr="008315DC">
        <w:tc>
          <w:tcPr>
            <w:tcW w:w="1008" w:type="dxa"/>
          </w:tcPr>
          <w:p w:rsidR="003442F3" w:rsidRDefault="003442F3">
            <w:r>
              <w:t>Q.2.</w:t>
            </w:r>
          </w:p>
        </w:tc>
        <w:tc>
          <w:tcPr>
            <w:tcW w:w="7920" w:type="dxa"/>
          </w:tcPr>
          <w:p w:rsidR="003442F3" w:rsidRPr="003442F3" w:rsidRDefault="003442F3">
            <w:r>
              <w:t>(b)  L</w:t>
            </w:r>
            <w:r w:rsidRPr="008315DC">
              <w:rPr>
                <w:vertAlign w:val="subscript"/>
              </w:rPr>
              <w:t>o</w:t>
            </w:r>
            <w:r>
              <w:t xml:space="preserve"> = 56.2cm (accept </w:t>
            </w:r>
            <w:proofErr w:type="spellStart"/>
            <w:r>
              <w:t>strudents</w:t>
            </w:r>
            <w:proofErr w:type="spellEnd"/>
            <w:r>
              <w:t xml:space="preserve"> value);</w:t>
            </w:r>
          </w:p>
        </w:tc>
        <w:tc>
          <w:tcPr>
            <w:tcW w:w="1469" w:type="dxa"/>
          </w:tcPr>
          <w:p w:rsidR="003442F3" w:rsidRDefault="00A55EEF">
            <w:r>
              <w:t>1mk</w:t>
            </w:r>
          </w:p>
        </w:tc>
      </w:tr>
      <w:tr w:rsidR="003442F3" w:rsidTr="008315DC">
        <w:tc>
          <w:tcPr>
            <w:tcW w:w="1008" w:type="dxa"/>
          </w:tcPr>
          <w:p w:rsidR="003442F3" w:rsidRDefault="003442F3"/>
        </w:tc>
        <w:tc>
          <w:tcPr>
            <w:tcW w:w="7920" w:type="dxa"/>
          </w:tcPr>
          <w:p w:rsidR="003442F3" w:rsidRDefault="00A55EEF">
            <w: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900"/>
              <w:gridCol w:w="883"/>
              <w:gridCol w:w="876"/>
              <w:gridCol w:w="876"/>
              <w:gridCol w:w="876"/>
              <w:gridCol w:w="876"/>
            </w:tblGrid>
            <w:tr w:rsidR="00A55EEF" w:rsidTr="008315DC">
              <w:tc>
                <w:tcPr>
                  <w:tcW w:w="2407" w:type="dxa"/>
                </w:tcPr>
                <w:p w:rsidR="00A55EEF" w:rsidRDefault="00A55EEF">
                  <w:r>
                    <w:t>Mass(g)</w:t>
                  </w:r>
                </w:p>
              </w:tc>
              <w:tc>
                <w:tcPr>
                  <w:tcW w:w="900" w:type="dxa"/>
                </w:tcPr>
                <w:p w:rsidR="00A55EEF" w:rsidRDefault="00A55EEF">
                  <w:r>
                    <w:t>50</w:t>
                  </w:r>
                </w:p>
              </w:tc>
              <w:tc>
                <w:tcPr>
                  <w:tcW w:w="883" w:type="dxa"/>
                </w:tcPr>
                <w:p w:rsidR="00A55EEF" w:rsidRDefault="00A55EEF">
                  <w:r>
                    <w:t>100</w:t>
                  </w:r>
                </w:p>
              </w:tc>
              <w:tc>
                <w:tcPr>
                  <w:tcW w:w="876" w:type="dxa"/>
                </w:tcPr>
                <w:p w:rsidR="00A55EEF" w:rsidRDefault="00A55EEF">
                  <w:r>
                    <w:t>120</w:t>
                  </w:r>
                </w:p>
              </w:tc>
              <w:tc>
                <w:tcPr>
                  <w:tcW w:w="876" w:type="dxa"/>
                </w:tcPr>
                <w:p w:rsidR="00A55EEF" w:rsidRDefault="00A55EEF">
                  <w:r>
                    <w:t>150</w:t>
                  </w:r>
                </w:p>
              </w:tc>
              <w:tc>
                <w:tcPr>
                  <w:tcW w:w="876" w:type="dxa"/>
                </w:tcPr>
                <w:p w:rsidR="00A55EEF" w:rsidRDefault="00A55EEF">
                  <w:r>
                    <w:t>200</w:t>
                  </w:r>
                </w:p>
              </w:tc>
              <w:tc>
                <w:tcPr>
                  <w:tcW w:w="876" w:type="dxa"/>
                </w:tcPr>
                <w:p w:rsidR="00A55EEF" w:rsidRDefault="00A55EEF">
                  <w:r>
                    <w:t>250</w:t>
                  </w:r>
                </w:p>
              </w:tc>
            </w:tr>
            <w:tr w:rsidR="00A55EEF" w:rsidTr="008315DC">
              <w:tc>
                <w:tcPr>
                  <w:tcW w:w="2407" w:type="dxa"/>
                </w:tcPr>
                <w:p w:rsidR="00A55EEF" w:rsidRDefault="00A55EEF">
                  <w:r>
                    <w:t>L(cm)</w:t>
                  </w:r>
                </w:p>
              </w:tc>
              <w:tc>
                <w:tcPr>
                  <w:tcW w:w="900" w:type="dxa"/>
                </w:tcPr>
                <w:p w:rsidR="00A55EEF" w:rsidRDefault="00A55EEF" w:rsidP="00A55EEF">
                  <w:r>
                    <w:t>58.2</w:t>
                  </w:r>
                </w:p>
              </w:tc>
              <w:tc>
                <w:tcPr>
                  <w:tcW w:w="883" w:type="dxa"/>
                </w:tcPr>
                <w:p w:rsidR="00A55EEF" w:rsidRDefault="00A55EEF" w:rsidP="00A55EEF">
                  <w:r>
                    <w:t>60.3</w:t>
                  </w:r>
                </w:p>
              </w:tc>
              <w:tc>
                <w:tcPr>
                  <w:tcW w:w="876" w:type="dxa"/>
                </w:tcPr>
                <w:p w:rsidR="00A55EEF" w:rsidRDefault="00A55EEF" w:rsidP="00A55EEF">
                  <w:r>
                    <w:t>61.1</w:t>
                  </w:r>
                </w:p>
              </w:tc>
              <w:tc>
                <w:tcPr>
                  <w:tcW w:w="876" w:type="dxa"/>
                </w:tcPr>
                <w:p w:rsidR="00A55EEF" w:rsidRDefault="00A55EEF" w:rsidP="00A55EEF">
                  <w:r>
                    <w:t>62.2</w:t>
                  </w:r>
                </w:p>
              </w:tc>
              <w:tc>
                <w:tcPr>
                  <w:tcW w:w="876" w:type="dxa"/>
                </w:tcPr>
                <w:p w:rsidR="00A55EEF" w:rsidRDefault="00A55EEF" w:rsidP="00A55EEF">
                  <w:r>
                    <w:t>64.8</w:t>
                  </w:r>
                </w:p>
              </w:tc>
              <w:tc>
                <w:tcPr>
                  <w:tcW w:w="876" w:type="dxa"/>
                </w:tcPr>
                <w:p w:rsidR="00A55EEF" w:rsidRDefault="00A55EEF" w:rsidP="00A55EEF">
                  <w:r>
                    <w:t>66.6</w:t>
                  </w:r>
                </w:p>
              </w:tc>
            </w:tr>
            <w:tr w:rsidR="00A55EEF" w:rsidTr="008315DC">
              <w:tc>
                <w:tcPr>
                  <w:tcW w:w="2407" w:type="dxa"/>
                </w:tcPr>
                <w:p w:rsidR="00A55EEF" w:rsidRPr="00A55EEF" w:rsidRDefault="00A55EEF">
                  <w:r>
                    <w:t>e =L-L</w:t>
                  </w:r>
                  <w:r w:rsidRPr="008315DC">
                    <w:rPr>
                      <w:vertAlign w:val="subscript"/>
                    </w:rPr>
                    <w:t>0</w:t>
                  </w:r>
                  <w:r>
                    <w:t>(cm)</w:t>
                  </w:r>
                </w:p>
              </w:tc>
              <w:tc>
                <w:tcPr>
                  <w:tcW w:w="900" w:type="dxa"/>
                </w:tcPr>
                <w:p w:rsidR="00A55EEF" w:rsidRDefault="00A55EEF" w:rsidP="00A55EEF">
                  <w:r>
                    <w:t>2.0</w:t>
                  </w:r>
                </w:p>
              </w:tc>
              <w:tc>
                <w:tcPr>
                  <w:tcW w:w="883" w:type="dxa"/>
                </w:tcPr>
                <w:p w:rsidR="00A55EEF" w:rsidRDefault="00A55EEF" w:rsidP="00A55EEF">
                  <w:r>
                    <w:t>4.1</w:t>
                  </w:r>
                </w:p>
              </w:tc>
              <w:tc>
                <w:tcPr>
                  <w:tcW w:w="876" w:type="dxa"/>
                </w:tcPr>
                <w:p w:rsidR="00A55EEF" w:rsidRDefault="00A55EEF" w:rsidP="00A55EEF">
                  <w:r>
                    <w:t>4.9</w:t>
                  </w:r>
                </w:p>
              </w:tc>
              <w:tc>
                <w:tcPr>
                  <w:tcW w:w="876" w:type="dxa"/>
                </w:tcPr>
                <w:p w:rsidR="00A55EEF" w:rsidRDefault="00A55EEF" w:rsidP="00A55EEF">
                  <w:r>
                    <w:t>6.0</w:t>
                  </w:r>
                </w:p>
              </w:tc>
              <w:tc>
                <w:tcPr>
                  <w:tcW w:w="876" w:type="dxa"/>
                </w:tcPr>
                <w:p w:rsidR="00A55EEF" w:rsidRDefault="00A55EEF" w:rsidP="00A55EEF">
                  <w:r>
                    <w:t>8.6</w:t>
                  </w:r>
                </w:p>
              </w:tc>
              <w:tc>
                <w:tcPr>
                  <w:tcW w:w="876" w:type="dxa"/>
                </w:tcPr>
                <w:p w:rsidR="00A55EEF" w:rsidRDefault="00A55EEF" w:rsidP="00A55EEF">
                  <w:r>
                    <w:t>10.6</w:t>
                  </w:r>
                </w:p>
              </w:tc>
            </w:tr>
            <w:tr w:rsidR="00A55EEF" w:rsidTr="008315DC">
              <w:tc>
                <w:tcPr>
                  <w:tcW w:w="2407" w:type="dxa"/>
                </w:tcPr>
                <w:p w:rsidR="00A55EEF" w:rsidRDefault="00A55EEF">
                  <w:r>
                    <w:t>time , t for 20 oscillations (s)</w:t>
                  </w:r>
                </w:p>
              </w:tc>
              <w:tc>
                <w:tcPr>
                  <w:tcW w:w="900" w:type="dxa"/>
                </w:tcPr>
                <w:p w:rsidR="00A55EEF" w:rsidRDefault="00A55EEF" w:rsidP="00A55EEF">
                  <w:r>
                    <w:t>6.70</w:t>
                  </w:r>
                </w:p>
              </w:tc>
              <w:tc>
                <w:tcPr>
                  <w:tcW w:w="883" w:type="dxa"/>
                </w:tcPr>
                <w:p w:rsidR="00A55EEF" w:rsidRDefault="00A55EEF" w:rsidP="00A55EEF">
                  <w:r>
                    <w:t>8.74</w:t>
                  </w:r>
                </w:p>
              </w:tc>
              <w:tc>
                <w:tcPr>
                  <w:tcW w:w="876" w:type="dxa"/>
                </w:tcPr>
                <w:p w:rsidR="00A55EEF" w:rsidRDefault="00A55EEF" w:rsidP="00A55EEF">
                  <w:r>
                    <w:t>9.25</w:t>
                  </w:r>
                </w:p>
              </w:tc>
              <w:tc>
                <w:tcPr>
                  <w:tcW w:w="876" w:type="dxa"/>
                </w:tcPr>
                <w:p w:rsidR="00A55EEF" w:rsidRDefault="00A55EEF" w:rsidP="00A55EEF">
                  <w:r>
                    <w:t>10.25</w:t>
                  </w:r>
                </w:p>
              </w:tc>
              <w:tc>
                <w:tcPr>
                  <w:tcW w:w="876" w:type="dxa"/>
                </w:tcPr>
                <w:p w:rsidR="00A55EEF" w:rsidRDefault="00A55EEF" w:rsidP="00A55EEF">
                  <w:r>
                    <w:t>11.82</w:t>
                  </w:r>
                </w:p>
              </w:tc>
              <w:tc>
                <w:tcPr>
                  <w:tcW w:w="876" w:type="dxa"/>
                </w:tcPr>
                <w:p w:rsidR="00A55EEF" w:rsidRDefault="00A55EEF" w:rsidP="00A55EEF">
                  <w:r>
                    <w:t>13.20</w:t>
                  </w:r>
                </w:p>
              </w:tc>
            </w:tr>
            <w:tr w:rsidR="00A55EEF" w:rsidTr="008315DC">
              <w:tc>
                <w:tcPr>
                  <w:tcW w:w="2407" w:type="dxa"/>
                </w:tcPr>
                <w:p w:rsidR="00A55EEF" w:rsidRDefault="00A55EEF">
                  <w:r>
                    <w:t>log t</w:t>
                  </w:r>
                </w:p>
              </w:tc>
              <w:tc>
                <w:tcPr>
                  <w:tcW w:w="900" w:type="dxa"/>
                </w:tcPr>
                <w:p w:rsidR="00A55EEF" w:rsidRDefault="00A55EEF">
                  <w:r>
                    <w:t>0.8261</w:t>
                  </w:r>
                </w:p>
              </w:tc>
              <w:tc>
                <w:tcPr>
                  <w:tcW w:w="883" w:type="dxa"/>
                </w:tcPr>
                <w:p w:rsidR="00A55EEF" w:rsidRDefault="00A55EEF">
                  <w:r>
                    <w:t>0.9415</w:t>
                  </w:r>
                </w:p>
              </w:tc>
              <w:tc>
                <w:tcPr>
                  <w:tcW w:w="876" w:type="dxa"/>
                </w:tcPr>
                <w:p w:rsidR="00A55EEF" w:rsidRDefault="00A55EEF">
                  <w:r>
                    <w:t>0.9661</w:t>
                  </w:r>
                </w:p>
              </w:tc>
              <w:tc>
                <w:tcPr>
                  <w:tcW w:w="876" w:type="dxa"/>
                </w:tcPr>
                <w:p w:rsidR="00A55EEF" w:rsidRDefault="00A55EEF">
                  <w:r>
                    <w:t>1.0107</w:t>
                  </w:r>
                </w:p>
              </w:tc>
              <w:tc>
                <w:tcPr>
                  <w:tcW w:w="876" w:type="dxa"/>
                </w:tcPr>
                <w:p w:rsidR="00A55EEF" w:rsidRDefault="00A55EEF">
                  <w:r>
                    <w:t>1.0726</w:t>
                  </w:r>
                </w:p>
              </w:tc>
              <w:tc>
                <w:tcPr>
                  <w:tcW w:w="876" w:type="dxa"/>
                </w:tcPr>
                <w:p w:rsidR="00A55EEF" w:rsidRDefault="00A55EEF">
                  <w:r>
                    <w:t>1.1212</w:t>
                  </w:r>
                </w:p>
              </w:tc>
            </w:tr>
            <w:tr w:rsidR="00A55EEF" w:rsidTr="008315DC">
              <w:tc>
                <w:tcPr>
                  <w:tcW w:w="2407" w:type="dxa"/>
                </w:tcPr>
                <w:p w:rsidR="00A55EEF" w:rsidRDefault="00A55EEF">
                  <w:r>
                    <w:t>log e</w:t>
                  </w:r>
                </w:p>
              </w:tc>
              <w:tc>
                <w:tcPr>
                  <w:tcW w:w="900" w:type="dxa"/>
                </w:tcPr>
                <w:p w:rsidR="00A55EEF" w:rsidRDefault="00A55EEF">
                  <w:r>
                    <w:t>0.3010</w:t>
                  </w:r>
                </w:p>
              </w:tc>
              <w:tc>
                <w:tcPr>
                  <w:tcW w:w="883" w:type="dxa"/>
                </w:tcPr>
                <w:p w:rsidR="00A55EEF" w:rsidRDefault="00A55EEF">
                  <w:r>
                    <w:t>0.6128</w:t>
                  </w:r>
                </w:p>
              </w:tc>
              <w:tc>
                <w:tcPr>
                  <w:tcW w:w="876" w:type="dxa"/>
                </w:tcPr>
                <w:p w:rsidR="00A55EEF" w:rsidRDefault="00A55EEF">
                  <w:r>
                    <w:t>0.6902</w:t>
                  </w:r>
                </w:p>
              </w:tc>
              <w:tc>
                <w:tcPr>
                  <w:tcW w:w="876" w:type="dxa"/>
                </w:tcPr>
                <w:p w:rsidR="00A55EEF" w:rsidRDefault="00A55EEF">
                  <w:r>
                    <w:t>0.7782</w:t>
                  </w:r>
                </w:p>
              </w:tc>
              <w:tc>
                <w:tcPr>
                  <w:tcW w:w="876" w:type="dxa"/>
                </w:tcPr>
                <w:p w:rsidR="00A55EEF" w:rsidRDefault="00A55EEF">
                  <w:r>
                    <w:t>0.9345</w:t>
                  </w:r>
                </w:p>
              </w:tc>
              <w:tc>
                <w:tcPr>
                  <w:tcW w:w="876" w:type="dxa"/>
                </w:tcPr>
                <w:p w:rsidR="00A55EEF" w:rsidRDefault="00A55EEF">
                  <w:r>
                    <w:t>1.0253</w:t>
                  </w:r>
                </w:p>
              </w:tc>
            </w:tr>
          </w:tbl>
          <w:p w:rsidR="00AA1490" w:rsidRDefault="00AA1490"/>
        </w:tc>
        <w:tc>
          <w:tcPr>
            <w:tcW w:w="1469" w:type="dxa"/>
          </w:tcPr>
          <w:p w:rsidR="003442F3" w:rsidRDefault="003442F3"/>
          <w:p w:rsidR="00A55EEF" w:rsidRDefault="00A55EEF">
            <w:r>
              <w:t xml:space="preserve">1 </w:t>
            </w:r>
            <w:proofErr w:type="spellStart"/>
            <w:r>
              <w:t>mk</w:t>
            </w:r>
            <w:proofErr w:type="spellEnd"/>
          </w:p>
          <w:p w:rsidR="00A55EEF" w:rsidRDefault="00A55EEF">
            <w:r>
              <w:t>2mks</w:t>
            </w:r>
          </w:p>
          <w:p w:rsidR="00A55EEF" w:rsidRDefault="00A55EEF">
            <w:r>
              <w:t>3mks</w:t>
            </w:r>
          </w:p>
          <w:p w:rsidR="00A55EEF" w:rsidRDefault="00A55EEF"/>
          <w:p w:rsidR="00A55EEF" w:rsidRDefault="00A55EEF">
            <w:r>
              <w:t>1mk</w:t>
            </w:r>
          </w:p>
          <w:p w:rsidR="00A55EEF" w:rsidRDefault="00A55EEF">
            <w:r>
              <w:t>1mk</w:t>
            </w:r>
          </w:p>
          <w:p w:rsidR="00B84022" w:rsidRDefault="00B84022">
            <w:r>
              <w:t>1mk</w:t>
            </w:r>
          </w:p>
          <w:p w:rsidR="00A55EEF" w:rsidRDefault="00A55EEF"/>
        </w:tc>
      </w:tr>
      <w:tr w:rsidR="003442F3" w:rsidTr="008315DC">
        <w:tc>
          <w:tcPr>
            <w:tcW w:w="1008" w:type="dxa"/>
          </w:tcPr>
          <w:p w:rsidR="003442F3" w:rsidRDefault="003442F3"/>
        </w:tc>
        <w:tc>
          <w:tcPr>
            <w:tcW w:w="7920" w:type="dxa"/>
          </w:tcPr>
          <w:p w:rsidR="003442F3" w:rsidRDefault="003442F3"/>
        </w:tc>
        <w:tc>
          <w:tcPr>
            <w:tcW w:w="1469" w:type="dxa"/>
          </w:tcPr>
          <w:p w:rsidR="003442F3" w:rsidRDefault="003442F3"/>
        </w:tc>
      </w:tr>
      <w:tr w:rsidR="003442F3" w:rsidTr="008315DC">
        <w:tc>
          <w:tcPr>
            <w:tcW w:w="1008" w:type="dxa"/>
          </w:tcPr>
          <w:p w:rsidR="003442F3" w:rsidRDefault="003442F3"/>
        </w:tc>
        <w:tc>
          <w:tcPr>
            <w:tcW w:w="7920" w:type="dxa"/>
          </w:tcPr>
          <w:p w:rsidR="003442F3" w:rsidRDefault="00C7312D" w:rsidP="008315DC">
            <w:pPr>
              <w:jc w:val="center"/>
            </w:pPr>
            <w:r>
              <w:rPr>
                <w:noProof/>
              </w:rPr>
              <w:drawing>
                <wp:inline distT="0" distB="0" distL="0" distR="0">
                  <wp:extent cx="4171950" cy="4733925"/>
                  <wp:effectExtent l="0" t="0" r="0" b="0"/>
                  <wp:docPr id="2" name="Picture 2" descr="66239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2394E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l="13249" t="11514" r="22202" b="31860"/>
                          <a:stretch>
                            <a:fillRect/>
                          </a:stretch>
                        </pic:blipFill>
                        <pic:spPr bwMode="auto">
                          <a:xfrm>
                            <a:off x="0" y="0"/>
                            <a:ext cx="4171950" cy="4733925"/>
                          </a:xfrm>
                          <a:prstGeom prst="rect">
                            <a:avLst/>
                          </a:prstGeom>
                          <a:noFill/>
                          <a:ln>
                            <a:noFill/>
                          </a:ln>
                        </pic:spPr>
                      </pic:pic>
                    </a:graphicData>
                  </a:graphic>
                </wp:inline>
              </w:drawing>
            </w:r>
          </w:p>
        </w:tc>
        <w:tc>
          <w:tcPr>
            <w:tcW w:w="1469" w:type="dxa"/>
          </w:tcPr>
          <w:p w:rsidR="003442F3" w:rsidRDefault="003442F3"/>
          <w:p w:rsidR="00AA1490" w:rsidRDefault="00AA1490"/>
          <w:p w:rsidR="00AA1490" w:rsidRDefault="00AA1490"/>
          <w:p w:rsidR="00AA1490" w:rsidRDefault="00AA1490"/>
          <w:p w:rsidR="008454B7" w:rsidRDefault="008454B7"/>
          <w:p w:rsidR="008454B7" w:rsidRDefault="008454B7"/>
          <w:p w:rsidR="008454B7" w:rsidRDefault="008454B7"/>
          <w:p w:rsidR="008454B7" w:rsidRDefault="008454B7"/>
          <w:p w:rsidR="008454B7" w:rsidRDefault="008454B7"/>
          <w:p w:rsidR="00AA1490" w:rsidRDefault="00AA1490">
            <w:r>
              <w:t>1mk</w:t>
            </w:r>
          </w:p>
          <w:p w:rsidR="008454B7" w:rsidRDefault="008454B7"/>
          <w:p w:rsidR="00AA1490" w:rsidRDefault="00AA1490">
            <w:r>
              <w:t>1mk</w:t>
            </w:r>
          </w:p>
          <w:p w:rsidR="00AA1490" w:rsidRDefault="00AA1490">
            <w:r>
              <w:t>2mks</w:t>
            </w:r>
          </w:p>
          <w:p w:rsidR="008454B7" w:rsidRDefault="008454B7"/>
          <w:p w:rsidR="00AA1490" w:rsidRDefault="00AA1490">
            <w:r>
              <w:t>1mk</w:t>
            </w:r>
          </w:p>
        </w:tc>
      </w:tr>
      <w:tr w:rsidR="003442F3" w:rsidTr="008315DC">
        <w:tc>
          <w:tcPr>
            <w:tcW w:w="1008" w:type="dxa"/>
          </w:tcPr>
          <w:p w:rsidR="003442F3" w:rsidRDefault="003442F3"/>
        </w:tc>
        <w:tc>
          <w:tcPr>
            <w:tcW w:w="7920" w:type="dxa"/>
          </w:tcPr>
          <w:p w:rsidR="003442F3" w:rsidRDefault="00AA1490">
            <w:r>
              <w:t xml:space="preserve">log </w:t>
            </w:r>
            <w:proofErr w:type="spellStart"/>
            <w:r>
              <w:t>t</w:t>
            </w:r>
            <w:proofErr w:type="spellEnd"/>
            <w:r>
              <w:t xml:space="preserve"> intercept = 0.67;</w:t>
            </w:r>
          </w:p>
          <w:p w:rsidR="00AA1490" w:rsidRDefault="00AA1490">
            <w:r>
              <w:t xml:space="preserve">0.67 = ½ log </w:t>
            </w:r>
            <w:r w:rsidRPr="008315DC">
              <w:rPr>
                <w:position w:val="-32"/>
              </w:rPr>
              <w:object w:dxaOrig="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8.25pt" o:ole="">
                  <v:imagedata r:id="rId9" o:title=""/>
                </v:shape>
                <o:OLEObject Type="Embed" ProgID="Equation.3" ShapeID="_x0000_i1025" DrawAspect="Content" ObjectID="_1690717870" r:id="rId10"/>
              </w:object>
            </w:r>
          </w:p>
          <w:p w:rsidR="00AA1490" w:rsidRPr="008315DC" w:rsidRDefault="00AA1490">
            <w:pPr>
              <w:rPr>
                <w:vertAlign w:val="superscript"/>
              </w:rPr>
            </w:pPr>
            <w:r>
              <w:t>log   4.677 = log</w:t>
            </w:r>
            <w:r w:rsidRPr="008315DC">
              <w:rPr>
                <w:position w:val="-32"/>
              </w:rPr>
              <w:object w:dxaOrig="840" w:dyaOrig="760">
                <v:shape id="_x0000_i1026" type="#_x0000_t75" style="width:42pt;height:38.25pt" o:ole="">
                  <v:imagedata r:id="rId11" o:title=""/>
                </v:shape>
                <o:OLEObject Type="Embed" ProgID="Equation.3" ShapeID="_x0000_i1026" DrawAspect="Content" ObjectID="_1690717871" r:id="rId12"/>
              </w:object>
            </w:r>
            <w:r w:rsidRPr="008315DC">
              <w:rPr>
                <w:vertAlign w:val="superscript"/>
              </w:rPr>
              <w:t xml:space="preserve"> ½ </w:t>
            </w:r>
          </w:p>
          <w:p w:rsidR="00AA1490" w:rsidRDefault="00AA1490">
            <w:r w:rsidRPr="008315DC">
              <w:rPr>
                <w:position w:val="-32"/>
              </w:rPr>
              <w:object w:dxaOrig="840" w:dyaOrig="760">
                <v:shape id="_x0000_i1027" type="#_x0000_t75" style="width:42pt;height:38.25pt" o:ole="">
                  <v:imagedata r:id="rId11" o:title=""/>
                </v:shape>
                <o:OLEObject Type="Embed" ProgID="Equation.3" ShapeID="_x0000_i1027" DrawAspect="Content" ObjectID="_1690717872" r:id="rId13"/>
              </w:object>
            </w:r>
            <w:r w:rsidRPr="008315DC">
              <w:rPr>
                <w:vertAlign w:val="superscript"/>
              </w:rPr>
              <w:t xml:space="preserve"> ½ </w:t>
            </w:r>
            <w:r>
              <w:t xml:space="preserve">  = 4.677</w:t>
            </w:r>
          </w:p>
          <w:p w:rsidR="00AA1490" w:rsidRPr="00AA1490" w:rsidRDefault="00AA1490">
            <w:r>
              <w:t>A=7.219;</w:t>
            </w:r>
          </w:p>
        </w:tc>
        <w:tc>
          <w:tcPr>
            <w:tcW w:w="1469" w:type="dxa"/>
          </w:tcPr>
          <w:p w:rsidR="003442F3" w:rsidRDefault="00AA1490">
            <w:r>
              <w:t>1mk</w:t>
            </w:r>
          </w:p>
          <w:p w:rsidR="00AA1490" w:rsidRDefault="00AA1490"/>
          <w:p w:rsidR="00AA1490" w:rsidRDefault="00AA1490"/>
          <w:p w:rsidR="00AA1490" w:rsidRDefault="00AA1490"/>
          <w:p w:rsidR="00AA1490" w:rsidRDefault="00AA1490"/>
          <w:p w:rsidR="00AA1490" w:rsidRDefault="00AA1490"/>
          <w:p w:rsidR="00AA1490" w:rsidRDefault="00AA1490"/>
          <w:p w:rsidR="00AA1490" w:rsidRDefault="00AA1490"/>
          <w:p w:rsidR="00AA1490" w:rsidRDefault="00AA1490"/>
          <w:p w:rsidR="00AA1490" w:rsidRDefault="00AA1490">
            <w:r>
              <w:t>1mk</w:t>
            </w:r>
          </w:p>
        </w:tc>
      </w:tr>
      <w:tr w:rsidR="003442F3" w:rsidTr="008315DC">
        <w:tc>
          <w:tcPr>
            <w:tcW w:w="1008" w:type="dxa"/>
          </w:tcPr>
          <w:p w:rsidR="003442F3" w:rsidRDefault="003442F3"/>
        </w:tc>
        <w:tc>
          <w:tcPr>
            <w:tcW w:w="7920" w:type="dxa"/>
          </w:tcPr>
          <w:p w:rsidR="003442F3" w:rsidRDefault="003442F3"/>
        </w:tc>
        <w:tc>
          <w:tcPr>
            <w:tcW w:w="1469" w:type="dxa"/>
          </w:tcPr>
          <w:p w:rsidR="003442F3" w:rsidRDefault="003442F3"/>
        </w:tc>
      </w:tr>
      <w:tr w:rsidR="003442F3" w:rsidTr="008315DC">
        <w:tc>
          <w:tcPr>
            <w:tcW w:w="1008" w:type="dxa"/>
          </w:tcPr>
          <w:p w:rsidR="003442F3" w:rsidRDefault="003442F3"/>
          <w:p w:rsidR="00F767E5" w:rsidRDefault="00F767E5">
            <w:r>
              <w:t>(b)</w:t>
            </w:r>
          </w:p>
          <w:p w:rsidR="00F767E5" w:rsidRDefault="00F767E5"/>
          <w:p w:rsidR="00F767E5" w:rsidRDefault="00F767E5"/>
        </w:tc>
        <w:tc>
          <w:tcPr>
            <w:tcW w:w="7920" w:type="dxa"/>
          </w:tcPr>
          <w:p w:rsidR="003442F3" w:rsidRDefault="003442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2563"/>
              <w:gridCol w:w="2563"/>
            </w:tblGrid>
            <w:tr w:rsidR="00F767E5" w:rsidTr="008315DC">
              <w:tc>
                <w:tcPr>
                  <w:tcW w:w="2563" w:type="dxa"/>
                </w:tcPr>
                <w:p w:rsidR="00F767E5" w:rsidRPr="008315DC" w:rsidRDefault="00F767E5">
                  <w:pPr>
                    <w:rPr>
                      <w:b/>
                    </w:rPr>
                  </w:pPr>
                  <w:r w:rsidRPr="008315DC">
                    <w:rPr>
                      <w:b/>
                    </w:rPr>
                    <w:t>Current</w:t>
                  </w:r>
                </w:p>
              </w:tc>
              <w:tc>
                <w:tcPr>
                  <w:tcW w:w="2563" w:type="dxa"/>
                </w:tcPr>
                <w:p w:rsidR="00F767E5" w:rsidRPr="008315DC" w:rsidRDefault="00F767E5">
                  <w:pPr>
                    <w:rPr>
                      <w:b/>
                    </w:rPr>
                  </w:pPr>
                  <w:r w:rsidRPr="008315DC">
                    <w:rPr>
                      <w:b/>
                    </w:rPr>
                    <w:t>Voltage</w:t>
                  </w:r>
                </w:p>
              </w:tc>
              <w:tc>
                <w:tcPr>
                  <w:tcW w:w="2563" w:type="dxa"/>
                </w:tcPr>
                <w:p w:rsidR="00F767E5" w:rsidRPr="008315DC" w:rsidRDefault="00F767E5">
                  <w:pPr>
                    <w:rPr>
                      <w:b/>
                    </w:rPr>
                  </w:pPr>
                  <w:r w:rsidRPr="008315DC">
                    <w:rPr>
                      <w:b/>
                    </w:rPr>
                    <w:t xml:space="preserve">Resistance </w:t>
                  </w:r>
                </w:p>
              </w:tc>
            </w:tr>
            <w:tr w:rsidR="00F767E5" w:rsidTr="008315DC">
              <w:tc>
                <w:tcPr>
                  <w:tcW w:w="2563" w:type="dxa"/>
                </w:tcPr>
                <w:p w:rsidR="00F767E5" w:rsidRDefault="00F767E5">
                  <w:r>
                    <w:t>0.04</w:t>
                  </w:r>
                </w:p>
                <w:p w:rsidR="00F767E5" w:rsidRDefault="00F767E5">
                  <w:r>
                    <w:t>0.06</w:t>
                  </w:r>
                </w:p>
                <w:p w:rsidR="00F767E5" w:rsidRDefault="00F767E5">
                  <w:r>
                    <w:t>0.08</w:t>
                  </w:r>
                </w:p>
              </w:tc>
              <w:tc>
                <w:tcPr>
                  <w:tcW w:w="2563" w:type="dxa"/>
                </w:tcPr>
                <w:p w:rsidR="00F767E5" w:rsidRDefault="00F767E5">
                  <w:r>
                    <w:t>0.15</w:t>
                  </w:r>
                </w:p>
                <w:p w:rsidR="00F767E5" w:rsidRDefault="00F767E5">
                  <w:r>
                    <w:t>0.20</w:t>
                  </w:r>
                </w:p>
                <w:p w:rsidR="00F767E5" w:rsidRDefault="00F767E5">
                  <w:r>
                    <w:t>0.30</w:t>
                  </w:r>
                </w:p>
              </w:tc>
              <w:tc>
                <w:tcPr>
                  <w:tcW w:w="2563" w:type="dxa"/>
                </w:tcPr>
                <w:p w:rsidR="00F767E5" w:rsidRDefault="00F767E5">
                  <w:r>
                    <w:t>3.75</w:t>
                  </w:r>
                </w:p>
                <w:p w:rsidR="00F767E5" w:rsidRDefault="00F767E5">
                  <w:r>
                    <w:t>3.33</w:t>
                  </w:r>
                </w:p>
                <w:p w:rsidR="00F767E5" w:rsidRDefault="00F767E5">
                  <w:r>
                    <w:t>3.75</w:t>
                  </w:r>
                </w:p>
              </w:tc>
            </w:tr>
          </w:tbl>
          <w:p w:rsidR="00F767E5" w:rsidRDefault="00F767E5"/>
        </w:tc>
        <w:tc>
          <w:tcPr>
            <w:tcW w:w="1469" w:type="dxa"/>
          </w:tcPr>
          <w:p w:rsidR="003442F3" w:rsidRDefault="003442F3"/>
          <w:p w:rsidR="00F767E5" w:rsidRDefault="00F767E5">
            <w:smartTag w:uri="urn:schemas-microsoft-com:office:smarttags" w:element="City">
              <w:smartTag w:uri="urn:schemas-microsoft-com:office:smarttags" w:element="place">
                <w:r>
                  <w:t>Readings</w:t>
                </w:r>
              </w:smartTag>
            </w:smartTag>
            <w:r>
              <w:t xml:space="preserve"> 2mks</w:t>
            </w:r>
          </w:p>
          <w:p w:rsidR="00F767E5" w:rsidRDefault="00F767E5"/>
          <w:p w:rsidR="00F767E5" w:rsidRDefault="00F767E5">
            <w:r>
              <w:t>Resistance 1mk</w:t>
            </w:r>
          </w:p>
        </w:tc>
      </w:tr>
      <w:tr w:rsidR="003442F3" w:rsidTr="008315DC">
        <w:tc>
          <w:tcPr>
            <w:tcW w:w="1008" w:type="dxa"/>
          </w:tcPr>
          <w:p w:rsidR="003442F3" w:rsidRDefault="00F767E5">
            <w:r>
              <w:t>( c)</w:t>
            </w:r>
          </w:p>
        </w:tc>
        <w:tc>
          <w:tcPr>
            <w:tcW w:w="7920" w:type="dxa"/>
          </w:tcPr>
          <w:p w:rsidR="003442F3" w:rsidRDefault="00F767E5">
            <w:r>
              <w:t xml:space="preserve">Average resistance = </w:t>
            </w:r>
            <w:r w:rsidRPr="008315DC">
              <w:rPr>
                <w:u w:val="single"/>
              </w:rPr>
              <w:t>3.75</w:t>
            </w:r>
            <w:r w:rsidR="002B4488" w:rsidRPr="008315DC">
              <w:rPr>
                <w:u w:val="single"/>
              </w:rPr>
              <w:t xml:space="preserve"> </w:t>
            </w:r>
            <w:r w:rsidRPr="008315DC">
              <w:rPr>
                <w:u w:val="single"/>
              </w:rPr>
              <w:t xml:space="preserve"> + 3.33 + 3.75</w:t>
            </w:r>
          </w:p>
          <w:p w:rsidR="00F767E5" w:rsidRDefault="00F767E5">
            <w:r>
              <w:t xml:space="preserve">                                                 3</w:t>
            </w:r>
          </w:p>
          <w:p w:rsidR="00F767E5" w:rsidRDefault="00F767E5"/>
          <w:p w:rsidR="00F767E5" w:rsidRPr="00F767E5" w:rsidRDefault="00F767E5">
            <w:r>
              <w:t xml:space="preserve">                                           = 3.61</w:t>
            </w:r>
            <w:r w:rsidRPr="008315DC">
              <w:sym w:font="Symbol" w:char="F057"/>
            </w:r>
            <w:r>
              <w:t>;</w:t>
            </w:r>
          </w:p>
        </w:tc>
        <w:tc>
          <w:tcPr>
            <w:tcW w:w="1469" w:type="dxa"/>
          </w:tcPr>
          <w:p w:rsidR="003442F3" w:rsidRDefault="003442F3"/>
          <w:p w:rsidR="00F767E5" w:rsidRDefault="00F767E5"/>
          <w:p w:rsidR="00F767E5" w:rsidRDefault="00F767E5"/>
          <w:p w:rsidR="00F767E5" w:rsidRDefault="00F767E5">
            <w:r>
              <w:t>1mk</w:t>
            </w:r>
          </w:p>
        </w:tc>
      </w:tr>
      <w:tr w:rsidR="003442F3" w:rsidTr="008315DC">
        <w:tc>
          <w:tcPr>
            <w:tcW w:w="1008" w:type="dxa"/>
          </w:tcPr>
          <w:p w:rsidR="003442F3" w:rsidRDefault="003442F3"/>
        </w:tc>
        <w:tc>
          <w:tcPr>
            <w:tcW w:w="7920" w:type="dxa"/>
          </w:tcPr>
          <w:p w:rsidR="003442F3" w:rsidRPr="008315DC" w:rsidRDefault="00F767E5" w:rsidP="008315DC">
            <w:pPr>
              <w:jc w:val="right"/>
              <w:rPr>
                <w:b/>
              </w:rPr>
            </w:pPr>
            <w:r w:rsidRPr="008315DC">
              <w:rPr>
                <w:b/>
              </w:rPr>
              <w:t>GRAND TOTAL</w:t>
            </w:r>
          </w:p>
        </w:tc>
        <w:tc>
          <w:tcPr>
            <w:tcW w:w="1469" w:type="dxa"/>
          </w:tcPr>
          <w:p w:rsidR="003442F3" w:rsidRPr="008315DC" w:rsidRDefault="00F767E5">
            <w:pPr>
              <w:rPr>
                <w:b/>
              </w:rPr>
            </w:pPr>
            <w:r w:rsidRPr="008315DC">
              <w:rPr>
                <w:b/>
              </w:rPr>
              <w:t>40MKS</w:t>
            </w:r>
          </w:p>
        </w:tc>
      </w:tr>
    </w:tbl>
    <w:p w:rsidR="003442F3" w:rsidRDefault="003442F3"/>
    <w:sectPr w:rsidR="003442F3" w:rsidSect="003442F3">
      <w:footerReference w:type="even" r:id="rId14"/>
      <w:footerReference w:type="default" r:id="rId15"/>
      <w:pgSz w:w="11909" w:h="16834" w:code="9"/>
      <w:pgMar w:top="576" w:right="864" w:bottom="57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035" w:rsidRDefault="008D6035">
      <w:r>
        <w:separator/>
      </w:r>
    </w:p>
  </w:endnote>
  <w:endnote w:type="continuationSeparator" w:id="0">
    <w:p w:rsidR="008D6035" w:rsidRDefault="008D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3" w:usb1="10000000" w:usb2="00000000" w:usb3="00000000" w:csb0="8000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0F" w:rsidRDefault="006F2B0F" w:rsidP="001A4D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2B0F" w:rsidRDefault="006F2B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E80" w:rsidRDefault="00B85E80" w:rsidP="00B85E80">
    <w:pPr>
      <w:pStyle w:val="Footer"/>
      <w:pBdr>
        <w:top w:val="thinThickSmallGap" w:sz="24" w:space="1" w:color="823B0B" w:themeColor="accent2" w:themeShade="7F"/>
      </w:pBdr>
      <w:rPr>
        <w:rFonts w:asciiTheme="majorHAnsi" w:hAnsiTheme="majorHAnsi"/>
      </w:rPr>
    </w:pPr>
    <w:r>
      <w:rPr>
        <w:rFonts w:asciiTheme="majorHAnsi" w:hAnsiTheme="majorHAnsi"/>
        <w:i/>
      </w:rPr>
      <w:t>PAVEMENT PUBLISHERS 2021/2022</w:t>
    </w:r>
    <w:r>
      <w:rPr>
        <w:rFonts w:asciiTheme="majorHAnsi" w:hAnsiTheme="majorHAnsi"/>
      </w:rPr>
      <w:ptab w:relativeTo="margin" w:alignment="right" w:leader="none"/>
    </w:r>
    <w:r>
      <w:rPr>
        <w:rFonts w:asciiTheme="majorHAnsi" w:hAnsiTheme="majorHAnsi"/>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sidRPr="00B85E80">
      <w:rPr>
        <w:rFonts w:asciiTheme="majorHAnsi" w:hAnsiTheme="majorHAnsi"/>
        <w:noProof/>
      </w:rPr>
      <w:t>1</w:t>
    </w:r>
    <w:r>
      <w:rPr>
        <w:rFonts w:asciiTheme="majorHAnsi" w:hAnsiTheme="majorHAnsi"/>
        <w:noProof/>
      </w:rPr>
      <w:fldChar w:fldCharType="end"/>
    </w:r>
  </w:p>
  <w:p w:rsidR="006F2B0F" w:rsidRPr="005E7B8C" w:rsidRDefault="006F2B0F" w:rsidP="00B84022">
    <w:pPr>
      <w:pStyle w:val="Footer"/>
      <w:framePr w:wrap="around" w:vAnchor="text" w:hAnchor="page" w:x="5905" w:y="227"/>
      <w:rPr>
        <w:rStyle w:val="PageNumber"/>
        <w:sz w:val="20"/>
        <w:szCs w:val="20"/>
      </w:rPr>
    </w:pPr>
    <w:r w:rsidRPr="005E7B8C">
      <w:rPr>
        <w:rStyle w:val="PageNumber"/>
        <w:sz w:val="20"/>
        <w:szCs w:val="20"/>
      </w:rPr>
      <w:fldChar w:fldCharType="begin"/>
    </w:r>
    <w:r w:rsidRPr="005E7B8C">
      <w:rPr>
        <w:rStyle w:val="PageNumber"/>
        <w:sz w:val="20"/>
        <w:szCs w:val="20"/>
      </w:rPr>
      <w:instrText xml:space="preserve">PAGE  </w:instrText>
    </w:r>
    <w:r w:rsidRPr="005E7B8C">
      <w:rPr>
        <w:rStyle w:val="PageNumber"/>
        <w:sz w:val="20"/>
        <w:szCs w:val="20"/>
      </w:rPr>
      <w:fldChar w:fldCharType="separate"/>
    </w:r>
    <w:r w:rsidR="00B85E80">
      <w:rPr>
        <w:rStyle w:val="PageNumber"/>
        <w:noProof/>
        <w:sz w:val="20"/>
        <w:szCs w:val="20"/>
      </w:rPr>
      <w:t>1</w:t>
    </w:r>
    <w:r w:rsidRPr="005E7B8C">
      <w:rPr>
        <w:rStyle w:val="PageNumber"/>
        <w:sz w:val="20"/>
        <w:szCs w:val="20"/>
      </w:rPr>
      <w:fldChar w:fldCharType="end"/>
    </w:r>
  </w:p>
  <w:p w:rsidR="006F2B0F" w:rsidRPr="005E7B8C" w:rsidRDefault="006F2B0F" w:rsidP="005E7B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035" w:rsidRDefault="008D6035">
      <w:r>
        <w:separator/>
      </w:r>
    </w:p>
  </w:footnote>
  <w:footnote w:type="continuationSeparator" w:id="0">
    <w:p w:rsidR="008D6035" w:rsidRDefault="008D60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2F3"/>
    <w:rsid w:val="00045DD1"/>
    <w:rsid w:val="00065454"/>
    <w:rsid w:val="000D74CA"/>
    <w:rsid w:val="0014403F"/>
    <w:rsid w:val="001A4D55"/>
    <w:rsid w:val="001C0996"/>
    <w:rsid w:val="002B4488"/>
    <w:rsid w:val="00301F27"/>
    <w:rsid w:val="003442F3"/>
    <w:rsid w:val="003E625A"/>
    <w:rsid w:val="005E7B8C"/>
    <w:rsid w:val="006B065A"/>
    <w:rsid w:val="006F2B0F"/>
    <w:rsid w:val="007D4295"/>
    <w:rsid w:val="008315DC"/>
    <w:rsid w:val="008454B7"/>
    <w:rsid w:val="008A6B35"/>
    <w:rsid w:val="008D6035"/>
    <w:rsid w:val="008E2896"/>
    <w:rsid w:val="00961B53"/>
    <w:rsid w:val="00A55EEF"/>
    <w:rsid w:val="00A972C4"/>
    <w:rsid w:val="00AA1490"/>
    <w:rsid w:val="00B116D3"/>
    <w:rsid w:val="00B84022"/>
    <w:rsid w:val="00B85E80"/>
    <w:rsid w:val="00C512E6"/>
    <w:rsid w:val="00C7092E"/>
    <w:rsid w:val="00C7312D"/>
    <w:rsid w:val="00D34D80"/>
    <w:rsid w:val="00EA78EF"/>
    <w:rsid w:val="00F767E5"/>
    <w:rsid w:val="00FE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42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454B7"/>
    <w:pPr>
      <w:tabs>
        <w:tab w:val="center" w:pos="4320"/>
        <w:tab w:val="right" w:pos="8640"/>
      </w:tabs>
    </w:pPr>
  </w:style>
  <w:style w:type="character" w:styleId="PageNumber">
    <w:name w:val="page number"/>
    <w:basedOn w:val="DefaultParagraphFont"/>
    <w:rsid w:val="008454B7"/>
  </w:style>
  <w:style w:type="paragraph" w:styleId="Header">
    <w:name w:val="header"/>
    <w:basedOn w:val="Normal"/>
    <w:rsid w:val="008454B7"/>
    <w:pPr>
      <w:tabs>
        <w:tab w:val="center" w:pos="4320"/>
        <w:tab w:val="right" w:pos="8640"/>
      </w:tabs>
    </w:pPr>
  </w:style>
  <w:style w:type="paragraph" w:styleId="BalloonText">
    <w:name w:val="Balloon Text"/>
    <w:basedOn w:val="Normal"/>
    <w:link w:val="BalloonTextChar"/>
    <w:rsid w:val="000D74CA"/>
    <w:rPr>
      <w:rFonts w:ascii="Tahoma" w:hAnsi="Tahoma" w:cs="Tahoma"/>
      <w:sz w:val="16"/>
      <w:szCs w:val="16"/>
    </w:rPr>
  </w:style>
  <w:style w:type="character" w:customStyle="1" w:styleId="BalloonTextChar">
    <w:name w:val="Balloon Text Char"/>
    <w:basedOn w:val="DefaultParagraphFont"/>
    <w:link w:val="BalloonText"/>
    <w:rsid w:val="000D74CA"/>
    <w:rPr>
      <w:rFonts w:ascii="Tahoma" w:hAnsi="Tahoma" w:cs="Tahoma"/>
      <w:sz w:val="16"/>
      <w:szCs w:val="16"/>
      <w:lang w:val="en-US" w:eastAsia="en-US"/>
    </w:rPr>
  </w:style>
  <w:style w:type="character" w:customStyle="1" w:styleId="FooterChar">
    <w:name w:val="Footer Char"/>
    <w:basedOn w:val="DefaultParagraphFont"/>
    <w:link w:val="Footer"/>
    <w:uiPriority w:val="99"/>
    <w:rsid w:val="00B85E80"/>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42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454B7"/>
    <w:pPr>
      <w:tabs>
        <w:tab w:val="center" w:pos="4320"/>
        <w:tab w:val="right" w:pos="8640"/>
      </w:tabs>
    </w:pPr>
  </w:style>
  <w:style w:type="character" w:styleId="PageNumber">
    <w:name w:val="page number"/>
    <w:basedOn w:val="DefaultParagraphFont"/>
    <w:rsid w:val="008454B7"/>
  </w:style>
  <w:style w:type="paragraph" w:styleId="Header">
    <w:name w:val="header"/>
    <w:basedOn w:val="Normal"/>
    <w:rsid w:val="008454B7"/>
    <w:pPr>
      <w:tabs>
        <w:tab w:val="center" w:pos="4320"/>
        <w:tab w:val="right" w:pos="8640"/>
      </w:tabs>
    </w:pPr>
  </w:style>
  <w:style w:type="paragraph" w:styleId="BalloonText">
    <w:name w:val="Balloon Text"/>
    <w:basedOn w:val="Normal"/>
    <w:link w:val="BalloonTextChar"/>
    <w:rsid w:val="000D74CA"/>
    <w:rPr>
      <w:rFonts w:ascii="Tahoma" w:hAnsi="Tahoma" w:cs="Tahoma"/>
      <w:sz w:val="16"/>
      <w:szCs w:val="16"/>
    </w:rPr>
  </w:style>
  <w:style w:type="character" w:customStyle="1" w:styleId="BalloonTextChar">
    <w:name w:val="Balloon Text Char"/>
    <w:basedOn w:val="DefaultParagraphFont"/>
    <w:link w:val="BalloonText"/>
    <w:rsid w:val="000D74CA"/>
    <w:rPr>
      <w:rFonts w:ascii="Tahoma" w:hAnsi="Tahoma" w:cs="Tahoma"/>
      <w:sz w:val="16"/>
      <w:szCs w:val="16"/>
      <w:lang w:val="en-US" w:eastAsia="en-US"/>
    </w:rPr>
  </w:style>
  <w:style w:type="character" w:customStyle="1" w:styleId="FooterChar">
    <w:name w:val="Footer Char"/>
    <w:basedOn w:val="DefaultParagraphFont"/>
    <w:link w:val="Footer"/>
    <w:uiPriority w:val="99"/>
    <w:rsid w:val="00B85E8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262</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BONDO RARIENDA DISTRICT EXAMINATIONS COMMITTEE</vt:lpstr>
    </vt:vector>
  </TitlesOfParts>
  <Company/>
  <LinksUpToDate>false</LinksUpToDate>
  <CharactersWithSpaces>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BONDO RARIENDA DISTRICT EXAMINATIONS COMMITTEE</dc:title>
  <dc:creator>user</dc:creator>
  <cp:lastModifiedBy>Client</cp:lastModifiedBy>
  <cp:revision>3</cp:revision>
  <cp:lastPrinted>2008-07-17T12:35:00Z</cp:lastPrinted>
  <dcterms:created xsi:type="dcterms:W3CDTF">2021-08-16T14:00:00Z</dcterms:created>
  <dcterms:modified xsi:type="dcterms:W3CDTF">2021-08-17T12:05:00Z</dcterms:modified>
</cp:coreProperties>
</file>