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E5FE7" w14:textId="050414B7" w:rsidR="006937CF" w:rsidRPr="002A2B62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2A2B62">
        <w:rPr>
          <w:rFonts w:ascii="Times New Roman" w:eastAsia="Calibri" w:hAnsi="Times New Roman" w:cs="Times New Roman"/>
          <w:i/>
        </w:rPr>
        <w:t xml:space="preserve">                 </w:t>
      </w:r>
      <w:bookmarkStart w:id="0" w:name="_Hlk105701144"/>
      <w:bookmarkStart w:id="1" w:name="_Hlk105700777"/>
      <w:bookmarkStart w:id="2" w:name="_Hlk105700377"/>
      <w:r w:rsidR="006C1754">
        <w:rPr>
          <w:rFonts w:ascii="Times New Roman" w:eastAsia="Calibri" w:hAnsi="Times New Roman" w:cs="Times New Roman"/>
          <w:i/>
        </w:rPr>
        <w:t xml:space="preserve">                               </w:t>
      </w:r>
    </w:p>
    <w:p w14:paraId="7581FD60" w14:textId="7DB6AA26" w:rsidR="006937CF" w:rsidRPr="002A2B62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2A2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Term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1</w:t>
      </w:r>
      <w:r w:rsidR="006C17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 – 2023 MID TERM SERIES</w:t>
      </w:r>
      <w:bookmarkStart w:id="3" w:name="_GoBack"/>
      <w:bookmarkEnd w:id="3"/>
    </w:p>
    <w:p w14:paraId="202820DE" w14:textId="3E81AFBA" w:rsidR="006937CF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PHYSICS PAPER 2 </w:t>
      </w:r>
    </w:p>
    <w:p w14:paraId="03622372" w14:textId="77777777" w:rsidR="006937CF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QUESTION PAPER</w:t>
      </w:r>
    </w:p>
    <w:p w14:paraId="66F6885B" w14:textId="30D360D1" w:rsidR="006937CF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FORM FOUR</w:t>
      </w:r>
    </w:p>
    <w:p w14:paraId="3835FBE1" w14:textId="40B5CDD7" w:rsidR="006937CF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2 HOURS</w:t>
      </w:r>
    </w:p>
    <w:bookmarkEnd w:id="0"/>
    <w:p w14:paraId="1AD9F0E4" w14:textId="77777777" w:rsidR="006937CF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35FB0889" w14:textId="77777777" w:rsidR="006937CF" w:rsidRPr="007B6B7B" w:rsidRDefault="006937CF" w:rsidP="006937C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Name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………………………………………………………….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Adm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……………….</w:t>
      </w:r>
    </w:p>
    <w:p w14:paraId="7A8341F6" w14:textId="77777777" w:rsidR="006937CF" w:rsidRPr="007B6B7B" w:rsidRDefault="006937CF" w:rsidP="006937C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School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………………………………………………………..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Class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…………………..</w:t>
      </w:r>
    </w:p>
    <w:p w14:paraId="1886848A" w14:textId="77777777" w:rsidR="006937CF" w:rsidRPr="002A2B62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Signature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……………………………………………………..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Date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…………………...</w:t>
      </w:r>
    </w:p>
    <w:bookmarkEnd w:id="1"/>
    <w:bookmarkEnd w:id="2"/>
    <w:p w14:paraId="0DAA15E9" w14:textId="64E404D5" w:rsidR="00C91709" w:rsidRDefault="00C91709" w:rsidP="00C91709">
      <w:pPr>
        <w:spacing w:after="0" w:line="240" w:lineRule="auto"/>
        <w:ind w:right="-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9A5B50" w14:textId="77777777" w:rsidR="006937CF" w:rsidRPr="00C91709" w:rsidRDefault="006937CF" w:rsidP="00C91709">
      <w:pPr>
        <w:spacing w:after="0" w:line="240" w:lineRule="auto"/>
        <w:ind w:right="-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1750CD" w14:textId="77777777" w:rsidR="00C91709" w:rsidRPr="00C91709" w:rsidRDefault="00C91709" w:rsidP="00C91709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9170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</w:t>
      </w:r>
      <w:r w:rsidRPr="00C9170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683BB6B" w14:textId="77777777" w:rsidR="00C91709" w:rsidRPr="00C91709" w:rsidRDefault="00C91709" w:rsidP="00C91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(a)    Write your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Name 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Index</w:t>
      </w:r>
      <w:r w:rsidRPr="00C91709">
        <w:rPr>
          <w:rFonts w:ascii="Times New Roman" w:eastAsia="Times New Roman" w:hAnsi="Times New Roman" w:cs="Times New Roman"/>
          <w:b/>
          <w:sz w:val="24"/>
          <w:szCs w:val="24"/>
        </w:rPr>
        <w:t xml:space="preserve"> Number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 in the spaces provided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above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B99D6A" w14:textId="77777777" w:rsidR="00C91709" w:rsidRPr="00C91709" w:rsidRDefault="00C91709" w:rsidP="00C91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bCs/>
          <w:sz w:val="24"/>
          <w:szCs w:val="24"/>
        </w:rPr>
        <w:t xml:space="preserve">(b)   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Sign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 and write the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date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 of examination in the spaces provided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above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D89F10" w14:textId="77777777" w:rsidR="00C91709" w:rsidRPr="00C91709" w:rsidRDefault="00C91709" w:rsidP="00C91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(c)    This paper consists of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two 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Sections;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65ADB17" w14:textId="77777777" w:rsidR="00C91709" w:rsidRPr="00C91709" w:rsidRDefault="00C91709" w:rsidP="00C917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(d)     Answer </w:t>
      </w:r>
      <w:r w:rsidRPr="00C91709"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ALL</w:t>
      </w:r>
      <w:r w:rsidRPr="00C9170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the questions in Sections </w:t>
      </w:r>
      <w:r w:rsidRPr="00C91709"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A</w:t>
      </w:r>
      <w:r w:rsidRPr="00C9170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and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91709"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B</w:t>
      </w:r>
      <w:r w:rsidRPr="00C9170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in the spaces provided. </w:t>
      </w:r>
    </w:p>
    <w:p w14:paraId="0693D6A1" w14:textId="77777777" w:rsidR="00C91709" w:rsidRPr="00C91709" w:rsidRDefault="00C91709" w:rsidP="00C917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(e)     All workings must be clearly shown.</w:t>
      </w:r>
    </w:p>
    <w:p w14:paraId="709D86B9" w14:textId="77777777" w:rsidR="00C91709" w:rsidRPr="00C91709" w:rsidRDefault="00C91709" w:rsidP="00C917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4655CD" w14:textId="77777777" w:rsidR="00C91709" w:rsidRPr="00C91709" w:rsidRDefault="00C91709" w:rsidP="00C91709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FOR EXAMINER’S USE ONLY: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440"/>
        <w:gridCol w:w="1440"/>
        <w:gridCol w:w="1301"/>
        <w:gridCol w:w="1579"/>
      </w:tblGrid>
      <w:tr w:rsidR="00C91709" w:rsidRPr="00C91709" w14:paraId="15BC5318" w14:textId="77777777" w:rsidTr="00CD49A6">
        <w:trPr>
          <w:trHeight w:val="363"/>
          <w:jc w:val="center"/>
        </w:trPr>
        <w:tc>
          <w:tcPr>
            <w:tcW w:w="1440" w:type="dxa"/>
            <w:tcBorders>
              <w:bottom w:val="single" w:sz="4" w:space="0" w:color="auto"/>
            </w:tcBorders>
          </w:tcPr>
          <w:p w14:paraId="33567736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1440" w:type="dxa"/>
          </w:tcPr>
          <w:p w14:paraId="17280F03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1301" w:type="dxa"/>
          </w:tcPr>
          <w:p w14:paraId="76D4A8FF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Maximum</w:t>
            </w:r>
          </w:p>
          <w:p w14:paraId="576446B5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Score</w:t>
            </w:r>
          </w:p>
        </w:tc>
        <w:tc>
          <w:tcPr>
            <w:tcW w:w="1579" w:type="dxa"/>
          </w:tcPr>
          <w:p w14:paraId="3CF96233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 xml:space="preserve">Candidate’s </w:t>
            </w:r>
          </w:p>
          <w:p w14:paraId="46390D34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Score</w:t>
            </w:r>
          </w:p>
        </w:tc>
      </w:tr>
      <w:tr w:rsidR="00C91709" w:rsidRPr="00C91709" w14:paraId="473B5C4D" w14:textId="77777777" w:rsidTr="00CD49A6">
        <w:trPr>
          <w:trHeight w:val="53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72F8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14:paraId="62637739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– 12</w:t>
            </w:r>
          </w:p>
        </w:tc>
        <w:tc>
          <w:tcPr>
            <w:tcW w:w="1301" w:type="dxa"/>
          </w:tcPr>
          <w:p w14:paraId="1CE1AB89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579" w:type="dxa"/>
          </w:tcPr>
          <w:p w14:paraId="187E7AD8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74804B53" w14:textId="77777777" w:rsidTr="00CD49A6">
        <w:trPr>
          <w:trHeight w:val="53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50D9C7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77BF7F08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301" w:type="dxa"/>
          </w:tcPr>
          <w:p w14:paraId="08794AA6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79" w:type="dxa"/>
          </w:tcPr>
          <w:p w14:paraId="303175C8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12D4C2E0" w14:textId="77777777" w:rsidTr="00CD49A6">
        <w:trPr>
          <w:trHeight w:val="53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D6AEE7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5F00C894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301" w:type="dxa"/>
          </w:tcPr>
          <w:p w14:paraId="3C1BCEED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579" w:type="dxa"/>
          </w:tcPr>
          <w:p w14:paraId="11DE28ED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037EC3FB" w14:textId="77777777" w:rsidTr="00CD49A6">
        <w:trPr>
          <w:trHeight w:val="53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44B663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14:paraId="7215B17A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45469A65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579" w:type="dxa"/>
          </w:tcPr>
          <w:p w14:paraId="409DDEF2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18D9B367" w14:textId="77777777" w:rsidTr="00CD49A6">
        <w:trPr>
          <w:trHeight w:val="629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313466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47B3FA15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5E8DC6FA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79" w:type="dxa"/>
          </w:tcPr>
          <w:p w14:paraId="00174C60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00B60527" w14:textId="77777777" w:rsidTr="00CD49A6">
        <w:trPr>
          <w:trHeight w:val="63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368E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6C6DDFA9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301" w:type="dxa"/>
          </w:tcPr>
          <w:p w14:paraId="4E2A4AC2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579" w:type="dxa"/>
          </w:tcPr>
          <w:p w14:paraId="4782D1C3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711E43E6" w14:textId="77777777" w:rsidTr="00CD49A6">
        <w:trPr>
          <w:trHeight w:val="530"/>
          <w:jc w:val="center"/>
        </w:trPr>
        <w:tc>
          <w:tcPr>
            <w:tcW w:w="2880" w:type="dxa"/>
            <w:gridSpan w:val="2"/>
          </w:tcPr>
          <w:p w14:paraId="61F05E71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Total Score</w:t>
            </w:r>
          </w:p>
        </w:tc>
        <w:tc>
          <w:tcPr>
            <w:tcW w:w="1301" w:type="dxa"/>
          </w:tcPr>
          <w:p w14:paraId="5D63F482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579" w:type="dxa"/>
          </w:tcPr>
          <w:p w14:paraId="5EA81443" w14:textId="77777777" w:rsidR="00C91709" w:rsidRPr="00C91709" w:rsidRDefault="00C91709" w:rsidP="00C91709">
            <w:pPr>
              <w:rPr>
                <w:sz w:val="18"/>
                <w:szCs w:val="18"/>
              </w:rPr>
            </w:pPr>
          </w:p>
        </w:tc>
      </w:tr>
    </w:tbl>
    <w:p w14:paraId="311FCE89" w14:textId="77777777" w:rsidR="00C91709" w:rsidRDefault="00C91709" w:rsidP="00C917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431A8A" w14:textId="77777777" w:rsidR="003E16F9" w:rsidRPr="00C91709" w:rsidRDefault="003E16F9" w:rsidP="00C917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5DDF86" w14:textId="77777777" w:rsidR="00C91709" w:rsidRDefault="00C91709" w:rsidP="00B33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b/>
          <w:sz w:val="24"/>
          <w:szCs w:val="24"/>
        </w:rPr>
        <w:t>SECTION A (25 MARKS)</w:t>
      </w:r>
    </w:p>
    <w:p w14:paraId="1D54E4C9" w14:textId="77777777" w:rsidR="00B33230" w:rsidRPr="00B33230" w:rsidRDefault="00B33230" w:rsidP="00B33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D9A2F9" w14:textId="77777777" w:rsidR="00097D34" w:rsidRPr="00C91709" w:rsidRDefault="004F0146" w:rsidP="00C917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1B568A" w:rsidRPr="00C91709">
        <w:rPr>
          <w:rFonts w:ascii="Times New Roman" w:hAnsi="Times New Roman" w:cs="Times New Roman"/>
          <w:sz w:val="24"/>
          <w:szCs w:val="24"/>
        </w:rPr>
        <w:t>igure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1B568A" w:rsidRPr="00C91709">
        <w:rPr>
          <w:rFonts w:ascii="Times New Roman" w:hAnsi="Times New Roman" w:cs="Times New Roman"/>
          <w:sz w:val="24"/>
          <w:szCs w:val="24"/>
        </w:rPr>
        <w:t xml:space="preserve"> below shows the formation of a band of </w:t>
      </w:r>
      <w:r w:rsidR="00B33230" w:rsidRPr="00C91709">
        <w:rPr>
          <w:rFonts w:ascii="Times New Roman" w:hAnsi="Times New Roman" w:cs="Times New Roman"/>
          <w:sz w:val="24"/>
          <w:szCs w:val="24"/>
        </w:rPr>
        <w:t>colors</w:t>
      </w:r>
      <w:r w:rsidR="001B568A" w:rsidRPr="00C91709">
        <w:rPr>
          <w:rFonts w:ascii="Times New Roman" w:hAnsi="Times New Roman" w:cs="Times New Roman"/>
          <w:sz w:val="24"/>
          <w:szCs w:val="24"/>
        </w:rPr>
        <w:t xml:space="preserve"> when white light traverses a drop of water:</w:t>
      </w:r>
    </w:p>
    <w:p w14:paraId="244E0DE4" w14:textId="77777777" w:rsidR="001B568A" w:rsidRPr="00C91709" w:rsidRDefault="001B568A" w:rsidP="001B56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17798BA" w14:textId="77777777" w:rsidR="004F0146" w:rsidRDefault="004F0146" w:rsidP="004F0146">
      <w:pPr>
        <w:pStyle w:val="ListParagraph"/>
        <w:keepNext/>
      </w:pPr>
      <w:r>
        <w:lastRenderedPageBreak/>
        <w:t xml:space="preserve">                </w:t>
      </w:r>
      <w:r w:rsidR="001B568A" w:rsidRPr="00C917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07FB87" wp14:editId="45495830">
            <wp:extent cx="3071813" cy="995045"/>
            <wp:effectExtent l="0" t="0" r="0" b="0"/>
            <wp:docPr id="2" name="Picture 2" descr="C:\Users\Admin\Pictures\Screenshots\Screenshot (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Screenshot (9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0" t="54855" r="50824" b="31846"/>
                    <a:stretch/>
                  </pic:blipFill>
                  <pic:spPr bwMode="auto">
                    <a:xfrm>
                      <a:off x="0" y="0"/>
                      <a:ext cx="3154064" cy="10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AFA8D" w14:textId="77777777" w:rsidR="001B568A" w:rsidRPr="00C91709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Figure </w:t>
      </w:r>
      <w:fldSimple w:instr=" SEQ Figure \* ARABIC ">
        <w:r w:rsidR="005F01BE">
          <w:rPr>
            <w:noProof/>
          </w:rPr>
          <w:t>1</w:t>
        </w:r>
      </w:fldSimple>
    </w:p>
    <w:p w14:paraId="3FDACB0A" w14:textId="77777777" w:rsidR="001B568A" w:rsidRDefault="00AB10AD" w:rsidP="001B56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F47133" w:rsidRPr="00C91709">
        <w:rPr>
          <w:rFonts w:ascii="Times New Roman" w:hAnsi="Times New Roman" w:cs="Times New Roman"/>
          <w:sz w:val="24"/>
          <w:szCs w:val="24"/>
        </w:rPr>
        <w:t>hy does it</w:t>
      </w:r>
      <w:r w:rsidR="001B568A" w:rsidRPr="00C91709">
        <w:rPr>
          <w:rFonts w:ascii="Times New Roman" w:hAnsi="Times New Roman" w:cs="Times New Roman"/>
          <w:sz w:val="24"/>
          <w:szCs w:val="24"/>
        </w:rPr>
        <w:t xml:space="preserve"> split into diffe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rent </w:t>
      </w:r>
      <w:r w:rsidR="00B33230" w:rsidRPr="00C91709">
        <w:rPr>
          <w:rFonts w:ascii="Times New Roman" w:hAnsi="Times New Roman" w:cs="Times New Roman"/>
          <w:sz w:val="24"/>
          <w:szCs w:val="24"/>
        </w:rPr>
        <w:t>colors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 between P and </w:t>
      </w:r>
      <w:r w:rsidR="004F0146">
        <w:rPr>
          <w:rFonts w:ascii="Times New Roman" w:hAnsi="Times New Roman" w:cs="Times New Roman"/>
          <w:sz w:val="24"/>
          <w:szCs w:val="24"/>
        </w:rPr>
        <w:t>Q</w:t>
      </w:r>
      <w:r w:rsidR="004F0146" w:rsidRPr="00C91709">
        <w:rPr>
          <w:rFonts w:ascii="Times New Roman" w:hAnsi="Times New Roman" w:cs="Times New Roman"/>
          <w:sz w:val="24"/>
          <w:szCs w:val="24"/>
        </w:rPr>
        <w:t>?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 </w:t>
      </w:r>
      <w:r w:rsidR="00B3323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47133" w:rsidRPr="00C91709">
        <w:rPr>
          <w:rFonts w:ascii="Times New Roman" w:hAnsi="Times New Roman" w:cs="Times New Roman"/>
          <w:sz w:val="24"/>
          <w:szCs w:val="24"/>
        </w:rPr>
        <w:t>(1 mark</w:t>
      </w:r>
      <w:r w:rsidR="001B568A" w:rsidRPr="00C91709">
        <w:rPr>
          <w:rFonts w:ascii="Times New Roman" w:hAnsi="Times New Roman" w:cs="Times New Roman"/>
          <w:sz w:val="24"/>
          <w:szCs w:val="24"/>
        </w:rPr>
        <w:t>)</w:t>
      </w:r>
    </w:p>
    <w:p w14:paraId="47AC13FA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873364" w14:textId="77777777" w:rsidR="00B33230" w:rsidRPr="00C91709" w:rsidRDefault="00B33230" w:rsidP="00B3323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70CB476F" w14:textId="77777777" w:rsidR="001B568A" w:rsidRDefault="001B568A" w:rsidP="001B56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 What natural phenomenon is associated with the above? </w:t>
      </w:r>
      <w:r w:rsidR="00B3323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(1 mark) </w:t>
      </w:r>
    </w:p>
    <w:p w14:paraId="418071CC" w14:textId="77777777" w:rsidR="001B568A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9A7E57" w14:textId="77777777" w:rsidR="001B568A" w:rsidRPr="00B33230" w:rsidRDefault="001B568A" w:rsidP="00B332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An electric iron is rated at 1.5 KW, 240 V. Calculate th</w:t>
      </w:r>
      <w:r w:rsidR="00B33230">
        <w:rPr>
          <w:rFonts w:ascii="Times New Roman" w:hAnsi="Times New Roman" w:cs="Times New Roman"/>
          <w:sz w:val="24"/>
          <w:szCs w:val="24"/>
        </w:rPr>
        <w:t xml:space="preserve">e resistance of the element.                                                          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</w:t>
      </w:r>
      <w:r w:rsidR="00B33230">
        <w:rPr>
          <w:rFonts w:ascii="Times New Roman" w:hAnsi="Times New Roman" w:cs="Times New Roman"/>
          <w:sz w:val="24"/>
          <w:szCs w:val="24"/>
        </w:rPr>
        <w:t xml:space="preserve">( 2 marks)     </w:t>
      </w:r>
      <w:r w:rsidR="00B33230" w:rsidRPr="00B332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</w:p>
    <w:p w14:paraId="7CEDCAA2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83B2F2" w14:textId="77777777" w:rsidR="00D05961" w:rsidRDefault="00D05961" w:rsidP="001B56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A model preparing for beauty contest stands 70 cm away from a concave mirror of focal length 90 cm. State two characteristics of the image observed.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5C74BEC3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C7184F" w14:textId="77777777" w:rsidR="00B33230" w:rsidRPr="00C91709" w:rsidRDefault="00B33230" w:rsidP="00B332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1FC3D88" w14:textId="77777777" w:rsidR="00D05961" w:rsidRPr="00C91709" w:rsidRDefault="00D05961" w:rsidP="001B56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The diagram below shows a soft iron ring lying next to the south-pole of a magnet.</w:t>
      </w:r>
    </w:p>
    <w:p w14:paraId="04D1520B" w14:textId="77777777" w:rsidR="004F0146" w:rsidRDefault="00AB10AD" w:rsidP="004F0146">
      <w:pPr>
        <w:pStyle w:val="ListParagraph"/>
        <w:keepNext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05961" w:rsidRPr="00C917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C903BA" wp14:editId="1FA0CBB1">
            <wp:extent cx="2947988" cy="84264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492" t="40264" r="27835" b="50119"/>
                    <a:stretch/>
                  </pic:blipFill>
                  <pic:spPr bwMode="auto">
                    <a:xfrm>
                      <a:off x="0" y="0"/>
                      <a:ext cx="2965926" cy="84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515FB" w14:textId="77777777" w:rsidR="00D05961" w:rsidRPr="00C91709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        Figure </w:t>
      </w:r>
      <w:fldSimple w:instr=" SEQ Figure \* ARABIC ">
        <w:r w:rsidR="005F01BE">
          <w:rPr>
            <w:noProof/>
          </w:rPr>
          <w:t>2</w:t>
        </w:r>
      </w:fldSimple>
    </w:p>
    <w:p w14:paraId="0E6941E9" w14:textId="77777777" w:rsidR="00D05961" w:rsidRPr="00C91709" w:rsidRDefault="00D05961" w:rsidP="00D0596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(a) Complete the diagram to show the magnetic field patterns bet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ween the magnet and the ring. </w:t>
      </w:r>
      <w:r w:rsidR="00B332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F47133" w:rsidRPr="00C91709">
        <w:rPr>
          <w:rFonts w:ascii="Times New Roman" w:hAnsi="Times New Roman" w:cs="Times New Roman"/>
          <w:sz w:val="24"/>
          <w:szCs w:val="24"/>
        </w:rPr>
        <w:t>(1 mark</w:t>
      </w:r>
      <w:r w:rsidRPr="00C91709">
        <w:rPr>
          <w:rFonts w:ascii="Times New Roman" w:hAnsi="Times New Roman" w:cs="Times New Roman"/>
          <w:sz w:val="24"/>
          <w:szCs w:val="24"/>
        </w:rPr>
        <w:t>)</w:t>
      </w:r>
    </w:p>
    <w:p w14:paraId="771247B5" w14:textId="77777777" w:rsidR="00D05961" w:rsidRDefault="00D05961" w:rsidP="00D0596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 (b) State a practical application of the above effect.</w:t>
      </w:r>
      <w:r w:rsidR="00B3323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1355D036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2158FE" w14:textId="77777777" w:rsidR="00D05961" w:rsidRDefault="00D05961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5. </w:t>
      </w:r>
      <w:r w:rsidR="00B33230">
        <w:rPr>
          <w:rFonts w:ascii="Times New Roman" w:hAnsi="Times New Roman" w:cs="Times New Roman"/>
          <w:sz w:val="24"/>
          <w:szCs w:val="24"/>
        </w:rPr>
        <w:t xml:space="preserve"> </w:t>
      </w:r>
      <w:r w:rsidRPr="00C91709">
        <w:rPr>
          <w:rFonts w:ascii="Times New Roman" w:hAnsi="Times New Roman" w:cs="Times New Roman"/>
          <w:sz w:val="24"/>
          <w:szCs w:val="24"/>
        </w:rPr>
        <w:t>A boy standing in front of a high wall claps his hands once and hears an echo after 0.64 seconds. If he moves 20 m farther away from the wall and claps again, he hears the echo after 0.76 seconds. Calculate the speed of sound.</w:t>
      </w:r>
      <w:r w:rsidR="00B332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405FFD03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7A35C8" w14:textId="77777777" w:rsidR="00D05961" w:rsidRPr="00C91709" w:rsidRDefault="00D05961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6. </w:t>
      </w:r>
      <w:r w:rsidR="00840A1A" w:rsidRPr="00C91709">
        <w:rPr>
          <w:rFonts w:ascii="Times New Roman" w:hAnsi="Times New Roman" w:cs="Times New Roman"/>
          <w:sz w:val="24"/>
          <w:szCs w:val="24"/>
        </w:rPr>
        <w:t>The table shows part of the electromagnetic spectrum.</w:t>
      </w:r>
    </w:p>
    <w:p w14:paraId="146DFD65" w14:textId="77777777" w:rsidR="004F0146" w:rsidRDefault="00D6665E" w:rsidP="004F0146">
      <w:pPr>
        <w:keepNext/>
      </w:pPr>
      <w:r w:rsidRPr="00C9170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81FC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   </w:t>
      </w:r>
      <w:r w:rsidRPr="00C917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305F6" wp14:editId="4CF8A534">
            <wp:extent cx="4090988" cy="6858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31" t="24518" r="29522" b="65384"/>
                    <a:stretch/>
                  </pic:blipFill>
                  <pic:spPr bwMode="auto">
                    <a:xfrm>
                      <a:off x="0" y="0"/>
                      <a:ext cx="4116404" cy="69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EC6F5" w14:textId="77777777" w:rsidR="00D6665E" w:rsidRPr="00C91709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5F01BE">
          <w:rPr>
            <w:noProof/>
          </w:rPr>
          <w:t>3</w:t>
        </w:r>
      </w:fldSimple>
    </w:p>
    <w:p w14:paraId="184398D9" w14:textId="77777777" w:rsidR="00D6665E" w:rsidRDefault="00B33230" w:rsidP="00D05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W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hat happens to photo energy as one moves across the spectrum from gamma to </w:t>
      </w:r>
      <w:r w:rsidRPr="00C91709">
        <w:rPr>
          <w:rFonts w:ascii="Times New Roman" w:hAnsi="Times New Roman" w:cs="Times New Roman"/>
          <w:sz w:val="24"/>
          <w:szCs w:val="24"/>
        </w:rPr>
        <w:t>radio waves?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96265F">
        <w:rPr>
          <w:rFonts w:ascii="Times New Roman" w:hAnsi="Times New Roman" w:cs="Times New Roman"/>
          <w:sz w:val="24"/>
          <w:szCs w:val="24"/>
        </w:rPr>
        <w:t xml:space="preserve"> mark</w:t>
      </w:r>
      <w:r w:rsidR="00D6665E" w:rsidRPr="00C91709">
        <w:rPr>
          <w:rFonts w:ascii="Times New Roman" w:hAnsi="Times New Roman" w:cs="Times New Roman"/>
          <w:sz w:val="24"/>
          <w:szCs w:val="24"/>
        </w:rPr>
        <w:t>)</w:t>
      </w:r>
    </w:p>
    <w:p w14:paraId="744B6943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122488" w14:textId="77777777" w:rsidR="0096265F" w:rsidRDefault="00D6665E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 (b) What part of the </w:t>
      </w:r>
      <w:r w:rsidR="00B33230" w:rsidRPr="00C91709">
        <w:rPr>
          <w:rFonts w:ascii="Times New Roman" w:hAnsi="Times New Roman" w:cs="Times New Roman"/>
          <w:sz w:val="24"/>
          <w:szCs w:val="24"/>
        </w:rPr>
        <w:t>electromagnetic</w:t>
      </w:r>
      <w:r w:rsidRPr="00C91709">
        <w:rPr>
          <w:rFonts w:ascii="Times New Roman" w:hAnsi="Times New Roman" w:cs="Times New Roman"/>
          <w:sz w:val="24"/>
          <w:szCs w:val="24"/>
        </w:rPr>
        <w:t xml:space="preserve"> spectrum does a TV remote control gadget make use of?</w:t>
      </w:r>
    </w:p>
    <w:p w14:paraId="2F102C2E" w14:textId="77777777" w:rsidR="0096265F" w:rsidRDefault="0096265F" w:rsidP="00D05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1A7BB216" w14:textId="77777777" w:rsidR="0096265F" w:rsidRPr="00B33230" w:rsidRDefault="0096265F" w:rsidP="0096265F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6BB383" w14:textId="77777777" w:rsidR="0096265F" w:rsidRPr="00C91709" w:rsidRDefault="0096265F" w:rsidP="00D05961">
      <w:pPr>
        <w:rPr>
          <w:rFonts w:ascii="Times New Roman" w:hAnsi="Times New Roman" w:cs="Times New Roman"/>
          <w:sz w:val="24"/>
          <w:szCs w:val="24"/>
        </w:rPr>
      </w:pPr>
    </w:p>
    <w:p w14:paraId="3CD260F0" w14:textId="77777777" w:rsidR="00AA3E17" w:rsidRDefault="00AA3E17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7. 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Explain why sound from a distance source is heard more clearly at night than during the day. </w:t>
      </w:r>
      <w:r w:rsidR="00357A87">
        <w:rPr>
          <w:rFonts w:ascii="Times New Roman" w:hAnsi="Times New Roman" w:cs="Times New Roman"/>
          <w:sz w:val="24"/>
          <w:szCs w:val="24"/>
        </w:rPr>
        <w:t xml:space="preserve">       </w:t>
      </w:r>
      <w:r w:rsidR="00E81FC4">
        <w:rPr>
          <w:rFonts w:ascii="Times New Roman" w:hAnsi="Times New Roman" w:cs="Times New Roman"/>
          <w:sz w:val="24"/>
          <w:szCs w:val="24"/>
        </w:rPr>
        <w:t xml:space="preserve">    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57A87">
        <w:rPr>
          <w:rFonts w:ascii="Times New Roman" w:hAnsi="Times New Roman" w:cs="Times New Roman"/>
          <w:sz w:val="24"/>
          <w:szCs w:val="24"/>
        </w:rPr>
        <w:t>(2 marks)</w:t>
      </w:r>
    </w:p>
    <w:p w14:paraId="6DDDA170" w14:textId="77777777" w:rsidR="00357A87" w:rsidRPr="00B33230" w:rsidRDefault="00357A87" w:rsidP="00357A87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87461D" w14:textId="77777777" w:rsidR="00357A87" w:rsidRPr="00C91709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6299AD43" w14:textId="77777777" w:rsidR="00357A87" w:rsidRDefault="00AA3E17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8</w:t>
      </w:r>
      <w:r w:rsidR="00D6665E" w:rsidRPr="00C91709">
        <w:rPr>
          <w:rFonts w:ascii="Times New Roman" w:hAnsi="Times New Roman" w:cs="Times New Roman"/>
          <w:sz w:val="24"/>
          <w:szCs w:val="24"/>
        </w:rPr>
        <w:t>. Explain why the resistance of a metal conductor increases with increase in temperature.</w:t>
      </w:r>
    </w:p>
    <w:p w14:paraId="3C98BE4E" w14:textId="77777777" w:rsidR="00D6665E" w:rsidRDefault="00357A87" w:rsidP="00D05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4AC97D71" w14:textId="77777777" w:rsidR="00357A87" w:rsidRPr="00357A87" w:rsidRDefault="00357A87" w:rsidP="00357A87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DE405A" w14:textId="77777777" w:rsidR="00EE6A96" w:rsidRPr="00C91709" w:rsidRDefault="004F0146" w:rsidP="00D05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F</w:t>
      </w:r>
      <w:r w:rsidR="00AA3E17" w:rsidRPr="00C91709"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AA3E17" w:rsidRPr="00C91709">
        <w:rPr>
          <w:rFonts w:ascii="Times New Roman" w:hAnsi="Times New Roman" w:cs="Times New Roman"/>
          <w:sz w:val="24"/>
          <w:szCs w:val="24"/>
        </w:rPr>
        <w:t>below shows a graph of displacement against time for a particular</w:t>
      </w:r>
      <w:r w:rsidR="00EE6A96" w:rsidRPr="00C91709">
        <w:rPr>
          <w:rFonts w:ascii="Times New Roman" w:hAnsi="Times New Roman" w:cs="Times New Roman"/>
          <w:sz w:val="24"/>
          <w:szCs w:val="24"/>
        </w:rPr>
        <w:t xml:space="preserve"> point in a wave.</w:t>
      </w:r>
    </w:p>
    <w:p w14:paraId="1F57908B" w14:textId="77777777" w:rsidR="00EE6A96" w:rsidRPr="00C91709" w:rsidRDefault="00EE6A96" w:rsidP="00D05961">
      <w:pPr>
        <w:rPr>
          <w:rFonts w:ascii="Times New Roman" w:hAnsi="Times New Roman" w:cs="Times New Roman"/>
          <w:sz w:val="24"/>
          <w:szCs w:val="24"/>
        </w:rPr>
      </w:pPr>
    </w:p>
    <w:p w14:paraId="7D50E1C9" w14:textId="77777777" w:rsidR="004F0146" w:rsidRDefault="00EE6A96" w:rsidP="004F0146">
      <w:pPr>
        <w:keepNext/>
      </w:pPr>
      <w:r w:rsidRPr="00C917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E69906" wp14:editId="1E8972EB">
            <wp:extent cx="4410075" cy="1571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080" t="45433" r="30676" b="40263"/>
                    <a:stretch/>
                  </pic:blipFill>
                  <pic:spPr bwMode="auto">
                    <a:xfrm>
                      <a:off x="0" y="0"/>
                      <a:ext cx="4444834" cy="158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2CC30" w14:textId="77777777" w:rsidR="00EE6A96" w:rsidRPr="00C91709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5F01BE">
          <w:rPr>
            <w:noProof/>
          </w:rPr>
          <w:t>4</w:t>
        </w:r>
      </w:fldSimple>
    </w:p>
    <w:p w14:paraId="57902421" w14:textId="77777777" w:rsidR="00AA3E17" w:rsidRDefault="00EE6A96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 (a</w:t>
      </w:r>
      <w:r w:rsidR="00AA3E17" w:rsidRPr="00C91709">
        <w:rPr>
          <w:rFonts w:ascii="Times New Roman" w:hAnsi="Times New Roman" w:cs="Times New Roman"/>
          <w:sz w:val="24"/>
          <w:szCs w:val="24"/>
        </w:rPr>
        <w:t>)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 From the graph, determine the frequency</w:t>
      </w:r>
      <w:r w:rsidR="00357A87">
        <w:rPr>
          <w:rFonts w:ascii="Times New Roman" w:hAnsi="Times New Roman" w:cs="Times New Roman"/>
          <w:sz w:val="24"/>
          <w:szCs w:val="24"/>
        </w:rPr>
        <w:t xml:space="preserve"> of the wave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. </w:t>
      </w:r>
      <w:r w:rsidR="00357A87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F47133" w:rsidRPr="00C91709">
        <w:rPr>
          <w:rFonts w:ascii="Times New Roman" w:hAnsi="Times New Roman" w:cs="Times New Roman"/>
          <w:sz w:val="24"/>
          <w:szCs w:val="24"/>
        </w:rPr>
        <w:t>(3</w:t>
      </w:r>
      <w:r w:rsidR="00AA3E17" w:rsidRPr="00C91709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4FC6E5E5" w14:textId="77777777" w:rsidR="00357A87" w:rsidRPr="00357A87" w:rsidRDefault="00357A87" w:rsidP="00357A87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6E6F37" w14:textId="77777777" w:rsidR="00357A87" w:rsidRPr="00C91709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53AD4F78" w14:textId="77777777" w:rsidR="00EE6A96" w:rsidRDefault="00EE6A96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10. </w:t>
      </w:r>
      <w:r w:rsidR="00E81FC4">
        <w:rPr>
          <w:rFonts w:ascii="Times New Roman" w:hAnsi="Times New Roman" w:cs="Times New Roman"/>
          <w:sz w:val="24"/>
          <w:szCs w:val="24"/>
        </w:rPr>
        <w:t>U</w:t>
      </w:r>
      <w:r w:rsidR="00E81FC4" w:rsidRPr="00C91709">
        <w:rPr>
          <w:rFonts w:ascii="Times New Roman" w:hAnsi="Times New Roman" w:cs="Times New Roman"/>
          <w:sz w:val="24"/>
          <w:szCs w:val="24"/>
        </w:rPr>
        <w:t>sing</w:t>
      </w:r>
      <w:r w:rsidRPr="00C91709">
        <w:rPr>
          <w:rFonts w:ascii="Times New Roman" w:hAnsi="Times New Roman" w:cs="Times New Roman"/>
          <w:sz w:val="24"/>
          <w:szCs w:val="24"/>
        </w:rPr>
        <w:t xml:space="preserve"> a ray diagram, illustrate the use of a lens as a magnifying glass.</w:t>
      </w:r>
      <w:r w:rsidR="00E81FC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3ACE9B2A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23237BAB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234C07B2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36CFF076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6248AC91" w14:textId="77777777" w:rsidR="00357A87" w:rsidRPr="00C91709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19111E61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40C731B3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34CA7E4A" w14:textId="77777777" w:rsidR="00F47133" w:rsidRDefault="00F47133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11.</w:t>
      </w:r>
      <w:r w:rsidR="00382DCD" w:rsidRPr="00C91709">
        <w:rPr>
          <w:rFonts w:ascii="Times New Roman" w:hAnsi="Times New Roman" w:cs="Times New Roman"/>
          <w:sz w:val="24"/>
          <w:szCs w:val="24"/>
        </w:rPr>
        <w:t xml:space="preserve"> </w:t>
      </w:r>
      <w:r w:rsidR="00E81FC4">
        <w:rPr>
          <w:rFonts w:ascii="Times New Roman" w:hAnsi="Times New Roman" w:cs="Times New Roman"/>
          <w:sz w:val="24"/>
          <w:szCs w:val="24"/>
        </w:rPr>
        <w:t>State ONE</w:t>
      </w:r>
      <w:r w:rsidR="004F0146">
        <w:rPr>
          <w:rFonts w:ascii="Times New Roman" w:hAnsi="Times New Roman" w:cs="Times New Roman"/>
          <w:sz w:val="24"/>
          <w:szCs w:val="24"/>
        </w:rPr>
        <w:t xml:space="preserve"> advantage</w:t>
      </w:r>
      <w:r w:rsidR="00382DCD" w:rsidRPr="00C91709">
        <w:rPr>
          <w:rFonts w:ascii="Times New Roman" w:hAnsi="Times New Roman" w:cs="Times New Roman"/>
          <w:sz w:val="24"/>
          <w:szCs w:val="24"/>
        </w:rPr>
        <w:t xml:space="preserve"> of the lead-acid ac</w:t>
      </w:r>
      <w:r w:rsidR="00357A87">
        <w:rPr>
          <w:rFonts w:ascii="Times New Roman" w:hAnsi="Times New Roman" w:cs="Times New Roman"/>
          <w:sz w:val="24"/>
          <w:szCs w:val="24"/>
        </w:rPr>
        <w:t xml:space="preserve">cumulator over the dry cell. </w:t>
      </w:r>
      <w:r w:rsidR="00E81FC4">
        <w:rPr>
          <w:rFonts w:ascii="Times New Roman" w:hAnsi="Times New Roman" w:cs="Times New Roman"/>
          <w:sz w:val="24"/>
          <w:szCs w:val="24"/>
        </w:rPr>
        <w:t xml:space="preserve">                      (1</w:t>
      </w:r>
      <w:r w:rsidR="00C91709" w:rsidRPr="00C91709">
        <w:rPr>
          <w:rFonts w:ascii="Times New Roman" w:hAnsi="Times New Roman" w:cs="Times New Roman"/>
          <w:sz w:val="24"/>
          <w:szCs w:val="24"/>
        </w:rPr>
        <w:t xml:space="preserve"> mark</w:t>
      </w:r>
      <w:r w:rsidR="00382DCD" w:rsidRPr="00C91709">
        <w:rPr>
          <w:rFonts w:ascii="Times New Roman" w:hAnsi="Times New Roman" w:cs="Times New Roman"/>
          <w:sz w:val="24"/>
          <w:szCs w:val="24"/>
        </w:rPr>
        <w:t>)</w:t>
      </w:r>
    </w:p>
    <w:p w14:paraId="575BA3B0" w14:textId="77777777" w:rsidR="00AB10AD" w:rsidRPr="00AB10AD" w:rsidRDefault="00AB10AD" w:rsidP="00AB10AD">
      <w:pPr>
        <w:spacing w:line="480" w:lineRule="auto"/>
        <w:ind w:left="360"/>
      </w:pPr>
      <w:r w:rsidRPr="00AB10A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A389BA" w14:textId="77777777" w:rsidR="00E81FC4" w:rsidRDefault="00E81FC4" w:rsidP="00D05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E81FC4">
        <w:rPr>
          <w:rFonts w:ascii="Times New Roman" w:hAnsi="Times New Roman" w:cs="Times New Roman"/>
          <w:sz w:val="24"/>
          <w:szCs w:val="24"/>
        </w:rPr>
        <w:t xml:space="preserve">State the two functions of the earth-pin on the three-pin plug.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E81FC4">
        <w:rPr>
          <w:rFonts w:ascii="Times New Roman" w:hAnsi="Times New Roman" w:cs="Times New Roman"/>
          <w:sz w:val="24"/>
          <w:szCs w:val="24"/>
        </w:rPr>
        <w:t>(2 marks)</w:t>
      </w:r>
    </w:p>
    <w:p w14:paraId="29E788E7" w14:textId="77777777" w:rsidR="00E81FC4" w:rsidRDefault="00E81FC4" w:rsidP="00E81FC4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7BC1C9" w14:textId="77777777" w:rsidR="00CE1CFF" w:rsidRDefault="00CE1CFF" w:rsidP="00E81FC4">
      <w:pPr>
        <w:spacing w:line="480" w:lineRule="auto"/>
      </w:pPr>
    </w:p>
    <w:p w14:paraId="50C61AE1" w14:textId="77777777" w:rsidR="009C570B" w:rsidRPr="004F0146" w:rsidRDefault="009C570B" w:rsidP="004F01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0146">
        <w:rPr>
          <w:rFonts w:ascii="Times New Roman" w:hAnsi="Times New Roman" w:cs="Times New Roman"/>
          <w:b/>
          <w:sz w:val="24"/>
          <w:szCs w:val="24"/>
          <w:u w:val="single"/>
        </w:rPr>
        <w:t>SECTION B (55 MARKS)</w:t>
      </w:r>
    </w:p>
    <w:p w14:paraId="5B0201ED" w14:textId="77777777" w:rsidR="009C570B" w:rsidRPr="000B51A1" w:rsidRDefault="009C570B" w:rsidP="009C570B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F5A0B">
        <w:rPr>
          <w:rFonts w:ascii="Times New Roman" w:hAnsi="Times New Roman" w:cs="Times New Roman"/>
          <w:b/>
          <w:i/>
          <w:sz w:val="24"/>
          <w:szCs w:val="24"/>
        </w:rPr>
        <w:t>Answer ALL the questions in this section in the spaces provided</w:t>
      </w:r>
    </w:p>
    <w:p w14:paraId="7710D948" w14:textId="77777777" w:rsidR="009C570B" w:rsidRPr="004F0146" w:rsidRDefault="00C249B5" w:rsidP="004F0146">
      <w:pPr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13.  (a) Define the term capacitance of a capacitor. (1 mark)</w:t>
      </w:r>
    </w:p>
    <w:p w14:paraId="5C6C867B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70091B" w14:textId="77777777" w:rsidR="00C249B5" w:rsidRDefault="00E30B9D" w:rsidP="00C249B5">
      <w:pPr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</w:t>
      </w:r>
      <w:r w:rsidR="00C249B5" w:rsidRPr="009C570B">
        <w:rPr>
          <w:rFonts w:ascii="Times New Roman" w:hAnsi="Times New Roman" w:cs="Times New Roman"/>
          <w:sz w:val="24"/>
          <w:szCs w:val="24"/>
        </w:rPr>
        <w:t xml:space="preserve"> (b) State two factors that affect the capacitance of a parallel plate capacitor. (2 marks) </w:t>
      </w:r>
    </w:p>
    <w:p w14:paraId="471A2447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EE9EF8" w14:textId="77777777" w:rsidR="00C249B5" w:rsidRPr="009C570B" w:rsidRDefault="00E30B9D" w:rsidP="00C249B5">
      <w:pPr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</w:t>
      </w:r>
      <w:r w:rsidR="004F0146">
        <w:rPr>
          <w:rFonts w:ascii="Times New Roman" w:hAnsi="Times New Roman" w:cs="Times New Roman"/>
          <w:sz w:val="24"/>
          <w:szCs w:val="24"/>
        </w:rPr>
        <w:t>(c) F</w:t>
      </w:r>
      <w:r w:rsidR="00C249B5" w:rsidRPr="009C570B">
        <w:rPr>
          <w:rFonts w:ascii="Times New Roman" w:hAnsi="Times New Roman" w:cs="Times New Roman"/>
          <w:sz w:val="24"/>
          <w:szCs w:val="24"/>
        </w:rPr>
        <w:t>igure</w:t>
      </w:r>
      <w:r w:rsidR="004F0146">
        <w:rPr>
          <w:rFonts w:ascii="Times New Roman" w:hAnsi="Times New Roman" w:cs="Times New Roman"/>
          <w:sz w:val="24"/>
          <w:szCs w:val="24"/>
        </w:rPr>
        <w:t xml:space="preserve"> 5</w:t>
      </w:r>
      <w:r w:rsidR="00C249B5" w:rsidRPr="009C570B">
        <w:rPr>
          <w:rFonts w:ascii="Times New Roman" w:hAnsi="Times New Roman" w:cs="Times New Roman"/>
          <w:sz w:val="24"/>
          <w:szCs w:val="24"/>
        </w:rPr>
        <w:t xml:space="preserve"> below shows an arrangement of capacitors connected to a 12 V </w:t>
      </w:r>
      <w:r w:rsidR="004F0146" w:rsidRPr="009C570B">
        <w:rPr>
          <w:rFonts w:ascii="Times New Roman" w:hAnsi="Times New Roman" w:cs="Times New Roman"/>
          <w:sz w:val="24"/>
          <w:szCs w:val="24"/>
        </w:rPr>
        <w:t>D.C</w:t>
      </w:r>
      <w:r w:rsidR="00C249B5" w:rsidRPr="009C570B">
        <w:rPr>
          <w:rFonts w:ascii="Times New Roman" w:hAnsi="Times New Roman" w:cs="Times New Roman"/>
          <w:sz w:val="24"/>
          <w:szCs w:val="24"/>
        </w:rPr>
        <w:t>. supply</w:t>
      </w:r>
    </w:p>
    <w:p w14:paraId="6D556E80" w14:textId="77777777" w:rsidR="004F0146" w:rsidRDefault="00C249B5" w:rsidP="004F0146">
      <w:pPr>
        <w:keepNext/>
        <w:spacing w:line="480" w:lineRule="auto"/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0A5F0A" wp14:editId="1AECC8EB">
            <wp:extent cx="3222389" cy="11858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661" t="41468" r="28015" b="38700"/>
                    <a:stretch/>
                  </pic:blipFill>
                  <pic:spPr bwMode="auto">
                    <a:xfrm>
                      <a:off x="0" y="0"/>
                      <a:ext cx="3298356" cy="121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D1F9D" w14:textId="77777777" w:rsidR="00CE1CFF" w:rsidRPr="009C570B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5F01BE">
          <w:rPr>
            <w:noProof/>
          </w:rPr>
          <w:t>5</w:t>
        </w:r>
      </w:fldSimple>
    </w:p>
    <w:p w14:paraId="383267EF" w14:textId="77777777" w:rsidR="00C249B5" w:rsidRDefault="00C249B5" w:rsidP="00C249B5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Determine the effective capacitance.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 (2 marks) </w:t>
      </w:r>
    </w:p>
    <w:p w14:paraId="00CA0183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A8BAAE" w14:textId="77777777" w:rsidR="00C249B5" w:rsidRDefault="00C249B5" w:rsidP="00C249B5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Calculate the charge through the 3 μF capacitor. 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 ( 2marks)</w:t>
      </w:r>
    </w:p>
    <w:p w14:paraId="440E98FA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0F861C" w14:textId="77777777" w:rsidR="00E30B9D" w:rsidRPr="009C570B" w:rsidRDefault="00C249B5" w:rsidP="00C249B5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(d)   The following figure shows an electrical circuit with a network of resistors connected to a battery  </w:t>
      </w:r>
    </w:p>
    <w:p w14:paraId="1198D177" w14:textId="77777777" w:rsidR="004F0146" w:rsidRDefault="00C249B5" w:rsidP="004F0146">
      <w:pPr>
        <w:keepNext/>
        <w:spacing w:line="480" w:lineRule="auto"/>
        <w:ind w:left="360"/>
      </w:pPr>
      <w:r w:rsidRPr="009C570B">
        <w:rPr>
          <w:rFonts w:ascii="Times New Roman" w:hAnsi="Times New Roman" w:cs="Times New Roman"/>
          <w:sz w:val="24"/>
          <w:szCs w:val="24"/>
        </w:rPr>
        <w:t xml:space="preserve">  </w:t>
      </w:r>
      <w:r w:rsidR="00E30B9D"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E4A163" wp14:editId="4610076A">
            <wp:extent cx="3095625" cy="1171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17" t="57813" r="49807" b="22833"/>
                    <a:stretch/>
                  </pic:blipFill>
                  <pic:spPr bwMode="auto">
                    <a:xfrm>
                      <a:off x="0" y="0"/>
                      <a:ext cx="3113027" cy="117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88E49" w14:textId="77777777" w:rsidR="00E30B9D" w:rsidRPr="009C570B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                  Figure </w:t>
      </w:r>
      <w:fldSimple w:instr=" SEQ Figure \* ARABIC ">
        <w:r w:rsidR="005F01BE">
          <w:rPr>
            <w:noProof/>
          </w:rPr>
          <w:t>6</w:t>
        </w:r>
      </w:fldSimple>
    </w:p>
    <w:p w14:paraId="13674803" w14:textId="77777777" w:rsidR="00E30B9D" w:rsidRPr="009C570B" w:rsidRDefault="00E30B9D" w:rsidP="00C249B5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A current of 1.2 A flows through the 4 Ω resistor when the switch is closed. Determine:</w:t>
      </w:r>
    </w:p>
    <w:p w14:paraId="7C42451F" w14:textId="77777777" w:rsidR="00E30B9D" w:rsidRDefault="00E30B9D" w:rsidP="00E30B9D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the total resistance in the circuit.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1562B2A5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6C2B80" w14:textId="77777777" w:rsidR="00C249B5" w:rsidRDefault="00E30B9D" w:rsidP="00E30B9D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the voltmeter reading.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(2 marks) </w:t>
      </w:r>
    </w:p>
    <w:p w14:paraId="7ECD92E1" w14:textId="77777777" w:rsidR="009C570B" w:rsidRPr="00357A87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88C996" w14:textId="77777777" w:rsidR="009C570B" w:rsidRDefault="009C570B" w:rsidP="009C570B">
      <w:pPr>
        <w:pStyle w:val="ListParagraph"/>
        <w:spacing w:line="480" w:lineRule="auto"/>
        <w:ind w:left="1178"/>
        <w:rPr>
          <w:rFonts w:ascii="Times New Roman" w:hAnsi="Times New Roman" w:cs="Times New Roman"/>
          <w:sz w:val="24"/>
          <w:szCs w:val="24"/>
        </w:rPr>
      </w:pPr>
    </w:p>
    <w:p w14:paraId="2DAA3F1C" w14:textId="77777777" w:rsidR="004F0146" w:rsidRPr="009C570B" w:rsidRDefault="004F0146" w:rsidP="009C570B">
      <w:pPr>
        <w:pStyle w:val="ListParagraph"/>
        <w:spacing w:line="480" w:lineRule="auto"/>
        <w:ind w:left="1178"/>
        <w:rPr>
          <w:rFonts w:ascii="Times New Roman" w:hAnsi="Times New Roman" w:cs="Times New Roman"/>
          <w:sz w:val="24"/>
          <w:szCs w:val="24"/>
        </w:rPr>
      </w:pPr>
    </w:p>
    <w:p w14:paraId="7743D0D0" w14:textId="77777777" w:rsidR="00E70B34" w:rsidRDefault="00E30B9D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14.  (a) State two conditions necessary for total internal reflection to occur.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C570B">
        <w:rPr>
          <w:rFonts w:ascii="Times New Roman" w:hAnsi="Times New Roman" w:cs="Times New Roman"/>
          <w:sz w:val="24"/>
          <w:szCs w:val="24"/>
        </w:rPr>
        <w:t>(2 marks)</w:t>
      </w:r>
    </w:p>
    <w:p w14:paraId="7FAEABE0" w14:textId="77777777" w:rsidR="009C570B" w:rsidRPr="009C570B" w:rsidRDefault="009C570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04BB5D" w14:textId="77777777" w:rsidR="001F1A9B" w:rsidRPr="009C570B" w:rsidRDefault="001F1A9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(b) The figure shows a diver positioned at point D below the water surface, and a setting sun S.</w:t>
      </w:r>
    </w:p>
    <w:p w14:paraId="2F94DCE4" w14:textId="77777777" w:rsidR="001F1A9B" w:rsidRPr="009C570B" w:rsidRDefault="001F1A9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94D0A" wp14:editId="4A0D692D">
            <wp:extent cx="2404745" cy="1047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340" t="37500" r="28010" b="45553"/>
                    <a:stretch/>
                  </pic:blipFill>
                  <pic:spPr bwMode="auto">
                    <a:xfrm>
                      <a:off x="0" y="0"/>
                      <a:ext cx="2426033" cy="105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AE546" w14:textId="77777777" w:rsidR="001F1A9B" w:rsidRDefault="001F1A9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In what direction above the horizontal surface of the water will the diver see the setting sun? (Refractive index of water = 1.33).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>(3 marks)</w:t>
      </w:r>
    </w:p>
    <w:p w14:paraId="5A6AB573" w14:textId="77777777" w:rsidR="009C570B" w:rsidRPr="009C570B" w:rsidRDefault="009C570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4ABFE2E7" w14:textId="77777777" w:rsidR="005F01BE" w:rsidRDefault="005F01BE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E70A7DC" w14:textId="77777777" w:rsidR="005F01BE" w:rsidRDefault="005F01BE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2E48B00" w14:textId="77777777" w:rsidR="005F01BE" w:rsidRDefault="005F01BE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B53DF1" w14:textId="77777777" w:rsidR="001F1A9B" w:rsidRPr="009C570B" w:rsidRDefault="001F1A9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(c) A coin is placed at the bottom of a beaker containing two immiscible liquids A and B of refractive indices ηA = 1.36 and ηB = 1.44 respectively as in the diagram below.</w:t>
      </w:r>
    </w:p>
    <w:p w14:paraId="08161036" w14:textId="77777777" w:rsidR="001F1A9B" w:rsidRPr="009C570B" w:rsidRDefault="001F1A9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88B697" wp14:editId="3AD1B77E">
            <wp:extent cx="2286000" cy="98583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246" t="37981" r="50560" b="45913"/>
                    <a:stretch/>
                  </pic:blipFill>
                  <pic:spPr bwMode="auto">
                    <a:xfrm>
                      <a:off x="0" y="0"/>
                      <a:ext cx="2293782" cy="98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8A0F0" w14:textId="77777777" w:rsidR="00E70B34" w:rsidRDefault="001F1A9B" w:rsidP="001F1A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Calculate the apparent depth of the coin as seen by an observer from the top.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 (4 marks)</w:t>
      </w:r>
    </w:p>
    <w:p w14:paraId="1BC2EF4E" w14:textId="77777777" w:rsidR="009C570B" w:rsidRPr="009C570B" w:rsidRDefault="009C570B" w:rsidP="001F1A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14:paraId="20634E31" w14:textId="77777777" w:rsidR="009C570B" w:rsidRDefault="001F1A9B" w:rsidP="00E70B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(d</w:t>
      </w:r>
      <w:r w:rsidR="00E70B34" w:rsidRPr="009C570B">
        <w:rPr>
          <w:rFonts w:ascii="Times New Roman" w:hAnsi="Times New Roman" w:cs="Times New Roman"/>
          <w:sz w:val="24"/>
          <w:szCs w:val="24"/>
        </w:rPr>
        <w:t>) A tree of height 7.5 m is focused on the screen of pinhole camera made using a box of length 15 cm. If the height of the image is 10 cm, determine the distance of the tree from the camera.</w:t>
      </w:r>
    </w:p>
    <w:p w14:paraId="1CBB72E3" w14:textId="77777777" w:rsidR="00E70B34" w:rsidRDefault="00D9225C" w:rsidP="00E70B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E70B34" w:rsidRPr="009C570B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5E333412" w14:textId="77777777" w:rsidR="004F0146" w:rsidRDefault="009C570B" w:rsidP="005F01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6D618CEC" w14:textId="77777777" w:rsidR="008620D9" w:rsidRDefault="001F1A9B" w:rsidP="008620D9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15. </w:t>
      </w:r>
      <w:r w:rsidR="008620D9" w:rsidRPr="009C570B">
        <w:rPr>
          <w:rFonts w:ascii="Times New Roman" w:hAnsi="Times New Roman" w:cs="Times New Roman"/>
          <w:sz w:val="24"/>
          <w:szCs w:val="24"/>
        </w:rPr>
        <w:t xml:space="preserve"> (a</w:t>
      </w:r>
      <w:r w:rsidRPr="009C570B">
        <w:rPr>
          <w:rFonts w:ascii="Times New Roman" w:hAnsi="Times New Roman" w:cs="Times New Roman"/>
          <w:sz w:val="24"/>
          <w:szCs w:val="24"/>
        </w:rPr>
        <w:t>)</w:t>
      </w:r>
      <w:r w:rsidR="004F0146">
        <w:rPr>
          <w:rFonts w:ascii="Times New Roman" w:hAnsi="Times New Roman" w:cs="Times New Roman"/>
          <w:sz w:val="24"/>
          <w:szCs w:val="24"/>
        </w:rPr>
        <w:t xml:space="preserve">  State ONE way </w:t>
      </w:r>
      <w:r w:rsidR="008620D9" w:rsidRPr="009C570B">
        <w:rPr>
          <w:rFonts w:ascii="Times New Roman" w:hAnsi="Times New Roman" w:cs="Times New Roman"/>
          <w:sz w:val="24"/>
          <w:szCs w:val="24"/>
        </w:rPr>
        <w:t xml:space="preserve">of </w:t>
      </w:r>
      <w:r w:rsidR="004F0146" w:rsidRPr="009C570B">
        <w:rPr>
          <w:rFonts w:ascii="Times New Roman" w:hAnsi="Times New Roman" w:cs="Times New Roman"/>
          <w:sz w:val="24"/>
          <w:szCs w:val="24"/>
        </w:rPr>
        <w:t>minimizing</w:t>
      </w:r>
      <w:r w:rsidR="008620D9" w:rsidRPr="009C570B">
        <w:rPr>
          <w:rFonts w:ascii="Times New Roman" w:hAnsi="Times New Roman" w:cs="Times New Roman"/>
          <w:sz w:val="24"/>
          <w:szCs w:val="24"/>
        </w:rPr>
        <w:t xml:space="preserve"> power loss during transmission.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</w:t>
      </w:r>
      <w:r w:rsidR="008620D9" w:rsidRPr="009C570B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526839A3" w14:textId="77777777" w:rsidR="008620D9" w:rsidRPr="009C570B" w:rsidRDefault="009C570B" w:rsidP="009C570B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77FE75" w14:textId="77777777" w:rsidR="008620D9" w:rsidRPr="009C570B" w:rsidRDefault="008620D9" w:rsidP="00E70B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(b)</w:t>
      </w:r>
      <w:r w:rsidR="001F1A9B" w:rsidRPr="009C570B">
        <w:rPr>
          <w:rFonts w:ascii="Times New Roman" w:hAnsi="Times New Roman" w:cs="Times New Roman"/>
          <w:sz w:val="24"/>
          <w:szCs w:val="24"/>
        </w:rPr>
        <w:t xml:space="preserve"> A step-down transformer with turns ratio 12:1 and efficie</w:t>
      </w:r>
      <w:r w:rsidR="00027A91" w:rsidRPr="009C570B">
        <w:rPr>
          <w:rFonts w:ascii="Times New Roman" w:hAnsi="Times New Roman" w:cs="Times New Roman"/>
          <w:sz w:val="24"/>
          <w:szCs w:val="24"/>
        </w:rPr>
        <w:t xml:space="preserve"> </w:t>
      </w:r>
      <w:r w:rsidR="001F1A9B" w:rsidRPr="009C570B">
        <w:rPr>
          <w:rFonts w:ascii="Times New Roman" w:hAnsi="Times New Roman" w:cs="Times New Roman"/>
          <w:sz w:val="24"/>
          <w:szCs w:val="24"/>
        </w:rPr>
        <w:t>ncy 95% has 2 000 turns in the primary coil. When the primary circuit is connected to a 240 V a.c. source, the power delivered to a load is found to be 500 W.</w:t>
      </w:r>
    </w:p>
    <w:p w14:paraId="2D69729F" w14:textId="77777777" w:rsidR="008620D9" w:rsidRPr="009C570B" w:rsidRDefault="001F1A9B" w:rsidP="00E70B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Determine:</w:t>
      </w:r>
    </w:p>
    <w:p w14:paraId="415F065E" w14:textId="77777777" w:rsidR="008620D9" w:rsidRDefault="001F1A9B" w:rsidP="008620D9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the number of turns in the secondary coil.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>(2 marks)</w:t>
      </w:r>
    </w:p>
    <w:p w14:paraId="75841E5C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8DA3EF" w14:textId="77777777" w:rsidR="008620D9" w:rsidRDefault="001F1A9B" w:rsidP="008620D9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the input power.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(2 marks) </w:t>
      </w:r>
    </w:p>
    <w:p w14:paraId="1CD6F30D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36EA6C" w14:textId="77777777" w:rsidR="008620D9" w:rsidRDefault="001F1A9B" w:rsidP="008620D9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The secondary voltage.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>(2 marks)</w:t>
      </w:r>
    </w:p>
    <w:p w14:paraId="3ECC33FC" w14:textId="77777777" w:rsidR="009C570B" w:rsidRPr="00D9225C" w:rsidRDefault="009C570B" w:rsidP="00D9225C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F3230A" w14:textId="77777777" w:rsidR="008620D9" w:rsidRDefault="008620D9" w:rsidP="008620D9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</w:t>
      </w:r>
      <w:r w:rsidR="001F1A9B" w:rsidRPr="009C570B">
        <w:rPr>
          <w:rFonts w:ascii="Times New Roman" w:hAnsi="Times New Roman" w:cs="Times New Roman"/>
          <w:sz w:val="24"/>
          <w:szCs w:val="24"/>
        </w:rPr>
        <w:t xml:space="preserve"> the secondary current.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1F1A9B" w:rsidRPr="009C570B">
        <w:rPr>
          <w:rFonts w:ascii="Times New Roman" w:hAnsi="Times New Roman" w:cs="Times New Roman"/>
          <w:sz w:val="24"/>
          <w:szCs w:val="24"/>
        </w:rPr>
        <w:t xml:space="preserve"> (2 marks) </w:t>
      </w:r>
    </w:p>
    <w:p w14:paraId="1C93FDF8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82C392" w14:textId="77777777" w:rsidR="008620D9" w:rsidRPr="009C570B" w:rsidRDefault="008620D9" w:rsidP="008620D9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(b</w:t>
      </w:r>
      <w:r w:rsidR="001F1A9B" w:rsidRPr="009C570B">
        <w:rPr>
          <w:rFonts w:ascii="Times New Roman" w:hAnsi="Times New Roman" w:cs="Times New Roman"/>
          <w:sz w:val="24"/>
          <w:szCs w:val="24"/>
        </w:rPr>
        <w:t>) A consumer uses the following electrical appliances daily: four 60 W bulbs working for 3½ hours, two 75 W bulbs working for 3 hours 45 minutes, an electric blender rated 500 W working for 15 minutes, and a television set rated 100 W working for 12 hours.</w:t>
      </w:r>
    </w:p>
    <w:p w14:paraId="5795A5E2" w14:textId="77777777" w:rsidR="008620D9" w:rsidRDefault="001F1A9B" w:rsidP="008620D9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(i) Calculate the total numbe</w:t>
      </w:r>
      <w:r w:rsidR="008620D9" w:rsidRPr="009C570B">
        <w:rPr>
          <w:rFonts w:ascii="Times New Roman" w:hAnsi="Times New Roman" w:cs="Times New Roman"/>
          <w:sz w:val="24"/>
          <w:szCs w:val="24"/>
        </w:rPr>
        <w:t>r of units consumed in a day.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620D9" w:rsidRPr="009C570B">
        <w:rPr>
          <w:rFonts w:ascii="Times New Roman" w:hAnsi="Times New Roman" w:cs="Times New Roman"/>
          <w:sz w:val="24"/>
          <w:szCs w:val="24"/>
        </w:rPr>
        <w:t xml:space="preserve"> (2</w:t>
      </w:r>
      <w:r w:rsidRPr="009C570B">
        <w:rPr>
          <w:rFonts w:ascii="Times New Roman" w:hAnsi="Times New Roman" w:cs="Times New Roman"/>
          <w:sz w:val="24"/>
          <w:szCs w:val="24"/>
        </w:rPr>
        <w:t xml:space="preserve"> marks) </w:t>
      </w:r>
    </w:p>
    <w:p w14:paraId="2309B408" w14:textId="77777777" w:rsidR="009C570B" w:rsidRPr="009C570B" w:rsidRDefault="009C570B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4C6415" w14:textId="77777777" w:rsidR="008620D9" w:rsidRPr="00FE7605" w:rsidRDefault="001F1A9B" w:rsidP="00FE7605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7605">
        <w:rPr>
          <w:rFonts w:ascii="Times New Roman" w:hAnsi="Times New Roman" w:cs="Times New Roman"/>
          <w:sz w:val="24"/>
          <w:szCs w:val="24"/>
        </w:rPr>
        <w:t>If the appliances are used for 30</w:t>
      </w:r>
      <w:r w:rsidR="008620D9" w:rsidRPr="00FE7605">
        <w:rPr>
          <w:rFonts w:ascii="Times New Roman" w:hAnsi="Times New Roman" w:cs="Times New Roman"/>
          <w:sz w:val="24"/>
          <w:szCs w:val="24"/>
        </w:rPr>
        <w:t xml:space="preserve">days, determine the total cost if the cost per unit is 4.80 cents.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8620D9" w:rsidRPr="00FE7605">
        <w:rPr>
          <w:rFonts w:ascii="Times New Roman" w:hAnsi="Times New Roman" w:cs="Times New Roman"/>
          <w:sz w:val="24"/>
          <w:szCs w:val="24"/>
        </w:rPr>
        <w:t>(2 marks)</w:t>
      </w:r>
    </w:p>
    <w:p w14:paraId="7BA856E9" w14:textId="77777777" w:rsidR="00FE7605" w:rsidRPr="005F01BE" w:rsidRDefault="00FE7605" w:rsidP="005F01BE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1B2E52" w14:textId="77777777" w:rsidR="001F1A9B" w:rsidRPr="009C570B" w:rsidRDefault="008620D9" w:rsidP="00BC5B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</w:t>
      </w:r>
      <w:r w:rsidR="00BC5BE0" w:rsidRPr="009C570B">
        <w:rPr>
          <w:rFonts w:ascii="Times New Roman" w:hAnsi="Times New Roman" w:cs="Times New Roman"/>
          <w:sz w:val="24"/>
          <w:szCs w:val="24"/>
        </w:rPr>
        <w:t xml:space="preserve">16. </w:t>
      </w:r>
      <w:r w:rsidR="00030CF4" w:rsidRPr="009C570B">
        <w:rPr>
          <w:rFonts w:ascii="Times New Roman" w:hAnsi="Times New Roman" w:cs="Times New Roman"/>
          <w:sz w:val="24"/>
          <w:szCs w:val="24"/>
        </w:rPr>
        <w:t>(a)</w:t>
      </w:r>
      <w:r w:rsidR="00BC5BE0" w:rsidRPr="009C570B">
        <w:rPr>
          <w:rFonts w:ascii="Times New Roman" w:hAnsi="Times New Roman" w:cs="Times New Roman"/>
          <w:sz w:val="24"/>
          <w:szCs w:val="24"/>
        </w:rPr>
        <w:t xml:space="preserve"> In an experiment to observe interference of light waves a double slit is placed c</w:t>
      </w:r>
      <w:r w:rsidR="004F0146">
        <w:rPr>
          <w:rFonts w:ascii="Times New Roman" w:hAnsi="Times New Roman" w:cs="Times New Roman"/>
          <w:sz w:val="24"/>
          <w:szCs w:val="24"/>
        </w:rPr>
        <w:t>lose to the source. See figure 7</w:t>
      </w:r>
    </w:p>
    <w:p w14:paraId="21CCB511" w14:textId="77777777" w:rsidR="00BC5BE0" w:rsidRPr="009C570B" w:rsidRDefault="00BC5BE0" w:rsidP="00BC5B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54B0645" w14:textId="77777777" w:rsidR="004F0146" w:rsidRDefault="00BC5BE0" w:rsidP="004F0146">
      <w:pPr>
        <w:keepNext/>
        <w:spacing w:line="480" w:lineRule="auto"/>
        <w:ind w:left="53"/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792156" wp14:editId="34009B70">
            <wp:extent cx="3219450" cy="12668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654" t="35216" r="28962" b="44589"/>
                    <a:stretch/>
                  </pic:blipFill>
                  <pic:spPr bwMode="auto">
                    <a:xfrm>
                      <a:off x="0" y="0"/>
                      <a:ext cx="3229810" cy="127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C6EA3" w14:textId="77777777" w:rsidR="00BC5BE0" w:rsidRPr="009C570B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5F01BE">
          <w:rPr>
            <w:noProof/>
          </w:rPr>
          <w:t>7</w:t>
        </w:r>
      </w:fldSimple>
    </w:p>
    <w:p w14:paraId="2B6D60CC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 xml:space="preserve">(i)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 xml:space="preserve">State the function of the double slit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>(1m</w:t>
      </w:r>
      <w:r w:rsidR="00D9225C">
        <w:rPr>
          <w:rFonts w:ascii="Times New Roman" w:eastAsia="Calibri" w:hAnsi="Times New Roman" w:cs="Times New Roman"/>
          <w:sz w:val="24"/>
          <w:szCs w:val="24"/>
        </w:rPr>
        <w:t>ar</w:t>
      </w:r>
      <w:r w:rsidRPr="00BC5BE0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1E273612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…………………………………………………………………………………………………….……………………………………………………………………………………………………..</w:t>
      </w:r>
    </w:p>
    <w:p w14:paraId="615220B6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 xml:space="preserve">(ii)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 xml:space="preserve">Describe what is observed on the screen </w:t>
      </w:r>
      <w:r w:rsidRPr="009C570B">
        <w:rPr>
          <w:rFonts w:ascii="Times New Roman" w:eastAsia="Calibri" w:hAnsi="Times New Roman" w:cs="Times New Roman"/>
          <w:sz w:val="24"/>
          <w:szCs w:val="24"/>
        </w:rPr>
        <w:tab/>
      </w:r>
      <w:r w:rsidRPr="009C570B">
        <w:rPr>
          <w:rFonts w:ascii="Times New Roman" w:eastAsia="Calibri" w:hAnsi="Times New Roman" w:cs="Times New Roman"/>
          <w:sz w:val="24"/>
          <w:szCs w:val="24"/>
        </w:rPr>
        <w:tab/>
      </w:r>
      <w:r w:rsidR="00D9225C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BC5BE0">
        <w:rPr>
          <w:rFonts w:ascii="Times New Roman" w:eastAsia="Calibri" w:hAnsi="Times New Roman" w:cs="Times New Roman"/>
          <w:sz w:val="24"/>
          <w:szCs w:val="24"/>
        </w:rPr>
        <w:t>(2 m</w:t>
      </w:r>
      <w:r w:rsidR="00D9225C">
        <w:rPr>
          <w:rFonts w:ascii="Times New Roman" w:eastAsia="Calibri" w:hAnsi="Times New Roman" w:cs="Times New Roman"/>
          <w:sz w:val="24"/>
          <w:szCs w:val="24"/>
        </w:rPr>
        <w:t>ar</w:t>
      </w:r>
      <w:r w:rsidRPr="00BC5BE0">
        <w:rPr>
          <w:rFonts w:ascii="Times New Roman" w:eastAsia="Calibri" w:hAnsi="Times New Roman" w:cs="Times New Roman"/>
          <w:sz w:val="24"/>
          <w:szCs w:val="24"/>
        </w:rPr>
        <w:t>ks)</w:t>
      </w:r>
    </w:p>
    <w:p w14:paraId="26BDCD98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5A851423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14:paraId="3E626D57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61096849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 xml:space="preserve">(iii)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>State what is observed on the screen when</w:t>
      </w:r>
    </w:p>
    <w:p w14:paraId="40F2B5E0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</w:p>
    <w:p w14:paraId="3A3827CB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570B">
        <w:rPr>
          <w:rFonts w:ascii="Times New Roman" w:eastAsia="Calibri" w:hAnsi="Times New Roman" w:cs="Times New Roman"/>
          <w:sz w:val="24"/>
          <w:szCs w:val="24"/>
        </w:rPr>
        <w:tab/>
        <w:t>I</w:t>
      </w:r>
      <w:r w:rsidRPr="00BC5BE0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>The slit separation S1</w:t>
      </w:r>
      <w:r w:rsidRPr="009C57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C5BE0">
        <w:rPr>
          <w:rFonts w:ascii="Times New Roman" w:eastAsia="Calibri" w:hAnsi="Times New Roman" w:cs="Times New Roman"/>
          <w:sz w:val="24"/>
          <w:szCs w:val="24"/>
        </w:rPr>
        <w:t xml:space="preserve">S2 is reduced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>(1m</w:t>
      </w:r>
      <w:r w:rsidR="00D9225C">
        <w:rPr>
          <w:rFonts w:ascii="Times New Roman" w:eastAsia="Calibri" w:hAnsi="Times New Roman" w:cs="Times New Roman"/>
          <w:sz w:val="24"/>
          <w:szCs w:val="24"/>
        </w:rPr>
        <w:t>ar</w:t>
      </w:r>
      <w:r w:rsidRPr="00BC5BE0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175B7349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2A627783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14:paraId="1E8F94B7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0548E5D5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570B">
        <w:rPr>
          <w:rFonts w:ascii="Times New Roman" w:eastAsia="Calibri" w:hAnsi="Times New Roman" w:cs="Times New Roman"/>
          <w:sz w:val="24"/>
          <w:szCs w:val="24"/>
        </w:rPr>
        <w:tab/>
        <w:t>II</w:t>
      </w:r>
      <w:r w:rsidRPr="00BC5BE0">
        <w:rPr>
          <w:rFonts w:ascii="Times New Roman" w:eastAsia="Calibri" w:hAnsi="Times New Roman" w:cs="Times New Roman"/>
          <w:sz w:val="24"/>
          <w:szCs w:val="24"/>
        </w:rPr>
        <w:t>)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 xml:space="preserve"> White light source is used in place of monochromatic source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>(1m</w:t>
      </w:r>
      <w:r w:rsidR="00D9225C">
        <w:rPr>
          <w:rFonts w:ascii="Times New Roman" w:eastAsia="Calibri" w:hAnsi="Times New Roman" w:cs="Times New Roman"/>
          <w:sz w:val="24"/>
          <w:szCs w:val="24"/>
        </w:rPr>
        <w:t>ar</w:t>
      </w:r>
      <w:r w:rsidRPr="00BC5BE0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58A5DC71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6E06C080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14:paraId="1413EC75" w14:textId="77777777" w:rsidR="00BC5BE0" w:rsidRPr="009C570B" w:rsidRDefault="00BC5BE0" w:rsidP="00BC5BE0">
      <w:pPr>
        <w:spacing w:line="480" w:lineRule="auto"/>
        <w:ind w:left="53"/>
        <w:rPr>
          <w:rFonts w:ascii="Times New Roman" w:eastAsia="Calibri" w:hAnsi="Times New Roman" w:cs="Times New Roman"/>
          <w:sz w:val="24"/>
          <w:szCs w:val="24"/>
        </w:rPr>
      </w:pPr>
      <w:r w:rsidRPr="009C570B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5B630504" w14:textId="77777777" w:rsidR="00D9225C" w:rsidRDefault="00D9225C" w:rsidP="00030CF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0C4535B" w14:textId="77777777" w:rsidR="00D9225C" w:rsidRDefault="00D9225C" w:rsidP="00030CF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6BE88ED" w14:textId="77777777" w:rsidR="00D9225C" w:rsidRDefault="00D9225C" w:rsidP="00030CF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697AEC9" w14:textId="77777777" w:rsidR="00030CF4" w:rsidRPr="009C570B" w:rsidRDefault="005F01BE" w:rsidP="00030CF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 Figure 8 </w:t>
      </w:r>
      <w:r w:rsidR="00030CF4" w:rsidRPr="009C570B">
        <w:rPr>
          <w:rFonts w:ascii="Times New Roman" w:hAnsi="Times New Roman" w:cs="Times New Roman"/>
          <w:sz w:val="24"/>
          <w:szCs w:val="24"/>
        </w:rPr>
        <w:t>below shows a set up made by a Form 2 student to study an aspect of a wave.</w:t>
      </w:r>
    </w:p>
    <w:p w14:paraId="14192D53" w14:textId="77777777" w:rsidR="00030CF4" w:rsidRPr="009C570B" w:rsidRDefault="00030CF4" w:rsidP="00030CF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4EC9249" w14:textId="77777777" w:rsidR="005F01BE" w:rsidRDefault="005F01BE" w:rsidP="005F01BE">
      <w:pPr>
        <w:pStyle w:val="NoSpacing"/>
        <w:keepNext/>
        <w:ind w:left="360"/>
      </w:pPr>
      <w:r>
        <w:rPr>
          <w:noProof/>
        </w:rPr>
        <w:drawing>
          <wp:inline distT="0" distB="0" distL="0" distR="0" wp14:anchorId="1657DE33" wp14:editId="43F3FB15">
            <wp:extent cx="3957320" cy="16192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293" t="52644" r="32514" b="17188"/>
                    <a:stretch/>
                  </pic:blipFill>
                  <pic:spPr bwMode="auto">
                    <a:xfrm>
                      <a:off x="0" y="0"/>
                      <a:ext cx="3972639" cy="162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4B8C9" w14:textId="77777777" w:rsidR="00030CF4" w:rsidRPr="009C570B" w:rsidRDefault="005F01BE" w:rsidP="005F01BE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</w:p>
    <w:p w14:paraId="0A21CEB0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02FD58" w14:textId="77777777" w:rsidR="00030CF4" w:rsidRDefault="00030CF4" w:rsidP="00030CF4">
      <w:pPr>
        <w:pStyle w:val="NoSpacing"/>
        <w:numPr>
          <w:ilvl w:val="0"/>
          <w:numId w:val="7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State what happens to the sound from the bell as the bottle and its contents are cooled  to 0°C</w:t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  <w:t>(1 m</w:t>
      </w:r>
      <w:r w:rsidR="00D9225C">
        <w:rPr>
          <w:rFonts w:ascii="Times New Roman" w:hAnsi="Times New Roman" w:cs="Times New Roman"/>
          <w:sz w:val="24"/>
          <w:szCs w:val="24"/>
        </w:rPr>
        <w:t>ar</w:t>
      </w:r>
      <w:r w:rsidRPr="009C570B">
        <w:rPr>
          <w:rFonts w:ascii="Times New Roman" w:hAnsi="Times New Roman" w:cs="Times New Roman"/>
          <w:sz w:val="24"/>
          <w:szCs w:val="24"/>
        </w:rPr>
        <w:t>k)</w:t>
      </w:r>
    </w:p>
    <w:p w14:paraId="63BDF6C7" w14:textId="77777777" w:rsidR="00030CF4" w:rsidRDefault="00FE7605" w:rsidP="005F01BE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30CF4" w:rsidRPr="009C570B">
        <w:rPr>
          <w:rFonts w:ascii="Times New Roman" w:hAnsi="Times New Roman" w:cs="Times New Roman"/>
          <w:sz w:val="24"/>
          <w:szCs w:val="24"/>
        </w:rPr>
        <w:t>Explain the observation in (i) above</w:t>
      </w:r>
      <w:r w:rsidR="00030CF4" w:rsidRPr="009C570B">
        <w:rPr>
          <w:rFonts w:ascii="Times New Roman" w:hAnsi="Times New Roman" w:cs="Times New Roman"/>
          <w:sz w:val="24"/>
          <w:szCs w:val="24"/>
        </w:rPr>
        <w:tab/>
      </w:r>
      <w:r w:rsidR="00030CF4" w:rsidRPr="009C570B">
        <w:rPr>
          <w:rFonts w:ascii="Times New Roman" w:hAnsi="Times New Roman" w:cs="Times New Roman"/>
          <w:sz w:val="24"/>
          <w:szCs w:val="24"/>
        </w:rPr>
        <w:tab/>
      </w:r>
      <w:r w:rsidR="00030CF4" w:rsidRPr="009C570B">
        <w:rPr>
          <w:rFonts w:ascii="Times New Roman" w:hAnsi="Times New Roman" w:cs="Times New Roman"/>
          <w:sz w:val="24"/>
          <w:szCs w:val="24"/>
        </w:rPr>
        <w:tab/>
      </w:r>
      <w:r w:rsidR="00030CF4" w:rsidRPr="009C570B">
        <w:rPr>
          <w:rFonts w:ascii="Times New Roman" w:hAnsi="Times New Roman" w:cs="Times New Roman"/>
          <w:sz w:val="24"/>
          <w:szCs w:val="24"/>
        </w:rPr>
        <w:tab/>
        <w:t xml:space="preserve">                       (2 m</w:t>
      </w:r>
      <w:r w:rsidR="00D9225C">
        <w:rPr>
          <w:rFonts w:ascii="Times New Roman" w:hAnsi="Times New Roman" w:cs="Times New Roman"/>
          <w:sz w:val="24"/>
          <w:szCs w:val="24"/>
        </w:rPr>
        <w:t>ar</w:t>
      </w:r>
      <w:r w:rsidR="00030CF4" w:rsidRPr="009C570B">
        <w:rPr>
          <w:rFonts w:ascii="Times New Roman" w:hAnsi="Times New Roman" w:cs="Times New Roman"/>
          <w:sz w:val="24"/>
          <w:szCs w:val="24"/>
        </w:rPr>
        <w:t>ks)</w:t>
      </w:r>
    </w:p>
    <w:p w14:paraId="09B11A05" w14:textId="77777777" w:rsidR="00FE7605" w:rsidRPr="00FE7605" w:rsidRDefault="00FE7605" w:rsidP="00FE7605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3FF09B" w14:textId="77777777" w:rsidR="005F01BE" w:rsidRDefault="005F01BE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FE4C64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c) Water waves of same wavelength are incident on different apertures A and B as shown below.</w:t>
      </w:r>
    </w:p>
    <w:p w14:paraId="03C56941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639CAF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7EB6A5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F42315" wp14:editId="0DF296ED">
            <wp:extent cx="3962400" cy="12903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9129" t="32332" r="28491" b="51080"/>
                    <a:stretch/>
                  </pic:blipFill>
                  <pic:spPr bwMode="auto">
                    <a:xfrm>
                      <a:off x="0" y="0"/>
                      <a:ext cx="4090372" cy="133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1C650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Complete the diagrams to show the pattern of the waves beyond the apertures in each case.</w:t>
      </w:r>
    </w:p>
    <w:p w14:paraId="7391B3E4" w14:textId="77777777" w:rsidR="00030CF4" w:rsidRPr="009C570B" w:rsidRDefault="00BA4A9F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>(2</w:t>
      </w:r>
      <w:r w:rsidR="00030CF4" w:rsidRPr="009C570B">
        <w:rPr>
          <w:rFonts w:ascii="Times New Roman" w:hAnsi="Times New Roman" w:cs="Times New Roman"/>
          <w:sz w:val="24"/>
          <w:szCs w:val="24"/>
        </w:rPr>
        <w:t xml:space="preserve"> mark</w:t>
      </w:r>
      <w:r w:rsidR="00D9225C">
        <w:rPr>
          <w:rFonts w:ascii="Times New Roman" w:hAnsi="Times New Roman" w:cs="Times New Roman"/>
          <w:sz w:val="24"/>
          <w:szCs w:val="24"/>
        </w:rPr>
        <w:t>s</w:t>
      </w:r>
      <w:r w:rsidR="00030CF4" w:rsidRPr="009C570B">
        <w:rPr>
          <w:rFonts w:ascii="Times New Roman" w:hAnsi="Times New Roman" w:cs="Times New Roman"/>
          <w:sz w:val="24"/>
          <w:szCs w:val="24"/>
        </w:rPr>
        <w:t>)</w:t>
      </w:r>
    </w:p>
    <w:p w14:paraId="37AF20F3" w14:textId="77777777" w:rsidR="00030CF4" w:rsidRPr="009C570B" w:rsidRDefault="00030CF4" w:rsidP="00030CF4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548FCC23" w14:textId="77777777" w:rsidR="00030CF4" w:rsidRPr="009C570B" w:rsidRDefault="00030CF4" w:rsidP="00030CF4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2B974DF5" w14:textId="77777777" w:rsidR="00B86A64" w:rsidRPr="009C570B" w:rsidRDefault="00B86A64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17. </w:t>
      </w:r>
      <w:r w:rsidR="005F01BE">
        <w:rPr>
          <w:rFonts w:ascii="Times New Roman" w:hAnsi="Times New Roman" w:cs="Times New Roman"/>
          <w:sz w:val="24"/>
          <w:szCs w:val="24"/>
        </w:rPr>
        <w:t xml:space="preserve"> </w:t>
      </w:r>
      <w:r w:rsidRPr="009C570B">
        <w:rPr>
          <w:rFonts w:ascii="Times New Roman" w:hAnsi="Times New Roman" w:cs="Times New Roman"/>
          <w:sz w:val="24"/>
          <w:szCs w:val="24"/>
        </w:rPr>
        <w:t>You are provided with the following apparatus: connecting wires, a soft iron rod, a battery of 3 cells, a switch, a long insulated copper wire and a rheostat.</w:t>
      </w:r>
    </w:p>
    <w:p w14:paraId="6696716A" w14:textId="77777777" w:rsidR="00B86A64" w:rsidRDefault="00B86A64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(a) Using a suitable diagram, show how an electromagnet can be made with the given apparatus.   </w:t>
      </w:r>
      <w:r w:rsidR="00FE76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BA4A9F" w:rsidRPr="009C570B">
        <w:rPr>
          <w:rFonts w:ascii="Times New Roman" w:hAnsi="Times New Roman" w:cs="Times New Roman"/>
          <w:sz w:val="24"/>
          <w:szCs w:val="24"/>
        </w:rPr>
        <w:t xml:space="preserve">  </w:t>
      </w:r>
      <w:r w:rsidRPr="009C570B">
        <w:rPr>
          <w:rFonts w:ascii="Times New Roman" w:hAnsi="Times New Roman" w:cs="Times New Roman"/>
          <w:sz w:val="24"/>
          <w:szCs w:val="24"/>
        </w:rPr>
        <w:t>(3 marks)</w:t>
      </w:r>
    </w:p>
    <w:p w14:paraId="3489DF4D" w14:textId="77777777" w:rsid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2848671D" w14:textId="77777777" w:rsid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7CA88AB7" w14:textId="77777777" w:rsid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68DE7DBF" w14:textId="77777777" w:rsid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3A8AFE8D" w14:textId="77777777" w:rsidR="00FE7605" w:rsidRPr="009C570B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01542BDC" w14:textId="77777777" w:rsidR="00030CF4" w:rsidRDefault="00B86A64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(b) State two ways by which the strength of an electromagnet can be increased</w:t>
      </w:r>
      <w:r w:rsidR="00FE7605">
        <w:rPr>
          <w:rFonts w:ascii="Times New Roman" w:hAnsi="Times New Roman" w:cs="Times New Roman"/>
          <w:sz w:val="24"/>
          <w:szCs w:val="24"/>
        </w:rPr>
        <w:t xml:space="preserve">             (</w:t>
      </w:r>
      <w:r w:rsidRPr="009C570B">
        <w:rPr>
          <w:rFonts w:ascii="Times New Roman" w:hAnsi="Times New Roman" w:cs="Times New Roman"/>
          <w:sz w:val="24"/>
          <w:szCs w:val="24"/>
        </w:rPr>
        <w:t>2 marks)</w:t>
      </w:r>
    </w:p>
    <w:p w14:paraId="15235916" w14:textId="77777777" w:rsidR="00FE7605" w:rsidRP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FE76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1D6362" w14:textId="77777777" w:rsidR="00FE7605" w:rsidRPr="009C570B" w:rsidRDefault="00FE7605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6A7A6307" w14:textId="77777777" w:rsidR="00BA4A9F" w:rsidRDefault="00BA4A9F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(c) (i) State Flemings left hand rule   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7436037B" w14:textId="77777777" w:rsidR="00FE7605" w:rsidRP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FE76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307879" w14:textId="77777777" w:rsidR="00FE7605" w:rsidRPr="009C570B" w:rsidRDefault="00FE7605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798A9E48" w14:textId="77777777" w:rsidR="00BA4A9F" w:rsidRPr="009C570B" w:rsidRDefault="00BA4A9F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(ii)  The figure below shows current flowing in coil placed in a magnetic field.</w:t>
      </w:r>
    </w:p>
    <w:p w14:paraId="55E738AD" w14:textId="77777777" w:rsidR="00BA4A9F" w:rsidRPr="009C570B" w:rsidRDefault="00FE7605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BA4A9F"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4C1B7" wp14:editId="1BD85C21">
            <wp:extent cx="2861945" cy="111918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599" t="39423" r="26440" b="42548"/>
                    <a:stretch/>
                  </pic:blipFill>
                  <pic:spPr bwMode="auto">
                    <a:xfrm>
                      <a:off x="0" y="0"/>
                      <a:ext cx="2874195" cy="112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61CE4" w14:textId="77777777" w:rsidR="00BA4A9F" w:rsidRPr="009C570B" w:rsidRDefault="00BA4A9F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(I) Show on the diagram the direction of the force acting on the coil labelled P and Q. (1 mark) </w:t>
      </w:r>
    </w:p>
    <w:p w14:paraId="283F1AB7" w14:textId="77777777" w:rsidR="00BA4A9F" w:rsidRDefault="00BA4A9F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(II) State two ways of increasing the force on the coil.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>(2 marks)</w:t>
      </w:r>
    </w:p>
    <w:p w14:paraId="17F0A7B0" w14:textId="77777777" w:rsidR="00FE7605" w:rsidRPr="00357A87" w:rsidRDefault="00FE7605" w:rsidP="00FE7605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5DD02D" w14:textId="77777777" w:rsidR="00FE7605" w:rsidRPr="005F01BE" w:rsidRDefault="005F01BE" w:rsidP="005F01BE">
      <w:pPr>
        <w:spacing w:line="480" w:lineRule="auto"/>
        <w:ind w:left="5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1BE">
        <w:rPr>
          <w:rFonts w:ascii="Times New Roman" w:hAnsi="Times New Roman" w:cs="Times New Roman"/>
          <w:b/>
          <w:sz w:val="24"/>
          <w:szCs w:val="24"/>
        </w:rPr>
        <w:t>#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01BE">
        <w:rPr>
          <w:rFonts w:ascii="Times New Roman" w:hAnsi="Times New Roman" w:cs="Times New Roman"/>
          <w:b/>
          <w:sz w:val="24"/>
          <w:szCs w:val="24"/>
        </w:rPr>
        <w:t>END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01BE">
        <w:rPr>
          <w:rFonts w:ascii="Times New Roman" w:hAnsi="Times New Roman" w:cs="Times New Roman"/>
          <w:b/>
          <w:sz w:val="24"/>
          <w:szCs w:val="24"/>
        </w:rPr>
        <w:t>#</w:t>
      </w:r>
    </w:p>
    <w:sectPr w:rsidR="00FE7605" w:rsidRPr="005F01BE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5DD959" w14:textId="77777777" w:rsidR="000B0BBA" w:rsidRDefault="000B0BBA" w:rsidP="00D34981">
      <w:pPr>
        <w:spacing w:after="0" w:line="240" w:lineRule="auto"/>
      </w:pPr>
      <w:r>
        <w:separator/>
      </w:r>
    </w:p>
  </w:endnote>
  <w:endnote w:type="continuationSeparator" w:id="0">
    <w:p w14:paraId="12EF7075" w14:textId="77777777" w:rsidR="000B0BBA" w:rsidRDefault="000B0BBA" w:rsidP="00D34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008934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358D613" w14:textId="77777777" w:rsidR="00D34981" w:rsidRDefault="00D3498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0BBA" w:rsidRPr="000B0BBA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2197CE2" w14:textId="77777777" w:rsidR="00D34981" w:rsidRDefault="00D349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B832F" w14:textId="77777777" w:rsidR="000B0BBA" w:rsidRDefault="000B0BBA" w:rsidP="00D34981">
      <w:pPr>
        <w:spacing w:after="0" w:line="240" w:lineRule="auto"/>
      </w:pPr>
      <w:r>
        <w:separator/>
      </w:r>
    </w:p>
  </w:footnote>
  <w:footnote w:type="continuationSeparator" w:id="0">
    <w:p w14:paraId="3A2F77A5" w14:textId="77777777" w:rsidR="000B0BBA" w:rsidRDefault="000B0BBA" w:rsidP="00D34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CF9D0" w14:textId="0A689511" w:rsidR="006937CF" w:rsidRDefault="006937CF" w:rsidP="006937C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EA1D99"/>
    <w:multiLevelType w:val="hybridMultilevel"/>
    <w:tmpl w:val="49828524"/>
    <w:lvl w:ilvl="0" w:tplc="B3E2546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54054D"/>
    <w:multiLevelType w:val="hybridMultilevel"/>
    <w:tmpl w:val="135E5F96"/>
    <w:lvl w:ilvl="0" w:tplc="03BA5AA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5973B6"/>
    <w:multiLevelType w:val="hybridMultilevel"/>
    <w:tmpl w:val="59E87624"/>
    <w:lvl w:ilvl="0" w:tplc="F882377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6A501D"/>
    <w:multiLevelType w:val="hybridMultilevel"/>
    <w:tmpl w:val="CD48F822"/>
    <w:lvl w:ilvl="0" w:tplc="8D3C9C12">
      <w:start w:val="1"/>
      <w:numFmt w:val="lowerRoman"/>
      <w:lvlText w:val="(%1)"/>
      <w:lvlJc w:val="left"/>
      <w:pPr>
        <w:ind w:left="77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3" w:hanging="360"/>
      </w:pPr>
    </w:lvl>
    <w:lvl w:ilvl="2" w:tplc="0409001B" w:tentative="1">
      <w:start w:val="1"/>
      <w:numFmt w:val="lowerRoman"/>
      <w:lvlText w:val="%3."/>
      <w:lvlJc w:val="right"/>
      <w:pPr>
        <w:ind w:left="1853" w:hanging="180"/>
      </w:pPr>
    </w:lvl>
    <w:lvl w:ilvl="3" w:tplc="0409000F" w:tentative="1">
      <w:start w:val="1"/>
      <w:numFmt w:val="decimal"/>
      <w:lvlText w:val="%4."/>
      <w:lvlJc w:val="left"/>
      <w:pPr>
        <w:ind w:left="2573" w:hanging="360"/>
      </w:pPr>
    </w:lvl>
    <w:lvl w:ilvl="4" w:tplc="04090019" w:tentative="1">
      <w:start w:val="1"/>
      <w:numFmt w:val="lowerLetter"/>
      <w:lvlText w:val="%5."/>
      <w:lvlJc w:val="left"/>
      <w:pPr>
        <w:ind w:left="3293" w:hanging="360"/>
      </w:pPr>
    </w:lvl>
    <w:lvl w:ilvl="5" w:tplc="0409001B" w:tentative="1">
      <w:start w:val="1"/>
      <w:numFmt w:val="lowerRoman"/>
      <w:lvlText w:val="%6."/>
      <w:lvlJc w:val="right"/>
      <w:pPr>
        <w:ind w:left="4013" w:hanging="180"/>
      </w:pPr>
    </w:lvl>
    <w:lvl w:ilvl="6" w:tplc="0409000F" w:tentative="1">
      <w:start w:val="1"/>
      <w:numFmt w:val="decimal"/>
      <w:lvlText w:val="%7."/>
      <w:lvlJc w:val="left"/>
      <w:pPr>
        <w:ind w:left="4733" w:hanging="360"/>
      </w:pPr>
    </w:lvl>
    <w:lvl w:ilvl="7" w:tplc="04090019" w:tentative="1">
      <w:start w:val="1"/>
      <w:numFmt w:val="lowerLetter"/>
      <w:lvlText w:val="%8."/>
      <w:lvlJc w:val="left"/>
      <w:pPr>
        <w:ind w:left="5453" w:hanging="360"/>
      </w:pPr>
    </w:lvl>
    <w:lvl w:ilvl="8" w:tplc="040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4">
    <w:nsid w:val="5C934426"/>
    <w:multiLevelType w:val="hybridMultilevel"/>
    <w:tmpl w:val="2340B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D4E47"/>
    <w:multiLevelType w:val="hybridMultilevel"/>
    <w:tmpl w:val="BA26D364"/>
    <w:lvl w:ilvl="0" w:tplc="A3847B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5D2868"/>
    <w:multiLevelType w:val="hybridMultilevel"/>
    <w:tmpl w:val="7B46D356"/>
    <w:lvl w:ilvl="0" w:tplc="CB4A51A4">
      <w:start w:val="1"/>
      <w:numFmt w:val="lowerRoman"/>
      <w:lvlText w:val="%1)"/>
      <w:lvlJc w:val="left"/>
      <w:pPr>
        <w:ind w:left="117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17A"/>
    <w:rsid w:val="00027A91"/>
    <w:rsid w:val="00030CF4"/>
    <w:rsid w:val="00097D34"/>
    <w:rsid w:val="000B0BBA"/>
    <w:rsid w:val="000C7C02"/>
    <w:rsid w:val="001317EC"/>
    <w:rsid w:val="00167EDF"/>
    <w:rsid w:val="001B568A"/>
    <w:rsid w:val="001F1A9B"/>
    <w:rsid w:val="00357A87"/>
    <w:rsid w:val="00382DCD"/>
    <w:rsid w:val="003E16F9"/>
    <w:rsid w:val="00451ED1"/>
    <w:rsid w:val="0048216D"/>
    <w:rsid w:val="004F0146"/>
    <w:rsid w:val="005F01BE"/>
    <w:rsid w:val="00650891"/>
    <w:rsid w:val="006937CF"/>
    <w:rsid w:val="006C1754"/>
    <w:rsid w:val="006D063D"/>
    <w:rsid w:val="006E2BA3"/>
    <w:rsid w:val="006E4E64"/>
    <w:rsid w:val="007802DD"/>
    <w:rsid w:val="00840A1A"/>
    <w:rsid w:val="008620D9"/>
    <w:rsid w:val="0092136F"/>
    <w:rsid w:val="0096265F"/>
    <w:rsid w:val="009C570B"/>
    <w:rsid w:val="00AA3E17"/>
    <w:rsid w:val="00AB10AD"/>
    <w:rsid w:val="00B33230"/>
    <w:rsid w:val="00B86A64"/>
    <w:rsid w:val="00BA4A9F"/>
    <w:rsid w:val="00BC5BE0"/>
    <w:rsid w:val="00C249B5"/>
    <w:rsid w:val="00C91709"/>
    <w:rsid w:val="00CE1CFF"/>
    <w:rsid w:val="00D05961"/>
    <w:rsid w:val="00D34981"/>
    <w:rsid w:val="00D6665E"/>
    <w:rsid w:val="00D9225C"/>
    <w:rsid w:val="00E30B9D"/>
    <w:rsid w:val="00E70B34"/>
    <w:rsid w:val="00E81FC4"/>
    <w:rsid w:val="00E8517A"/>
    <w:rsid w:val="00EC1391"/>
    <w:rsid w:val="00EE6A96"/>
    <w:rsid w:val="00F47133"/>
    <w:rsid w:val="00FE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0F58A"/>
  <w15:chartTrackingRefBased/>
  <w15:docId w15:val="{08CE0DCE-D4C5-4F9C-BA7D-FAD646EA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6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68A"/>
    <w:pPr>
      <w:ind w:left="720"/>
      <w:contextualSpacing/>
    </w:pPr>
  </w:style>
  <w:style w:type="table" w:styleId="TableGrid">
    <w:name w:val="Table Grid"/>
    <w:basedOn w:val="TableNormal"/>
    <w:rsid w:val="00C91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30CF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4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981"/>
  </w:style>
  <w:style w:type="paragraph" w:styleId="Footer">
    <w:name w:val="footer"/>
    <w:basedOn w:val="Normal"/>
    <w:link w:val="FooterChar"/>
    <w:uiPriority w:val="99"/>
    <w:unhideWhenUsed/>
    <w:rsid w:val="00D34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981"/>
  </w:style>
  <w:style w:type="paragraph" w:styleId="Caption">
    <w:name w:val="caption"/>
    <w:basedOn w:val="Normal"/>
    <w:next w:val="Normal"/>
    <w:uiPriority w:val="35"/>
    <w:unhideWhenUsed/>
    <w:qFormat/>
    <w:rsid w:val="004F014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2548</Words>
  <Characters>14524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EBUSAMBE</cp:lastModifiedBy>
  <cp:revision>1</cp:revision>
  <dcterms:created xsi:type="dcterms:W3CDTF">2022-06-09T18:46:00Z</dcterms:created>
  <dcterms:modified xsi:type="dcterms:W3CDTF">2023-02-04T13:20:00Z</dcterms:modified>
</cp:coreProperties>
</file>