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3D" w:rsidRPr="00A73D9A" w:rsidRDefault="0057613D" w:rsidP="00A73D9A">
      <w:pPr>
        <w:jc w:val="center"/>
        <w:rPr>
          <w:rFonts w:ascii="Segoe UI Black" w:hAnsi="Segoe UI Black" w:cs="Times New Roman"/>
          <w:b/>
          <w:sz w:val="24"/>
          <w:szCs w:val="24"/>
        </w:rPr>
      </w:pPr>
      <w:bookmarkStart w:id="0" w:name="_GoBack"/>
      <w:bookmarkEnd w:id="0"/>
      <w:r w:rsidRPr="00A73D9A">
        <w:rPr>
          <w:rFonts w:ascii="Segoe UI Black" w:hAnsi="Segoe UI Black" w:cs="Times New Roman"/>
          <w:b/>
          <w:sz w:val="24"/>
          <w:szCs w:val="24"/>
        </w:rPr>
        <w:t>TERM 2 2022</w:t>
      </w:r>
    </w:p>
    <w:p w:rsidR="0057613D" w:rsidRPr="00A73D9A" w:rsidRDefault="0057613D" w:rsidP="00A73D9A">
      <w:pPr>
        <w:jc w:val="center"/>
        <w:rPr>
          <w:rFonts w:ascii="Segoe UI Black" w:hAnsi="Segoe UI Black" w:cs="Times New Roman"/>
          <w:b/>
          <w:sz w:val="24"/>
          <w:szCs w:val="24"/>
        </w:rPr>
      </w:pPr>
      <w:r w:rsidRPr="00A73D9A">
        <w:rPr>
          <w:rFonts w:ascii="Segoe UI Black" w:hAnsi="Segoe UI Black" w:cs="Times New Roman"/>
          <w:b/>
          <w:sz w:val="24"/>
          <w:szCs w:val="24"/>
        </w:rPr>
        <w:t>MID-TERM EXAMS</w:t>
      </w:r>
    </w:p>
    <w:p w:rsidR="0057613D" w:rsidRPr="00A73D9A" w:rsidRDefault="0057613D" w:rsidP="00A73D9A">
      <w:pPr>
        <w:jc w:val="center"/>
        <w:rPr>
          <w:rFonts w:ascii="Segoe UI Black" w:hAnsi="Segoe UI Black" w:cs="Times New Roman"/>
          <w:b/>
          <w:sz w:val="24"/>
          <w:szCs w:val="24"/>
        </w:rPr>
      </w:pPr>
      <w:r w:rsidRPr="00A73D9A">
        <w:rPr>
          <w:rFonts w:ascii="Segoe UI Black" w:hAnsi="Segoe UI Black" w:cs="Times New Roman"/>
          <w:b/>
          <w:sz w:val="24"/>
          <w:szCs w:val="24"/>
        </w:rPr>
        <w:t>FORM 4 PHYSICS – 50MKS</w:t>
      </w:r>
    </w:p>
    <w:p w:rsidR="0057613D" w:rsidRPr="00A73D9A" w:rsidRDefault="00A73D9A" w:rsidP="00A73D9A">
      <w:pPr>
        <w:jc w:val="center"/>
        <w:rPr>
          <w:rFonts w:ascii="Segoe UI Black" w:hAnsi="Segoe UI Black" w:cs="Times New Roman"/>
          <w:b/>
          <w:sz w:val="24"/>
          <w:szCs w:val="24"/>
        </w:rPr>
      </w:pPr>
      <w:r w:rsidRPr="00A73D9A">
        <w:rPr>
          <w:rFonts w:ascii="Segoe UI Black" w:hAnsi="Segoe UI Black" w:cs="Times New Roman"/>
          <w:b/>
          <w:sz w:val="24"/>
          <w:szCs w:val="24"/>
        </w:rPr>
        <w:t>TIME: 1 ½ HOURS</w:t>
      </w:r>
    </w:p>
    <w:p w:rsidR="00A73D9A" w:rsidRPr="00A73D9A" w:rsidRDefault="00A73D9A" w:rsidP="00A73D9A">
      <w:pPr>
        <w:rPr>
          <w:rFonts w:ascii="Segoe UI Black" w:hAnsi="Segoe UI Black" w:cs="Times New Roman"/>
          <w:b/>
          <w:sz w:val="24"/>
          <w:szCs w:val="24"/>
        </w:rPr>
      </w:pPr>
      <w:r w:rsidRPr="00A73D9A">
        <w:rPr>
          <w:rFonts w:ascii="Segoe UI Black" w:hAnsi="Segoe UI Black" w:cs="Times New Roman"/>
          <w:b/>
          <w:sz w:val="24"/>
          <w:szCs w:val="24"/>
        </w:rPr>
        <w:t>NAME __</w:t>
      </w:r>
      <w:r>
        <w:rPr>
          <w:rFonts w:ascii="Segoe UI Black" w:hAnsi="Segoe UI Black" w:cs="Times New Roman"/>
          <w:b/>
          <w:sz w:val="24"/>
          <w:szCs w:val="24"/>
        </w:rPr>
        <w:t>_______________</w:t>
      </w:r>
      <w:r w:rsidRPr="00A73D9A">
        <w:rPr>
          <w:rFonts w:ascii="Segoe UI Black" w:hAnsi="Segoe UI Black" w:cs="Times New Roman"/>
          <w:b/>
          <w:sz w:val="24"/>
          <w:szCs w:val="24"/>
        </w:rPr>
        <w:t>_______________________________________ ADM ___________ CLASS __________</w:t>
      </w:r>
    </w:p>
    <w:p w:rsidR="0057613D" w:rsidRPr="00A73D9A" w:rsidRDefault="00F9339C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1. Explain</w:t>
      </w:r>
      <w:r w:rsidR="0057613D" w:rsidRPr="00A73D9A">
        <w:rPr>
          <w:rFonts w:ascii="Times New Roman" w:hAnsi="Times New Roman" w:cs="Times New Roman"/>
          <w:sz w:val="24"/>
          <w:szCs w:val="24"/>
        </w:rPr>
        <w:t xml:space="preserve"> why gases is faster in gases compared to liquids. (2mka)</w:t>
      </w: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2. A needle may float on clean water but sinks when a detergent is added. Explain. (1mk)</w:t>
      </w: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3. A body is projected vertically upwards from the top of the building. </w:t>
      </w:r>
      <w:proofErr w:type="gramStart"/>
      <w:r w:rsidRPr="00A73D9A">
        <w:rPr>
          <w:rFonts w:ascii="Times New Roman" w:hAnsi="Times New Roman" w:cs="Times New Roman"/>
          <w:sz w:val="24"/>
          <w:szCs w:val="24"/>
        </w:rPr>
        <w:t>Assuming that it lands on the base of the building.</w:t>
      </w:r>
      <w:proofErr w:type="gramEnd"/>
      <w:r w:rsidRPr="00A73D9A">
        <w:rPr>
          <w:rFonts w:ascii="Times New Roman" w:hAnsi="Times New Roman" w:cs="Times New Roman"/>
          <w:sz w:val="24"/>
          <w:szCs w:val="24"/>
        </w:rPr>
        <w:t xml:space="preserve"> Sketch the velocity time graph of the motion. (2mks)</w:t>
      </w: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4. State a reason why an air bubble increase in volume as it rises up the surface in a boiler. (1mk)</w:t>
      </w: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</w:p>
    <w:p w:rsidR="0057613D" w:rsidRPr="00A73D9A" w:rsidRDefault="0057613D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5. </w:t>
      </w:r>
      <w:r w:rsidR="00F9339C" w:rsidRPr="00A73D9A">
        <w:rPr>
          <w:rFonts w:ascii="Times New Roman" w:hAnsi="Times New Roman" w:cs="Times New Roman"/>
          <w:sz w:val="24"/>
          <w:szCs w:val="24"/>
        </w:rPr>
        <w:t>Explain</w:t>
      </w:r>
      <w:r w:rsidRPr="00A73D9A">
        <w:rPr>
          <w:rFonts w:ascii="Times New Roman" w:hAnsi="Times New Roman" w:cs="Times New Roman"/>
          <w:sz w:val="24"/>
          <w:szCs w:val="24"/>
        </w:rPr>
        <w:t xml:space="preserve"> why electric kettle with shiny out surface is more efficient compared to the dull kettle. (1mk)</w:t>
      </w:r>
    </w:p>
    <w:p w:rsidR="004B5C18" w:rsidRPr="00A73D9A" w:rsidRDefault="004B5C18" w:rsidP="0057613D">
      <w:pPr>
        <w:rPr>
          <w:rFonts w:ascii="Times New Roman" w:hAnsi="Times New Roman" w:cs="Times New Roman"/>
          <w:sz w:val="24"/>
          <w:szCs w:val="24"/>
        </w:rPr>
      </w:pPr>
    </w:p>
    <w:p w:rsidR="004B5C18" w:rsidRPr="00A73D9A" w:rsidRDefault="004B5C18" w:rsidP="0057613D">
      <w:pPr>
        <w:rPr>
          <w:rFonts w:ascii="Times New Roman" w:hAnsi="Times New Roman" w:cs="Times New Roman"/>
          <w:sz w:val="24"/>
          <w:szCs w:val="24"/>
        </w:rPr>
      </w:pPr>
    </w:p>
    <w:p w:rsidR="004B5C18" w:rsidRPr="00A73D9A" w:rsidRDefault="004B5C18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6. </w:t>
      </w:r>
      <w:r w:rsidR="00695BEC" w:rsidRPr="00A73D9A">
        <w:rPr>
          <w:rFonts w:ascii="Times New Roman" w:hAnsi="Times New Roman" w:cs="Times New Roman"/>
          <w:sz w:val="24"/>
          <w:szCs w:val="24"/>
        </w:rPr>
        <w:t>Distinguish between real and virtual image. (1mk)</w:t>
      </w:r>
    </w:p>
    <w:p w:rsidR="00695BEC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</w:p>
    <w:p w:rsidR="00695BEC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</w:p>
    <w:p w:rsidR="00695BEC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lastRenderedPageBreak/>
        <w:t>7. A pinhole camera forms an image of size 10cm. The object is 5M tail and 20m away from the pinhole. Find the length of the pinhole camera. (2mks)</w:t>
      </w:r>
    </w:p>
    <w:p w:rsidR="00695BEC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</w:p>
    <w:p w:rsidR="00695BEC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</w:p>
    <w:p w:rsidR="00695BEC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695BEC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8. Define the term principal focus </w:t>
      </w:r>
      <w:r w:rsidR="005D6AEE" w:rsidRPr="00A73D9A">
        <w:rPr>
          <w:rFonts w:ascii="Times New Roman" w:hAnsi="Times New Roman" w:cs="Times New Roman"/>
          <w:sz w:val="24"/>
          <w:szCs w:val="24"/>
        </w:rPr>
        <w:t>for diverging lens</w:t>
      </w:r>
      <w:r w:rsidR="007039FE" w:rsidRPr="00A73D9A">
        <w:rPr>
          <w:rFonts w:ascii="Times New Roman" w:hAnsi="Times New Roman" w:cs="Times New Roman"/>
          <w:sz w:val="24"/>
          <w:szCs w:val="24"/>
        </w:rPr>
        <w:t>. (1mk)</w:t>
      </w: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9. State any two factors that determine the heating effect by an electric current. (2mks)</w:t>
      </w: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10. Arrange the following in descending order of wave lengths. </w:t>
      </w:r>
      <w:proofErr w:type="gramStart"/>
      <w:r w:rsidRPr="00A73D9A">
        <w:rPr>
          <w:rFonts w:ascii="Times New Roman" w:hAnsi="Times New Roman" w:cs="Times New Roman"/>
          <w:sz w:val="24"/>
          <w:szCs w:val="24"/>
        </w:rPr>
        <w:t>Infrared, X-rays, Gamma rays, micro waves and ultra violet.</w:t>
      </w:r>
      <w:proofErr w:type="gramEnd"/>
      <w:r w:rsidRPr="00A73D9A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11. Explain the difference between soft and hard </w:t>
      </w:r>
      <w:proofErr w:type="gramStart"/>
      <w:r w:rsidRPr="00A73D9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A73D9A">
        <w:rPr>
          <w:rFonts w:ascii="Times New Roman" w:hAnsi="Times New Roman" w:cs="Times New Roman"/>
          <w:sz w:val="24"/>
          <w:szCs w:val="24"/>
        </w:rPr>
        <w:t xml:space="preserve"> rays. (2mks)</w:t>
      </w:r>
    </w:p>
    <w:p w:rsidR="007039FE" w:rsidRPr="00A73D9A" w:rsidRDefault="007039FE" w:rsidP="0057613D">
      <w:pPr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12. a. State the law of floatation. (1mk)</w:t>
      </w:r>
    </w:p>
    <w:p w:rsidR="007039FE" w:rsidRPr="00A73D9A" w:rsidRDefault="007039FE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    b. Explain one way of destroying a magnet. (2mks)</w:t>
      </w:r>
    </w:p>
    <w:p w:rsidR="007039FE" w:rsidRPr="00A73D9A" w:rsidRDefault="007039FE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039FE" w:rsidRPr="00A73D9A" w:rsidRDefault="007039FE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13. State two factors that determine the </w:t>
      </w:r>
      <w:r w:rsidR="002E33B9" w:rsidRPr="00A73D9A">
        <w:rPr>
          <w:rFonts w:ascii="Times New Roman" w:hAnsi="Times New Roman" w:cs="Times New Roman"/>
          <w:sz w:val="24"/>
          <w:szCs w:val="24"/>
        </w:rPr>
        <w:t>capacita</w:t>
      </w:r>
      <w:r w:rsidR="00A411C0" w:rsidRPr="00A73D9A">
        <w:rPr>
          <w:rFonts w:ascii="Times New Roman" w:hAnsi="Times New Roman" w:cs="Times New Roman"/>
          <w:sz w:val="24"/>
          <w:szCs w:val="24"/>
        </w:rPr>
        <w:t>nce of a parallel plate capacitor</w:t>
      </w:r>
      <w:r w:rsidR="002E33B9" w:rsidRPr="00A73D9A">
        <w:rPr>
          <w:rFonts w:ascii="Times New Roman" w:hAnsi="Times New Roman" w:cs="Times New Roman"/>
          <w:sz w:val="24"/>
          <w:szCs w:val="24"/>
        </w:rPr>
        <w:t>.</w:t>
      </w:r>
    </w:p>
    <w:p w:rsidR="002E33B9" w:rsidRPr="00A73D9A" w:rsidRDefault="002E33B9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14. The figure below shows four capacitors connected to a battery of 12 volts.</w:t>
      </w:r>
    </w:p>
    <w:p w:rsidR="00995528" w:rsidRPr="00A73D9A" w:rsidRDefault="00995528" w:rsidP="007039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AB7DC3" wp14:editId="48048CFD">
            <wp:extent cx="3476625" cy="1476375"/>
            <wp:effectExtent l="0" t="0" r="9525" b="9525"/>
            <wp:docPr id="1" name="Picture 1" descr="C:\Users\IMAC PC\Desktop\IMG-202207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C PC\Desktop\IMG-20220721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27884" r="8493" b="40866"/>
                    <a:stretch/>
                  </pic:blipFill>
                  <pic:spPr bwMode="auto">
                    <a:xfrm>
                      <a:off x="0" y="0"/>
                      <a:ext cx="3476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3B9" w:rsidRPr="00A73D9A" w:rsidRDefault="002E33B9" w:rsidP="002E33B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Calculate the effective capacitance.  (3mks)</w:t>
      </w:r>
    </w:p>
    <w:p w:rsidR="0057613D" w:rsidRPr="00A73D9A" w:rsidRDefault="0057613D">
      <w:pPr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>
      <w:pPr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>
      <w:pPr>
        <w:rPr>
          <w:rFonts w:ascii="Times New Roman" w:hAnsi="Times New Roman" w:cs="Times New Roman"/>
          <w:sz w:val="24"/>
          <w:szCs w:val="24"/>
        </w:rPr>
      </w:pPr>
    </w:p>
    <w:p w:rsidR="002E33B9" w:rsidRPr="00A73D9A" w:rsidRDefault="002E33B9" w:rsidP="002E3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Charge on 3.2 µ</w:t>
      </w:r>
      <w:r w:rsidR="00C8672F" w:rsidRPr="00A73D9A">
        <w:rPr>
          <w:rFonts w:ascii="Times New Roman" w:hAnsi="Times New Roman" w:cs="Times New Roman"/>
          <w:sz w:val="24"/>
          <w:szCs w:val="24"/>
        </w:rPr>
        <w:t>∫ capacitor. (2mks)</w:t>
      </w:r>
    </w:p>
    <w:p w:rsidR="00C8672F" w:rsidRPr="00A73D9A" w:rsidRDefault="00C8672F" w:rsidP="00C8672F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</w:p>
    <w:p w:rsidR="00C8672F" w:rsidRPr="00A73D9A" w:rsidRDefault="00C8672F" w:rsidP="00C8672F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</w:p>
    <w:p w:rsidR="00C8672F" w:rsidRPr="00A73D9A" w:rsidRDefault="00C8672F" w:rsidP="00C8672F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</w:p>
    <w:p w:rsidR="00C8672F" w:rsidRPr="00A73D9A" w:rsidRDefault="00C8672F" w:rsidP="00C8672F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</w:p>
    <w:p w:rsidR="00C8672F" w:rsidRPr="00A73D9A" w:rsidRDefault="00C8672F" w:rsidP="00C86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D9A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A73D9A">
        <w:rPr>
          <w:rFonts w:ascii="Times New Roman" w:hAnsi="Times New Roman" w:cs="Times New Roman"/>
          <w:sz w:val="24"/>
          <w:szCs w:val="24"/>
        </w:rPr>
        <w:t xml:space="preserve"> across µ∫ capacitor. (2mks)</w:t>
      </w:r>
    </w:p>
    <w:p w:rsidR="00845F20" w:rsidRPr="00A73D9A" w:rsidRDefault="00845F20" w:rsidP="00845F20">
      <w:pPr>
        <w:rPr>
          <w:rFonts w:ascii="Times New Roman" w:hAnsi="Times New Roman" w:cs="Times New Roman"/>
          <w:sz w:val="24"/>
          <w:szCs w:val="24"/>
        </w:rPr>
      </w:pPr>
    </w:p>
    <w:p w:rsidR="00845F20" w:rsidRPr="00A73D9A" w:rsidRDefault="00845F20" w:rsidP="00845F20">
      <w:pPr>
        <w:rPr>
          <w:rFonts w:ascii="Times New Roman" w:hAnsi="Times New Roman" w:cs="Times New Roman"/>
          <w:sz w:val="24"/>
          <w:szCs w:val="24"/>
        </w:rPr>
      </w:pPr>
    </w:p>
    <w:p w:rsidR="00845F20" w:rsidRPr="00A73D9A" w:rsidRDefault="00845F20" w:rsidP="00845F20">
      <w:pPr>
        <w:rPr>
          <w:rFonts w:ascii="Times New Roman" w:hAnsi="Times New Roman" w:cs="Times New Roman"/>
          <w:sz w:val="24"/>
          <w:szCs w:val="24"/>
        </w:rPr>
      </w:pPr>
    </w:p>
    <w:p w:rsidR="00845F20" w:rsidRPr="00A73D9A" w:rsidRDefault="00845F20" w:rsidP="00845F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Energy stored in the 2µ∫. (2mks)</w:t>
      </w:r>
    </w:p>
    <w:p w:rsidR="00845F20" w:rsidRPr="00A73D9A" w:rsidRDefault="00845F20" w:rsidP="00845F20">
      <w:pPr>
        <w:rPr>
          <w:rFonts w:ascii="Times New Roman" w:hAnsi="Times New Roman" w:cs="Times New Roman"/>
          <w:sz w:val="24"/>
          <w:szCs w:val="24"/>
        </w:rPr>
      </w:pPr>
    </w:p>
    <w:p w:rsidR="00845F20" w:rsidRPr="00A73D9A" w:rsidRDefault="00845F20" w:rsidP="00845F20">
      <w:pPr>
        <w:rPr>
          <w:rFonts w:ascii="Times New Roman" w:hAnsi="Times New Roman" w:cs="Times New Roman"/>
          <w:sz w:val="24"/>
          <w:szCs w:val="24"/>
        </w:rPr>
      </w:pPr>
    </w:p>
    <w:p w:rsidR="00845F20" w:rsidRPr="00A73D9A" w:rsidRDefault="00845F20" w:rsidP="00845F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Give one application of capacitors. (1mk)</w:t>
      </w:r>
    </w:p>
    <w:p w:rsidR="006F7DDB" w:rsidRPr="00A73D9A" w:rsidRDefault="00700DC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15.</w:t>
      </w:r>
      <w:r w:rsidR="006F7DDB" w:rsidRPr="00A73D9A">
        <w:rPr>
          <w:rFonts w:ascii="Times New Roman" w:hAnsi="Times New Roman" w:cs="Times New Roman"/>
          <w:sz w:val="24"/>
          <w:szCs w:val="24"/>
        </w:rPr>
        <w:t xml:space="preserve"> The table below shows the results obtained using different frequencies and their corresponding stopping potentials.</w:t>
      </w:r>
    </w:p>
    <w:p w:rsidR="0087265C" w:rsidRPr="00A73D9A" w:rsidRDefault="0087265C" w:rsidP="006F7DDB">
      <w:pPr>
        <w:rPr>
          <w:rFonts w:ascii="Times New Roman" w:hAnsi="Times New Roman" w:cs="Times New Roman"/>
          <w:sz w:val="24"/>
          <w:szCs w:val="24"/>
        </w:rPr>
      </w:pPr>
    </w:p>
    <w:p w:rsidR="0087265C" w:rsidRPr="00A73D9A" w:rsidRDefault="0087265C" w:rsidP="006F7DDB">
      <w:pPr>
        <w:rPr>
          <w:rFonts w:ascii="Times New Roman" w:hAnsi="Times New Roman" w:cs="Times New Roman"/>
          <w:sz w:val="24"/>
          <w:szCs w:val="24"/>
        </w:rPr>
      </w:pPr>
    </w:p>
    <w:p w:rsidR="0087265C" w:rsidRPr="00A73D9A" w:rsidRDefault="0087265C" w:rsidP="006F7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340"/>
        <w:gridCol w:w="2520"/>
      </w:tblGrid>
      <w:tr w:rsidR="0087265C" w:rsidRPr="00A73D9A" w:rsidTr="00780386">
        <w:tc>
          <w:tcPr>
            <w:tcW w:w="918" w:type="dxa"/>
          </w:tcPr>
          <w:p w:rsidR="0087265C" w:rsidRPr="00A73D9A" w:rsidRDefault="0087265C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2340" w:type="dxa"/>
          </w:tcPr>
          <w:p w:rsidR="0087265C" w:rsidRPr="00A73D9A" w:rsidRDefault="0087265C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Frequency of x10</w:t>
            </w:r>
            <w:r w:rsidRPr="00A73D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520" w:type="dxa"/>
          </w:tcPr>
          <w:p w:rsidR="0087265C" w:rsidRPr="00A73D9A" w:rsidRDefault="0087265C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Stopping potential V</w:t>
            </w:r>
            <w:r w:rsidRPr="00A73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87265C" w:rsidRPr="00A73D9A" w:rsidTr="00780386">
        <w:tc>
          <w:tcPr>
            <w:tcW w:w="918" w:type="dxa"/>
          </w:tcPr>
          <w:p w:rsidR="0087265C" w:rsidRPr="00A73D9A" w:rsidRDefault="0087265C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Violet</w:t>
            </w:r>
          </w:p>
        </w:tc>
        <w:tc>
          <w:tcPr>
            <w:tcW w:w="2340" w:type="dxa"/>
          </w:tcPr>
          <w:p w:rsidR="0087265C" w:rsidRPr="00A73D9A" w:rsidRDefault="0087265C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20" w:type="dxa"/>
          </w:tcPr>
          <w:p w:rsidR="0087265C" w:rsidRPr="00A73D9A" w:rsidRDefault="0087265C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7265C" w:rsidRPr="00A73D9A" w:rsidTr="00780386">
        <w:tc>
          <w:tcPr>
            <w:tcW w:w="918" w:type="dxa"/>
          </w:tcPr>
          <w:p w:rsidR="0087265C" w:rsidRPr="00A73D9A" w:rsidRDefault="0087265C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</w:t>
            </w:r>
          </w:p>
        </w:tc>
        <w:tc>
          <w:tcPr>
            <w:tcW w:w="2340" w:type="dxa"/>
          </w:tcPr>
          <w:p w:rsidR="0087265C" w:rsidRPr="00A73D9A" w:rsidRDefault="0087265C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20" w:type="dxa"/>
          </w:tcPr>
          <w:p w:rsidR="0087265C" w:rsidRPr="00A73D9A" w:rsidRDefault="0087265C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87265C" w:rsidRPr="00A73D9A" w:rsidTr="00780386">
        <w:tc>
          <w:tcPr>
            <w:tcW w:w="918" w:type="dxa"/>
          </w:tcPr>
          <w:p w:rsidR="0087265C" w:rsidRPr="00A73D9A" w:rsidRDefault="00780386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340" w:type="dxa"/>
          </w:tcPr>
          <w:p w:rsidR="0087265C" w:rsidRPr="00A73D9A" w:rsidRDefault="00780386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520" w:type="dxa"/>
          </w:tcPr>
          <w:p w:rsidR="0087265C" w:rsidRPr="00A73D9A" w:rsidRDefault="00780386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87265C" w:rsidRPr="00A73D9A" w:rsidTr="00780386">
        <w:tc>
          <w:tcPr>
            <w:tcW w:w="918" w:type="dxa"/>
          </w:tcPr>
          <w:p w:rsidR="0087265C" w:rsidRPr="00A73D9A" w:rsidRDefault="00780386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340" w:type="dxa"/>
          </w:tcPr>
          <w:p w:rsidR="0087265C" w:rsidRPr="00A73D9A" w:rsidRDefault="00780386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20" w:type="dxa"/>
          </w:tcPr>
          <w:p w:rsidR="0087265C" w:rsidRPr="00A73D9A" w:rsidRDefault="00780386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7265C" w:rsidRPr="00A73D9A" w:rsidTr="00780386">
        <w:tc>
          <w:tcPr>
            <w:tcW w:w="918" w:type="dxa"/>
          </w:tcPr>
          <w:p w:rsidR="0087265C" w:rsidRPr="00A73D9A" w:rsidRDefault="00780386" w:rsidP="006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340" w:type="dxa"/>
          </w:tcPr>
          <w:p w:rsidR="0087265C" w:rsidRPr="00A73D9A" w:rsidRDefault="00780386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20" w:type="dxa"/>
          </w:tcPr>
          <w:p w:rsidR="0087265C" w:rsidRPr="00A73D9A" w:rsidRDefault="00780386" w:rsidP="00A0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A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</w:tbl>
    <w:p w:rsidR="006F7DDB" w:rsidRPr="00A73D9A" w:rsidRDefault="006F7DDB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Draw a graph of potential V</w:t>
      </w:r>
      <w:r w:rsidRPr="00A73D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3D9A">
        <w:rPr>
          <w:rFonts w:ascii="Times New Roman" w:hAnsi="Times New Roman" w:cs="Times New Roman"/>
          <w:sz w:val="24"/>
          <w:szCs w:val="24"/>
        </w:rPr>
        <w:t xml:space="preserve"> against frequency.  (5mks)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11. Using the graph to find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a. Threshold frequency.   (2mks)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b. Work function.    (2mks)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700DC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>16</w:t>
      </w:r>
      <w:r w:rsidR="00A03ABA" w:rsidRPr="00A73D9A">
        <w:rPr>
          <w:rFonts w:ascii="Times New Roman" w:hAnsi="Times New Roman" w:cs="Times New Roman"/>
          <w:sz w:val="24"/>
          <w:szCs w:val="24"/>
        </w:rPr>
        <w:t>. a. Distinguish between angular and linear velocity. (1mk)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     b. Explain the difference of centripetal force from other force. (1mk)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 xml:space="preserve">c. A stone is whirled with a uniform speed in a horizontal circle having radius of 10cm. It takes </w:t>
      </w:r>
      <w:r w:rsidR="00363B62" w:rsidRPr="00A73D9A">
        <w:rPr>
          <w:rFonts w:ascii="Times New Roman" w:hAnsi="Times New Roman" w:cs="Times New Roman"/>
          <w:sz w:val="24"/>
          <w:szCs w:val="24"/>
        </w:rPr>
        <w:t>the stone 10 seconds to describe an arc of length 4cm. Calculate</w:t>
      </w:r>
    </w:p>
    <w:p w:rsidR="00363B62" w:rsidRPr="00A73D9A" w:rsidRDefault="00363B62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ab/>
        <w:t>i. Angular velocity (W)         (3MKS)</w:t>
      </w:r>
    </w:p>
    <w:p w:rsidR="00363B62" w:rsidRPr="00A73D9A" w:rsidRDefault="00363B62" w:rsidP="006F7DDB">
      <w:pPr>
        <w:rPr>
          <w:rFonts w:ascii="Times New Roman" w:hAnsi="Times New Roman" w:cs="Times New Roman"/>
          <w:sz w:val="24"/>
          <w:szCs w:val="24"/>
        </w:rPr>
      </w:pPr>
    </w:p>
    <w:p w:rsidR="00363B62" w:rsidRPr="00A73D9A" w:rsidRDefault="00363B62" w:rsidP="006F7DDB">
      <w:pPr>
        <w:rPr>
          <w:rFonts w:ascii="Times New Roman" w:hAnsi="Times New Roman" w:cs="Times New Roman"/>
          <w:sz w:val="24"/>
          <w:szCs w:val="24"/>
        </w:rPr>
      </w:pPr>
    </w:p>
    <w:p w:rsidR="00363B62" w:rsidRPr="00A73D9A" w:rsidRDefault="00363B62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ab/>
        <w:t>ii. Linear velocity V of the stone. (3mks)</w:t>
      </w:r>
    </w:p>
    <w:p w:rsidR="00363B62" w:rsidRPr="00A73D9A" w:rsidRDefault="00363B62" w:rsidP="006F7DDB">
      <w:pPr>
        <w:rPr>
          <w:rFonts w:ascii="Times New Roman" w:hAnsi="Times New Roman" w:cs="Times New Roman"/>
          <w:sz w:val="24"/>
          <w:szCs w:val="24"/>
        </w:rPr>
      </w:pPr>
    </w:p>
    <w:p w:rsidR="00363B62" w:rsidRPr="00A73D9A" w:rsidRDefault="00363B62" w:rsidP="006F7DDB">
      <w:pPr>
        <w:rPr>
          <w:rFonts w:ascii="Times New Roman" w:hAnsi="Times New Roman" w:cs="Times New Roman"/>
          <w:sz w:val="24"/>
          <w:szCs w:val="24"/>
        </w:rPr>
      </w:pPr>
      <w:r w:rsidRPr="00A73D9A">
        <w:rPr>
          <w:rFonts w:ascii="Times New Roman" w:hAnsi="Times New Roman" w:cs="Times New Roman"/>
          <w:sz w:val="24"/>
          <w:szCs w:val="24"/>
        </w:rPr>
        <w:tab/>
        <w:t>iii. The period time T</w:t>
      </w:r>
      <w:r w:rsidRPr="00A73D9A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A03ABA" w:rsidRPr="00A73D9A" w:rsidRDefault="00A03ABA" w:rsidP="006F7DDB">
      <w:pPr>
        <w:rPr>
          <w:rFonts w:ascii="Times New Roman" w:hAnsi="Times New Roman" w:cs="Times New Roman"/>
          <w:sz w:val="24"/>
          <w:szCs w:val="24"/>
        </w:rPr>
      </w:pPr>
    </w:p>
    <w:sectPr w:rsidR="00A03ABA" w:rsidRPr="00A73D9A" w:rsidSect="00A73D9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57" w:rsidRDefault="00480957" w:rsidP="00841386">
      <w:pPr>
        <w:spacing w:after="0" w:line="240" w:lineRule="auto"/>
      </w:pPr>
      <w:r>
        <w:separator/>
      </w:r>
    </w:p>
  </w:endnote>
  <w:endnote w:type="continuationSeparator" w:id="0">
    <w:p w:rsidR="00480957" w:rsidRDefault="00480957" w:rsidP="0084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86" w:rsidRPr="00841386" w:rsidRDefault="008413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841386">
      <w:rPr>
        <w:rFonts w:asciiTheme="majorHAnsi" w:eastAsiaTheme="majorEastAsia" w:hAnsiTheme="majorHAnsi" w:cstheme="majorBidi"/>
        <w:b/>
      </w:rPr>
      <w:t>PHYSICS</w:t>
    </w:r>
    <w:r>
      <w:rPr>
        <w:rFonts w:asciiTheme="majorHAnsi" w:eastAsiaTheme="majorEastAsia" w:hAnsiTheme="majorHAnsi" w:cstheme="majorBidi"/>
        <w:b/>
      </w:rPr>
      <w:t xml:space="preserve">                                      </w:t>
    </w:r>
    <w:r w:rsidRPr="00841386">
      <w:rPr>
        <w:rFonts w:asciiTheme="majorHAnsi" w:eastAsiaTheme="majorEastAsia" w:hAnsiTheme="majorHAnsi" w:cstheme="majorBidi"/>
        <w:b/>
      </w:rPr>
      <w:t xml:space="preserve">      FORM FOUR    </w:t>
    </w:r>
    <w:r>
      <w:rPr>
        <w:rFonts w:asciiTheme="majorHAnsi" w:eastAsiaTheme="majorEastAsia" w:hAnsiTheme="majorHAnsi" w:cstheme="majorBidi"/>
        <w:b/>
      </w:rPr>
      <w:t xml:space="preserve">                                      </w:t>
    </w:r>
    <w:r w:rsidRPr="00841386">
      <w:rPr>
        <w:rFonts w:asciiTheme="majorHAnsi" w:eastAsiaTheme="majorEastAsia" w:hAnsiTheme="majorHAnsi" w:cstheme="majorBidi"/>
        <w:b/>
      </w:rPr>
      <w:t xml:space="preserve">  MID TERM 2 2022</w:t>
    </w:r>
    <w:r w:rsidRPr="00841386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841386">
      <w:rPr>
        <w:rFonts w:asciiTheme="majorHAnsi" w:eastAsiaTheme="majorEastAsia" w:hAnsiTheme="majorHAnsi" w:cstheme="majorBidi"/>
        <w:b/>
      </w:rPr>
      <w:t xml:space="preserve">Page </w:t>
    </w:r>
    <w:r w:rsidRPr="00841386">
      <w:rPr>
        <w:rFonts w:eastAsiaTheme="minorEastAsia"/>
        <w:b/>
      </w:rPr>
      <w:fldChar w:fldCharType="begin"/>
    </w:r>
    <w:r w:rsidRPr="00841386">
      <w:rPr>
        <w:b/>
      </w:rPr>
      <w:instrText xml:space="preserve"> PAGE   \* MERGEFORMAT </w:instrText>
    </w:r>
    <w:r w:rsidRPr="00841386">
      <w:rPr>
        <w:rFonts w:eastAsiaTheme="minorEastAsia"/>
        <w:b/>
      </w:rPr>
      <w:fldChar w:fldCharType="separate"/>
    </w:r>
    <w:r w:rsidR="00805252" w:rsidRPr="00805252">
      <w:rPr>
        <w:rFonts w:asciiTheme="majorHAnsi" w:eastAsiaTheme="majorEastAsia" w:hAnsiTheme="majorHAnsi" w:cstheme="majorBidi"/>
        <w:b/>
        <w:noProof/>
      </w:rPr>
      <w:t>2</w:t>
    </w:r>
    <w:r w:rsidRPr="00841386">
      <w:rPr>
        <w:rFonts w:asciiTheme="majorHAnsi" w:eastAsiaTheme="majorEastAsia" w:hAnsiTheme="majorHAnsi" w:cstheme="majorBidi"/>
        <w:b/>
        <w:noProof/>
      </w:rPr>
      <w:fldChar w:fldCharType="end"/>
    </w:r>
  </w:p>
  <w:p w:rsidR="00841386" w:rsidRDefault="00841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57" w:rsidRDefault="00480957" w:rsidP="00841386">
      <w:pPr>
        <w:spacing w:after="0" w:line="240" w:lineRule="auto"/>
      </w:pPr>
      <w:r>
        <w:separator/>
      </w:r>
    </w:p>
  </w:footnote>
  <w:footnote w:type="continuationSeparator" w:id="0">
    <w:p w:rsidR="00480957" w:rsidRDefault="00480957" w:rsidP="0084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2AC"/>
    <w:multiLevelType w:val="hybridMultilevel"/>
    <w:tmpl w:val="D62E364E"/>
    <w:lvl w:ilvl="0" w:tplc="51A464E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4EB2B40"/>
    <w:multiLevelType w:val="hybridMultilevel"/>
    <w:tmpl w:val="EFB6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3D"/>
    <w:rsid w:val="000135D9"/>
    <w:rsid w:val="000352EF"/>
    <w:rsid w:val="002E33B9"/>
    <w:rsid w:val="00363B62"/>
    <w:rsid w:val="00480957"/>
    <w:rsid w:val="004B5C18"/>
    <w:rsid w:val="0057613D"/>
    <w:rsid w:val="005D5D12"/>
    <w:rsid w:val="005D6AEE"/>
    <w:rsid w:val="005F421A"/>
    <w:rsid w:val="00663A52"/>
    <w:rsid w:val="00695BEC"/>
    <w:rsid w:val="006F7DDB"/>
    <w:rsid w:val="00700DCA"/>
    <w:rsid w:val="007039FE"/>
    <w:rsid w:val="00755A90"/>
    <w:rsid w:val="00780386"/>
    <w:rsid w:val="00805252"/>
    <w:rsid w:val="00841386"/>
    <w:rsid w:val="00845F20"/>
    <w:rsid w:val="0087265C"/>
    <w:rsid w:val="00995528"/>
    <w:rsid w:val="00A03ABA"/>
    <w:rsid w:val="00A411C0"/>
    <w:rsid w:val="00A73D9A"/>
    <w:rsid w:val="00C8672F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3D"/>
    <w:pPr>
      <w:ind w:left="720"/>
      <w:contextualSpacing/>
    </w:pPr>
  </w:style>
  <w:style w:type="table" w:styleId="TableGrid">
    <w:name w:val="Table Grid"/>
    <w:basedOn w:val="TableNormal"/>
    <w:uiPriority w:val="59"/>
    <w:rsid w:val="0087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6"/>
  </w:style>
  <w:style w:type="paragraph" w:styleId="Footer">
    <w:name w:val="footer"/>
    <w:basedOn w:val="Normal"/>
    <w:link w:val="FooterChar"/>
    <w:uiPriority w:val="99"/>
    <w:unhideWhenUsed/>
    <w:rsid w:val="0084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3D"/>
    <w:pPr>
      <w:ind w:left="720"/>
      <w:contextualSpacing/>
    </w:pPr>
  </w:style>
  <w:style w:type="table" w:styleId="TableGrid">
    <w:name w:val="Table Grid"/>
    <w:basedOn w:val="TableNormal"/>
    <w:uiPriority w:val="59"/>
    <w:rsid w:val="0087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6"/>
  </w:style>
  <w:style w:type="paragraph" w:styleId="Footer">
    <w:name w:val="footer"/>
    <w:basedOn w:val="Normal"/>
    <w:link w:val="FooterChar"/>
    <w:uiPriority w:val="99"/>
    <w:unhideWhenUsed/>
    <w:rsid w:val="0084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7</cp:revision>
  <dcterms:created xsi:type="dcterms:W3CDTF">2022-07-20T07:42:00Z</dcterms:created>
  <dcterms:modified xsi:type="dcterms:W3CDTF">2022-07-28T04:24:00Z</dcterms:modified>
</cp:coreProperties>
</file>