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FB" w:rsidRDefault="00644E2C" w:rsidP="00DE4C8B">
      <w:pPr>
        <w:spacing w:line="480" w:lineRule="auto"/>
        <w:jc w:val="center"/>
        <w:rPr>
          <w:b/>
          <w:sz w:val="28"/>
          <w:szCs w:val="28"/>
        </w:rPr>
      </w:pPr>
      <w:bookmarkStart w:id="0" w:name="_GoBack"/>
      <w:bookmarkEnd w:id="0"/>
      <w:r w:rsidRPr="00913CFB">
        <w:rPr>
          <w:b/>
          <w:sz w:val="28"/>
          <w:szCs w:val="28"/>
        </w:rPr>
        <w:t xml:space="preserve">MID TERM </w:t>
      </w:r>
      <w:r w:rsidR="00FE2581" w:rsidRPr="00913CFB">
        <w:rPr>
          <w:b/>
          <w:sz w:val="28"/>
          <w:szCs w:val="28"/>
        </w:rPr>
        <w:t>EXAM FORM</w:t>
      </w:r>
      <w:r w:rsidR="00913CFB" w:rsidRPr="00913CFB">
        <w:rPr>
          <w:b/>
          <w:sz w:val="28"/>
          <w:szCs w:val="28"/>
        </w:rPr>
        <w:t xml:space="preserve"> 2 PHYSICS</w:t>
      </w:r>
    </w:p>
    <w:p w:rsidR="00DE4C8B" w:rsidRPr="00913CFB" w:rsidRDefault="00DE4C8B" w:rsidP="00DE4C8B">
      <w:pPr>
        <w:spacing w:line="480" w:lineRule="auto"/>
        <w:jc w:val="center"/>
        <w:rPr>
          <w:b/>
          <w:sz w:val="28"/>
          <w:szCs w:val="28"/>
        </w:rPr>
      </w:pPr>
      <w:r>
        <w:rPr>
          <w:b/>
          <w:sz w:val="28"/>
          <w:szCs w:val="28"/>
        </w:rPr>
        <w:t>MARKING SCHEME</w:t>
      </w:r>
    </w:p>
    <w:p w:rsidR="00644E2C" w:rsidRDefault="00644E2C" w:rsidP="00E362A3">
      <w:pPr>
        <w:pStyle w:val="ListParagraph"/>
        <w:numPr>
          <w:ilvl w:val="0"/>
          <w:numId w:val="4"/>
        </w:numPr>
        <w:tabs>
          <w:tab w:val="left" w:pos="360"/>
          <w:tab w:val="left" w:pos="1035"/>
        </w:tabs>
        <w:spacing w:line="480" w:lineRule="auto"/>
      </w:pPr>
      <w:r w:rsidRPr="00E362A3">
        <w:t>Differentiate fundamental quantities from</w:t>
      </w:r>
      <w:r w:rsidR="00913CFB">
        <w:t xml:space="preserve"> derived quantities.</w:t>
      </w:r>
      <w:r w:rsidRPr="00E362A3">
        <w:t>(2mks)</w:t>
      </w:r>
    </w:p>
    <w:p w:rsidR="00AB0162" w:rsidRPr="00480A7E" w:rsidRDefault="00FE2581" w:rsidP="00480A7E">
      <w:pPr>
        <w:pStyle w:val="ListParagraph"/>
        <w:numPr>
          <w:ilvl w:val="0"/>
          <w:numId w:val="20"/>
        </w:numPr>
        <w:tabs>
          <w:tab w:val="left" w:pos="360"/>
          <w:tab w:val="left" w:pos="1035"/>
        </w:tabs>
        <w:spacing w:line="480" w:lineRule="auto"/>
        <w:rPr>
          <w:b/>
          <w:i/>
        </w:rPr>
      </w:pPr>
      <w:r w:rsidRPr="005C3B22">
        <w:rPr>
          <w:b/>
          <w:i/>
        </w:rPr>
        <w:t>Fundamental</w:t>
      </w:r>
      <w:r w:rsidR="0023628E">
        <w:rPr>
          <w:b/>
          <w:i/>
        </w:rPr>
        <w:t xml:space="preserve"> quantities cannot be </w:t>
      </w:r>
      <w:r w:rsidRPr="005C3B22">
        <w:rPr>
          <w:b/>
          <w:i/>
        </w:rPr>
        <w:t>d</w:t>
      </w:r>
      <w:r w:rsidR="0023628E">
        <w:rPr>
          <w:b/>
          <w:i/>
        </w:rPr>
        <w:t>erived</w:t>
      </w:r>
      <w:r w:rsidRPr="005C3B22">
        <w:rPr>
          <w:b/>
          <w:i/>
        </w:rPr>
        <w:t xml:space="preserve"> from any other physical quantities while derived</w:t>
      </w:r>
      <w:r w:rsidR="0023628E">
        <w:rPr>
          <w:b/>
          <w:i/>
        </w:rPr>
        <w:t xml:space="preserve"> quantities</w:t>
      </w:r>
      <w:r w:rsidRPr="005C3B22">
        <w:rPr>
          <w:b/>
          <w:i/>
        </w:rPr>
        <w:t xml:space="preserve"> can be ob</w:t>
      </w:r>
      <w:r w:rsidR="0023628E">
        <w:rPr>
          <w:b/>
          <w:i/>
        </w:rPr>
        <w:t>tained through multiplication an</w:t>
      </w:r>
      <w:r w:rsidRPr="005C3B22">
        <w:rPr>
          <w:b/>
          <w:i/>
        </w:rPr>
        <w:t>d</w:t>
      </w:r>
      <w:r w:rsidR="0023628E">
        <w:rPr>
          <w:b/>
          <w:i/>
        </w:rPr>
        <w:t xml:space="preserve"> divi</w:t>
      </w:r>
      <w:r w:rsidRPr="005C3B22">
        <w:rPr>
          <w:b/>
          <w:i/>
        </w:rPr>
        <w:t>si</w:t>
      </w:r>
      <w:r w:rsidR="0023628E">
        <w:rPr>
          <w:b/>
          <w:i/>
        </w:rPr>
        <w:t>o</w:t>
      </w:r>
      <w:r w:rsidRPr="005C3B22">
        <w:rPr>
          <w:b/>
          <w:i/>
        </w:rPr>
        <w:t>m of other physical quantities</w:t>
      </w:r>
    </w:p>
    <w:p w:rsidR="00644E2C" w:rsidRDefault="00644E2C" w:rsidP="00AB0162">
      <w:pPr>
        <w:pStyle w:val="ListParagraph"/>
        <w:numPr>
          <w:ilvl w:val="0"/>
          <w:numId w:val="4"/>
        </w:numPr>
        <w:tabs>
          <w:tab w:val="left" w:pos="360"/>
          <w:tab w:val="left" w:pos="1035"/>
        </w:tabs>
        <w:spacing w:line="480" w:lineRule="auto"/>
      </w:pPr>
      <w:r w:rsidRPr="00E362A3">
        <w:t xml:space="preserve"> a) What is surface tension?(1mk)</w:t>
      </w:r>
    </w:p>
    <w:p w:rsidR="00FE2581" w:rsidRPr="005C3B22" w:rsidRDefault="00FE2581" w:rsidP="005C3B22">
      <w:pPr>
        <w:pStyle w:val="ListParagraph"/>
        <w:numPr>
          <w:ilvl w:val="0"/>
          <w:numId w:val="20"/>
        </w:numPr>
        <w:tabs>
          <w:tab w:val="left" w:pos="360"/>
          <w:tab w:val="left" w:pos="1035"/>
        </w:tabs>
        <w:spacing w:line="480" w:lineRule="auto"/>
        <w:rPr>
          <w:b/>
          <w:i/>
        </w:rPr>
      </w:pPr>
      <w:r w:rsidRPr="005C3B22">
        <w:rPr>
          <w:b/>
          <w:i/>
        </w:rPr>
        <w:t>is a force that makes the surface of a liqui</w:t>
      </w:r>
      <w:r w:rsidR="0023628E">
        <w:rPr>
          <w:b/>
          <w:i/>
        </w:rPr>
        <w:t>d to appear like a thin stretched</w:t>
      </w:r>
      <w:r w:rsidRPr="005C3B22">
        <w:rPr>
          <w:b/>
          <w:i/>
        </w:rPr>
        <w:t xml:space="preserve"> elastic skin</w:t>
      </w:r>
    </w:p>
    <w:p w:rsidR="00480A7E" w:rsidRDefault="00644E2C" w:rsidP="00E362A3">
      <w:pPr>
        <w:spacing w:line="480" w:lineRule="auto"/>
        <w:jc w:val="both"/>
      </w:pPr>
      <w:r w:rsidRPr="00E362A3">
        <w:t xml:space="preserve">  b) The diagram below shows a wire loop with two threads tied across it. The loop is dipped into a soap solution such that the soap film covers it as shown.</w:t>
      </w:r>
    </w:p>
    <w:p w:rsidR="00644E2C" w:rsidRPr="00E362A3" w:rsidRDefault="001B3A2A" w:rsidP="00E362A3">
      <w:pPr>
        <w:spacing w:line="480" w:lineRule="auto"/>
        <w:jc w:val="both"/>
      </w:pPr>
      <w:r>
        <w:rPr>
          <w:noProof/>
          <w:lang w:val="sw-KE" w:eastAsia="sw-KE"/>
        </w:rPr>
        <w:pict>
          <v:group id="_x0000_s1026" style="position:absolute;left:0;text-align:left;margin-left:64.7pt;margin-top:4.5pt;width:48.9pt;height:82.2pt;z-index:251660288" coordorigin="2104,13246" coordsize="978,1644">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_x0000_s1027" type="#_x0000_t134" style="position:absolute;left:1948;top:13402;width:1287;height:976;rotation:270" fillcolor="#e36c0a" strokeweight="1.5pt">
              <v:fill r:id="rId8" o:title="Divot" type="pattern"/>
            </v:shape>
            <v:group id="_x0000_s1028" style="position:absolute;left:2484;top:14498;width:232;height:392" coordorigin="5207,13508" coordsize="547,1153">
              <v:shape id="_x0000_s1029" style="position:absolute;left:5406;top:13508;width:210;height:1125" coordsize="210,1125" path="m,hdc20,30,40,60,60,90v10,15,30,45,30,45c85,175,89,217,75,255,63,289,15,345,15,345v15,103,3,167,90,225c120,593,150,629,150,660v,64,-69,118,-90,180c75,850,94,856,105,870v10,12,2,36,15,45c146,933,210,945,210,945v-22,66,-45,113,-45,180e" filled="f" strokeweight="1.5pt">
                <v:path arrowok="t"/>
              </v:shape>
              <v:shape id="_x0000_s1030" style="position:absolute;left:5207;top:13563;width:547;height:1098;rotation:12917561fd" coordsize="210,1125" path="m,hdc20,30,40,60,60,90v10,15,30,45,30,45c85,175,89,217,75,255,63,289,15,345,15,345v15,103,3,167,90,225c120,593,150,629,150,660v,64,-69,118,-90,180c75,850,94,856,105,870v10,12,2,36,15,45c146,933,210,945,210,945v-22,66,-45,113,-45,180e" filled="f" strokeweight="1.5pt">
                <v:path arrowok="t"/>
              </v:shape>
            </v:group>
            <v:shape id="_x0000_s1031" style="position:absolute;left:2117;top:13623;width:965;height:165" coordsize="1230,196" path="m,45hdc25,40,50,37,75,30,106,22,165,,165,v83,12,141,14,210,60c400,135,375,100,480,135v15,5,45,15,45,15c619,138,692,119,780,90,810,80,840,70,870,60v15,-5,45,-15,45,-15c935,50,957,50,975,60v50,28,60,91,90,135c1105,190,1148,196,1185,180v14,-6,8,-31,15,-45c1208,119,1230,90,1230,90e" filled="f" strokeweight="2.25pt">
              <v:path arrowok="t"/>
            </v:shape>
            <v:shapetype id="_x0000_t202" coordsize="21600,21600" o:spt="202" path="m,l,21600r21600,l21600,xe">
              <v:stroke joinstyle="miter"/>
              <v:path gradientshapeok="t" o:connecttype="rect"/>
            </v:shapetype>
            <v:shape id="_x0000_s1032" type="#_x0000_t202" style="position:absolute;left:2342;top:14126;width:452;height:488" filled="f" stroked="f">
              <v:textbox style="mso-next-textbox:#_x0000_s1032">
                <w:txbxContent>
                  <w:p w:rsidR="00644E2C" w:rsidRPr="00C56747" w:rsidRDefault="00644E2C" w:rsidP="00644E2C">
                    <w:pPr>
                      <w:rPr>
                        <w:sz w:val="28"/>
                        <w:szCs w:val="28"/>
                      </w:rPr>
                    </w:pPr>
                    <w:r w:rsidRPr="00C56747">
                      <w:rPr>
                        <w:rFonts w:ascii="Verdana" w:hAnsi="Verdana" w:cs="Arial"/>
                        <w:b/>
                        <w:sz w:val="28"/>
                        <w:szCs w:val="28"/>
                      </w:rPr>
                      <w:t>C</w:t>
                    </w:r>
                  </w:p>
                </w:txbxContent>
              </v:textbox>
            </v:shape>
            <v:shape id="_x0000_s1033" type="#_x0000_t202" style="position:absolute;left:2384;top:13742;width:451;height:489" filled="f" stroked="f">
              <v:textbox style="mso-next-textbox:#_x0000_s1033">
                <w:txbxContent>
                  <w:p w:rsidR="00644E2C" w:rsidRPr="00C56747" w:rsidRDefault="00644E2C" w:rsidP="00644E2C">
                    <w:pPr>
                      <w:rPr>
                        <w:rFonts w:ascii="Verdana" w:hAnsi="Verdana"/>
                        <w:b/>
                        <w:sz w:val="28"/>
                        <w:szCs w:val="28"/>
                      </w:rPr>
                    </w:pPr>
                    <w:r w:rsidRPr="00C56747">
                      <w:rPr>
                        <w:rFonts w:ascii="Verdana" w:hAnsi="Verdana"/>
                        <w:b/>
                        <w:sz w:val="28"/>
                        <w:szCs w:val="28"/>
                      </w:rPr>
                      <w:t>B</w:t>
                    </w:r>
                  </w:p>
                </w:txbxContent>
              </v:textbox>
            </v:shape>
            <v:shape id="_x0000_s1034" style="position:absolute;left:2116;top:14067;width:965;height:165" coordsize="1230,196" path="m,45hdc25,40,50,37,75,30,106,22,165,,165,v83,12,141,14,210,60c400,135,375,100,480,135v15,5,45,15,45,15c619,138,692,119,780,90,810,80,840,70,870,60v15,-5,45,-15,45,-15c935,50,957,50,975,60v50,28,60,91,90,135c1105,190,1148,196,1185,180v14,-6,8,-31,15,-45c1208,119,1230,90,1230,90e" filled="f" strokeweight="2.25pt">
              <v:path arrowok="t"/>
            </v:shape>
            <v:shape id="_x0000_s1035" type="#_x0000_t202" style="position:absolute;left:2357;top:13257;width:613;height:532" filled="f" stroked="f">
              <v:textbox style="mso-next-textbox:#_x0000_s1035">
                <w:txbxContent>
                  <w:p w:rsidR="00644E2C" w:rsidRPr="00C56747" w:rsidRDefault="00644E2C" w:rsidP="00644E2C">
                    <w:pPr>
                      <w:rPr>
                        <w:b/>
                        <w:sz w:val="28"/>
                        <w:szCs w:val="28"/>
                      </w:rPr>
                    </w:pPr>
                    <w:r w:rsidRPr="00C56747">
                      <w:rPr>
                        <w:rFonts w:ascii="Verdana" w:hAnsi="Verdana" w:cs="Arial"/>
                        <w:b/>
                        <w:sz w:val="28"/>
                        <w:szCs w:val="28"/>
                      </w:rPr>
                      <w:t>A</w:t>
                    </w:r>
                  </w:p>
                </w:txbxContent>
              </v:textbox>
            </v:shape>
          </v:group>
        </w:pict>
      </w:r>
    </w:p>
    <w:p w:rsidR="00644E2C" w:rsidRPr="00E362A3" w:rsidRDefault="00644E2C" w:rsidP="00E362A3">
      <w:pPr>
        <w:spacing w:line="480" w:lineRule="auto"/>
        <w:jc w:val="both"/>
      </w:pPr>
    </w:p>
    <w:p w:rsidR="00644E2C" w:rsidRPr="00E362A3" w:rsidRDefault="00644E2C" w:rsidP="00E362A3">
      <w:pPr>
        <w:spacing w:line="480" w:lineRule="auto"/>
        <w:jc w:val="both"/>
      </w:pPr>
    </w:p>
    <w:p w:rsidR="007E71C2" w:rsidRPr="00480A7E" w:rsidRDefault="00644E2C" w:rsidP="007E71C2">
      <w:pPr>
        <w:spacing w:line="480" w:lineRule="auto"/>
        <w:jc w:val="both"/>
      </w:pPr>
      <w:r w:rsidRPr="00E362A3">
        <w:t>Region B is punctured such that the soap film in that section is broken. On the space alongside the diagram sketch the resulting shape of the wire loop. Give a reason for the shape.(2mks)</w:t>
      </w:r>
      <w:r w:rsidR="00AB0162">
        <w:t>.</w:t>
      </w:r>
      <w:r w:rsidR="007E71C2" w:rsidRPr="005C3B22">
        <w:rPr>
          <w:b/>
          <w:i/>
        </w:rPr>
        <w:t>Pu</w:t>
      </w:r>
      <w:r w:rsidR="0023628E">
        <w:rPr>
          <w:b/>
          <w:i/>
        </w:rPr>
        <w:t xml:space="preserve">ncturing B breaks  the surface tension </w:t>
      </w:r>
      <w:r w:rsidR="007E71C2" w:rsidRPr="005C3B22">
        <w:rPr>
          <w:b/>
          <w:i/>
        </w:rPr>
        <w:t>.Surface</w:t>
      </w:r>
      <w:r w:rsidR="0023628E">
        <w:rPr>
          <w:b/>
          <w:i/>
        </w:rPr>
        <w:t xml:space="preserve"> </w:t>
      </w:r>
      <w:r w:rsidR="007E71C2" w:rsidRPr="005C3B22">
        <w:rPr>
          <w:b/>
          <w:i/>
        </w:rPr>
        <w:t>tension being greater</w:t>
      </w:r>
      <w:r w:rsidR="0023628E">
        <w:rPr>
          <w:b/>
          <w:i/>
        </w:rPr>
        <w:t xml:space="preserve"> at</w:t>
      </w:r>
      <w:r w:rsidR="007E71C2" w:rsidRPr="005C3B22">
        <w:rPr>
          <w:b/>
          <w:i/>
        </w:rPr>
        <w:t xml:space="preserve"> A</w:t>
      </w:r>
      <w:r w:rsidR="0023628E">
        <w:rPr>
          <w:b/>
          <w:i/>
        </w:rPr>
        <w:t xml:space="preserve"> and C</w:t>
      </w:r>
      <w:r w:rsidR="007E71C2" w:rsidRPr="005C3B22">
        <w:rPr>
          <w:b/>
          <w:i/>
        </w:rPr>
        <w:t xml:space="preserve"> pulls the thread to form a</w:t>
      </w:r>
      <w:r w:rsidR="0023628E">
        <w:rPr>
          <w:b/>
          <w:i/>
        </w:rPr>
        <w:t xml:space="preserve"> </w:t>
      </w:r>
      <w:r w:rsidR="007E71C2" w:rsidRPr="005C3B22">
        <w:rPr>
          <w:b/>
          <w:i/>
        </w:rPr>
        <w:t>perfect curve</w:t>
      </w:r>
      <w:r w:rsidR="0023628E">
        <w:rPr>
          <w:b/>
          <w:i/>
        </w:rPr>
        <w:t>.</w:t>
      </w:r>
    </w:p>
    <w:p w:rsidR="00473256" w:rsidRPr="00E362A3" w:rsidRDefault="00473256" w:rsidP="00AB0162">
      <w:pPr>
        <w:spacing w:line="480" w:lineRule="auto"/>
        <w:ind w:left="720"/>
        <w:jc w:val="both"/>
      </w:pPr>
    </w:p>
    <w:p w:rsidR="00644E2C" w:rsidRPr="00E362A3" w:rsidRDefault="001B3A2A" w:rsidP="00E362A3">
      <w:pPr>
        <w:pStyle w:val="ListParagraph"/>
        <w:numPr>
          <w:ilvl w:val="0"/>
          <w:numId w:val="4"/>
        </w:numPr>
        <w:spacing w:line="480" w:lineRule="auto"/>
        <w:jc w:val="both"/>
      </w:pPr>
      <w:r>
        <w:rPr>
          <w:noProof/>
          <w:lang w:val="sw-KE" w:eastAsia="sw-KE"/>
        </w:rPr>
        <w:pict>
          <v:group id="_x0000_s1036" style="position:absolute;left:0;text-align:left;margin-left:29.05pt;margin-top:25.4pt;width:449.55pt;height:97.8pt;z-index:251662336" coordorigin="1465,7872" coordsize="8991,1956">
            <v:group id="_x0000_s1037" style="position:absolute;left:1465;top:7872;width:8991;height:1956" coordorigin="1931,11738" coordsize="8991,1956">
              <v:group id="_x0000_s1038" style="position:absolute;left:1931;top:11738;width:8991;height:1410" coordorigin="1197,15209" coordsize="8991,1410">
                <v:group id="_x0000_s1039" style="position:absolute;left:1197;top:15276;width:4325;height:1343" coordorigin="1197,1300" coordsize="4325,1343">
                  <v:shape id="_x0000_s1040" type="#_x0000_t202" style="position:absolute;left:3679;top:1300;width:1843;height:407" filled="f" stroked="f">
                    <v:textbox style="mso-next-textbox:#_x0000_s1040">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Tube </w:t>
                          </w:r>
                        </w:p>
                      </w:txbxContent>
                    </v:textbox>
                  </v:shape>
                  <v:shapetype id="_x0000_t32" coordsize="21600,21600" o:spt="32" o:oned="t" path="m,l21600,21600e" filled="f">
                    <v:path arrowok="t" fillok="f" o:connecttype="none"/>
                    <o:lock v:ext="edit" shapetype="t"/>
                  </v:shapetype>
                  <v:shape id="_x0000_s1041" type="#_x0000_t32" style="position:absolute;left:3549;top:1527;width:540;height:1" o:connectortype="straight"/>
                  <v:group id="_x0000_s1042" style="position:absolute;left:1197;top:1397;width:3240;height:1246" coordorigin="1197,1397" coordsize="3240,1246">
                    <v:shape id="_x0000_s1043" type="#_x0000_t202" style="position:absolute;left:1197;top:1707;width:1399;height:384" filled="f" stroked="f">
                      <v:textbox style="mso-next-textbox:#_x0000_s1043">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Water  </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2952;top:1157;width:894;height:2077;rotation:90" adj="0" strokeweight="2.25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5" type="#_x0000_t130" style="position:absolute;left:2575;top:1895;width:538;height:911;rotation:270" fillcolor="black" strokeweight="1.5pt">
                      <v:fill r:id="rId9" o:title="Dashed horizontal" type="pattern"/>
                    </v:shape>
                    <v:shape id="_x0000_s1046" type="#_x0000_t130" style="position:absolute;left:3692;top:1922;width:561;height:882;rotation:270" fillcolor="black" strokeweight="1.5pt">
                      <v:fill r:id="rId9" o:title="Dashed horizontal" type="pattern"/>
                    </v:shape>
                    <v:shape id="_x0000_s1047" type="#_x0000_t130" style="position:absolute;left:2978;top:1861;width:882;height:214;rotation:270" fillcolor="black" strokeweight="1.5pt">
                      <v:fill r:id="rId9" o:title="Dashed horizontal" type="pattern"/>
                    </v:shape>
                    <v:roundrect id="_x0000_s1048" style="position:absolute;left:2379;top:2184;width:2031;height:447" arcsize="10923f" fillcolor="black" stroked="f">
                      <v:fill r:id="rId9" o:title="Dashed horizontal" type="pattern"/>
                    </v:roundrect>
                    <v:group id="_x0000_s1049" style="position:absolute;left:3299;top:1397;width:233;height:1088" coordorigin="9841,10662" coordsize="166,1139">
                      <v:line id="_x0000_s1050" style="position:absolute" from="9841,10662" to="9842,11798" strokeweight="1.5pt"/>
                      <v:line id="_x0000_s1051" style="position:absolute" from="10005,10665" to="10007,11801" strokeweight="1.5pt"/>
                    </v:group>
                    <v:shape id="_x0000_s1052" type="#_x0000_t32" style="position:absolute;left:2100;top:2031;width:582;height:362;flip:x y" o:connectortype="straight" strokeweight="1.5pt">
                      <v:stroke endarrow="block"/>
                    </v:shape>
                  </v:group>
                </v:group>
                <v:group id="_x0000_s1053" style="position:absolute;left:6334;top:15209;width:3854;height:1386" coordorigin="6334,1233" coordsize="3854,1386">
                  <v:group id="_x0000_s1054" style="position:absolute;left:6334;top:1397;width:3854;height:1222" coordorigin="3843,11372" coordsize="3049,1033">
                    <v:shape id="_x0000_s1055" type="#_x0000_t202" style="position:absolute;left:5497;top:11736;width:1395;height:389" filled="f" stroked="f">
                      <v:textbox style="mso-next-textbox:#_x0000_s1055">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Mercury </w:t>
                            </w:r>
                          </w:p>
                        </w:txbxContent>
                      </v:textbox>
                    </v:shape>
                    <v:shape id="_x0000_s1056" type="#_x0000_t86" style="position:absolute;left:4230;top:11268;width:750;height:1523;rotation:90" adj="0" strokeweight="2.25pt"/>
                    <v:shapetype id="_x0000_t135" coordsize="21600,21600" o:spt="135" path="m10800,qx21600,10800,10800,21600l,21600,,xe">
                      <v:stroke joinstyle="miter"/>
                      <v:path gradientshapeok="t" o:connecttype="rect" textboxrect="0,3163,18437,18437"/>
                    </v:shapetype>
                    <v:shape id="_x0000_s1057" type="#_x0000_t135" style="position:absolute;left:4762;top:11810;width:534;height:655;rotation:270" fillcolor="black" strokeweight="1.5pt">
                      <v:fill r:id="rId10" o:title="Wide upward diagonal" type="pattern"/>
                    </v:shape>
                    <v:shape id="_x0000_s1058" type="#_x0000_t135" style="position:absolute;left:3920;top:11807;width:534;height:661;rotation:270" fillcolor="black" strokeweight="1.5pt">
                      <v:fill r:id="rId10" o:title="Wide upward diagonal" type="pattern"/>
                    </v:shape>
                    <v:group id="_x0000_s1059" style="position:absolute;left:4515;top:11372;width:166;height:882" coordorigin="9841,10662" coordsize="166,1139">
                      <v:line id="_x0000_s1060" style="position:absolute" from="9841,10662" to="9842,11798" strokeweight="1.5pt"/>
                      <v:line id="_x0000_s1061" style="position:absolute" from="10005,10665" to="10007,11801" strokeweight="1.5pt"/>
                    </v:group>
                    <v:shape id="_x0000_s1062" type="#_x0000_t135" style="position:absolute;left:4466;top:12176;width:270;height:168;rotation:17542414fd" fillcolor="black" strokeweight="2.25pt">
                      <v:fill r:id="rId10" o:title="Wide upward diagonal" type="pattern"/>
                    </v:shape>
                    <v:rect id="_x0000_s1063" style="position:absolute;left:4387;top:12254;width:462;height:140" fillcolor="black" stroked="f">
                      <v:fill r:id="rId10" o:title="Wide upward diagonal" type="pattern"/>
                    </v:rect>
                    <v:shape id="_x0000_s1064" type="#_x0000_t32" style="position:absolute;left:5227;top:11961;width:373;height:291;flip:y" o:connectortype="straight" strokeweight="1.5pt">
                      <v:stroke endarrow="block"/>
                    </v:shape>
                  </v:group>
                  <v:shape id="_x0000_s1065" type="#_x0000_t202" style="position:absolute;left:7275;top:1233;width:1843;height:407" filled="f" stroked="f">
                    <v:textbox style="mso-next-textbox:#_x0000_s1065">
                      <w:txbxContent>
                        <w:p w:rsidR="00644E2C" w:rsidRPr="003A07A3" w:rsidRDefault="00644E2C" w:rsidP="00644E2C">
                          <w:pPr>
                            <w:rPr>
                              <w:rFonts w:ascii="Tahoma" w:hAnsi="Tahoma" w:cs="Tahoma"/>
                              <w:b/>
                              <w:sz w:val="20"/>
                              <w:szCs w:val="20"/>
                            </w:rPr>
                          </w:pPr>
                          <w:r>
                            <w:rPr>
                              <w:rFonts w:ascii="Tahoma" w:hAnsi="Tahoma" w:cs="Tahoma"/>
                              <w:b/>
                              <w:sz w:val="20"/>
                              <w:szCs w:val="20"/>
                            </w:rPr>
                            <w:t xml:space="preserve">     Tube </w:t>
                          </w:r>
                        </w:p>
                      </w:txbxContent>
                    </v:textbox>
                  </v:shape>
                  <v:shape id="_x0000_s1066" type="#_x0000_t32" style="position:absolute;left:7275;top:1527;width:420;height:112;flip:y" o:connectortype="straight"/>
                </v:group>
              </v:group>
              <v:shape id="_x0000_s1067" type="#_x0000_t202" style="position:absolute;left:3801;top:13232;width:757;height:433" filled="f" stroked="f">
                <v:textbox style="mso-next-textbox:#_x0000_s1067">
                  <w:txbxContent>
                    <w:p w:rsidR="00644E2C" w:rsidRPr="004813EB" w:rsidRDefault="00644E2C" w:rsidP="00644E2C">
                      <w:pPr>
                        <w:rPr>
                          <w:rFonts w:ascii="Georgia" w:hAnsi="Georgia"/>
                          <w:i/>
                        </w:rPr>
                      </w:pPr>
                      <w:r w:rsidRPr="004813EB">
                        <w:rPr>
                          <w:rFonts w:ascii="Georgia" w:hAnsi="Georgia" w:cs="Tahoma"/>
                          <w:b/>
                          <w:i/>
                        </w:rPr>
                        <w:t xml:space="preserve">(a)   </w:t>
                      </w:r>
                    </w:p>
                  </w:txbxContent>
                </v:textbox>
              </v:shape>
              <v:shape id="_x0000_s1068" type="#_x0000_t202" style="position:absolute;left:7765;top:13186;width:757;height:508" filled="f" stroked="f">
                <v:textbox style="mso-next-textbox:#_x0000_s1068">
                  <w:txbxContent>
                    <w:p w:rsidR="00644E2C" w:rsidRPr="004813EB" w:rsidRDefault="00644E2C" w:rsidP="00644E2C">
                      <w:pPr>
                        <w:rPr>
                          <w:rFonts w:ascii="Georgia" w:hAnsi="Georgia"/>
                          <w:i/>
                        </w:rPr>
                      </w:pPr>
                      <w:r w:rsidRPr="004813EB">
                        <w:rPr>
                          <w:rFonts w:ascii="Georgia" w:hAnsi="Georgia" w:cs="Tahoma"/>
                          <w:b/>
                          <w:i/>
                        </w:rPr>
                        <w:t xml:space="preserve">(b)   </w:t>
                      </w:r>
                    </w:p>
                  </w:txbxContent>
                </v:textbox>
              </v:shape>
            </v:group>
            <v:shape id="_x0000_s1069" type="#_x0000_t202" style="position:absolute;left:5065;top:9282;width:1564;height:360" filled="f" stroked="f">
              <v:textbox style="mso-next-textbox:#_x0000_s1069">
                <w:txbxContent>
                  <w:p w:rsidR="00644E2C" w:rsidRPr="00E071A0" w:rsidRDefault="00644E2C" w:rsidP="00644E2C">
                    <w:pPr>
                      <w:rPr>
                        <w:rFonts w:ascii="Tahoma" w:hAnsi="Tahoma" w:cs="Tahoma"/>
                        <w:sz w:val="20"/>
                        <w:szCs w:val="20"/>
                      </w:rPr>
                    </w:pPr>
                    <w:r>
                      <w:rPr>
                        <w:rFonts w:ascii="Tahoma" w:hAnsi="Tahoma" w:cs="Tahoma"/>
                        <w:b/>
                        <w:sz w:val="20"/>
                        <w:szCs w:val="20"/>
                      </w:rPr>
                      <w:t xml:space="preserve">Beakers </w:t>
                    </w:r>
                  </w:p>
                </w:txbxContent>
              </v:textbox>
            </v:shape>
            <v:line id="_x0000_s1070" style="position:absolute;flip:x" from="5848,9121" to="6566,9366">
              <v:stroke endarrow="block"/>
            </v:line>
            <v:line id="_x0000_s1071" style="position:absolute" from="4642,9145" to="5297,9366">
              <v:stroke endarrow="block"/>
            </v:line>
          </v:group>
        </w:pict>
      </w:r>
      <w:r w:rsidR="00644E2C" w:rsidRPr="00E362A3">
        <w:t xml:space="preserve">The figures (a) and (b) below shows capillary tubes inserted in water and mercury respectively.  </w:t>
      </w:r>
    </w:p>
    <w:p w:rsidR="005C3B22" w:rsidRDefault="005C3B22" w:rsidP="00E362A3">
      <w:pPr>
        <w:spacing w:line="480" w:lineRule="auto"/>
        <w:jc w:val="both"/>
      </w:pPr>
    </w:p>
    <w:p w:rsidR="005C3B22" w:rsidRDefault="005C3B22" w:rsidP="00E362A3">
      <w:pPr>
        <w:spacing w:line="480" w:lineRule="auto"/>
        <w:jc w:val="both"/>
      </w:pPr>
    </w:p>
    <w:p w:rsidR="0023628E" w:rsidRDefault="0023628E" w:rsidP="00E362A3">
      <w:pPr>
        <w:spacing w:line="480" w:lineRule="auto"/>
        <w:jc w:val="both"/>
      </w:pPr>
    </w:p>
    <w:p w:rsidR="00473256" w:rsidRPr="0023628E" w:rsidRDefault="0023628E" w:rsidP="00AB0162">
      <w:pPr>
        <w:spacing w:line="480" w:lineRule="auto"/>
        <w:jc w:val="both"/>
        <w:rPr>
          <w:b/>
          <w:i/>
        </w:rPr>
      </w:pPr>
      <w:r>
        <w:rPr>
          <w:b/>
          <w:i/>
        </w:rPr>
        <w:t xml:space="preserve"> </w:t>
      </w:r>
      <w:r w:rsidRPr="0023628E">
        <w:t>It is</w:t>
      </w:r>
      <w:r w:rsidR="00644E2C" w:rsidRPr="0023628E">
        <w:t xml:space="preserve"> observed that in water the meniscus in the capillary tube is higher than the meniscus in the beaker, while in mercury the meniscus in the capillary tube is lower than the meniscus in the beaker. Explain these observations.(2mk)</w:t>
      </w:r>
      <w:r w:rsidRPr="0023628E">
        <w:rPr>
          <w:b/>
          <w:i/>
        </w:rPr>
        <w:t xml:space="preserve"> </w:t>
      </w:r>
      <w:r>
        <w:rPr>
          <w:b/>
          <w:i/>
        </w:rPr>
        <w:t>Cohesive forces in water are weaker than the adhe</w:t>
      </w:r>
      <w:r w:rsidRPr="005C3B22">
        <w:rPr>
          <w:b/>
          <w:i/>
        </w:rPr>
        <w:t>sive</w:t>
      </w:r>
      <w:r>
        <w:rPr>
          <w:b/>
          <w:i/>
        </w:rPr>
        <w:t xml:space="preserve"> </w:t>
      </w:r>
      <w:r w:rsidRPr="005C3B22">
        <w:rPr>
          <w:b/>
          <w:i/>
        </w:rPr>
        <w:t>force</w:t>
      </w:r>
      <w:r>
        <w:rPr>
          <w:b/>
          <w:i/>
        </w:rPr>
        <w:t>s</w:t>
      </w:r>
      <w:r w:rsidRPr="005C3B22">
        <w:rPr>
          <w:b/>
          <w:i/>
        </w:rPr>
        <w:t>;</w:t>
      </w:r>
      <w:r>
        <w:rPr>
          <w:b/>
          <w:i/>
        </w:rPr>
        <w:t xml:space="preserve"> </w:t>
      </w:r>
      <w:r w:rsidRPr="005C3B22">
        <w:rPr>
          <w:b/>
          <w:i/>
        </w:rPr>
        <w:t>this makes water to rise up in the tube.</w:t>
      </w:r>
      <w:r>
        <w:rPr>
          <w:b/>
          <w:i/>
        </w:rPr>
        <w:t xml:space="preserve"> While in mercury, cohe</w:t>
      </w:r>
      <w:r w:rsidRPr="005C3B22">
        <w:rPr>
          <w:b/>
          <w:i/>
        </w:rPr>
        <w:t>sive force</w:t>
      </w:r>
      <w:r>
        <w:rPr>
          <w:b/>
          <w:i/>
        </w:rPr>
        <w:t>s are</w:t>
      </w:r>
      <w:r w:rsidRPr="005C3B22">
        <w:rPr>
          <w:b/>
          <w:i/>
        </w:rPr>
        <w:t xml:space="preserve"> stronger than the adhesive force</w:t>
      </w:r>
      <w:r>
        <w:rPr>
          <w:b/>
          <w:i/>
        </w:rPr>
        <w:t>s</w:t>
      </w:r>
      <w:r w:rsidRPr="005C3B22">
        <w:rPr>
          <w:b/>
          <w:i/>
        </w:rPr>
        <w:t xml:space="preserve"> making the </w:t>
      </w:r>
      <w:r>
        <w:rPr>
          <w:b/>
          <w:i/>
        </w:rPr>
        <w:t xml:space="preserve">meniscus to be lower </w:t>
      </w:r>
      <w:r w:rsidRPr="005C3B22">
        <w:rPr>
          <w:b/>
          <w:i/>
        </w:rPr>
        <w:t>than in the beakers</w:t>
      </w:r>
      <w:r>
        <w:t>.</w:t>
      </w:r>
    </w:p>
    <w:p w:rsidR="00913CFB" w:rsidRDefault="00644E2C" w:rsidP="00913CFB">
      <w:pPr>
        <w:numPr>
          <w:ilvl w:val="0"/>
          <w:numId w:val="4"/>
        </w:numPr>
        <w:tabs>
          <w:tab w:val="left" w:pos="630"/>
          <w:tab w:val="left" w:pos="708"/>
          <w:tab w:val="left" w:pos="4950"/>
        </w:tabs>
        <w:suppressAutoHyphens/>
        <w:spacing w:line="480" w:lineRule="auto"/>
      </w:pPr>
      <w:r w:rsidRPr="00E362A3">
        <w:lastRenderedPageBreak/>
        <w:t>a) Define pressure and state its SI units</w:t>
      </w:r>
      <w:r w:rsidR="00913CFB">
        <w:t>(2mks)</w:t>
      </w:r>
    </w:p>
    <w:p w:rsidR="003A515A" w:rsidRPr="00480A7E" w:rsidRDefault="0023628E" w:rsidP="003A515A">
      <w:pPr>
        <w:tabs>
          <w:tab w:val="left" w:pos="630"/>
          <w:tab w:val="left" w:pos="708"/>
          <w:tab w:val="left" w:pos="4950"/>
        </w:tabs>
        <w:suppressAutoHyphens/>
        <w:spacing w:line="480" w:lineRule="auto"/>
        <w:rPr>
          <w:b/>
          <w:i/>
        </w:rPr>
      </w:pPr>
      <w:r w:rsidRPr="00480A7E">
        <w:rPr>
          <w:b/>
          <w:i/>
        </w:rPr>
        <w:t>Pressure</w:t>
      </w:r>
      <w:r w:rsidR="003A515A" w:rsidRPr="00480A7E">
        <w:rPr>
          <w:b/>
          <w:i/>
        </w:rPr>
        <w:t xml:space="preserve"> refers to a force acting nor</w:t>
      </w:r>
      <w:r>
        <w:rPr>
          <w:b/>
          <w:i/>
        </w:rPr>
        <w:t>mally per unit area.</w:t>
      </w:r>
      <w:r w:rsidR="00F058AB">
        <w:rPr>
          <w:b/>
          <w:i/>
        </w:rPr>
        <w:t xml:space="preserve"> Its SI</w:t>
      </w:r>
      <w:r>
        <w:rPr>
          <w:b/>
          <w:i/>
        </w:rPr>
        <w:t xml:space="preserve"> unit</w:t>
      </w:r>
      <w:r w:rsidR="00F058AB">
        <w:rPr>
          <w:b/>
          <w:i/>
        </w:rPr>
        <w:t xml:space="preserve"> is</w:t>
      </w:r>
      <w:r>
        <w:rPr>
          <w:b/>
          <w:i/>
        </w:rPr>
        <w:t xml:space="preserve"> </w:t>
      </w:r>
      <m:oMath>
        <m:sSup>
          <m:sSupPr>
            <m:ctrlPr>
              <w:rPr>
                <w:rFonts w:ascii="Cambria Math" w:hAnsi="Cambria Math"/>
                <w:b/>
                <w:i/>
              </w:rPr>
            </m:ctrlPr>
          </m:sSupPr>
          <m:e>
            <m:r>
              <m:rPr>
                <m:sty m:val="bi"/>
              </m:rPr>
              <w:rPr>
                <w:rFonts w:ascii="Cambria Math" w:hAnsi="Cambria Math"/>
              </w:rPr>
              <m:t>N/M</m:t>
            </m:r>
          </m:e>
          <m:sup>
            <m:r>
              <m:rPr>
                <m:sty m:val="bi"/>
              </m:rPr>
              <w:rPr>
                <w:rFonts w:ascii="Cambria Math" w:hAnsi="Cambria Math"/>
              </w:rPr>
              <m:t>2</m:t>
            </m:r>
          </m:sup>
        </m:sSup>
      </m:oMath>
    </w:p>
    <w:p w:rsidR="00644E2C" w:rsidRPr="00E362A3" w:rsidRDefault="00644E2C" w:rsidP="00913CFB">
      <w:pPr>
        <w:tabs>
          <w:tab w:val="left" w:pos="630"/>
          <w:tab w:val="left" w:pos="708"/>
          <w:tab w:val="left" w:pos="4950"/>
        </w:tabs>
        <w:suppressAutoHyphens/>
        <w:spacing w:line="480" w:lineRule="auto"/>
        <w:ind w:left="450"/>
      </w:pPr>
      <w:r w:rsidRPr="00E362A3">
        <w:t xml:space="preserve"> b) A block measuring 20cm by 10cm by 4cm rests on a flat surface. The block has a weight of 6N. Determine:</w:t>
      </w:r>
      <w:r w:rsidRPr="00E362A3">
        <w:tab/>
      </w:r>
    </w:p>
    <w:p w:rsidR="00644E2C" w:rsidRDefault="00644E2C" w:rsidP="00E362A3">
      <w:pPr>
        <w:tabs>
          <w:tab w:val="left" w:pos="1206"/>
          <w:tab w:val="left" w:pos="5526"/>
        </w:tabs>
        <w:spacing w:line="480" w:lineRule="auto"/>
        <w:ind w:left="576"/>
      </w:pPr>
      <w:r w:rsidRPr="00E362A3">
        <w:t xml:space="preserve">           i)  The minimum pressure it exerts on the surface. (2mks) </w:t>
      </w:r>
    </w:p>
    <w:p w:rsidR="00F058AB" w:rsidRDefault="00F058AB" w:rsidP="00E362A3">
      <w:pPr>
        <w:tabs>
          <w:tab w:val="left" w:pos="1206"/>
          <w:tab w:val="left" w:pos="5526"/>
        </w:tabs>
        <w:spacing w:line="480" w:lineRule="auto"/>
        <w:ind w:left="576"/>
        <w:rPr>
          <w:b/>
        </w:rPr>
      </w:pPr>
    </w:p>
    <w:p w:rsidR="00F058AB" w:rsidRDefault="00F058AB" w:rsidP="00F058AB">
      <w:pPr>
        <w:tabs>
          <w:tab w:val="left" w:pos="1206"/>
          <w:tab w:val="left" w:pos="5526"/>
        </w:tabs>
        <w:spacing w:line="480" w:lineRule="auto"/>
        <w:ind w:left="576"/>
      </w:pPr>
      <m:oMath>
        <m:r>
          <m:rPr>
            <m:sty m:val="bi"/>
          </m:rPr>
          <w:rPr>
            <w:rFonts w:ascii="Cambria Math" w:hAnsi="Cambria Math"/>
          </w:rPr>
          <m:t>p=</m:t>
        </m:r>
        <m:f>
          <m:fPr>
            <m:ctrlPr>
              <w:rPr>
                <w:rFonts w:ascii="Cambria Math" w:hAnsi="Cambria Math"/>
                <w:b/>
                <w:i/>
              </w:rPr>
            </m:ctrlPr>
          </m:fPr>
          <m:num>
            <m:r>
              <m:rPr>
                <m:sty m:val="bi"/>
              </m:rPr>
              <w:rPr>
                <w:rFonts w:ascii="Cambria Math" w:hAnsi="Cambria Math"/>
              </w:rPr>
              <m:t>F</m:t>
            </m:r>
          </m:num>
          <m:den>
            <m:r>
              <m:rPr>
                <m:sty m:val="bi"/>
              </m:rPr>
              <w:rPr>
                <w:rFonts w:ascii="Cambria Math" w:hAnsi="Cambria Math"/>
              </w:rPr>
              <m:t>A</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6</m:t>
            </m:r>
          </m:num>
          <m:den>
            <m:r>
              <m:rPr>
                <m:sty m:val="bi"/>
              </m:rPr>
              <w:rPr>
                <w:rFonts w:ascii="Cambria Math" w:hAnsi="Cambria Math"/>
              </w:rPr>
              <m:t>0.02</m:t>
            </m:r>
          </m:den>
        </m:f>
        <m:r>
          <m:rPr>
            <m:sty m:val="bi"/>
          </m:rPr>
          <w:rPr>
            <w:rFonts w:ascii="Cambria Math" w:hAnsi="Cambria Math"/>
          </w:rPr>
          <m:t xml:space="preserve"> =300</m:t>
        </m:r>
        <m:sSup>
          <m:sSupPr>
            <m:ctrlPr>
              <w:rPr>
                <w:rFonts w:ascii="Cambria Math" w:hAnsi="Cambria Math"/>
                <w:b/>
                <w:i/>
              </w:rPr>
            </m:ctrlPr>
          </m:sSupPr>
          <m:e>
            <m:r>
              <m:rPr>
                <m:sty m:val="bi"/>
              </m:rPr>
              <w:rPr>
                <w:rFonts w:ascii="Cambria Math" w:hAnsi="Cambria Math"/>
              </w:rPr>
              <m:t>N/M</m:t>
            </m:r>
          </m:e>
          <m:sup>
            <m:r>
              <m:rPr>
                <m:sty m:val="bi"/>
              </m:rPr>
              <w:rPr>
                <w:rFonts w:ascii="Cambria Math" w:hAnsi="Cambria Math"/>
              </w:rPr>
              <m:t>2</m:t>
            </m:r>
          </m:sup>
        </m:sSup>
      </m:oMath>
      <w:r w:rsidR="00644E2C" w:rsidRPr="00E362A3">
        <w:tab/>
      </w:r>
    </w:p>
    <w:p w:rsidR="004B4A97" w:rsidRDefault="00644E2C" w:rsidP="004B4A97">
      <w:pPr>
        <w:tabs>
          <w:tab w:val="left" w:pos="1206"/>
          <w:tab w:val="left" w:pos="5526"/>
        </w:tabs>
        <w:spacing w:line="480" w:lineRule="auto"/>
        <w:ind w:left="576"/>
        <w:rPr>
          <w:b/>
        </w:rPr>
      </w:pPr>
      <w:r w:rsidRPr="00E362A3">
        <w:t xml:space="preserve">    ii)  The density of the block in kg/m</w:t>
      </w:r>
      <w:r w:rsidRPr="00E362A3">
        <w:rPr>
          <w:vertAlign w:val="superscript"/>
        </w:rPr>
        <w:t xml:space="preserve">3 </w:t>
      </w:r>
      <w:r w:rsidRPr="00E362A3">
        <w:t>(3mks)</w:t>
      </w:r>
    </w:p>
    <w:p w:rsidR="00F058AB" w:rsidRDefault="00F058AB" w:rsidP="004B4A97">
      <w:pPr>
        <w:tabs>
          <w:tab w:val="left" w:pos="1206"/>
          <w:tab w:val="left" w:pos="5526"/>
        </w:tabs>
        <w:spacing w:line="480" w:lineRule="auto"/>
        <w:ind w:left="576"/>
        <w:rPr>
          <w:b/>
        </w:rPr>
      </w:pPr>
      <m:oMathPara>
        <m:oMath>
          <m:r>
            <m:rPr>
              <m:sty m:val="bi"/>
            </m:rPr>
            <w:rPr>
              <w:rFonts w:ascii="Cambria Math" w:hAnsi="Cambria Math"/>
            </w:rPr>
            <m:t>Density=</m:t>
          </m:r>
          <m:f>
            <m:fPr>
              <m:ctrlPr>
                <w:rPr>
                  <w:rFonts w:ascii="Cambria Math" w:hAnsi="Cambria Math"/>
                  <w:b/>
                  <w:i/>
                </w:rPr>
              </m:ctrlPr>
            </m:fPr>
            <m:num>
              <m:r>
                <m:rPr>
                  <m:sty m:val="bi"/>
                </m:rPr>
                <w:rPr>
                  <w:rFonts w:ascii="Cambria Math" w:hAnsi="Cambria Math"/>
                </w:rPr>
                <m:t>Mass</m:t>
              </m:r>
            </m:num>
            <m:den>
              <m:r>
                <m:rPr>
                  <m:sty m:val="bi"/>
                </m:rPr>
                <w:rPr>
                  <w:rFonts w:ascii="Cambria Math" w:hAnsi="Cambria Math"/>
                </w:rPr>
                <m:t>Volume</m:t>
              </m:r>
            </m:den>
          </m:f>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600</m:t>
              </m:r>
            </m:num>
            <m:den>
              <m:r>
                <m:rPr>
                  <m:sty m:val="bi"/>
                </m:rPr>
                <w:rPr>
                  <w:rFonts w:ascii="Cambria Math" w:hAnsi="Cambria Math"/>
                </w:rPr>
                <m:t>20×10×4</m:t>
              </m:r>
            </m:den>
          </m:f>
          <m:r>
            <m:rPr>
              <m:sty m:val="bi"/>
            </m:rPr>
            <w:rPr>
              <w:rFonts w:ascii="Cambria Math" w:hAnsi="Cambria Math"/>
            </w:rPr>
            <m:t xml:space="preserve"> =0.75</m:t>
          </m:r>
          <m:r>
            <m:rPr>
              <m:sty m:val="bi"/>
            </m:rPr>
            <w:rPr>
              <w:rFonts w:ascii="Cambria Math" w:hAnsi="Cambria Math"/>
            </w:rPr>
            <m:t>g/</m:t>
          </m:r>
          <m:sSup>
            <m:sSupPr>
              <m:ctrlPr>
                <w:rPr>
                  <w:rFonts w:ascii="Cambria Math" w:hAnsi="Cambria Math"/>
                  <w:b/>
                  <w:i/>
                </w:rPr>
              </m:ctrlPr>
            </m:sSupPr>
            <m:e>
              <m:r>
                <m:rPr>
                  <m:sty m:val="bi"/>
                </m:rPr>
                <w:rPr>
                  <w:rFonts w:ascii="Cambria Math" w:hAnsi="Cambria Math"/>
                </w:rPr>
                <m:t>cm</m:t>
              </m:r>
            </m:e>
            <m:sup>
              <m:r>
                <m:rPr>
                  <m:sty m:val="bi"/>
                </m:rPr>
                <w:rPr>
                  <w:rFonts w:ascii="Cambria Math" w:hAnsi="Cambria Math"/>
                </w:rPr>
                <m:t>3</m:t>
              </m:r>
            </m:sup>
          </m:sSup>
        </m:oMath>
      </m:oMathPara>
    </w:p>
    <w:p w:rsidR="00F058AB" w:rsidRDefault="00F058AB" w:rsidP="00E362A3">
      <w:pPr>
        <w:tabs>
          <w:tab w:val="left" w:pos="1206"/>
          <w:tab w:val="left" w:pos="5526"/>
        </w:tabs>
        <w:spacing w:line="480" w:lineRule="auto"/>
        <w:ind w:left="576"/>
        <w:rPr>
          <w:b/>
        </w:rPr>
      </w:pPr>
    </w:p>
    <w:p w:rsidR="00644E2C" w:rsidRDefault="00644E2C" w:rsidP="00E362A3">
      <w:pPr>
        <w:tabs>
          <w:tab w:val="left" w:pos="1004"/>
        </w:tabs>
        <w:spacing w:line="480" w:lineRule="auto"/>
      </w:pPr>
      <w:r w:rsidRPr="00E362A3">
        <w:t>c) Water dams are built with thicker walls at the bottom than at the top.  Explain why. (2mks)</w:t>
      </w:r>
    </w:p>
    <w:p w:rsidR="00913CFB" w:rsidRPr="00480A7E" w:rsidRDefault="004B4A97" w:rsidP="00E362A3">
      <w:pPr>
        <w:tabs>
          <w:tab w:val="left" w:pos="1004"/>
        </w:tabs>
        <w:spacing w:line="480" w:lineRule="auto"/>
        <w:rPr>
          <w:b/>
          <w:i/>
        </w:rPr>
      </w:pPr>
      <w:r w:rsidRPr="00480A7E">
        <w:rPr>
          <w:b/>
          <w:i/>
        </w:rPr>
        <w:t>Thick</w:t>
      </w:r>
      <w:r>
        <w:rPr>
          <w:b/>
          <w:i/>
        </w:rPr>
        <w:t xml:space="preserve"> walls at the bottom of the dam with</w:t>
      </w:r>
      <w:r w:rsidR="003A515A" w:rsidRPr="00480A7E">
        <w:rPr>
          <w:b/>
          <w:i/>
        </w:rPr>
        <w:t>stand high pressure due to water at the bottom</w:t>
      </w:r>
    </w:p>
    <w:p w:rsidR="00913CFB" w:rsidRDefault="00E362A3" w:rsidP="00913CFB">
      <w:pPr>
        <w:tabs>
          <w:tab w:val="left" w:pos="1004"/>
        </w:tabs>
        <w:spacing w:line="480" w:lineRule="auto"/>
        <w:rPr>
          <w:iCs/>
        </w:rPr>
      </w:pPr>
      <w:r>
        <w:t xml:space="preserve">d)  The barometric height of a certain town is </w:t>
      </w:r>
      <w:r w:rsidR="00913CFB">
        <w:t xml:space="preserve">65cmHg. Given that the standard atmospheric pressure is 76cmHg and the density of mercury is </w:t>
      </w:r>
      <w:r w:rsidR="00913CFB" w:rsidRPr="00913CFB">
        <w:t>13600kg/m3</w:t>
      </w:r>
      <w:r w:rsidR="00913CFB">
        <w:t xml:space="preserve"> , determine the altitude of the town. </w:t>
      </w:r>
      <w:r w:rsidR="00913CFB" w:rsidRPr="00913CFB">
        <w:rPr>
          <w:iCs/>
        </w:rPr>
        <w:t>(Take density of air = 1.25kg/m</w:t>
      </w:r>
      <w:r w:rsidR="00913CFB" w:rsidRPr="00913CFB">
        <w:rPr>
          <w:iCs/>
          <w:vertAlign w:val="superscript"/>
        </w:rPr>
        <w:t>3</w:t>
      </w:r>
      <w:r w:rsidR="00913CFB" w:rsidRPr="00913CFB">
        <w:rPr>
          <w:iCs/>
        </w:rPr>
        <w:t xml:space="preserve"> (3mks)</w:t>
      </w:r>
    </w:p>
    <w:p w:rsidR="003A515A" w:rsidRDefault="003A515A" w:rsidP="00913CFB">
      <w:pPr>
        <w:tabs>
          <w:tab w:val="left" w:pos="1004"/>
        </w:tabs>
        <w:spacing w:line="480" w:lineRule="auto"/>
        <w:rPr>
          <w:b/>
          <w:iCs/>
        </w:rPr>
      </w:pPr>
      <w:r w:rsidRPr="00480A7E">
        <w:rPr>
          <w:b/>
          <w:iCs/>
        </w:rPr>
        <w:t>(</w:t>
      </w:r>
      <w:r w:rsidR="002B57BB" w:rsidRPr="00480A7E">
        <w:rPr>
          <w:b/>
          <w:iCs/>
        </w:rPr>
        <w:t>hpg) air =(hpg)mercury</w:t>
      </w:r>
    </w:p>
    <w:p w:rsidR="004B4A97" w:rsidRPr="00480A7E" w:rsidRDefault="004B4A97" w:rsidP="00913CFB">
      <w:pPr>
        <w:tabs>
          <w:tab w:val="left" w:pos="1004"/>
        </w:tabs>
        <w:spacing w:line="480" w:lineRule="auto"/>
        <w:rPr>
          <w:b/>
          <w:iCs/>
        </w:rPr>
      </w:pPr>
      <m:oMath>
        <m:r>
          <m:rPr>
            <m:sty m:val="bi"/>
          </m:rPr>
          <w:rPr>
            <w:rFonts w:ascii="Cambria Math" w:hAnsi="Cambria Math"/>
          </w:rPr>
          <m:t>h=</m:t>
        </m:r>
        <m:f>
          <m:fPr>
            <m:ctrlPr>
              <w:rPr>
                <w:rFonts w:ascii="Cambria Math" w:hAnsi="Cambria Math"/>
                <w:b/>
                <w:i/>
                <w:iCs/>
              </w:rPr>
            </m:ctrlPr>
          </m:fPr>
          <m:num>
            <m:r>
              <m:rPr>
                <m:sty m:val="bi"/>
              </m:rPr>
              <w:rPr>
                <w:rFonts w:ascii="Cambria Math" w:hAnsi="Cambria Math"/>
              </w:rPr>
              <m:t>0.11×13600×10</m:t>
            </m:r>
          </m:num>
          <m:den>
            <m:r>
              <m:rPr>
                <m:sty m:val="bi"/>
              </m:rPr>
              <w:rPr>
                <w:rFonts w:ascii="Cambria Math" w:hAnsi="Cambria Math"/>
              </w:rPr>
              <m:t>1.25×10</m:t>
            </m:r>
          </m:den>
        </m:f>
      </m:oMath>
      <w:r>
        <w:rPr>
          <w:b/>
          <w:iCs/>
        </w:rPr>
        <w:t xml:space="preserve"> , 1196.8m</w:t>
      </w:r>
    </w:p>
    <w:p w:rsidR="00046275" w:rsidRPr="00E362A3" w:rsidRDefault="00046275" w:rsidP="00E362A3">
      <w:pPr>
        <w:pStyle w:val="ListParagraph"/>
        <w:numPr>
          <w:ilvl w:val="0"/>
          <w:numId w:val="4"/>
        </w:numPr>
        <w:tabs>
          <w:tab w:val="left" w:pos="630"/>
          <w:tab w:val="left" w:pos="708"/>
        </w:tabs>
        <w:suppressAutoHyphens/>
        <w:spacing w:line="480" w:lineRule="auto"/>
        <w:rPr>
          <w:iCs/>
          <w:color w:val="000000"/>
          <w:spacing w:val="-1"/>
          <w:w w:val="92"/>
        </w:rPr>
      </w:pPr>
      <w:r w:rsidRPr="00E362A3">
        <w:t xml:space="preserve">The figure below shows apparatus used to observe the </w:t>
      </w:r>
      <w:r w:rsidR="00E362A3" w:rsidRPr="00E362A3">
        <w:t>behavior</w:t>
      </w:r>
      <w:r w:rsidRPr="00E362A3">
        <w:t xml:space="preserve"> of smoke particles in a smoke cell.</w:t>
      </w:r>
    </w:p>
    <w:p w:rsidR="00046275" w:rsidRPr="00E362A3" w:rsidRDefault="001B3A2A" w:rsidP="00E362A3">
      <w:pPr>
        <w:spacing w:line="480" w:lineRule="auto"/>
        <w:ind w:left="360"/>
        <w:jc w:val="both"/>
      </w:pPr>
      <w:r>
        <w:rPr>
          <w:noProof/>
          <w:lang w:val="sw-KE" w:eastAsia="sw-KE"/>
        </w:rPr>
        <w:pict>
          <v:group id="_x0000_s1072" style="position:absolute;left:0;text-align:left;margin-left:86.15pt;margin-top:5.4pt;width:285.3pt;height:121.2pt;z-index:251664384" coordorigin="2934,2031" coordsize="5706,2424">
            <v:shape id="_x0000_s1073" style="position:absolute;left:5020;top:3275;width:1242;height:1057" coordsize="1242,1057" path="m63,1057r1116,l1202,1051r23,-14l1238,1018r4,-24l1242,63r-4,-24l1225,16,1202,3,1179,,63,,39,3,16,16,3,39,,63,,994r3,24l16,1037r23,14l63,1057xe" strokeweight="47e-5mm">
              <v:path arrowok="t"/>
            </v:shape>
            <v:rect id="_x0000_s1074" style="position:absolute;left:5394;top:2094;width:497;height:995" strokeweight="47e-5mm"/>
            <v:line id="_x0000_s1075" style="position:absolute" from="3904,3835" to="4781,3836" strokeweight="47e-5mm"/>
            <v:line id="_x0000_s1076" style="position:absolute" from="3904,3709" to="4781,3710" strokeweight="47e-5mm"/>
            <v:shape id="_x0000_s1077" style="position:absolute;left:4771;top:3792;width:126;height:83" coordsize="126,83" path="m,l126,43,,83,,xe" fillcolor="black" stroked="f">
              <v:path arrowok="t"/>
            </v:shape>
            <v:shape id="_x0000_s1078" style="position:absolute;left:4771;top:3669;width:126;height:83" coordsize="126,83" path="m,l126,40,,83,,xe" fillcolor="black" stroked="f">
              <v:path arrowok="t"/>
            </v:shape>
            <v:line id="_x0000_s1079" style="position:absolute" from="3904,4084" to="4781,4085" strokeweight="47e-5mm"/>
            <v:line id="_x0000_s1080" style="position:absolute" from="3904,3958" to="4781,3959" strokeweight="47e-5mm"/>
            <v:shape id="_x0000_s1081" style="position:absolute;left:4771;top:4041;width:126;height:82" coordsize="126,82" path="m,l126,43,,82,,xe" fillcolor="black" stroked="f">
              <v:path arrowok="t"/>
            </v:shape>
            <v:shape id="_x0000_s1082" style="position:absolute;left:4771;top:3918;width:126;height:83" coordsize="126,83" path="m,l126,40,,83,,xe" fillcolor="black" stroked="f">
              <v:path arrowok="t"/>
            </v:shape>
            <v:line id="_x0000_s1083" style="position:absolute" from="3904,3586" to="4781,3587" strokeweight="47e-5mm"/>
            <v:line id="_x0000_s1084" style="position:absolute" from="3904,3460" to="4781,3461" strokeweight="47e-5mm"/>
            <v:shape id="_x0000_s1085" style="position:absolute;left:4771;top:3543;width:126;height:83" coordsize="126,83" path="m,l126,43,,83,,xe" fillcolor="black" stroked="f">
              <v:path arrowok="t"/>
            </v:shape>
            <v:shape id="_x0000_s1086" style="position:absolute;left:4771;top:3420;width:126;height:83" coordsize="126,83" path="m,l126,40,,83,,xe" fillcolor="black" stroked="f">
              <v:path arrowok="t"/>
            </v:shape>
            <v:line id="_x0000_s1087" style="position:absolute" from="3281,4332" to="7566,4333" strokeweight="83e-5mm"/>
            <v:shape id="_x0000_s1088" style="position:absolute;left:5020;top:3338;width:1242;height:994" coordsize="1242,994" path="m,994r1179,l1202,988r23,-14l1238,955r4,-24l1242,e" filled="f" strokeweight="47e-5mm">
              <v:path arrowok="t"/>
            </v:shape>
            <v:shape id="_x0000_s1089" style="position:absolute;left:5020;top:3338;width:1179;height:931" coordsize="1179,931" path="m,931r1119,l1142,928r20,-13l1175,892r4,-24l1179,e" filled="f" strokeweight="47e-5mm">
              <v:path arrowok="t"/>
            </v:shape>
            <v:shape id="_x0000_s1090" style="position:absolute;left:5020;top:3275;width:1242;height:994" coordsize="1242,994" path="m1242,l63,,39,3,16,16,3,39,,63,,994e" filled="f" strokeweight="47e-5mm">
              <v:path arrowok="t"/>
            </v:shape>
            <v:shape id="_x0000_s1091" style="position:absolute;left:5036;top:3291;width:1226;height:978" coordsize="1226,978" path="m1226,l60,,37,3,17,17,4,37,,60,,978e" filled="f" strokeweight="47e-5mm">
              <v:path arrowok="t"/>
            </v:shape>
            <v:rect id="_x0000_s1092" style="position:absolute;left:4818;top:3258;width:1646;height:33" strokeweight="47e-5mm"/>
            <v:line id="_x0000_s1093" style="position:absolute;flip:y" from="5394,2031" to="5454,2094" strokeweight="1.5pt"/>
            <v:line id="_x0000_s1094" style="position:absolute" from="5828,2031" to="5891,2094" strokeweight="1.5pt"/>
            <v:line id="_x0000_s1095" style="position:absolute" from="5454,2031" to="5828,2032" strokeweight="1.5pt"/>
            <v:line id="_x0000_s1096" style="position:absolute" from="5394,3089" to="5454,3152" strokeweight="1.5pt"/>
            <v:line id="_x0000_s1097" style="position:absolute;flip:x" from="5828,3089" to="5891,3152" strokeweight="1.5pt"/>
            <v:line id="_x0000_s1098" style="position:absolute" from="5454,3152" to="5828,3153" strokeweight="1.5pt"/>
            <v:shape id="_x0000_s1099" style="position:absolute;left:5146;top:3586;width:122;height:123" coordsize="122,123" path="m,63l3,33,23,14,46,,72,,99,14r16,19l122,63r-7,27l99,110,72,123r-26,l23,110,3,90,,63xe" strokeweight="28e-5mm">
              <v:path arrowok="t"/>
            </v:shape>
            <v:shape id="_x0000_s1100" style="position:absolute;left:6013;top:3772;width:126;height:123" coordsize="126,123" path="m,63l7,36,23,13,50,,76,r24,13l119,36r7,27l119,89r-19,20l76,123r-26,l23,109,7,89,,63xe" strokeweight="28e-5mm">
              <v:path arrowok="t"/>
            </v:shape>
            <v:shape id="_x0000_s1101" style="position:absolute;left:5579;top:3772;width:123;height:123" coordsize="123,123" path="m,63l7,36,24,13,47,,77,r23,13l116,36r7,27l116,89r-16,20l77,123r-30,l24,109,7,89,,63xe" strokeweight="28e-5mm">
              <v:path arrowok="t"/>
            </v:shape>
            <v:shape id="_x0000_s1102" style="position:absolute;left:5702;top:3338;width:126;height:122" coordsize="126,122" path="m,63l7,33,23,13,50,,76,r27,13l119,33r7,30l119,89r-16,20l76,122r-26,l23,109,7,89,,63xe" strokeweight="28e-5mm">
              <v:path arrowok="t"/>
            </v:shape>
            <v:shape id="_x0000_s1103" style="position:absolute;left:5579;top:3586;width:123;height:123" coordsize="123,123" path="m,63l7,33,24,14,47,,77,r23,14l116,33r7,30l116,90r-16,20l77,123r-30,l24,110,7,90,,63xe" strokeweight="28e-5mm">
              <v:path arrowok="t"/>
            </v:shape>
            <v:shape id="_x0000_s1104" style="position:absolute;left:5146;top:3772;width:122;height:123" coordsize="122,123" path="m,63l3,36,23,13,46,,72,,99,13r16,23l122,63r-7,26l99,109,72,123r-26,l23,109,3,89,,63xe" strokeweight="28e-5mm">
              <v:path arrowok="t"/>
            </v:shape>
            <v:shape id="_x0000_s1105" style="position:absolute;left:5516;top:4084;width:126;height:122" coordsize="126,122" path="m,63l7,33,24,13,50,,77,r23,13l120,33r6,30l120,89r-20,20l77,122r-27,l24,109,7,89,,63xe" strokeweight="28e-5mm">
              <v:path arrowok="t"/>
            </v:shape>
            <v:shape id="_x0000_s1106" style="position:absolute;left:5828;top:3649;width:122;height:123" coordsize="122,123" path="m,60l6,33,23,14,46,,76,,99,14r17,19l122,60r-6,26l99,110,76,123r-30,l23,110,6,86,,60xe" strokeweight="28e-5mm">
              <v:path arrowok="t"/>
            </v:shape>
            <v:shape id="_x0000_s1107" style="position:absolute;left:5394;top:3586;width:122;height:123" coordsize="122,123" path="m,63l3,33,23,14,46,,73,,99,14r17,19l122,63r-6,27l99,110,73,123r-27,l23,110,3,90,,63xe" strokeweight="28e-5mm">
              <v:path arrowok="t"/>
            </v:shape>
            <v:shape id="_x0000_s1108" style="position:absolute;left:5205;top:3338;width:126;height:122" coordsize="126,122" path="m,63l7,33,23,13,50,,76,r27,13l119,33r7,30l119,89r-16,20l76,122r-26,l23,109,7,89,,63xe" strokeweight="28e-5mm">
              <v:path arrowok="t"/>
            </v:shape>
            <v:shape id="_x0000_s1109" style="position:absolute;left:6013;top:3401;width:126;height:122" coordsize="126,122" path="m,59l7,33,23,13,50,,76,r24,13l119,33r7,26l119,86r-19,23l76,122r-26,l23,109,7,86,,59xe" strokeweight="28e-5mm">
              <v:path arrowok="t"/>
            </v:shape>
            <v:shape id="_x0000_s1110" style="position:absolute;left:5891;top:4021;width:122;height:122" coordsize="122,122" path="m,63l3,36,23,13,46,,72,,99,13r17,23l122,63r-6,26l99,109,72,122r-26,l23,109,3,89,,63xe" strokeweight="28e-5mm">
              <v:path arrowok="t"/>
            </v:shape>
            <v:shape id="_x0000_s1111" style="position:absolute;left:5146;top:4084;width:122;height:122" coordsize="122,122" path="m,63l3,33,23,13,46,,72,,99,13r16,20l122,63r-7,26l99,109,72,122r-26,l23,109,3,89,,63xe" strokeweight="28e-5mm">
              <v:path arrowok="t"/>
            </v:shape>
            <v:shape id="_x0000_s1112" style="position:absolute;left:5331;top:3898;width:123;height:123" coordsize="123,123" path="m,60l7,33,23,13,46,,76,,99,13r17,20l123,60r-7,26l99,109,76,123r-30,l23,109,7,86,,60xe" strokeweight="28e-5mm">
              <v:path arrowok="t"/>
            </v:shape>
            <v:shape id="_x0000_s1113" style="position:absolute;left:5394;top:3401;width:122;height:122" coordsize="122,122" path="m,59l3,33,23,13,46,,73,,99,13r17,20l122,59r-6,27l99,109,73,122r-27,l23,109,3,86,,59xe" strokeweight="28e-5mm">
              <v:path arrowok="t"/>
            </v:shape>
            <v:rect id="_x0000_s1114" style="position:absolute;left:6374;top:2489;width:1642;height:241" filled="f" stroked="f">
              <v:textbox style="mso-next-textbox:#_x0000_s1114"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Microscope</w:t>
                    </w:r>
                  </w:p>
                </w:txbxContent>
              </v:textbox>
            </v:rect>
            <v:rect id="_x0000_s1115" style="position:absolute;left:6858;top:3388;width:1782;height:241" filled="f" stroked="f">
              <v:textbox style="mso-next-textbox:#_x0000_s1115"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Smoke particles</w:t>
                    </w:r>
                  </w:p>
                </w:txbxContent>
              </v:textbox>
            </v:rect>
            <v:rect id="_x0000_s1116" style="position:absolute;left:7000;top:3858;width:1309;height:241" filled="f" stroked="f">
              <v:textbox style="mso-next-textbox:#_x0000_s1116"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Smoke cell</w:t>
                    </w:r>
                  </w:p>
                </w:txbxContent>
              </v:textbox>
            </v:rect>
            <v:rect id="_x0000_s1117" style="position:absolute;left:2934;top:3330;width:1092;height:793" filled="f" stroked="f">
              <v:textbox style="mso-next-textbox:#_x0000_s1117" inset="0,0,0,0">
                <w:txbxContent>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Strong</w:t>
                    </w:r>
                  </w:p>
                  <w:p w:rsidR="00046275" w:rsidRPr="00661290" w:rsidRDefault="00046275" w:rsidP="00046275">
                    <w:pPr>
                      <w:rPr>
                        <w:rFonts w:ascii="Tahoma" w:hAnsi="Tahoma" w:cs="Tahoma"/>
                        <w:sz w:val="20"/>
                        <w:szCs w:val="20"/>
                      </w:rPr>
                    </w:pPr>
                    <w:r w:rsidRPr="00661290">
                      <w:rPr>
                        <w:rFonts w:ascii="Tahoma" w:hAnsi="Tahoma" w:cs="Tahoma"/>
                        <w:b/>
                        <w:bCs/>
                        <w:color w:val="000000"/>
                        <w:sz w:val="20"/>
                        <w:szCs w:val="20"/>
                      </w:rPr>
                      <w:t>Beamof ligh</w:t>
                    </w:r>
                    <w:r>
                      <w:rPr>
                        <w:rFonts w:ascii="Tahoma" w:hAnsi="Tahoma" w:cs="Tahoma"/>
                        <w:b/>
                        <w:bCs/>
                        <w:color w:val="000000"/>
                        <w:sz w:val="20"/>
                        <w:szCs w:val="20"/>
                      </w:rPr>
                      <w:t>t</w:t>
                    </w:r>
                  </w:p>
                </w:txbxContent>
              </v:textbox>
            </v:rect>
            <v:line id="_x0000_s1118" style="position:absolute" from="5891,2592" to="6262,2593" strokeweight="28e-5mm"/>
            <v:line id="_x0000_s1119" style="position:absolute" from="6139,3460" to="6758,3461" strokeweight="28e-5mm"/>
            <v:line id="_x0000_s1120" style="position:absolute" from="6262,3958" to="6884,3959" strokeweight="28e-5mm"/>
            <v:line id="_x0000_s1121" style="position:absolute;flip:y" from="3281,4332" to="3407,4455" strokeweight="28e-5mm"/>
            <v:line id="_x0000_s1122" style="position:absolute;flip:y" from="3407,4332" to="3530,4455" strokeweight="28e-5mm"/>
            <v:line id="_x0000_s1123" style="position:absolute;flip:y" from="3530,4332" to="3655,4455" strokeweight="28e-5mm"/>
            <v:line id="_x0000_s1124" style="position:absolute;flip:y" from="3655,4332" to="3778,4455" strokeweight="28e-5mm"/>
            <v:line id="_x0000_s1125" style="position:absolute;flip:y" from="3778,4332" to="3904,4455" strokeweight="28e-5mm"/>
            <v:line id="_x0000_s1126" style="position:absolute;flip:y" from="3904,4332" to="4026,4455" strokeweight="28e-5mm"/>
            <v:line id="_x0000_s1127" style="position:absolute;flip:y" from="4026,4332" to="4152,4455" strokeweight="28e-5mm"/>
            <v:line id="_x0000_s1128" style="position:absolute;flip:y" from="4152,4332" to="4275,4455" strokeweight="28e-5mm"/>
            <v:line id="_x0000_s1129" style="position:absolute;flip:y" from="4275,4332" to="4400,4455" strokeweight="28e-5mm"/>
            <v:line id="_x0000_s1130" style="position:absolute;flip:y" from="4400,4332" to="4523,4455" strokeweight="28e-5mm"/>
            <v:line id="_x0000_s1131" style="position:absolute;flip:y" from="4523,4332" to="4649,4455" strokeweight="28e-5mm"/>
            <v:line id="_x0000_s1132" style="position:absolute;flip:y" from="4649,4332" to="4771,4455" strokeweight="28e-5mm"/>
            <v:line id="_x0000_s1133" style="position:absolute;flip:y" from="4771,4332" to="4897,4455" strokeweight="28e-5mm"/>
            <v:line id="_x0000_s1134" style="position:absolute;flip:y" from="4897,4332" to="5020,4455" strokeweight="28e-5mm"/>
            <v:line id="_x0000_s1135" style="position:absolute;flip:y" from="5020,4332" to="5146,4455" strokeweight="28e-5mm"/>
            <v:line id="_x0000_s1136" style="position:absolute;flip:y" from="5146,4332" to="5268,4455" strokeweight="28e-5mm"/>
            <v:line id="_x0000_s1137" style="position:absolute;flip:y" from="5268,4332" to="5394,4455" strokeweight="28e-5mm"/>
            <v:line id="_x0000_s1138" style="position:absolute;flip:y" from="5394,4332" to="5516,4455" strokeweight="28e-5mm"/>
            <v:line id="_x0000_s1139" style="position:absolute;flip:y" from="5516,4332" to="5642,4455" strokeweight="28e-5mm"/>
            <v:line id="_x0000_s1140" style="position:absolute;flip:y" from="5642,4332" to="5765,4455" strokeweight="28e-5mm"/>
            <v:line id="_x0000_s1141" style="position:absolute;flip:y" from="5765,4332" to="5891,4455" strokeweight="28e-5mm"/>
            <v:line id="_x0000_s1142" style="position:absolute;flip:y" from="5891,4332" to="6013,4455" strokeweight="28e-5mm"/>
            <v:line id="_x0000_s1143" style="position:absolute;flip:y" from="6013,4332" to="6139,4455" strokeweight="28e-5mm"/>
            <v:line id="_x0000_s1144" style="position:absolute;flip:y" from="6139,4332" to="6262,4455" strokeweight="28e-5mm"/>
            <v:line id="_x0000_s1145" style="position:absolute;flip:y" from="6262,4332" to="6387,4455" strokeweight="28e-5mm"/>
            <v:line id="_x0000_s1146" style="position:absolute;flip:y" from="6387,4332" to="6510,4455" strokeweight="28e-5mm"/>
            <v:line id="_x0000_s1147" style="position:absolute;flip:y" from="6510,4332" to="6636,4455" strokeweight="28e-5mm"/>
            <v:line id="_x0000_s1148" style="position:absolute;flip:y" from="6636,4332" to="6758,4455" strokeweight="28e-5mm"/>
            <v:line id="_x0000_s1149" style="position:absolute;flip:y" from="6758,4332" to="6884,4455" strokeweight="28e-5mm"/>
            <v:line id="_x0000_s1150" style="position:absolute;flip:y" from="6884,4332" to="7007,4455" strokeweight="28e-5mm"/>
            <v:line id="_x0000_s1151" style="position:absolute;flip:y" from="7007,4332" to="7132,4455" strokeweight="28e-5mm"/>
            <v:line id="_x0000_s1152" style="position:absolute;flip:y" from="7132,4332" to="7255,4455" strokeweight="28e-5mm"/>
            <v:line id="_x0000_s1153" style="position:absolute;flip:y" from="7255,4332" to="7381,4455" strokeweight="28e-5mm"/>
            <v:line id="_x0000_s1154" style="position:absolute;flip:y" from="7381,4332" to="7503,4455" strokeweight="28e-5mm"/>
          </v:group>
        </w:pict>
      </w:r>
    </w:p>
    <w:p w:rsidR="00AB0162" w:rsidRPr="00E362A3" w:rsidRDefault="00AB0162" w:rsidP="00E362A3">
      <w:pPr>
        <w:spacing w:line="480" w:lineRule="auto"/>
        <w:jc w:val="both"/>
      </w:pPr>
    </w:p>
    <w:p w:rsidR="00E362A3" w:rsidRDefault="00046275" w:rsidP="00AB0162">
      <w:pPr>
        <w:numPr>
          <w:ilvl w:val="0"/>
          <w:numId w:val="11"/>
        </w:numPr>
        <w:spacing w:line="480" w:lineRule="auto"/>
        <w:ind w:left="1701"/>
        <w:jc w:val="both"/>
      </w:pPr>
      <w:r w:rsidRPr="00E362A3">
        <w:t xml:space="preserve">State and explain what was observed </w:t>
      </w:r>
      <w:r w:rsidRPr="00E362A3">
        <w:tab/>
        <w:t>(2mk)</w:t>
      </w:r>
    </w:p>
    <w:p w:rsidR="002B57BB" w:rsidRPr="00480A7E" w:rsidRDefault="004B4A97" w:rsidP="002B57BB">
      <w:pPr>
        <w:spacing w:line="480" w:lineRule="auto"/>
        <w:jc w:val="both"/>
        <w:rPr>
          <w:b/>
          <w:i/>
        </w:rPr>
      </w:pPr>
      <w:r>
        <w:rPr>
          <w:b/>
          <w:i/>
        </w:rPr>
        <w:t>Bright specks are observed</w:t>
      </w:r>
      <w:r w:rsidR="002B57BB" w:rsidRPr="00480A7E">
        <w:rPr>
          <w:b/>
          <w:i/>
        </w:rPr>
        <w:t xml:space="preserve"> moving random</w:t>
      </w:r>
      <w:r>
        <w:rPr>
          <w:b/>
          <w:i/>
        </w:rPr>
        <w:t>ly</w:t>
      </w:r>
      <w:r w:rsidR="002B57BB" w:rsidRPr="00480A7E">
        <w:rPr>
          <w:b/>
          <w:i/>
        </w:rPr>
        <w:t xml:space="preserve"> due to constant collision with air particles which are in a continuous random motion</w:t>
      </w:r>
    </w:p>
    <w:p w:rsidR="00046275" w:rsidRDefault="00046275" w:rsidP="00E362A3">
      <w:pPr>
        <w:numPr>
          <w:ilvl w:val="0"/>
          <w:numId w:val="11"/>
        </w:numPr>
        <w:spacing w:line="480" w:lineRule="auto"/>
        <w:ind w:left="1701"/>
        <w:jc w:val="both"/>
      </w:pPr>
      <w:r w:rsidRPr="00E362A3">
        <w:t>Explain what would be happen if the temperature was raised(1mk)</w:t>
      </w:r>
    </w:p>
    <w:p w:rsidR="00913CFB" w:rsidRPr="00480A7E" w:rsidRDefault="002B57BB" w:rsidP="00480A7E">
      <w:pPr>
        <w:spacing w:line="480" w:lineRule="auto"/>
        <w:jc w:val="both"/>
        <w:rPr>
          <w:b/>
          <w:i/>
        </w:rPr>
      </w:pPr>
      <w:r w:rsidRPr="00480A7E">
        <w:rPr>
          <w:b/>
          <w:i/>
        </w:rPr>
        <w:lastRenderedPageBreak/>
        <w:t xml:space="preserve">The random motion will be vigorous due to increase in kinetic energy of the colliding </w:t>
      </w:r>
      <w:r w:rsidR="004B4A97" w:rsidRPr="00480A7E">
        <w:rPr>
          <w:b/>
          <w:i/>
        </w:rPr>
        <w:t>particles</w:t>
      </w:r>
    </w:p>
    <w:p w:rsidR="00046275" w:rsidRDefault="00046275" w:rsidP="00913CFB">
      <w:pPr>
        <w:pStyle w:val="ListParagraph"/>
        <w:numPr>
          <w:ilvl w:val="0"/>
          <w:numId w:val="4"/>
        </w:numPr>
        <w:spacing w:line="480" w:lineRule="auto"/>
      </w:pPr>
      <w:r w:rsidRPr="00E362A3">
        <w:t xml:space="preserve"> a) State the law of electrostatic charge.(1mk)</w:t>
      </w:r>
    </w:p>
    <w:p w:rsidR="002B57BB" w:rsidRPr="001A2A17" w:rsidRDefault="004B4A97" w:rsidP="002B57BB">
      <w:pPr>
        <w:spacing w:line="480" w:lineRule="auto"/>
        <w:rPr>
          <w:b/>
          <w:i/>
        </w:rPr>
      </w:pPr>
      <w:r w:rsidRPr="001A2A17">
        <w:rPr>
          <w:b/>
          <w:i/>
        </w:rPr>
        <w:t>Like</w:t>
      </w:r>
      <w:r w:rsidR="002B57BB" w:rsidRPr="001A2A17">
        <w:rPr>
          <w:b/>
          <w:i/>
        </w:rPr>
        <w:t xml:space="preserve"> charge repel while unlike charge attract</w:t>
      </w:r>
    </w:p>
    <w:p w:rsidR="00046275" w:rsidRDefault="00046275" w:rsidP="00E362A3">
      <w:pPr>
        <w:pStyle w:val="ListParagraph"/>
        <w:numPr>
          <w:ilvl w:val="0"/>
          <w:numId w:val="14"/>
        </w:numPr>
        <w:spacing w:line="480" w:lineRule="auto"/>
      </w:pPr>
      <w:r w:rsidRPr="00E362A3">
        <w:t>Explain why a dressing table mirror may become dusty if wiped with a cloth on a warm day. (1mk)</w:t>
      </w:r>
    </w:p>
    <w:p w:rsidR="00913CFB" w:rsidRPr="001A2A17" w:rsidRDefault="005B5842" w:rsidP="001A2A17">
      <w:pPr>
        <w:spacing w:line="480" w:lineRule="auto"/>
        <w:rPr>
          <w:b/>
          <w:i/>
        </w:rPr>
      </w:pPr>
      <w:r w:rsidRPr="001A2A17">
        <w:rPr>
          <w:b/>
          <w:i/>
        </w:rPr>
        <w:t xml:space="preserve">Wiping creates charges which attract the dust </w:t>
      </w:r>
      <w:r w:rsidR="00040154" w:rsidRPr="001A2A17">
        <w:rPr>
          <w:b/>
          <w:i/>
        </w:rPr>
        <w:t>particles</w:t>
      </w:r>
      <w:r w:rsidR="001A2A17">
        <w:rPr>
          <w:b/>
          <w:i/>
        </w:rPr>
        <w:t>.</w:t>
      </w:r>
    </w:p>
    <w:p w:rsidR="00F44D67" w:rsidRDefault="00F44D67" w:rsidP="00E362A3">
      <w:pPr>
        <w:pStyle w:val="ListParagraph"/>
        <w:numPr>
          <w:ilvl w:val="0"/>
          <w:numId w:val="4"/>
        </w:numPr>
        <w:spacing w:line="480" w:lineRule="auto"/>
      </w:pPr>
      <w:r w:rsidRPr="00E362A3">
        <w:t>State and explain two defects of simple cells. (2mks)</w:t>
      </w:r>
    </w:p>
    <w:p w:rsidR="00FA7F97" w:rsidRPr="008C19AF" w:rsidRDefault="004B4A97" w:rsidP="005B5842">
      <w:pPr>
        <w:spacing w:line="480" w:lineRule="auto"/>
        <w:rPr>
          <w:b/>
          <w:i/>
        </w:rPr>
      </w:pPr>
      <w:r w:rsidRPr="008C19AF">
        <w:rPr>
          <w:b/>
          <w:i/>
        </w:rPr>
        <w:t>Polarization</w:t>
      </w:r>
      <w:r w:rsidR="008C19AF" w:rsidRPr="008C19AF">
        <w:rPr>
          <w:b/>
          <w:i/>
        </w:rPr>
        <w:t xml:space="preserve">-refers to the </w:t>
      </w:r>
      <w:r>
        <w:rPr>
          <w:b/>
          <w:i/>
        </w:rPr>
        <w:t>accumulation of gas bubbles</w:t>
      </w:r>
      <w:r w:rsidR="008C19AF">
        <w:rPr>
          <w:b/>
          <w:i/>
        </w:rPr>
        <w:t xml:space="preserve"> a</w:t>
      </w:r>
      <w:r w:rsidR="008C19AF" w:rsidRPr="008C19AF">
        <w:rPr>
          <w:b/>
          <w:i/>
        </w:rPr>
        <w:t xml:space="preserve">round a </w:t>
      </w:r>
      <w:r w:rsidRPr="008C19AF">
        <w:rPr>
          <w:b/>
          <w:i/>
        </w:rPr>
        <w:t>copper plate</w:t>
      </w:r>
      <w:r>
        <w:rPr>
          <w:b/>
          <w:i/>
        </w:rPr>
        <w:t>.</w:t>
      </w:r>
    </w:p>
    <w:p w:rsidR="00913CFB" w:rsidRPr="008C19AF" w:rsidRDefault="004B4A97" w:rsidP="008C19AF">
      <w:pPr>
        <w:spacing w:line="480" w:lineRule="auto"/>
        <w:rPr>
          <w:b/>
          <w:i/>
        </w:rPr>
      </w:pPr>
      <w:r>
        <w:rPr>
          <w:b/>
          <w:i/>
        </w:rPr>
        <w:t xml:space="preserve">Local action </w:t>
      </w:r>
      <w:r w:rsidR="008C19AF" w:rsidRPr="008C19AF">
        <w:rPr>
          <w:b/>
          <w:i/>
        </w:rPr>
        <w:t xml:space="preserve">refers to the process </w:t>
      </w:r>
      <w:r>
        <w:rPr>
          <w:b/>
          <w:i/>
        </w:rPr>
        <w:t>by</w:t>
      </w:r>
      <w:r w:rsidR="008C19AF">
        <w:rPr>
          <w:b/>
          <w:i/>
        </w:rPr>
        <w:t xml:space="preserve"> which zinc is eaten </w:t>
      </w:r>
      <w:r>
        <w:rPr>
          <w:b/>
          <w:i/>
        </w:rPr>
        <w:t>away.</w:t>
      </w:r>
    </w:p>
    <w:p w:rsidR="00F44D67" w:rsidRDefault="00F44D67" w:rsidP="00E362A3">
      <w:pPr>
        <w:pStyle w:val="ListParagraph"/>
        <w:numPr>
          <w:ilvl w:val="0"/>
          <w:numId w:val="4"/>
        </w:numPr>
        <w:spacing w:line="480" w:lineRule="auto"/>
      </w:pPr>
      <w:r w:rsidRPr="00E362A3">
        <w:t>a) state the basic law of magnetism (1mk)</w:t>
      </w:r>
    </w:p>
    <w:p w:rsidR="00FA7F97" w:rsidRPr="002D713A" w:rsidRDefault="0075607D" w:rsidP="00FA7F97">
      <w:pPr>
        <w:spacing w:line="480" w:lineRule="auto"/>
        <w:rPr>
          <w:b/>
          <w:i/>
        </w:rPr>
      </w:pPr>
      <w:r w:rsidRPr="002D713A">
        <w:rPr>
          <w:b/>
          <w:i/>
        </w:rPr>
        <w:t>Like</w:t>
      </w:r>
      <w:r w:rsidR="00FA7F97" w:rsidRPr="002D713A">
        <w:rPr>
          <w:b/>
          <w:i/>
        </w:rPr>
        <w:t xml:space="preserve"> poles repel while unlike poles </w:t>
      </w:r>
      <w:r w:rsidRPr="002D713A">
        <w:rPr>
          <w:b/>
          <w:i/>
        </w:rPr>
        <w:t>attract</w:t>
      </w:r>
    </w:p>
    <w:p w:rsidR="00F44D67" w:rsidRPr="00E362A3" w:rsidRDefault="00F44D67" w:rsidP="00E362A3">
      <w:pPr>
        <w:spacing w:line="480" w:lineRule="auto"/>
      </w:pPr>
      <w:r w:rsidRPr="00E362A3">
        <w:t xml:space="preserve">     b) </w:t>
      </w:r>
      <w:r w:rsidRPr="00E362A3">
        <w:rPr>
          <w:bCs/>
        </w:rPr>
        <w:t>Give a reason</w:t>
      </w:r>
      <w:r w:rsidRPr="00E362A3">
        <w:t xml:space="preserve"> why attraction in magnetism is not regarded as a    reliable method of testing for </w:t>
      </w:r>
      <w:r w:rsidR="00913CFB" w:rsidRPr="00E362A3">
        <w:t>polarity (</w:t>
      </w:r>
      <w:r w:rsidRPr="00E362A3">
        <w:t>1mk)</w:t>
      </w:r>
      <w:r w:rsidR="0075607D">
        <w:t xml:space="preserve"> </w:t>
      </w:r>
      <w:r w:rsidR="0075607D" w:rsidRPr="0075607D">
        <w:rPr>
          <w:b/>
          <w:i/>
        </w:rPr>
        <w:t>Repulsion occurs only when two like poles of a magnet exist while attraction can occur between two unlike poles of a magnet and between a magnet and a magnetic material.</w:t>
      </w:r>
    </w:p>
    <w:p w:rsidR="00F44D67" w:rsidRPr="00E362A3" w:rsidRDefault="00F44D67" w:rsidP="00913CFB">
      <w:pPr>
        <w:tabs>
          <w:tab w:val="left" w:pos="360"/>
          <w:tab w:val="left" w:pos="1080"/>
          <w:tab w:val="left" w:pos="2385"/>
        </w:tabs>
        <w:spacing w:line="480" w:lineRule="auto"/>
      </w:pPr>
      <w:r w:rsidRPr="00E362A3">
        <w:t xml:space="preserve">   c) A soft iron ring is placed between two magnets. Draw the magnetic field pattern between the two magnets. (2mks)</w:t>
      </w:r>
    </w:p>
    <w:p w:rsidR="00F44D67" w:rsidRPr="00E362A3" w:rsidRDefault="001B3A2A" w:rsidP="00E362A3">
      <w:pPr>
        <w:tabs>
          <w:tab w:val="left" w:pos="360"/>
          <w:tab w:val="left" w:pos="720"/>
          <w:tab w:val="left" w:pos="1080"/>
          <w:tab w:val="left" w:pos="3735"/>
        </w:tabs>
        <w:spacing w:line="480" w:lineRule="auto"/>
        <w:ind w:left="360" w:hanging="360"/>
      </w:pPr>
      <w:r>
        <w:rPr>
          <w:noProof/>
        </w:rPr>
        <w:pict>
          <v:group id="_x0000_s1155" style="position:absolute;left:0;text-align:left;margin-left:12.85pt;margin-top:-10.65pt;width:280.2pt;height:76.15pt;z-index:251665408" coordorigin="1697,13414" coordsize="5604,1523">
            <v:oval id="_x0000_s1156" style="position:absolute;left:3641;top:13657;width:1461;height:1280" strokeweight="2.25pt"/>
            <v:oval id="_x0000_s1157" style="position:absolute;left:4058;top:14025;width:648;height:555" strokeweight="2.25pt"/>
            <v:rect id="_x0000_s1158" style="position:absolute;left:5910;top:13927;width:1391;height:605" strokeweight="1.5pt"/>
            <v:rect id="_x0000_s1159" style="position:absolute;left:1697;top:13916;width:1391;height:545" strokeweight="1.5pt"/>
            <v:shape id="_x0000_s1160" type="#_x0000_t202" style="position:absolute;left:2585;top:13987;width:784;height:481" filled="f" stroked="f">
              <v:textbox style="mso-next-textbox:#_x0000_s1160">
                <w:txbxContent>
                  <w:p w:rsidR="00F44D67" w:rsidRPr="00782AF0" w:rsidRDefault="00F44D67" w:rsidP="00F44D67">
                    <w:pPr>
                      <w:rPr>
                        <w:rFonts w:ascii="Verdana" w:hAnsi="Verdana"/>
                        <w:b/>
                        <w:sz w:val="32"/>
                        <w:szCs w:val="32"/>
                        <w:lang w:val="en-CA"/>
                      </w:rPr>
                    </w:pPr>
                    <w:r w:rsidRPr="00782AF0">
                      <w:rPr>
                        <w:rFonts w:ascii="Verdana" w:hAnsi="Verdana"/>
                        <w:b/>
                        <w:sz w:val="32"/>
                        <w:szCs w:val="32"/>
                        <w:lang w:val="en-CA"/>
                      </w:rPr>
                      <w:t>N</w:t>
                    </w:r>
                  </w:p>
                </w:txbxContent>
              </v:textbox>
            </v:shape>
            <v:shape id="_x0000_s1161" type="#_x0000_t202" style="position:absolute;left:5881;top:14026;width:917;height:470" filled="f" stroked="f">
              <v:textbox style="mso-next-textbox:#_x0000_s1161">
                <w:txbxContent>
                  <w:p w:rsidR="00F44D67" w:rsidRPr="00782AF0" w:rsidRDefault="00F44D67" w:rsidP="00F44D67">
                    <w:pPr>
                      <w:rPr>
                        <w:rFonts w:ascii="Verdana" w:hAnsi="Verdana"/>
                        <w:b/>
                        <w:sz w:val="32"/>
                        <w:szCs w:val="32"/>
                        <w:lang w:val="en-CA"/>
                      </w:rPr>
                    </w:pPr>
                    <w:r w:rsidRPr="00782AF0">
                      <w:rPr>
                        <w:rFonts w:ascii="Verdana" w:hAnsi="Verdana"/>
                        <w:b/>
                        <w:sz w:val="32"/>
                        <w:szCs w:val="32"/>
                        <w:lang w:val="en-CA"/>
                      </w:rPr>
                      <w:t>S</w:t>
                    </w:r>
                  </w:p>
                </w:txbxContent>
              </v:textbox>
            </v:shape>
            <v:shape id="_x0000_s1162" type="#_x0000_t32" style="position:absolute;left:4774;top:13657;width:162;height:156;flip:x" o:connectortype="straight"/>
            <v:shape id="_x0000_s1163" type="#_x0000_t202" style="position:absolute;left:4817;top:13414;width:2092;height:513" filled="f" stroked="f">
              <v:textbox style="mso-next-textbox:#_x0000_s1163">
                <w:txbxContent>
                  <w:p w:rsidR="00F44D67" w:rsidRPr="00782AF0" w:rsidRDefault="00F44D67" w:rsidP="00F44D67">
                    <w:pPr>
                      <w:rPr>
                        <w:rFonts w:ascii="Verdana" w:hAnsi="Verdana" w:cs="Tahoma"/>
                        <w:b/>
                        <w:sz w:val="20"/>
                        <w:szCs w:val="20"/>
                      </w:rPr>
                    </w:pPr>
                    <w:r w:rsidRPr="00782AF0">
                      <w:rPr>
                        <w:rFonts w:ascii="Verdana" w:hAnsi="Verdana" w:cs="Tahoma"/>
                        <w:b/>
                        <w:sz w:val="20"/>
                        <w:szCs w:val="20"/>
                      </w:rPr>
                      <w:t>Soft iron ring</w:t>
                    </w:r>
                  </w:p>
                </w:txbxContent>
              </v:textbox>
            </v:shape>
          </v:group>
        </w:pict>
      </w:r>
    </w:p>
    <w:p w:rsidR="00F44D67" w:rsidRPr="00E362A3" w:rsidRDefault="00F44D67" w:rsidP="00E362A3">
      <w:pPr>
        <w:tabs>
          <w:tab w:val="left" w:pos="360"/>
          <w:tab w:val="left" w:pos="720"/>
          <w:tab w:val="left" w:pos="1080"/>
          <w:tab w:val="left" w:pos="3735"/>
        </w:tabs>
        <w:spacing w:line="480" w:lineRule="auto"/>
        <w:ind w:left="360" w:hanging="360"/>
      </w:pPr>
    </w:p>
    <w:p w:rsidR="00F20FAB" w:rsidRPr="00E362A3" w:rsidRDefault="00F20FAB" w:rsidP="00913CFB">
      <w:pPr>
        <w:tabs>
          <w:tab w:val="left" w:pos="360"/>
          <w:tab w:val="left" w:pos="720"/>
          <w:tab w:val="left" w:pos="1080"/>
          <w:tab w:val="left" w:pos="3735"/>
        </w:tabs>
        <w:spacing w:line="480" w:lineRule="auto"/>
        <w:ind w:left="360" w:hanging="360"/>
      </w:pPr>
    </w:p>
    <w:p w:rsidR="00350699" w:rsidRDefault="00350699" w:rsidP="00E362A3">
      <w:pPr>
        <w:pStyle w:val="ListParagraph"/>
        <w:numPr>
          <w:ilvl w:val="0"/>
          <w:numId w:val="14"/>
        </w:numPr>
        <w:tabs>
          <w:tab w:val="left" w:pos="360"/>
          <w:tab w:val="left" w:pos="720"/>
          <w:tab w:val="left" w:pos="1080"/>
          <w:tab w:val="left" w:pos="3735"/>
        </w:tabs>
        <w:spacing w:line="480" w:lineRule="auto"/>
      </w:pPr>
      <w:r w:rsidRPr="00E362A3">
        <w:t>state one way of magnetizing a magnet (1mk)</w:t>
      </w:r>
    </w:p>
    <w:p w:rsidR="00FA7F97" w:rsidRPr="002D713A" w:rsidRDefault="00FA7F97" w:rsidP="002D713A">
      <w:pPr>
        <w:pStyle w:val="ListParagraph"/>
        <w:numPr>
          <w:ilvl w:val="0"/>
          <w:numId w:val="21"/>
        </w:numPr>
        <w:tabs>
          <w:tab w:val="left" w:pos="360"/>
          <w:tab w:val="left" w:pos="720"/>
          <w:tab w:val="left" w:pos="1080"/>
          <w:tab w:val="left" w:pos="3735"/>
        </w:tabs>
        <w:spacing w:line="480" w:lineRule="auto"/>
        <w:rPr>
          <w:b/>
          <w:i/>
        </w:rPr>
      </w:pPr>
      <w:r w:rsidRPr="002D713A">
        <w:rPr>
          <w:b/>
          <w:i/>
        </w:rPr>
        <w:t>hammering</w:t>
      </w:r>
    </w:p>
    <w:p w:rsidR="00FA7F97" w:rsidRPr="002D713A" w:rsidRDefault="00FA7F97" w:rsidP="002D713A">
      <w:pPr>
        <w:pStyle w:val="ListParagraph"/>
        <w:numPr>
          <w:ilvl w:val="0"/>
          <w:numId w:val="21"/>
        </w:numPr>
        <w:tabs>
          <w:tab w:val="left" w:pos="360"/>
          <w:tab w:val="left" w:pos="720"/>
          <w:tab w:val="left" w:pos="1080"/>
          <w:tab w:val="left" w:pos="3735"/>
        </w:tabs>
        <w:spacing w:line="480" w:lineRule="auto"/>
        <w:rPr>
          <w:b/>
          <w:i/>
        </w:rPr>
      </w:pPr>
      <w:r w:rsidRPr="002D713A">
        <w:rPr>
          <w:b/>
          <w:i/>
        </w:rPr>
        <w:t>st</w:t>
      </w:r>
      <w:r w:rsidR="0075607D">
        <w:rPr>
          <w:b/>
          <w:i/>
        </w:rPr>
        <w:t>r</w:t>
      </w:r>
      <w:r w:rsidRPr="002D713A">
        <w:rPr>
          <w:b/>
          <w:i/>
        </w:rPr>
        <w:t>oking</w:t>
      </w:r>
    </w:p>
    <w:p w:rsidR="00FA7F97" w:rsidRPr="002D713A" w:rsidRDefault="00FA7F97" w:rsidP="002D713A">
      <w:pPr>
        <w:pStyle w:val="ListParagraph"/>
        <w:numPr>
          <w:ilvl w:val="0"/>
          <w:numId w:val="21"/>
        </w:numPr>
        <w:tabs>
          <w:tab w:val="left" w:pos="360"/>
          <w:tab w:val="left" w:pos="720"/>
          <w:tab w:val="left" w:pos="1080"/>
          <w:tab w:val="left" w:pos="3735"/>
        </w:tabs>
        <w:spacing w:line="480" w:lineRule="auto"/>
        <w:rPr>
          <w:b/>
          <w:i/>
        </w:rPr>
      </w:pPr>
      <w:r w:rsidRPr="002D713A">
        <w:rPr>
          <w:b/>
          <w:i/>
        </w:rPr>
        <w:t>conduction</w:t>
      </w:r>
    </w:p>
    <w:p w:rsidR="00F44D67" w:rsidRPr="00E362A3" w:rsidRDefault="00F44D67" w:rsidP="00E362A3">
      <w:pPr>
        <w:tabs>
          <w:tab w:val="left" w:pos="360"/>
          <w:tab w:val="left" w:pos="720"/>
          <w:tab w:val="left" w:pos="1080"/>
          <w:tab w:val="left" w:pos="3735"/>
        </w:tabs>
        <w:spacing w:line="480" w:lineRule="auto"/>
      </w:pPr>
    </w:p>
    <w:p w:rsidR="00F44D67" w:rsidRDefault="001B3A2A" w:rsidP="00E362A3">
      <w:pPr>
        <w:pStyle w:val="ListParagraph"/>
        <w:numPr>
          <w:ilvl w:val="0"/>
          <w:numId w:val="4"/>
        </w:numPr>
        <w:spacing w:line="480" w:lineRule="auto"/>
      </w:pPr>
      <w:r>
        <w:rPr>
          <w:noProof/>
          <w:lang w:val="sw-KE" w:eastAsia="sw-KE"/>
        </w:rPr>
        <w:pict>
          <v:group id="_x0000_s1164" style="position:absolute;left:0;text-align:left;margin-left:94.7pt;margin-top:20.65pt;width:98.45pt;height:77.8pt;z-index:251667456" coordorigin="8304,7356" coordsize="1969,1556">
            <v:shape id="_x0000_s1165" type="#_x0000_t202" style="position:absolute;left:9545;top:7356;width:728;height:462" filled="f" stroked="f">
              <v:textbox style="mso-next-textbox:#_x0000_s1165">
                <w:txbxContent>
                  <w:p w:rsidR="00350699" w:rsidRPr="001314C2" w:rsidRDefault="00350699" w:rsidP="00350699">
                    <w:pPr>
                      <w:jc w:val="center"/>
                      <w:rPr>
                        <w:rFonts w:ascii="Tahoma" w:hAnsi="Tahoma" w:cs="Tahoma"/>
                        <w:b/>
                        <w:sz w:val="20"/>
                        <w:szCs w:val="20"/>
                      </w:rPr>
                    </w:pPr>
                    <w:r>
                      <w:rPr>
                        <w:rFonts w:ascii="Tahoma" w:hAnsi="Tahoma" w:cs="Tahoma"/>
                        <w:b/>
                        <w:sz w:val="20"/>
                        <w:szCs w:val="20"/>
                      </w:rPr>
                      <w:t>15</w:t>
                    </w:r>
                  </w:p>
                </w:txbxContent>
              </v:textbox>
            </v:shape>
            <v:shape id="_x0000_s1166" type="#_x0000_t202" style="position:absolute;left:9569;top:8035;width:681;height:459" filled="f" stroked="f">
              <v:textbox style="mso-next-textbox:#_x0000_s1166">
                <w:txbxContent>
                  <w:p w:rsidR="00350699" w:rsidRPr="001314C2" w:rsidRDefault="00350699" w:rsidP="00350699">
                    <w:pPr>
                      <w:jc w:val="center"/>
                      <w:rPr>
                        <w:rFonts w:ascii="Tahoma" w:hAnsi="Tahoma" w:cs="Tahoma"/>
                        <w:b/>
                        <w:sz w:val="20"/>
                        <w:szCs w:val="20"/>
                      </w:rPr>
                    </w:pPr>
                    <w:r>
                      <w:rPr>
                        <w:rFonts w:ascii="Tahoma" w:hAnsi="Tahoma" w:cs="Tahoma"/>
                        <w:b/>
                        <w:sz w:val="20"/>
                        <w:szCs w:val="20"/>
                      </w:rPr>
                      <w:t>10</w:t>
                    </w:r>
                  </w:p>
                </w:txbxContent>
              </v:textbox>
            </v:shape>
            <v:shape id="_x0000_s1167" type="#_x0000_t32" style="position:absolute;left:9419;top:8641;width:196;height:1" o:connectortype="straight"/>
            <v:shape id="_x0000_s1168" type="#_x0000_t32" style="position:absolute;left:9404;top:7718;width:392;height:1" o:connectortype="straight" strokeweight="2.25pt"/>
            <v:shape id="_x0000_s1169" type="#_x0000_t32" style="position:absolute;left:9389;top:7925;width:196;height:1" o:connectortype="straight"/>
            <v:shape id="_x0000_s1170" type="#_x0000_t32" style="position:absolute;left:9359;top:8133;width:196;height:1" o:connectortype="straight"/>
            <v:shape id="_x0000_s1171" type="#_x0000_t32" style="position:absolute;left:9359;top:8341;width:196;height:1" o:connectortype="straight"/>
            <v:shape id="_x0000_s1172" type="#_x0000_t32" style="position:absolute;left:9389;top:8548;width:196;height:1" o:connectortype="straight"/>
            <v:shape id="_x0000_s1173" type="#_x0000_t32" style="position:absolute;left:9419;top:8758;width:196;height:1" o:connectortype="straight"/>
            <v:shape id="_x0000_s1174" type="#_x0000_t32" style="position:absolute;left:9389;top:7835;width:196;height:1" o:connectortype="straight"/>
            <v:shape id="_x0000_s1175" type="#_x0000_t32" style="position:absolute;left:9389;top:8042;width:196;height:1" o:connectortype="straight"/>
            <v:shape id="_x0000_s1176" type="#_x0000_t32" style="position:absolute;left:9359;top:8250;width:392;height:1" o:connectortype="straight" strokeweight="2.25pt"/>
            <v:shape id="_x0000_s1177" type="#_x0000_t32" style="position:absolute;left:9389;top:8458;width:196;height:1" o:connectortype="straight"/>
            <v:shape id="_x0000_s1178" type="#_x0000_t32" style="position:absolute;left:8451;top:8128;width:907;height:1" o:connectortype="straight" strokeweight="2.25pt"/>
            <v:shape id="_x0000_s1179" type="#_x0000_t202" style="position:absolute;left:8304;top:7364;width:737;height:529" filled="f" stroked="f">
              <v:textbox style="mso-next-textbox:#_x0000_s1179">
                <w:txbxContent>
                  <w:p w:rsidR="00350699" w:rsidRPr="0039750F" w:rsidRDefault="00350699" w:rsidP="00350699">
                    <w:pPr>
                      <w:rPr>
                        <w:b/>
                      </w:rPr>
                    </w:pPr>
                    <w:r>
                      <w:rPr>
                        <w:rFonts w:ascii="Verdana" w:hAnsi="Verdana" w:cs="Arial"/>
                        <w:b/>
                      </w:rPr>
                      <w:t xml:space="preserve"> 0</w:t>
                    </w:r>
                  </w:p>
                </w:txbxContent>
              </v:textbox>
            </v:shape>
            <v:shape id="_x0000_s1180" type="#_x0000_t32" style="position:absolute;left:9083;top:8124;width:1;height:244" o:connectortype="straight"/>
            <v:shape id="_x0000_s1181" type="#_x0000_t32" style="position:absolute;left:9216;top:7896;width:1;height:244" o:connectortype="straight" strokeweight="1.5pt"/>
            <v:shape id="_x0000_s1182" type="#_x0000_t32" style="position:absolute;left:8622;top:7720;width:1;height:397" o:connectortype="straight" strokeweight="3pt"/>
            <v:shape id="_x0000_s1183" type="#_x0000_t32" style="position:absolute;left:8881;top:7915;width:1;height:244" o:connectortype="straight" strokeweight="1.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84" type="#_x0000_t85" style="position:absolute;left:9353;top:7493;width:170;height:1419" adj="10800" strokeweight="2.25pt"/>
            <v:shape id="_x0000_s1185" type="#_x0000_t32" style="position:absolute;left:8746;top:8099;width:1;height:244" o:connectortype="straight"/>
          </v:group>
        </w:pict>
      </w:r>
      <w:r w:rsidR="00350699" w:rsidRPr="00E362A3">
        <w:t>a) What is the micrometer screw gauge reading shown in the diagram below? (2mks)</w:t>
      </w:r>
    </w:p>
    <w:p w:rsidR="00913CFB" w:rsidRPr="002D713A" w:rsidRDefault="00FA7F97" w:rsidP="00AB0162">
      <w:pPr>
        <w:pStyle w:val="ListParagraph"/>
        <w:spacing w:line="480" w:lineRule="auto"/>
        <w:ind w:left="450"/>
        <w:rPr>
          <w:b/>
        </w:rPr>
      </w:pPr>
      <w:r w:rsidRPr="002D713A">
        <w:rPr>
          <w:b/>
        </w:rPr>
        <w:t>2.11mm</w:t>
      </w:r>
    </w:p>
    <w:p w:rsidR="00AB0162" w:rsidRDefault="00AB0162" w:rsidP="00AB0162">
      <w:pPr>
        <w:pStyle w:val="ListParagraph"/>
        <w:spacing w:line="480" w:lineRule="auto"/>
        <w:ind w:left="450"/>
      </w:pPr>
    </w:p>
    <w:p w:rsidR="00AB0162" w:rsidRPr="00E362A3" w:rsidRDefault="00AB0162" w:rsidP="00AB0162">
      <w:pPr>
        <w:pStyle w:val="ListParagraph"/>
        <w:spacing w:line="480" w:lineRule="auto"/>
        <w:ind w:left="450"/>
      </w:pPr>
    </w:p>
    <w:p w:rsidR="002D713A" w:rsidRPr="00E362A3" w:rsidRDefault="00350699" w:rsidP="00E362A3">
      <w:pPr>
        <w:spacing w:line="480" w:lineRule="auto"/>
        <w:rPr>
          <w:color w:val="000000"/>
        </w:rPr>
      </w:pPr>
      <w:r w:rsidRPr="00E362A3">
        <w:t xml:space="preserve">b) </w:t>
      </w:r>
      <w:r w:rsidRPr="00E362A3">
        <w:rPr>
          <w:iCs/>
          <w:color w:val="000000"/>
        </w:rPr>
        <w:t xml:space="preserve"> A </w:t>
      </w:r>
      <w:r w:rsidRPr="00E362A3">
        <w:rPr>
          <w:color w:val="000000"/>
        </w:rPr>
        <w:t>small drop of oil has a volume of 6 x 10</w:t>
      </w:r>
      <w:r w:rsidRPr="00E362A3">
        <w:rPr>
          <w:color w:val="000000"/>
          <w:vertAlign w:val="superscript"/>
        </w:rPr>
        <w:t xml:space="preserve">-5 </w:t>
      </w:r>
      <w:r w:rsidRPr="00E362A3">
        <w:rPr>
          <w:color w:val="000000"/>
        </w:rPr>
        <w:t>cm</w:t>
      </w:r>
      <w:r w:rsidRPr="00E362A3">
        <w:rPr>
          <w:color w:val="000000"/>
          <w:vertAlign w:val="superscript"/>
        </w:rPr>
        <w:t>3</w:t>
      </w:r>
      <w:r w:rsidRPr="00E362A3">
        <w:rPr>
          <w:color w:val="000000"/>
        </w:rPr>
        <w:t>. When it is put on the surface of some clean water, it forms a circular film of 2 x 10</w:t>
      </w:r>
      <w:r w:rsidRPr="00E362A3">
        <w:rPr>
          <w:color w:val="000000"/>
          <w:vertAlign w:val="superscript"/>
        </w:rPr>
        <w:t xml:space="preserve">4 </w:t>
      </w:r>
      <w:r w:rsidRPr="00E362A3">
        <w:rPr>
          <w:color w:val="000000"/>
        </w:rPr>
        <w:t>cm</w:t>
      </w:r>
      <w:r w:rsidRPr="00E362A3">
        <w:rPr>
          <w:color w:val="000000"/>
          <w:vertAlign w:val="superscript"/>
        </w:rPr>
        <w:t>2</w:t>
      </w:r>
      <w:r w:rsidR="00F74C88">
        <w:rPr>
          <w:color w:val="000000"/>
        </w:rPr>
        <w:t xml:space="preserve"> in are</w:t>
      </w:r>
      <w:r w:rsidR="00471FD8">
        <w:rPr>
          <w:color w:val="000000"/>
        </w:rPr>
        <w:t>a.</w:t>
      </w:r>
    </w:p>
    <w:p w:rsidR="00913CFB" w:rsidRDefault="00350699" w:rsidP="00E362A3">
      <w:pPr>
        <w:spacing w:line="480" w:lineRule="auto"/>
        <w:rPr>
          <w:color w:val="000000"/>
        </w:rPr>
      </w:pPr>
      <w:r w:rsidRPr="00E362A3">
        <w:rPr>
          <w:color w:val="000000"/>
        </w:rPr>
        <w:t xml:space="preserve"> i) State the assumption</w:t>
      </w:r>
      <w:r w:rsidR="00913CFB">
        <w:rPr>
          <w:color w:val="000000"/>
        </w:rPr>
        <w:t>s made in the above experiment (2</w:t>
      </w:r>
      <w:r w:rsidRPr="00E362A3">
        <w:rPr>
          <w:color w:val="000000"/>
        </w:rPr>
        <w:t>mk</w:t>
      </w:r>
      <w:r w:rsidR="00913CFB">
        <w:rPr>
          <w:color w:val="000000"/>
        </w:rPr>
        <w:t>s</w:t>
      </w:r>
      <w:r w:rsidRPr="00E362A3">
        <w:rPr>
          <w:color w:val="000000"/>
        </w:rPr>
        <w:t>)</w:t>
      </w:r>
    </w:p>
    <w:p w:rsidR="00FA7F97" w:rsidRPr="002D713A" w:rsidRDefault="00FA7F97" w:rsidP="002D713A">
      <w:pPr>
        <w:pStyle w:val="ListParagraph"/>
        <w:numPr>
          <w:ilvl w:val="0"/>
          <w:numId w:val="22"/>
        </w:numPr>
        <w:spacing w:line="480" w:lineRule="auto"/>
        <w:rPr>
          <w:b/>
          <w:i/>
          <w:color w:val="000000"/>
        </w:rPr>
      </w:pPr>
      <w:r w:rsidRPr="002D713A">
        <w:rPr>
          <w:b/>
          <w:i/>
          <w:color w:val="000000"/>
        </w:rPr>
        <w:t>the oil patch is a mono layer</w:t>
      </w:r>
    </w:p>
    <w:p w:rsidR="00913CFB" w:rsidRPr="002D713A" w:rsidRDefault="0075607D" w:rsidP="00E362A3">
      <w:pPr>
        <w:pStyle w:val="ListParagraph"/>
        <w:numPr>
          <w:ilvl w:val="0"/>
          <w:numId w:val="22"/>
        </w:numPr>
        <w:spacing w:line="480" w:lineRule="auto"/>
        <w:rPr>
          <w:b/>
          <w:i/>
          <w:color w:val="000000"/>
        </w:rPr>
      </w:pPr>
      <w:r>
        <w:rPr>
          <w:b/>
          <w:i/>
          <w:color w:val="000000"/>
        </w:rPr>
        <w:t>the oil d</w:t>
      </w:r>
      <w:r w:rsidR="00FA7F97" w:rsidRPr="002D713A">
        <w:rPr>
          <w:b/>
          <w:i/>
          <w:color w:val="000000"/>
        </w:rPr>
        <w:t>rop is a perfect sphere</w:t>
      </w:r>
    </w:p>
    <w:p w:rsidR="00350699" w:rsidRDefault="00350699" w:rsidP="00E362A3">
      <w:pPr>
        <w:spacing w:line="480" w:lineRule="auto"/>
        <w:rPr>
          <w:color w:val="000000"/>
        </w:rPr>
      </w:pPr>
      <w:r w:rsidRPr="00E362A3">
        <w:rPr>
          <w:color w:val="000000"/>
        </w:rPr>
        <w:t>ii) Calculate the thickness of the oil patch (2mks)</w:t>
      </w:r>
    </w:p>
    <w:p w:rsidR="00471FD8" w:rsidRPr="0075607D" w:rsidRDefault="00471FD8" w:rsidP="00471FD8">
      <w:pPr>
        <w:spacing w:line="480" w:lineRule="auto"/>
        <w:rPr>
          <w:b/>
          <w:color w:val="000000"/>
        </w:rPr>
      </w:pPr>
      <m:oMath>
        <m:r>
          <m:rPr>
            <m:sty m:val="b"/>
          </m:rPr>
          <w:rPr>
            <w:rFonts w:ascii="Cambria Math" w:hAnsi="Cambria Math"/>
            <w:color w:val="000000"/>
          </w:rPr>
          <m:t>t=</m:t>
        </m:r>
        <m:f>
          <m:fPr>
            <m:ctrlPr>
              <w:rPr>
                <w:rFonts w:ascii="Cambria Math" w:hAnsi="Cambria Math"/>
                <w:b/>
                <w:color w:val="000000"/>
              </w:rPr>
            </m:ctrlPr>
          </m:fPr>
          <m:num>
            <m:r>
              <m:rPr>
                <m:sty m:val="b"/>
              </m:rPr>
              <w:rPr>
                <w:rFonts w:ascii="Cambria Math" w:hAnsi="Cambria Math"/>
                <w:color w:val="000000"/>
              </w:rPr>
              <m:t>V</m:t>
            </m:r>
          </m:num>
          <m:den>
            <m:r>
              <m:rPr>
                <m:sty m:val="b"/>
              </m:rPr>
              <w:rPr>
                <w:rFonts w:ascii="Cambria Math" w:hAnsi="Cambria Math"/>
                <w:color w:val="000000"/>
              </w:rPr>
              <m:t>A</m:t>
            </m:r>
          </m:den>
        </m:f>
        <m:r>
          <m:rPr>
            <m:sty m:val="b"/>
          </m:rPr>
          <w:rPr>
            <w:rFonts w:ascii="Cambria Math" w:hAnsi="Cambria Math"/>
            <w:color w:val="000000"/>
          </w:rPr>
          <m:t xml:space="preserve"> =</m:t>
        </m:r>
        <m:f>
          <m:fPr>
            <m:ctrlPr>
              <w:rPr>
                <w:rFonts w:ascii="Cambria Math" w:hAnsi="Cambria Math"/>
                <w:b/>
                <w:color w:val="000000"/>
              </w:rPr>
            </m:ctrlPr>
          </m:fPr>
          <m:num>
            <m:r>
              <m:rPr>
                <m:sty m:val="b"/>
              </m:rPr>
              <w:rPr>
                <w:rFonts w:ascii="Cambria Math" w:hAnsi="Cambria Math"/>
                <w:color w:val="000000"/>
              </w:rPr>
              <m:t xml:space="preserve">6 x </m:t>
            </m:r>
            <m:sSup>
              <m:sSupPr>
                <m:ctrlPr>
                  <w:rPr>
                    <w:rFonts w:ascii="Cambria Math" w:hAnsi="Cambria Math"/>
                    <w:b/>
                    <w:color w:val="000000"/>
                  </w:rPr>
                </m:ctrlPr>
              </m:sSupPr>
              <m:e>
                <m:r>
                  <m:rPr>
                    <m:sty m:val="b"/>
                  </m:rPr>
                  <w:rPr>
                    <w:rFonts w:ascii="Cambria Math" w:hAnsi="Cambria Math"/>
                    <w:color w:val="000000"/>
                  </w:rPr>
                  <m:t>10</m:t>
                </m:r>
              </m:e>
              <m:sup>
                <m:r>
                  <m:rPr>
                    <m:sty m:val="b"/>
                  </m:rPr>
                  <w:rPr>
                    <w:rFonts w:ascii="Cambria Math" w:hAnsi="Cambria Math"/>
                    <w:color w:val="000000"/>
                  </w:rPr>
                  <m:t>-5</m:t>
                </m:r>
              </m:sup>
            </m:sSup>
            <m:r>
              <m:rPr>
                <m:sty m:val="b"/>
              </m:rPr>
              <w:rPr>
                <w:rFonts w:ascii="Cambria Math" w:hAnsi="Cambria Math"/>
                <w:color w:val="000000"/>
                <w:vertAlign w:val="superscript"/>
              </w:rPr>
              <m:t xml:space="preserve"> </m:t>
            </m:r>
          </m:num>
          <m:den>
            <m:r>
              <m:rPr>
                <m:sty m:val="b"/>
              </m:rPr>
              <w:rPr>
                <w:rFonts w:ascii="Cambria Math" w:hAnsi="Cambria Math"/>
                <w:color w:val="000000"/>
                <w:vertAlign w:val="superscript"/>
              </w:rPr>
              <m:t xml:space="preserve"> </m:t>
            </m:r>
            <m:r>
              <m:rPr>
                <m:sty m:val="b"/>
              </m:rPr>
              <w:rPr>
                <w:rFonts w:ascii="Cambria Math" w:hAnsi="Cambria Math"/>
                <w:color w:val="000000"/>
              </w:rPr>
              <m:t xml:space="preserve">2 x </m:t>
            </m:r>
            <m:sSup>
              <m:sSupPr>
                <m:ctrlPr>
                  <w:rPr>
                    <w:rFonts w:ascii="Cambria Math" w:hAnsi="Cambria Math"/>
                    <w:b/>
                    <w:color w:val="000000"/>
                  </w:rPr>
                </m:ctrlPr>
              </m:sSupPr>
              <m:e>
                <m:r>
                  <m:rPr>
                    <m:sty m:val="b"/>
                  </m:rPr>
                  <w:rPr>
                    <w:rFonts w:ascii="Cambria Math" w:hAnsi="Cambria Math"/>
                    <w:color w:val="000000"/>
                  </w:rPr>
                  <m:t>10</m:t>
                </m:r>
              </m:e>
              <m:sup>
                <m:r>
                  <m:rPr>
                    <m:sty m:val="b"/>
                  </m:rPr>
                  <w:rPr>
                    <w:rFonts w:ascii="Cambria Math" w:hAnsi="Cambria Math"/>
                    <w:color w:val="000000"/>
                  </w:rPr>
                  <m:t>4</m:t>
                </m:r>
              </m:sup>
            </m:sSup>
          </m:den>
        </m:f>
        <m:r>
          <m:rPr>
            <m:sty m:val="b"/>
          </m:rPr>
          <w:rPr>
            <w:rFonts w:ascii="Cambria Math" w:hAnsi="Cambria Math"/>
            <w:color w:val="000000"/>
          </w:rPr>
          <m:t xml:space="preserve">= 3x </m:t>
        </m:r>
        <m:sSup>
          <m:sSupPr>
            <m:ctrlPr>
              <w:rPr>
                <w:rFonts w:ascii="Cambria Math" w:hAnsi="Cambria Math"/>
                <w:b/>
                <w:color w:val="000000"/>
              </w:rPr>
            </m:ctrlPr>
          </m:sSupPr>
          <m:e>
            <m:r>
              <m:rPr>
                <m:sty m:val="b"/>
              </m:rPr>
              <w:rPr>
                <w:rFonts w:ascii="Cambria Math" w:hAnsi="Cambria Math"/>
                <w:color w:val="000000"/>
              </w:rPr>
              <m:t>10</m:t>
            </m:r>
          </m:e>
          <m:sup>
            <m:r>
              <m:rPr>
                <m:sty m:val="b"/>
              </m:rPr>
              <w:rPr>
                <w:rFonts w:ascii="Cambria Math" w:hAnsi="Cambria Math"/>
                <w:color w:val="000000"/>
              </w:rPr>
              <m:t>-9</m:t>
            </m:r>
          </m:sup>
        </m:sSup>
      </m:oMath>
      <w:r w:rsidRPr="0075607D">
        <w:rPr>
          <w:b/>
          <w:color w:val="000000"/>
        </w:rPr>
        <w:t>cm</w:t>
      </w:r>
    </w:p>
    <w:p w:rsidR="00471FD8" w:rsidRDefault="00471FD8" w:rsidP="00E362A3">
      <w:pPr>
        <w:spacing w:line="480" w:lineRule="auto"/>
        <w:rPr>
          <w:color w:val="000000"/>
        </w:rPr>
      </w:pPr>
    </w:p>
    <w:p w:rsidR="00B54811" w:rsidRDefault="00B54811" w:rsidP="00E362A3">
      <w:pPr>
        <w:pStyle w:val="ListParagraph"/>
        <w:numPr>
          <w:ilvl w:val="0"/>
          <w:numId w:val="4"/>
        </w:numPr>
        <w:spacing w:line="480" w:lineRule="auto"/>
      </w:pPr>
      <w:r w:rsidRPr="00E362A3">
        <w:t>a) Define the term moment of a force.(1mk)</w:t>
      </w:r>
    </w:p>
    <w:p w:rsidR="00FA7F97" w:rsidRPr="002D713A" w:rsidRDefault="00471FD8" w:rsidP="00FA7F97">
      <w:pPr>
        <w:spacing w:line="480" w:lineRule="auto"/>
        <w:rPr>
          <w:b/>
          <w:i/>
        </w:rPr>
      </w:pPr>
      <w:r w:rsidRPr="002D713A">
        <w:rPr>
          <w:b/>
          <w:i/>
        </w:rPr>
        <w:t>Product</w:t>
      </w:r>
      <w:r w:rsidR="00FA7F97" w:rsidRPr="002D713A">
        <w:rPr>
          <w:b/>
          <w:i/>
        </w:rPr>
        <w:t xml:space="preserve"> of a force and the perpendicular between the line of action</w:t>
      </w:r>
      <w:r>
        <w:rPr>
          <w:b/>
          <w:i/>
        </w:rPr>
        <w:t xml:space="preserve"> of a force </w:t>
      </w:r>
      <w:r w:rsidRPr="002D713A">
        <w:rPr>
          <w:b/>
          <w:i/>
        </w:rPr>
        <w:t>and</w:t>
      </w:r>
      <w:r w:rsidR="00FA7F97" w:rsidRPr="002D713A">
        <w:rPr>
          <w:b/>
          <w:i/>
        </w:rPr>
        <w:t xml:space="preserve"> the point of support.</w:t>
      </w:r>
    </w:p>
    <w:p w:rsidR="00B54811" w:rsidRDefault="00B54811" w:rsidP="00E362A3">
      <w:pPr>
        <w:spacing w:line="480" w:lineRule="auto"/>
      </w:pPr>
      <w:r w:rsidRPr="00E362A3">
        <w:t xml:space="preserve">     b) State the principle of moments.(1mk)</w:t>
      </w:r>
    </w:p>
    <w:p w:rsidR="00913CFB" w:rsidRPr="001917D0" w:rsidRDefault="00471FD8" w:rsidP="00E362A3">
      <w:pPr>
        <w:spacing w:line="480" w:lineRule="auto"/>
        <w:rPr>
          <w:b/>
          <w:i/>
        </w:rPr>
      </w:pPr>
      <w:r w:rsidRPr="002D713A">
        <w:rPr>
          <w:b/>
          <w:i/>
        </w:rPr>
        <w:t>For</w:t>
      </w:r>
      <w:r w:rsidR="00034763" w:rsidRPr="002D713A">
        <w:rPr>
          <w:b/>
          <w:i/>
        </w:rPr>
        <w:t xml:space="preserve"> a system in </w:t>
      </w:r>
      <w:r w:rsidRPr="002D713A">
        <w:rPr>
          <w:b/>
          <w:i/>
        </w:rPr>
        <w:t>equilibrium, the</w:t>
      </w:r>
      <w:r w:rsidR="00034763" w:rsidRPr="002D713A">
        <w:rPr>
          <w:b/>
          <w:i/>
        </w:rPr>
        <w:t xml:space="preserve"> sum of clockwise moment</w:t>
      </w:r>
      <w:r w:rsidRPr="002D713A">
        <w:rPr>
          <w:b/>
          <w:i/>
        </w:rPr>
        <w:t>, about</w:t>
      </w:r>
      <w:r w:rsidR="00034763" w:rsidRPr="002D713A">
        <w:rPr>
          <w:b/>
          <w:i/>
        </w:rPr>
        <w:t xml:space="preserve"> a point is equal to the sum of anticlockwise movement,about the same point.</w:t>
      </w:r>
    </w:p>
    <w:p w:rsidR="00B54811" w:rsidRPr="00E362A3" w:rsidRDefault="00B54811" w:rsidP="00E362A3">
      <w:pPr>
        <w:spacing w:line="480" w:lineRule="auto"/>
      </w:pPr>
      <w:r w:rsidRPr="00E362A3">
        <w:t xml:space="preserve">    c) A uniform meter rule pivoted at its centre is balanced by a force of   100N at 20cm and another force of F at the 75cm mark.  </w:t>
      </w:r>
    </w:p>
    <w:p w:rsidR="00B54811" w:rsidRPr="00E362A3" w:rsidRDefault="001B3A2A" w:rsidP="00E362A3">
      <w:pPr>
        <w:spacing w:line="480" w:lineRule="auto"/>
      </w:pPr>
      <w:r>
        <w:rPr>
          <w:noProof/>
          <w:lang w:val="sw-KE" w:eastAsia="sw-KE"/>
        </w:rPr>
        <w:pict>
          <v:group id="_x0000_s1186" style="position:absolute;margin-left:34.45pt;margin-top:4.95pt;width:440.25pt;height:84.45pt;z-index:251669504" coordorigin="1965,7276" coordsize="8805,1689">
            <v:shape id="_x0000_s1187" type="#_x0000_t202" style="position:absolute;left:5461;top:7276;width:1497;height:640" filled="f" stroked="f">
              <v:textbox style="mso-next-textbox:#_x0000_s1187">
                <w:txbxContent>
                  <w:p w:rsidR="00B54811" w:rsidRPr="00484C0E" w:rsidRDefault="00B54811" w:rsidP="00B54811">
                    <w:pPr>
                      <w:rPr>
                        <w:szCs w:val="20"/>
                      </w:rPr>
                    </w:pPr>
                    <w:r>
                      <w:rPr>
                        <w:rFonts w:ascii="Tahoma" w:hAnsi="Tahoma" w:cs="Tahoma"/>
                        <w:b/>
                        <w:sz w:val="20"/>
                        <w:szCs w:val="20"/>
                      </w:rPr>
                      <w:t xml:space="preserve">    50cm</w:t>
                    </w:r>
                  </w:p>
                </w:txbxContent>
              </v:textbox>
            </v:shape>
            <v:rect id="_x0000_s1188" style="position:absolute;left:2306;top:7811;width:7690;height:203"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89" type="#_x0000_t5" style="position:absolute;left:5699;top:8029;width:822;height:711" strokeweight="1.5pt"/>
            <v:line id="_x0000_s1190" style="position:absolute;flip:x" from="3817,8029" to="3818,8583" strokeweight="3pt">
              <v:stroke endarrow="block" endarrowwidth="wide" endarrowlength="long"/>
            </v:line>
            <v:group id="_x0000_s1191" style="position:absolute;left:3790;top:7602;width:2364;height:207" coordorigin="2177,8249" coordsize="989,249">
              <v:line id="_x0000_s1192" style="position:absolute;flip:y" from="2177,8264" to="2177,8498"/>
              <v:line id="_x0000_s1193" style="position:absolute;flip:y" from="3165,8249" to="3166,8498"/>
              <v:line id="_x0000_s1194" style="position:absolute" from="2177,8404" to="3165,8404">
                <v:stroke startarrow="block" endarrow="block"/>
              </v:line>
            </v:group>
            <v:shape id="_x0000_s1195" type="#_x0000_t202" style="position:absolute;left:3455;top:8563;width:1441;height:402" filled="f" stroked="f">
              <v:textbox style="mso-next-textbox:#_x0000_s1195">
                <w:txbxContent>
                  <w:p w:rsidR="00B54811" w:rsidRPr="00815089" w:rsidRDefault="00B54811" w:rsidP="00B54811">
                    <w:pPr>
                      <w:rPr>
                        <w:rFonts w:ascii="Tahoma" w:hAnsi="Tahoma" w:cs="Tahoma"/>
                        <w:vertAlign w:val="subscript"/>
                      </w:rPr>
                    </w:pPr>
                    <w:r>
                      <w:rPr>
                        <w:rFonts w:ascii="Tahoma" w:hAnsi="Tahoma" w:cs="Tahoma"/>
                        <w:b/>
                      </w:rPr>
                      <w:t>100</w:t>
                    </w:r>
                    <w:r w:rsidRPr="00815089">
                      <w:rPr>
                        <w:rFonts w:ascii="Tahoma" w:hAnsi="Tahoma" w:cs="Tahoma"/>
                        <w:b/>
                      </w:rPr>
                      <w:t>N</w:t>
                    </w:r>
                  </w:p>
                </w:txbxContent>
              </v:textbox>
            </v:shape>
            <v:group id="_x0000_s1196" style="position:absolute;left:6118;top:7589;width:2233;height:222" coordorigin="2177,8249" coordsize="989,249">
              <v:line id="_x0000_s1197" style="position:absolute;flip:y" from="2177,8264" to="2177,8498"/>
              <v:line id="_x0000_s1198" style="position:absolute;flip:y" from="3165,8249" to="3166,8498"/>
              <v:line id="_x0000_s1199" style="position:absolute" from="2177,8404" to="3165,8404">
                <v:stroke startarrow="block" endarrow="block"/>
              </v:line>
            </v:group>
            <v:line id="_x0000_s1200" style="position:absolute;flip:x" from="8351,8014" to="8353,8563" strokeweight="3pt">
              <v:stroke endarrow="block" endarrowwidth="wide" endarrowlength="long"/>
            </v:line>
            <v:shape id="_x0000_s1201" type="#_x0000_t202" style="position:absolute;left:8055;top:8458;width:794;height:507" filled="f" stroked="f">
              <v:textbox style="mso-next-textbox:#_x0000_s1201">
                <w:txbxContent>
                  <w:p w:rsidR="00B54811" w:rsidRPr="000043AF" w:rsidRDefault="00B54811" w:rsidP="00B54811">
                    <w:pPr>
                      <w:rPr>
                        <w:rFonts w:ascii="Tahoma" w:hAnsi="Tahoma" w:cs="Tahoma"/>
                        <w:sz w:val="28"/>
                        <w:szCs w:val="28"/>
                        <w:vertAlign w:val="subscript"/>
                      </w:rPr>
                    </w:pPr>
                    <w:r w:rsidRPr="000043AF">
                      <w:rPr>
                        <w:rFonts w:ascii="Tahoma" w:hAnsi="Tahoma" w:cs="Tahoma"/>
                        <w:b/>
                        <w:sz w:val="28"/>
                        <w:szCs w:val="28"/>
                      </w:rPr>
                      <w:t>F</w:t>
                    </w:r>
                  </w:p>
                </w:txbxContent>
              </v:textbox>
            </v:shape>
            <v:shape id="_x0000_s1202" type="#_x0000_t202" style="position:absolute;left:7762;top:7284;width:1497;height:640" filled="f" stroked="f">
              <v:textbox style="mso-next-textbox:#_x0000_s1202">
                <w:txbxContent>
                  <w:p w:rsidR="00B54811" w:rsidRPr="00484C0E" w:rsidRDefault="00B54811" w:rsidP="00B54811">
                    <w:pPr>
                      <w:rPr>
                        <w:szCs w:val="20"/>
                      </w:rPr>
                    </w:pPr>
                    <w:r>
                      <w:rPr>
                        <w:rFonts w:ascii="Tahoma" w:hAnsi="Tahoma" w:cs="Tahoma"/>
                        <w:b/>
                        <w:sz w:val="20"/>
                        <w:szCs w:val="20"/>
                      </w:rPr>
                      <w:t xml:space="preserve">   75cm</w:t>
                    </w:r>
                  </w:p>
                </w:txbxContent>
              </v:textbox>
            </v:shape>
            <v:shape id="_x0000_s1203" type="#_x0000_t202" style="position:absolute;left:3319;top:7299;width:1497;height:640" filled="f" stroked="f">
              <v:textbox style="mso-next-textbox:#_x0000_s1203">
                <w:txbxContent>
                  <w:p w:rsidR="00B54811" w:rsidRPr="00484C0E" w:rsidRDefault="00B54811" w:rsidP="00B54811">
                    <w:pPr>
                      <w:rPr>
                        <w:szCs w:val="20"/>
                      </w:rPr>
                    </w:pPr>
                    <w:r>
                      <w:rPr>
                        <w:rFonts w:ascii="Tahoma" w:hAnsi="Tahoma" w:cs="Tahoma"/>
                        <w:b/>
                        <w:sz w:val="20"/>
                        <w:szCs w:val="20"/>
                      </w:rPr>
                      <w:t xml:space="preserve">  20cm</w:t>
                    </w:r>
                  </w:p>
                </w:txbxContent>
              </v:textbox>
            </v:shape>
            <v:shape id="_x0000_s1204" type="#_x0000_t202" style="position:absolute;left:1965;top:7516;width:974;height:543" filled="f" stroked="f">
              <v:textbox style="mso-next-textbox:#_x0000_s1204">
                <w:txbxContent>
                  <w:p w:rsidR="00B54811" w:rsidRPr="00484C0E" w:rsidRDefault="00B54811" w:rsidP="00B54811">
                    <w:pPr>
                      <w:rPr>
                        <w:szCs w:val="20"/>
                      </w:rPr>
                    </w:pPr>
                    <w:r>
                      <w:rPr>
                        <w:rFonts w:ascii="Tahoma" w:hAnsi="Tahoma" w:cs="Tahoma"/>
                        <w:b/>
                        <w:sz w:val="20"/>
                        <w:szCs w:val="20"/>
                      </w:rPr>
                      <w:t>0</w:t>
                    </w:r>
                  </w:p>
                </w:txbxContent>
              </v:textbox>
            </v:shape>
            <v:shape id="_x0000_s1205" type="#_x0000_t202" style="position:absolute;left:9739;top:7501;width:1031;height:640" filled="f" stroked="f">
              <v:textbox style="mso-next-textbox:#_x0000_s1205">
                <w:txbxContent>
                  <w:p w:rsidR="00B54811" w:rsidRPr="00484C0E" w:rsidRDefault="00B54811" w:rsidP="00B54811">
                    <w:pPr>
                      <w:rPr>
                        <w:szCs w:val="20"/>
                      </w:rPr>
                    </w:pPr>
                    <w:r>
                      <w:rPr>
                        <w:rFonts w:ascii="Tahoma" w:hAnsi="Tahoma" w:cs="Tahoma"/>
                        <w:b/>
                        <w:sz w:val="20"/>
                        <w:szCs w:val="20"/>
                      </w:rPr>
                      <w:t>100cm</w:t>
                    </w:r>
                  </w:p>
                </w:txbxContent>
              </v:textbox>
            </v:shape>
          </v:group>
        </w:pict>
      </w:r>
    </w:p>
    <w:p w:rsidR="00B54811" w:rsidRPr="00E362A3" w:rsidRDefault="00B54811" w:rsidP="00E362A3">
      <w:pPr>
        <w:spacing w:line="480" w:lineRule="auto"/>
      </w:pPr>
    </w:p>
    <w:p w:rsidR="00B54811" w:rsidRDefault="00B54811" w:rsidP="00E362A3">
      <w:pPr>
        <w:spacing w:line="480" w:lineRule="auto"/>
      </w:pPr>
    </w:p>
    <w:p w:rsidR="00E362A3" w:rsidRPr="00E362A3" w:rsidRDefault="00E362A3" w:rsidP="00E362A3">
      <w:pPr>
        <w:spacing w:line="480" w:lineRule="auto"/>
      </w:pPr>
    </w:p>
    <w:p w:rsidR="00471FD8" w:rsidRDefault="00B54811" w:rsidP="00471FD8">
      <w:pPr>
        <w:pStyle w:val="ListParagraph"/>
        <w:numPr>
          <w:ilvl w:val="0"/>
          <w:numId w:val="19"/>
        </w:numPr>
        <w:spacing w:line="480" w:lineRule="auto"/>
      </w:pPr>
      <w:r w:rsidRPr="00E362A3">
        <w:t>Calculate the force F. (3mks)</w:t>
      </w:r>
    </w:p>
    <w:p w:rsidR="00471FD8" w:rsidRPr="00E362A3" w:rsidRDefault="001B3A2A" w:rsidP="00471FD8">
      <w:pPr>
        <w:pStyle w:val="ListParagraph"/>
        <w:spacing w:line="480" w:lineRule="auto"/>
        <w:ind w:left="1788"/>
      </w:pPr>
      <m:oMath>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oMath>
      <w:r w:rsidR="00471FD8">
        <w:t xml:space="preserve">,  </w:t>
      </w:r>
      <m:oMath>
        <m:r>
          <m:rPr>
            <m:sty m:val="bi"/>
          </m:rPr>
          <w:rPr>
            <w:rFonts w:ascii="Cambria Math" w:hAnsi="Cambria Math"/>
          </w:rPr>
          <m:t>f=</m:t>
        </m:r>
        <m:f>
          <m:fPr>
            <m:ctrlPr>
              <w:rPr>
                <w:rFonts w:ascii="Cambria Math" w:hAnsi="Cambria Math"/>
                <w:b/>
                <w:i/>
              </w:rPr>
            </m:ctrlPr>
          </m:fPr>
          <m:num>
            <m:r>
              <m:rPr>
                <m:sty m:val="bi"/>
              </m:rPr>
              <w:rPr>
                <w:rFonts w:ascii="Cambria Math" w:hAnsi="Cambria Math"/>
              </w:rPr>
              <m:t>100×30</m:t>
            </m:r>
          </m:num>
          <m:den>
            <m:r>
              <m:rPr>
                <m:sty m:val="bi"/>
              </m:rPr>
              <w:rPr>
                <w:rFonts w:ascii="Cambria Math" w:hAnsi="Cambria Math"/>
              </w:rPr>
              <m:t>25</m:t>
            </m:r>
          </m:den>
        </m:f>
        <m:r>
          <m:rPr>
            <m:sty m:val="bi"/>
          </m:rPr>
          <w:rPr>
            <w:rFonts w:ascii="Cambria Math" w:hAnsi="Cambria Math"/>
          </w:rPr>
          <m:t>=125</m:t>
        </m:r>
        <m:r>
          <m:rPr>
            <m:sty m:val="bi"/>
          </m:rPr>
          <w:rPr>
            <w:rFonts w:ascii="Cambria Math" w:hAnsi="Cambria Math"/>
          </w:rPr>
          <m:t>N</m:t>
        </m:r>
      </m:oMath>
    </w:p>
    <w:p w:rsidR="00350699" w:rsidRPr="00E362A3" w:rsidRDefault="00B54811" w:rsidP="00E362A3">
      <w:pPr>
        <w:pStyle w:val="ListParagraph"/>
        <w:numPr>
          <w:ilvl w:val="0"/>
          <w:numId w:val="19"/>
        </w:numPr>
        <w:spacing w:line="480" w:lineRule="auto"/>
      </w:pPr>
      <w:r w:rsidRPr="00E362A3">
        <w:t xml:space="preserve">What is </w:t>
      </w:r>
      <w:r w:rsidR="00F81A4C">
        <w:t>the reaction at the pivot?(2mks)</w:t>
      </w:r>
      <w:r w:rsidR="00F81A4C" w:rsidRPr="001917D0">
        <w:rPr>
          <w:b/>
        </w:rPr>
        <w:t>R=F1+F2=100+120=220N</w:t>
      </w:r>
    </w:p>
    <w:p w:rsidR="00F8747E" w:rsidRDefault="00F8747E" w:rsidP="00E362A3">
      <w:pPr>
        <w:pStyle w:val="ListParagraph"/>
        <w:numPr>
          <w:ilvl w:val="0"/>
          <w:numId w:val="14"/>
        </w:numPr>
        <w:spacing w:line="480" w:lineRule="auto"/>
      </w:pPr>
      <w:r w:rsidRPr="00E362A3">
        <w:lastRenderedPageBreak/>
        <w:t>Name two activities which produce a turning effect (2mks)</w:t>
      </w:r>
    </w:p>
    <w:p w:rsidR="00F81A4C" w:rsidRPr="00F20811" w:rsidRDefault="00F81A4C" w:rsidP="00F20811">
      <w:pPr>
        <w:pStyle w:val="ListParagraph"/>
        <w:numPr>
          <w:ilvl w:val="0"/>
          <w:numId w:val="25"/>
        </w:numPr>
        <w:spacing w:line="480" w:lineRule="auto"/>
        <w:rPr>
          <w:b/>
          <w:i/>
        </w:rPr>
      </w:pPr>
      <w:r w:rsidRPr="00F20811">
        <w:rPr>
          <w:b/>
          <w:i/>
        </w:rPr>
        <w:t xml:space="preserve">Opening and closing of water taps </w:t>
      </w:r>
    </w:p>
    <w:p w:rsidR="00913CFB" w:rsidRPr="00F20811" w:rsidRDefault="00F81A4C" w:rsidP="00F20811">
      <w:pPr>
        <w:pStyle w:val="ListParagraph"/>
        <w:numPr>
          <w:ilvl w:val="0"/>
          <w:numId w:val="25"/>
        </w:numPr>
        <w:spacing w:line="480" w:lineRule="auto"/>
        <w:rPr>
          <w:b/>
          <w:i/>
        </w:rPr>
      </w:pPr>
      <w:r w:rsidRPr="00F20811">
        <w:rPr>
          <w:b/>
          <w:i/>
        </w:rPr>
        <w:t xml:space="preserve">Opening and closing of doors </w:t>
      </w:r>
    </w:p>
    <w:p w:rsidR="00F8747E" w:rsidRDefault="00F8747E" w:rsidP="00E362A3">
      <w:pPr>
        <w:pStyle w:val="ListParagraph"/>
        <w:numPr>
          <w:ilvl w:val="0"/>
          <w:numId w:val="14"/>
        </w:numPr>
        <w:spacing w:line="480" w:lineRule="auto"/>
      </w:pPr>
      <w:r w:rsidRPr="00E362A3">
        <w:t>Why is it very difficult to open a door from a point too close to hinges?(1mk)</w:t>
      </w:r>
    </w:p>
    <w:p w:rsidR="00F81A4C" w:rsidRDefault="00F81A4C" w:rsidP="00F81A4C">
      <w:pPr>
        <w:pStyle w:val="ListParagraph"/>
      </w:pPr>
    </w:p>
    <w:p w:rsidR="00AB0162" w:rsidRPr="001917D0" w:rsidRDefault="00F81A4C" w:rsidP="001917D0">
      <w:pPr>
        <w:pStyle w:val="ListParagraph"/>
        <w:numPr>
          <w:ilvl w:val="0"/>
          <w:numId w:val="24"/>
        </w:numPr>
        <w:spacing w:line="480" w:lineRule="auto"/>
        <w:rPr>
          <w:b/>
          <w:i/>
        </w:rPr>
      </w:pPr>
      <w:r w:rsidRPr="001917D0">
        <w:rPr>
          <w:b/>
          <w:i/>
        </w:rPr>
        <w:t>The moment produce</w:t>
      </w:r>
      <w:r w:rsidR="00471FD8">
        <w:rPr>
          <w:b/>
          <w:i/>
        </w:rPr>
        <w:t>d</w:t>
      </w:r>
      <w:r w:rsidRPr="001917D0">
        <w:rPr>
          <w:b/>
          <w:i/>
        </w:rPr>
        <w:t xml:space="preserve"> is not enough when the distance between the line of action and the poi</w:t>
      </w:r>
      <w:r w:rsidR="00471FD8">
        <w:rPr>
          <w:b/>
          <w:i/>
        </w:rPr>
        <w:t>nt of support is short</w:t>
      </w:r>
    </w:p>
    <w:p w:rsidR="00AB0162" w:rsidRDefault="00AB0162" w:rsidP="00E362A3">
      <w:pPr>
        <w:pStyle w:val="ListParagraph"/>
        <w:numPr>
          <w:ilvl w:val="0"/>
          <w:numId w:val="14"/>
        </w:numPr>
        <w:spacing w:line="480" w:lineRule="auto"/>
      </w:pPr>
      <w:r>
        <w:t>State three differences between mass and weight. (3mks)</w:t>
      </w:r>
    </w:p>
    <w:p w:rsidR="00F81A4C" w:rsidRDefault="00F81A4C" w:rsidP="00F81A4C">
      <w:pPr>
        <w:pStyle w:val="ListParagraph"/>
      </w:pPr>
    </w:p>
    <w:p w:rsidR="00F81A4C" w:rsidRPr="001917D0" w:rsidRDefault="00F81A4C" w:rsidP="001917D0">
      <w:pPr>
        <w:pStyle w:val="ListParagraph"/>
        <w:numPr>
          <w:ilvl w:val="0"/>
          <w:numId w:val="23"/>
        </w:numPr>
        <w:spacing w:line="480" w:lineRule="auto"/>
        <w:rPr>
          <w:b/>
          <w:i/>
        </w:rPr>
      </w:pPr>
      <w:r w:rsidRPr="001917D0">
        <w:rPr>
          <w:b/>
          <w:i/>
        </w:rPr>
        <w:t>Mass is constant everywhere while weight varies from place to place.</w:t>
      </w:r>
    </w:p>
    <w:p w:rsidR="00F81A4C" w:rsidRPr="001917D0" w:rsidRDefault="00F81A4C" w:rsidP="001917D0">
      <w:pPr>
        <w:pStyle w:val="ListParagraph"/>
        <w:numPr>
          <w:ilvl w:val="0"/>
          <w:numId w:val="23"/>
        </w:numPr>
        <w:spacing w:line="480" w:lineRule="auto"/>
        <w:rPr>
          <w:b/>
          <w:i/>
        </w:rPr>
      </w:pPr>
      <w:r w:rsidRPr="001917D0">
        <w:rPr>
          <w:b/>
          <w:i/>
        </w:rPr>
        <w:t>Mass is measured in kg while weight is measured in newton.</w:t>
      </w:r>
    </w:p>
    <w:p w:rsidR="00F81A4C" w:rsidRPr="001917D0" w:rsidRDefault="00F81A4C" w:rsidP="001917D0">
      <w:pPr>
        <w:pStyle w:val="ListParagraph"/>
        <w:numPr>
          <w:ilvl w:val="0"/>
          <w:numId w:val="23"/>
        </w:numPr>
        <w:spacing w:line="480" w:lineRule="auto"/>
        <w:rPr>
          <w:b/>
          <w:i/>
        </w:rPr>
      </w:pPr>
      <w:r w:rsidRPr="001917D0">
        <w:rPr>
          <w:b/>
          <w:i/>
        </w:rPr>
        <w:t>Mass is a scalar quantity while weight is a vector quantity.</w:t>
      </w:r>
    </w:p>
    <w:p w:rsidR="00F8747E" w:rsidRPr="001917D0" w:rsidRDefault="00F8747E" w:rsidP="00E362A3">
      <w:pPr>
        <w:spacing w:line="480" w:lineRule="auto"/>
        <w:rPr>
          <w:b/>
          <w:i/>
        </w:rPr>
      </w:pPr>
    </w:p>
    <w:p w:rsidR="00046275" w:rsidRPr="00E362A3" w:rsidRDefault="00046275" w:rsidP="00E362A3">
      <w:pPr>
        <w:pStyle w:val="ListParagraph"/>
        <w:tabs>
          <w:tab w:val="left" w:pos="1004"/>
        </w:tabs>
        <w:spacing w:line="480" w:lineRule="auto"/>
        <w:ind w:left="810"/>
      </w:pPr>
    </w:p>
    <w:p w:rsidR="00644E2C" w:rsidRPr="00E362A3" w:rsidRDefault="00644E2C" w:rsidP="00E362A3">
      <w:pPr>
        <w:spacing w:line="480" w:lineRule="auto"/>
        <w:jc w:val="both"/>
      </w:pPr>
    </w:p>
    <w:p w:rsidR="00644E2C" w:rsidRPr="00E362A3" w:rsidRDefault="00644E2C" w:rsidP="00E362A3">
      <w:pPr>
        <w:spacing w:line="480" w:lineRule="auto"/>
        <w:ind w:left="708"/>
        <w:jc w:val="both"/>
      </w:pPr>
    </w:p>
    <w:p w:rsidR="00644E2C" w:rsidRPr="00E362A3" w:rsidRDefault="00644E2C" w:rsidP="00E362A3">
      <w:pPr>
        <w:spacing w:line="480" w:lineRule="auto"/>
        <w:jc w:val="both"/>
      </w:pPr>
    </w:p>
    <w:p w:rsidR="00644E2C" w:rsidRPr="00E362A3" w:rsidRDefault="00644E2C" w:rsidP="00E362A3">
      <w:pPr>
        <w:spacing w:line="480" w:lineRule="auto"/>
        <w:ind w:left="720"/>
        <w:jc w:val="both"/>
      </w:pPr>
    </w:p>
    <w:p w:rsidR="00644E2C" w:rsidRPr="00E362A3" w:rsidRDefault="00644E2C" w:rsidP="00E362A3">
      <w:pPr>
        <w:pStyle w:val="ListParagraph"/>
        <w:spacing w:line="480" w:lineRule="auto"/>
        <w:ind w:left="864"/>
      </w:pPr>
    </w:p>
    <w:p w:rsidR="00644E2C" w:rsidRPr="00E362A3" w:rsidRDefault="00644E2C" w:rsidP="00E362A3">
      <w:pPr>
        <w:spacing w:line="480" w:lineRule="auto"/>
        <w:jc w:val="both"/>
      </w:pPr>
    </w:p>
    <w:p w:rsidR="009E2724" w:rsidRPr="00E362A3" w:rsidRDefault="009E2724" w:rsidP="00E362A3">
      <w:pPr>
        <w:spacing w:line="480" w:lineRule="auto"/>
      </w:pPr>
    </w:p>
    <w:sectPr w:rsidR="009E2724" w:rsidRPr="00E362A3" w:rsidSect="005C3B2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2A" w:rsidRDefault="001B3A2A" w:rsidP="00E362A3">
      <w:r>
        <w:separator/>
      </w:r>
    </w:p>
  </w:endnote>
  <w:endnote w:type="continuationSeparator" w:id="0">
    <w:p w:rsidR="001B3A2A" w:rsidRDefault="001B3A2A" w:rsidP="00E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689"/>
      <w:docPartObj>
        <w:docPartGallery w:val="Page Numbers (Bottom of Page)"/>
        <w:docPartUnique/>
      </w:docPartObj>
    </w:sdtPr>
    <w:sdtEndPr/>
    <w:sdtContent>
      <w:sdt>
        <w:sdtPr>
          <w:id w:val="98381352"/>
          <w:docPartObj>
            <w:docPartGallery w:val="Page Numbers (Top of Page)"/>
            <w:docPartUnique/>
          </w:docPartObj>
        </w:sdtPr>
        <w:sdtEndPr/>
        <w:sdtContent>
          <w:p w:rsidR="00E362A3" w:rsidRDefault="00E362A3">
            <w:pPr>
              <w:pStyle w:val="Footer"/>
            </w:pPr>
            <w:r>
              <w:t xml:space="preserve">Page </w:t>
            </w:r>
            <w:r w:rsidR="008654F4">
              <w:rPr>
                <w:b/>
              </w:rPr>
              <w:fldChar w:fldCharType="begin"/>
            </w:r>
            <w:r>
              <w:rPr>
                <w:b/>
              </w:rPr>
              <w:instrText xml:space="preserve"> PAGE </w:instrText>
            </w:r>
            <w:r w:rsidR="008654F4">
              <w:rPr>
                <w:b/>
              </w:rPr>
              <w:fldChar w:fldCharType="separate"/>
            </w:r>
            <w:r w:rsidR="008C6208">
              <w:rPr>
                <w:b/>
                <w:noProof/>
              </w:rPr>
              <w:t>5</w:t>
            </w:r>
            <w:r w:rsidR="008654F4">
              <w:rPr>
                <w:b/>
              </w:rPr>
              <w:fldChar w:fldCharType="end"/>
            </w:r>
            <w:r>
              <w:t xml:space="preserve"> of </w:t>
            </w:r>
            <w:r w:rsidR="008654F4">
              <w:rPr>
                <w:b/>
              </w:rPr>
              <w:fldChar w:fldCharType="begin"/>
            </w:r>
            <w:r>
              <w:rPr>
                <w:b/>
              </w:rPr>
              <w:instrText xml:space="preserve"> NUMPAGES  </w:instrText>
            </w:r>
            <w:r w:rsidR="008654F4">
              <w:rPr>
                <w:b/>
              </w:rPr>
              <w:fldChar w:fldCharType="separate"/>
            </w:r>
            <w:r w:rsidR="008C6208">
              <w:rPr>
                <w:b/>
                <w:noProof/>
              </w:rPr>
              <w:t>5</w:t>
            </w:r>
            <w:r w:rsidR="008654F4">
              <w:rPr>
                <w:b/>
              </w:rPr>
              <w:fldChar w:fldCharType="end"/>
            </w:r>
          </w:p>
        </w:sdtContent>
      </w:sdt>
    </w:sdtContent>
  </w:sdt>
  <w:p w:rsidR="00E362A3" w:rsidRDefault="00E3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2A" w:rsidRDefault="001B3A2A" w:rsidP="00E362A3">
      <w:r>
        <w:separator/>
      </w:r>
    </w:p>
  </w:footnote>
  <w:footnote w:type="continuationSeparator" w:id="0">
    <w:p w:rsidR="001B3A2A" w:rsidRDefault="001B3A2A" w:rsidP="00E36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258"/>
    <w:multiLevelType w:val="hybridMultilevel"/>
    <w:tmpl w:val="47B4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6631"/>
    <w:multiLevelType w:val="multilevel"/>
    <w:tmpl w:val="59B27464"/>
    <w:lvl w:ilvl="0">
      <w:start w:val="1"/>
      <w:numFmt w:val="decimal"/>
      <w:lvlText w:val="%1."/>
      <w:lvlJc w:val="left"/>
      <w:pPr>
        <w:tabs>
          <w:tab w:val="num" w:pos="864"/>
        </w:tabs>
        <w:ind w:left="864" w:hanging="864"/>
      </w:pPr>
      <w:rPr>
        <w:b/>
        <w:i w:val="0"/>
        <w:color w:val="00000A"/>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FE31A21"/>
    <w:multiLevelType w:val="hybridMultilevel"/>
    <w:tmpl w:val="AFBAF942"/>
    <w:lvl w:ilvl="0" w:tplc="255C8AA4">
      <w:start w:val="1"/>
      <w:numFmt w:val="decimal"/>
      <w:lvlText w:val="%1."/>
      <w:lvlJc w:val="left"/>
      <w:pPr>
        <w:tabs>
          <w:tab w:val="num" w:pos="864"/>
        </w:tabs>
        <w:ind w:left="864" w:hanging="864"/>
      </w:pPr>
      <w:rPr>
        <w:rFonts w:ascii="Verdana" w:hAnsi="Verdana"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375D99"/>
    <w:multiLevelType w:val="hybridMultilevel"/>
    <w:tmpl w:val="3AD0CA8C"/>
    <w:lvl w:ilvl="0" w:tplc="D7162622">
      <w:start w:val="1"/>
      <w:numFmt w:val="lowerLetter"/>
      <w:lvlText w:val="(%1)"/>
      <w:lvlJc w:val="left"/>
      <w:pPr>
        <w:ind w:left="1080" w:hanging="720"/>
      </w:pPr>
      <w:rPr>
        <w:rFonts w:hint="default"/>
        <w:b/>
        <w:i w:val="0"/>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4">
    <w:nsid w:val="21F26ACD"/>
    <w:multiLevelType w:val="multilevel"/>
    <w:tmpl w:val="16B6BC3E"/>
    <w:lvl w:ilvl="0">
      <w:start w:val="1"/>
      <w:numFmt w:val="decimal"/>
      <w:lvlText w:val="%1."/>
      <w:lvlJc w:val="left"/>
      <w:pPr>
        <w:tabs>
          <w:tab w:val="num" w:pos="1440"/>
        </w:tabs>
        <w:ind w:left="1440" w:hanging="864"/>
      </w:pPr>
      <w:rPr>
        <w:b/>
        <w:i w:val="0"/>
        <w:sz w:val="28"/>
        <w:szCs w:val="28"/>
      </w:rPr>
    </w:lvl>
    <w:lvl w:ilvl="1">
      <w:start w:val="1"/>
      <w:numFmt w:val="lowerRoman"/>
      <w:lvlText w:val="%2)"/>
      <w:lvlJc w:val="left"/>
      <w:pPr>
        <w:tabs>
          <w:tab w:val="num" w:pos="1800"/>
        </w:tabs>
        <w:ind w:left="1800" w:hanging="72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2D6F4F"/>
    <w:multiLevelType w:val="hybridMultilevel"/>
    <w:tmpl w:val="3B3E2A04"/>
    <w:lvl w:ilvl="0" w:tplc="4206677C">
      <w:start w:val="1"/>
      <w:numFmt w:val="decimal"/>
      <w:lvlText w:val="%1."/>
      <w:lvlJc w:val="left"/>
      <w:pPr>
        <w:tabs>
          <w:tab w:val="num" w:pos="792"/>
        </w:tabs>
        <w:ind w:left="792" w:hanging="792"/>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9237A"/>
    <w:multiLevelType w:val="hybridMultilevel"/>
    <w:tmpl w:val="FC76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720C4"/>
    <w:multiLevelType w:val="hybridMultilevel"/>
    <w:tmpl w:val="373C7088"/>
    <w:lvl w:ilvl="0" w:tplc="74E4BEDE">
      <w:start w:val="1"/>
      <w:numFmt w:val="decimal"/>
      <w:lvlText w:val="%1."/>
      <w:lvlJc w:val="left"/>
      <w:pPr>
        <w:tabs>
          <w:tab w:val="num" w:pos="1080"/>
        </w:tabs>
        <w:ind w:left="1080" w:hanging="864"/>
      </w:pPr>
      <w:rPr>
        <w:rFonts w:ascii="Tahoma" w:hAnsi="Tahoma" w:hint="default"/>
        <w:b/>
        <w:i w:val="0"/>
        <w:sz w:val="28"/>
        <w:szCs w:val="28"/>
      </w:rPr>
    </w:lvl>
    <w:lvl w:ilvl="1" w:tplc="A7D4E270">
      <w:start w:val="1"/>
      <w:numFmt w:val="lowerRoman"/>
      <w:lvlText w:val="(%2)"/>
      <w:lvlJc w:val="left"/>
      <w:pPr>
        <w:tabs>
          <w:tab w:val="num" w:pos="6045"/>
        </w:tabs>
        <w:ind w:left="6045" w:hanging="4965"/>
      </w:pPr>
      <w:rPr>
        <w:rFonts w:hint="default"/>
        <w:b/>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9F93F75"/>
    <w:multiLevelType w:val="hybridMultilevel"/>
    <w:tmpl w:val="D4600B94"/>
    <w:lvl w:ilvl="0" w:tplc="82DCAEFE">
      <w:start w:val="1"/>
      <w:numFmt w:val="lowerRoman"/>
      <w:lvlText w:val="(%1)"/>
      <w:lvlJc w:val="left"/>
      <w:pPr>
        <w:ind w:left="1788" w:hanging="1080"/>
      </w:pPr>
      <w:rPr>
        <w:rFonts w:hint="default"/>
        <w:b w:val="0"/>
      </w:rPr>
    </w:lvl>
    <w:lvl w:ilvl="1" w:tplc="04410019" w:tentative="1">
      <w:start w:val="1"/>
      <w:numFmt w:val="lowerLetter"/>
      <w:lvlText w:val="%2."/>
      <w:lvlJc w:val="left"/>
      <w:pPr>
        <w:ind w:left="1788" w:hanging="360"/>
      </w:pPr>
    </w:lvl>
    <w:lvl w:ilvl="2" w:tplc="0441001B" w:tentative="1">
      <w:start w:val="1"/>
      <w:numFmt w:val="lowerRoman"/>
      <w:lvlText w:val="%3."/>
      <w:lvlJc w:val="right"/>
      <w:pPr>
        <w:ind w:left="2508" w:hanging="180"/>
      </w:pPr>
    </w:lvl>
    <w:lvl w:ilvl="3" w:tplc="0441000F" w:tentative="1">
      <w:start w:val="1"/>
      <w:numFmt w:val="decimal"/>
      <w:lvlText w:val="%4."/>
      <w:lvlJc w:val="left"/>
      <w:pPr>
        <w:ind w:left="3228" w:hanging="360"/>
      </w:pPr>
    </w:lvl>
    <w:lvl w:ilvl="4" w:tplc="04410019" w:tentative="1">
      <w:start w:val="1"/>
      <w:numFmt w:val="lowerLetter"/>
      <w:lvlText w:val="%5."/>
      <w:lvlJc w:val="left"/>
      <w:pPr>
        <w:ind w:left="3948" w:hanging="360"/>
      </w:pPr>
    </w:lvl>
    <w:lvl w:ilvl="5" w:tplc="0441001B" w:tentative="1">
      <w:start w:val="1"/>
      <w:numFmt w:val="lowerRoman"/>
      <w:lvlText w:val="%6."/>
      <w:lvlJc w:val="right"/>
      <w:pPr>
        <w:ind w:left="4668" w:hanging="180"/>
      </w:pPr>
    </w:lvl>
    <w:lvl w:ilvl="6" w:tplc="0441000F" w:tentative="1">
      <w:start w:val="1"/>
      <w:numFmt w:val="decimal"/>
      <w:lvlText w:val="%7."/>
      <w:lvlJc w:val="left"/>
      <w:pPr>
        <w:ind w:left="5388" w:hanging="360"/>
      </w:pPr>
    </w:lvl>
    <w:lvl w:ilvl="7" w:tplc="04410019" w:tentative="1">
      <w:start w:val="1"/>
      <w:numFmt w:val="lowerLetter"/>
      <w:lvlText w:val="%8."/>
      <w:lvlJc w:val="left"/>
      <w:pPr>
        <w:ind w:left="6108" w:hanging="360"/>
      </w:pPr>
    </w:lvl>
    <w:lvl w:ilvl="8" w:tplc="0441001B" w:tentative="1">
      <w:start w:val="1"/>
      <w:numFmt w:val="lowerRoman"/>
      <w:lvlText w:val="%9."/>
      <w:lvlJc w:val="right"/>
      <w:pPr>
        <w:ind w:left="6828" w:hanging="180"/>
      </w:pPr>
    </w:lvl>
  </w:abstractNum>
  <w:abstractNum w:abstractNumId="9">
    <w:nsid w:val="4089053B"/>
    <w:multiLevelType w:val="hybridMultilevel"/>
    <w:tmpl w:val="DBF840B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A56C33"/>
    <w:multiLevelType w:val="hybridMultilevel"/>
    <w:tmpl w:val="4BBA90CC"/>
    <w:lvl w:ilvl="0" w:tplc="6DD857E0">
      <w:start w:val="1"/>
      <w:numFmt w:val="decimal"/>
      <w:lvlText w:val="%1."/>
      <w:lvlJc w:val="left"/>
      <w:pPr>
        <w:tabs>
          <w:tab w:val="num" w:pos="864"/>
        </w:tabs>
        <w:ind w:left="864" w:hanging="864"/>
      </w:pPr>
      <w:rPr>
        <w:rFonts w:ascii="Verdana" w:hAnsi="Verdana" w:hint="default"/>
        <w:b w:val="0"/>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C71A4"/>
    <w:multiLevelType w:val="hybridMultilevel"/>
    <w:tmpl w:val="766A5A30"/>
    <w:lvl w:ilvl="0" w:tplc="43405EE6">
      <w:start w:val="1"/>
      <w:numFmt w:val="decimal"/>
      <w:lvlText w:val="%1."/>
      <w:lvlJc w:val="left"/>
      <w:pPr>
        <w:tabs>
          <w:tab w:val="num" w:pos="864"/>
        </w:tabs>
        <w:ind w:left="864" w:hanging="864"/>
      </w:pPr>
      <w:rPr>
        <w:rFonts w:ascii="Verdana" w:hAnsi="Verdan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AF494B"/>
    <w:multiLevelType w:val="hybridMultilevel"/>
    <w:tmpl w:val="167E2914"/>
    <w:lvl w:ilvl="0" w:tplc="2632B7B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A193177"/>
    <w:multiLevelType w:val="hybridMultilevel"/>
    <w:tmpl w:val="2356EDB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D4D13DF"/>
    <w:multiLevelType w:val="hybridMultilevel"/>
    <w:tmpl w:val="182A8036"/>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0055AB4"/>
    <w:multiLevelType w:val="hybridMultilevel"/>
    <w:tmpl w:val="BBB0ED3E"/>
    <w:lvl w:ilvl="0" w:tplc="08E69D6C">
      <w:start w:val="2"/>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nsid w:val="6CD45BEF"/>
    <w:multiLevelType w:val="hybridMultilevel"/>
    <w:tmpl w:val="676C0FA2"/>
    <w:lvl w:ilvl="0" w:tplc="28D28870">
      <w:start w:val="1"/>
      <w:numFmt w:val="decimal"/>
      <w:lvlText w:val="%1."/>
      <w:lvlJc w:val="left"/>
      <w:pPr>
        <w:tabs>
          <w:tab w:val="num" w:pos="864"/>
        </w:tabs>
        <w:ind w:left="86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0811FD"/>
    <w:multiLevelType w:val="hybridMultilevel"/>
    <w:tmpl w:val="AAD66FB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EEA6339"/>
    <w:multiLevelType w:val="hybridMultilevel"/>
    <w:tmpl w:val="2F96FBC2"/>
    <w:lvl w:ilvl="0" w:tplc="DF1CE648">
      <w:start w:val="1"/>
      <w:numFmt w:val="decimal"/>
      <w:lvlText w:val="%1."/>
      <w:lvlJc w:val="left"/>
      <w:pPr>
        <w:tabs>
          <w:tab w:val="num" w:pos="792"/>
        </w:tabs>
        <w:ind w:left="792" w:hanging="792"/>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2D66CE"/>
    <w:multiLevelType w:val="hybridMultilevel"/>
    <w:tmpl w:val="B2F2858E"/>
    <w:lvl w:ilvl="0" w:tplc="3F784680">
      <w:start w:val="1"/>
      <w:numFmt w:val="decimal"/>
      <w:lvlText w:val="%1."/>
      <w:lvlJc w:val="left"/>
      <w:pPr>
        <w:tabs>
          <w:tab w:val="num" w:pos="1224"/>
        </w:tabs>
        <w:ind w:left="1224" w:hanging="864"/>
      </w:pPr>
      <w:rPr>
        <w:rFonts w:ascii="Tahoma" w:hAnsi="Tahoma" w:hint="default"/>
        <w:b/>
        <w:i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AF608D"/>
    <w:multiLevelType w:val="hybridMultilevel"/>
    <w:tmpl w:val="AA2A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B5D5E"/>
    <w:multiLevelType w:val="hybridMultilevel"/>
    <w:tmpl w:val="46800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BE1B78"/>
    <w:multiLevelType w:val="hybridMultilevel"/>
    <w:tmpl w:val="066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63E42"/>
    <w:multiLevelType w:val="hybridMultilevel"/>
    <w:tmpl w:val="5B7E6F8E"/>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99B0C07"/>
    <w:multiLevelType w:val="hybridMultilevel"/>
    <w:tmpl w:val="25D014D6"/>
    <w:lvl w:ilvl="0" w:tplc="D4CAEC26">
      <w:start w:val="1"/>
      <w:numFmt w:val="decimal"/>
      <w:lvlText w:val="%1."/>
      <w:lvlJc w:val="left"/>
      <w:pPr>
        <w:tabs>
          <w:tab w:val="num" w:pos="1080"/>
        </w:tabs>
        <w:ind w:left="1080" w:hanging="864"/>
      </w:pPr>
      <w:rPr>
        <w:rFonts w:ascii="Verdana" w:hAnsi="Verdana" w:hint="default"/>
        <w:b/>
        <w:i w:val="0"/>
        <w:color w:val="auto"/>
        <w:sz w:val="28"/>
        <w:szCs w:val="28"/>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6"/>
  </w:num>
  <w:num w:numId="2">
    <w:abstractNumId w:val="10"/>
  </w:num>
  <w:num w:numId="3">
    <w:abstractNumId w:val="7"/>
  </w:num>
  <w:num w:numId="4">
    <w:abstractNumId w:val="9"/>
  </w:num>
  <w:num w:numId="5">
    <w:abstractNumId w:val="21"/>
  </w:num>
  <w:num w:numId="6">
    <w:abstractNumId w:val="24"/>
  </w:num>
  <w:num w:numId="7">
    <w:abstractNumId w:val="0"/>
  </w:num>
  <w:num w:numId="8">
    <w:abstractNumId w:val="4"/>
  </w:num>
  <w:num w:numId="9">
    <w:abstractNumId w:val="1"/>
  </w:num>
  <w:num w:numId="10">
    <w:abstractNumId w:val="19"/>
  </w:num>
  <w:num w:numId="11">
    <w:abstractNumId w:val="3"/>
  </w:num>
  <w:num w:numId="12">
    <w:abstractNumId w:val="5"/>
  </w:num>
  <w:num w:numId="13">
    <w:abstractNumId w:val="15"/>
  </w:num>
  <w:num w:numId="14">
    <w:abstractNumId w:val="12"/>
  </w:num>
  <w:num w:numId="15">
    <w:abstractNumId w:val="18"/>
  </w:num>
  <w:num w:numId="16">
    <w:abstractNumId w:val="11"/>
  </w:num>
  <w:num w:numId="17">
    <w:abstractNumId w:val="2"/>
  </w:num>
  <w:num w:numId="18">
    <w:abstractNumId w:val="16"/>
  </w:num>
  <w:num w:numId="19">
    <w:abstractNumId w:val="8"/>
  </w:num>
  <w:num w:numId="20">
    <w:abstractNumId w:val="13"/>
  </w:num>
  <w:num w:numId="21">
    <w:abstractNumId w:val="22"/>
  </w:num>
  <w:num w:numId="22">
    <w:abstractNumId w:val="20"/>
  </w:num>
  <w:num w:numId="23">
    <w:abstractNumId w:val="2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4E2C"/>
    <w:rsid w:val="00034763"/>
    <w:rsid w:val="00040154"/>
    <w:rsid w:val="00046275"/>
    <w:rsid w:val="000D0597"/>
    <w:rsid w:val="001044DD"/>
    <w:rsid w:val="00116565"/>
    <w:rsid w:val="00167F54"/>
    <w:rsid w:val="001917D0"/>
    <w:rsid w:val="001A2A17"/>
    <w:rsid w:val="001B3A2A"/>
    <w:rsid w:val="0023628E"/>
    <w:rsid w:val="002435EA"/>
    <w:rsid w:val="002B57BB"/>
    <w:rsid w:val="002D713A"/>
    <w:rsid w:val="00350699"/>
    <w:rsid w:val="003A515A"/>
    <w:rsid w:val="00471FD8"/>
    <w:rsid w:val="00473256"/>
    <w:rsid w:val="00480A7E"/>
    <w:rsid w:val="004B4A97"/>
    <w:rsid w:val="004E25CC"/>
    <w:rsid w:val="005B5842"/>
    <w:rsid w:val="005C3B22"/>
    <w:rsid w:val="005F1EFB"/>
    <w:rsid w:val="00644E2C"/>
    <w:rsid w:val="0075607D"/>
    <w:rsid w:val="007A2899"/>
    <w:rsid w:val="007E71C2"/>
    <w:rsid w:val="00832DEB"/>
    <w:rsid w:val="008507ED"/>
    <w:rsid w:val="008654F4"/>
    <w:rsid w:val="008C19AF"/>
    <w:rsid w:val="008C6208"/>
    <w:rsid w:val="00913CFB"/>
    <w:rsid w:val="009C13D6"/>
    <w:rsid w:val="009E2724"/>
    <w:rsid w:val="00A35A28"/>
    <w:rsid w:val="00AB0162"/>
    <w:rsid w:val="00B54811"/>
    <w:rsid w:val="00C962ED"/>
    <w:rsid w:val="00DE4C8B"/>
    <w:rsid w:val="00E362A3"/>
    <w:rsid w:val="00F058AB"/>
    <w:rsid w:val="00F20811"/>
    <w:rsid w:val="00F20FAB"/>
    <w:rsid w:val="00F44D67"/>
    <w:rsid w:val="00F74C88"/>
    <w:rsid w:val="00F81868"/>
    <w:rsid w:val="00F81A4C"/>
    <w:rsid w:val="00F82D17"/>
    <w:rsid w:val="00F8747E"/>
    <w:rsid w:val="00FA7F97"/>
    <w:rsid w:val="00FE25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rules v:ext="edit">
        <o:r id="V:Rule1" type="connector" idref="#_x0000_s1052"/>
        <o:r id="V:Rule2" type="connector" idref="#_x0000_s1176"/>
        <o:r id="V:Rule3" type="connector" idref="#_x0000_s1180"/>
        <o:r id="V:Rule4" type="connector" idref="#_x0000_s1167"/>
        <o:r id="V:Rule5" type="connector" idref="#_x0000_s1178"/>
        <o:r id="V:Rule6" type="connector" idref="#_x0000_s1181"/>
        <o:r id="V:Rule7" type="connector" idref="#_x0000_s1162"/>
        <o:r id="V:Rule8" type="connector" idref="#_x0000_s1182"/>
        <o:r id="V:Rule9" type="connector" idref="#_x0000_s1066"/>
        <o:r id="V:Rule10" type="connector" idref="#_x0000_s1175"/>
        <o:r id="V:Rule11" type="connector" idref="#_x0000_s1064"/>
        <o:r id="V:Rule12" type="connector" idref="#_x0000_s1041"/>
        <o:r id="V:Rule13" type="connector" idref="#_x0000_s1170"/>
        <o:r id="V:Rule14" type="connector" idref="#_x0000_s1168"/>
        <o:r id="V:Rule15" type="connector" idref="#_x0000_s1169"/>
        <o:r id="V:Rule16" type="connector" idref="#_x0000_s1177"/>
        <o:r id="V:Rule17" type="connector" idref="#_x0000_s1173"/>
        <o:r id="V:Rule18" type="connector" idref="#_x0000_s1183"/>
        <o:r id="V:Rule19" type="connector" idref="#_x0000_s1172"/>
        <o:r id="V:Rule20" type="connector" idref="#_x0000_s1185"/>
        <o:r id="V:Rule21" type="connector" idref="#_x0000_s1171"/>
        <o:r id="V:Rule22" type="connector" idref="#_x0000_s11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2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E2C"/>
    <w:pPr>
      <w:ind w:left="720"/>
      <w:contextualSpacing/>
    </w:pPr>
  </w:style>
  <w:style w:type="paragraph" w:styleId="Header">
    <w:name w:val="header"/>
    <w:basedOn w:val="Normal"/>
    <w:link w:val="HeaderChar"/>
    <w:uiPriority w:val="99"/>
    <w:semiHidden/>
    <w:unhideWhenUsed/>
    <w:rsid w:val="00E362A3"/>
    <w:pPr>
      <w:tabs>
        <w:tab w:val="center" w:pos="4680"/>
        <w:tab w:val="right" w:pos="9360"/>
      </w:tabs>
    </w:pPr>
  </w:style>
  <w:style w:type="character" w:customStyle="1" w:styleId="HeaderChar">
    <w:name w:val="Header Char"/>
    <w:basedOn w:val="DefaultParagraphFont"/>
    <w:link w:val="Header"/>
    <w:uiPriority w:val="99"/>
    <w:semiHidden/>
    <w:rsid w:val="00E362A3"/>
    <w:rPr>
      <w:rFonts w:eastAsia="Times New Roman" w:cs="Times New Roman"/>
      <w:szCs w:val="24"/>
    </w:rPr>
  </w:style>
  <w:style w:type="paragraph" w:styleId="Footer">
    <w:name w:val="footer"/>
    <w:basedOn w:val="Normal"/>
    <w:link w:val="FooterChar"/>
    <w:uiPriority w:val="99"/>
    <w:unhideWhenUsed/>
    <w:rsid w:val="00E362A3"/>
    <w:pPr>
      <w:tabs>
        <w:tab w:val="center" w:pos="4680"/>
        <w:tab w:val="right" w:pos="9360"/>
      </w:tabs>
    </w:pPr>
  </w:style>
  <w:style w:type="character" w:customStyle="1" w:styleId="FooterChar">
    <w:name w:val="Footer Char"/>
    <w:basedOn w:val="DefaultParagraphFont"/>
    <w:link w:val="Footer"/>
    <w:uiPriority w:val="99"/>
    <w:rsid w:val="00E362A3"/>
    <w:rPr>
      <w:rFonts w:eastAsia="Times New Roman" w:cs="Times New Roman"/>
      <w:szCs w:val="24"/>
    </w:rPr>
  </w:style>
  <w:style w:type="character" w:styleId="PlaceholderText">
    <w:name w:val="Placeholder Text"/>
    <w:basedOn w:val="DefaultParagraphFont"/>
    <w:uiPriority w:val="99"/>
    <w:semiHidden/>
    <w:rsid w:val="0023628E"/>
    <w:rPr>
      <w:color w:val="808080"/>
    </w:rPr>
  </w:style>
  <w:style w:type="paragraph" w:styleId="BalloonText">
    <w:name w:val="Balloon Text"/>
    <w:basedOn w:val="Normal"/>
    <w:link w:val="BalloonTextChar"/>
    <w:uiPriority w:val="99"/>
    <w:semiHidden/>
    <w:unhideWhenUsed/>
    <w:rsid w:val="0023628E"/>
    <w:rPr>
      <w:rFonts w:ascii="Tahoma" w:hAnsi="Tahoma" w:cs="Tahoma"/>
      <w:sz w:val="16"/>
      <w:szCs w:val="16"/>
    </w:rPr>
  </w:style>
  <w:style w:type="character" w:customStyle="1" w:styleId="BalloonTextChar">
    <w:name w:val="Balloon Text Char"/>
    <w:basedOn w:val="DefaultParagraphFont"/>
    <w:link w:val="BalloonText"/>
    <w:uiPriority w:val="99"/>
    <w:semiHidden/>
    <w:rsid w:val="0023628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2022-07-25T18:26:00Z</dcterms:created>
  <dcterms:modified xsi:type="dcterms:W3CDTF">2022-07-28T04:22:00Z</dcterms:modified>
</cp:coreProperties>
</file>