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5A" w:rsidRDefault="0019285A" w:rsidP="00715610">
      <w:pPr>
        <w:pStyle w:val="NoSpacing"/>
      </w:pPr>
    </w:p>
    <w:p w:rsidR="0019285A" w:rsidRDefault="0019285A" w:rsidP="000C1500">
      <w:pPr>
        <w:rPr>
          <w:rFonts w:ascii="Century Schoolbook" w:hAnsi="Century Schoolbook"/>
          <w:b/>
        </w:rPr>
      </w:pPr>
    </w:p>
    <w:p w:rsidR="00CE6110" w:rsidRDefault="000C1500" w:rsidP="000C1500">
      <w:pPr>
        <w:rPr>
          <w:rFonts w:ascii="Century Schoolbook" w:hAnsi="Century Schoolbook"/>
          <w:b/>
        </w:rPr>
      </w:pPr>
      <w:r w:rsidRPr="005841EA">
        <w:rPr>
          <w:rFonts w:ascii="Century Schoolbook" w:hAnsi="Century Schoolbook"/>
          <w:b/>
        </w:rPr>
        <w:t>NAME:</w:t>
      </w:r>
      <w:r>
        <w:rPr>
          <w:rFonts w:ascii="Century Schoolbook" w:hAnsi="Century Schoolbook"/>
          <w:b/>
        </w:rPr>
        <w:t>……</w:t>
      </w:r>
      <w:r w:rsidR="00CE6110">
        <w:rPr>
          <w:rFonts w:ascii="Century Schoolbook" w:hAnsi="Century Schoolbook"/>
          <w:b/>
        </w:rPr>
        <w:t>……………….</w:t>
      </w:r>
      <w:r>
        <w:rPr>
          <w:rFonts w:ascii="Century Schoolbook" w:hAnsi="Century Schoolbook"/>
          <w:b/>
        </w:rPr>
        <w:t>………………</w:t>
      </w:r>
      <w:r w:rsidRPr="005841EA">
        <w:rPr>
          <w:rFonts w:ascii="Century Schoolbook" w:hAnsi="Century Schoolbook"/>
          <w:b/>
        </w:rPr>
        <w:t>INDEXNO:</w:t>
      </w:r>
      <w:r>
        <w:rPr>
          <w:rFonts w:ascii="Century Schoolbook" w:hAnsi="Century Schoolbook"/>
          <w:b/>
        </w:rPr>
        <w:t>……………</w:t>
      </w:r>
      <w:r w:rsidRPr="005841EA">
        <w:rPr>
          <w:rFonts w:ascii="Century Schoolbook" w:hAnsi="Century Schoolbook"/>
          <w:b/>
        </w:rPr>
        <w:t>SCHOOL:</w:t>
      </w:r>
      <w:r>
        <w:rPr>
          <w:rFonts w:ascii="Century Schoolbook" w:hAnsi="Century Schoolbook"/>
          <w:b/>
        </w:rPr>
        <w:t>…………</w:t>
      </w:r>
    </w:p>
    <w:p w:rsidR="00CE6110" w:rsidRDefault="00CE6110" w:rsidP="000C1500">
      <w:pPr>
        <w:rPr>
          <w:rFonts w:ascii="Century Schoolbook" w:hAnsi="Century Schoolbook"/>
          <w:b/>
        </w:rPr>
      </w:pPr>
    </w:p>
    <w:p w:rsidR="000C1500" w:rsidRPr="005841EA" w:rsidRDefault="000C1500" w:rsidP="000C1500">
      <w:pPr>
        <w:rPr>
          <w:rFonts w:ascii="Century Schoolbook" w:hAnsi="Century Schoolbook"/>
          <w:b/>
        </w:rPr>
      </w:pPr>
      <w:r>
        <w:rPr>
          <w:rFonts w:ascii="Century Schoolbook" w:hAnsi="Century Schoolbook"/>
          <w:b/>
        </w:rPr>
        <w:t>STREAM:………..</w:t>
      </w:r>
      <w:r w:rsidR="00CE6110">
        <w:rPr>
          <w:rFonts w:ascii="Century Schoolbook" w:hAnsi="Century Schoolbook"/>
          <w:b/>
        </w:rPr>
        <w:tab/>
      </w:r>
      <w:r w:rsidR="00CE6110">
        <w:rPr>
          <w:rFonts w:ascii="Century Schoolbook" w:hAnsi="Century Schoolbook"/>
          <w:b/>
        </w:rPr>
        <w:tab/>
      </w:r>
      <w:r w:rsidR="00CE6110">
        <w:rPr>
          <w:rFonts w:ascii="Century Schoolbook" w:hAnsi="Century Schoolbook"/>
          <w:b/>
        </w:rPr>
        <w:tab/>
      </w:r>
      <w:r w:rsidRPr="005841EA">
        <w:rPr>
          <w:rFonts w:ascii="Century Schoolbook" w:hAnsi="Century Schoolbook"/>
          <w:b/>
        </w:rPr>
        <w:t>SIGNATURE</w:t>
      </w:r>
      <w:r>
        <w:rPr>
          <w:rFonts w:ascii="Century Schoolbook" w:hAnsi="Century Schoolbook"/>
          <w:b/>
        </w:rPr>
        <w:t>……………</w:t>
      </w:r>
      <w:r w:rsidRPr="005841EA">
        <w:rPr>
          <w:rFonts w:ascii="Century Schoolbook" w:hAnsi="Century Schoolbook"/>
          <w:b/>
        </w:rPr>
        <w:t>DATE</w:t>
      </w:r>
      <w:r>
        <w:rPr>
          <w:rFonts w:ascii="Century Schoolbook" w:hAnsi="Century Schoolbook"/>
          <w:b/>
        </w:rPr>
        <w:t>…………………</w:t>
      </w:r>
    </w:p>
    <w:p w:rsidR="00CE6110" w:rsidRDefault="00CE6110" w:rsidP="000C1500">
      <w:pPr>
        <w:rPr>
          <w:rFonts w:ascii="Century Schoolbook" w:hAnsi="Century Schoolbook"/>
          <w:b/>
        </w:rPr>
      </w:pPr>
    </w:p>
    <w:p w:rsidR="000C1500" w:rsidRPr="005841EA" w:rsidRDefault="000C1500" w:rsidP="000C1500">
      <w:pPr>
        <w:rPr>
          <w:rFonts w:ascii="Century Schoolbook" w:hAnsi="Century Schoolbook"/>
          <w:b/>
        </w:rPr>
      </w:pPr>
      <w:r w:rsidRPr="005841EA">
        <w:rPr>
          <w:rFonts w:ascii="Century Schoolbook" w:hAnsi="Century Schoolbook"/>
          <w:b/>
        </w:rPr>
        <w:t>121/1</w:t>
      </w:r>
    </w:p>
    <w:p w:rsidR="000C1500" w:rsidRPr="005841EA" w:rsidRDefault="000C1500" w:rsidP="000C1500">
      <w:pPr>
        <w:rPr>
          <w:rFonts w:ascii="Century Schoolbook" w:hAnsi="Century Schoolbook"/>
          <w:b/>
        </w:rPr>
      </w:pPr>
      <w:r>
        <w:rPr>
          <w:rFonts w:ascii="Century Schoolbook" w:hAnsi="Century Schoolbook"/>
          <w:b/>
        </w:rPr>
        <w:t xml:space="preserve">MATHEMATICS </w:t>
      </w:r>
    </w:p>
    <w:p w:rsidR="000C1500" w:rsidRPr="005841EA" w:rsidRDefault="000C1500" w:rsidP="000C1500">
      <w:pPr>
        <w:rPr>
          <w:rFonts w:ascii="Century Schoolbook" w:hAnsi="Century Schoolbook"/>
          <w:b/>
        </w:rPr>
      </w:pPr>
      <w:r w:rsidRPr="005841EA">
        <w:rPr>
          <w:rFonts w:ascii="Century Schoolbook" w:hAnsi="Century Schoolbook"/>
          <w:b/>
        </w:rPr>
        <w:t xml:space="preserve"> PAPER 1</w:t>
      </w:r>
    </w:p>
    <w:p w:rsidR="000C1500" w:rsidRDefault="000C1500" w:rsidP="000C1500">
      <w:pPr>
        <w:rPr>
          <w:rFonts w:ascii="Century Schoolbook" w:hAnsi="Century Schoolbook"/>
          <w:b/>
        </w:rPr>
      </w:pPr>
      <w:r w:rsidRPr="005841EA">
        <w:rPr>
          <w:rFonts w:ascii="Century Schoolbook" w:hAnsi="Century Schoolbook"/>
          <w:b/>
        </w:rPr>
        <w:t>2 ½ HRS</w:t>
      </w:r>
    </w:p>
    <w:p w:rsidR="000C1500" w:rsidRPr="005841EA" w:rsidRDefault="000C1500" w:rsidP="000C1500">
      <w:pPr>
        <w:rPr>
          <w:rFonts w:ascii="Century Schoolbook" w:hAnsi="Century Schoolbook"/>
          <w:b/>
        </w:rPr>
      </w:pPr>
    </w:p>
    <w:p w:rsidR="000C1500" w:rsidRPr="004A431D" w:rsidRDefault="007D37D6" w:rsidP="000C1500">
      <w:pPr>
        <w:jc w:val="center"/>
        <w:rPr>
          <w:rFonts w:ascii="Century Schoolbook" w:hAnsi="Century Schoolbook"/>
          <w:b/>
          <w:sz w:val="28"/>
          <w:szCs w:val="28"/>
        </w:rPr>
      </w:pPr>
      <w:r>
        <w:rPr>
          <w:rFonts w:ascii="Century Schoolbook" w:hAnsi="Century Schoolbook"/>
          <w:b/>
          <w:sz w:val="28"/>
          <w:szCs w:val="28"/>
        </w:rPr>
        <w:t>NAMBALE DIOCESE</w:t>
      </w:r>
      <w:bookmarkStart w:id="0" w:name="_GoBack"/>
      <w:bookmarkEnd w:id="0"/>
      <w:r w:rsidR="000A425A">
        <w:rPr>
          <w:rFonts w:ascii="Century Schoolbook" w:hAnsi="Century Schoolbook"/>
          <w:b/>
          <w:sz w:val="28"/>
          <w:szCs w:val="28"/>
        </w:rPr>
        <w:t xml:space="preserve"> JOINT EVALUATION</w:t>
      </w:r>
    </w:p>
    <w:p w:rsidR="000C1500" w:rsidRPr="004A431D" w:rsidRDefault="000C1500" w:rsidP="000C1500">
      <w:pPr>
        <w:jc w:val="center"/>
        <w:rPr>
          <w:rFonts w:ascii="Century Schoolbook" w:hAnsi="Century Schoolbook"/>
          <w:b/>
          <w:sz w:val="28"/>
          <w:szCs w:val="28"/>
        </w:rPr>
      </w:pPr>
      <w:r w:rsidRPr="004A431D">
        <w:rPr>
          <w:rFonts w:ascii="Century Schoolbook" w:hAnsi="Century Schoolbook"/>
          <w:b/>
          <w:sz w:val="28"/>
          <w:szCs w:val="28"/>
        </w:rPr>
        <w:t>Kenya Certificate of Secondary Education</w:t>
      </w:r>
    </w:p>
    <w:p w:rsidR="000C1500" w:rsidRPr="004A431D" w:rsidRDefault="000C1500" w:rsidP="000C1500">
      <w:pPr>
        <w:jc w:val="center"/>
        <w:rPr>
          <w:rFonts w:ascii="Century Schoolbook" w:hAnsi="Century Schoolbook"/>
          <w:b/>
          <w:sz w:val="28"/>
          <w:szCs w:val="28"/>
        </w:rPr>
      </w:pPr>
      <w:r w:rsidRPr="004A431D">
        <w:rPr>
          <w:rFonts w:ascii="Century Schoolbook" w:hAnsi="Century Schoolbook"/>
          <w:b/>
          <w:sz w:val="28"/>
          <w:szCs w:val="28"/>
        </w:rPr>
        <w:t>Mathematics</w:t>
      </w:r>
    </w:p>
    <w:p w:rsidR="000C1500" w:rsidRPr="004A431D" w:rsidRDefault="000C1500" w:rsidP="000C1500">
      <w:pPr>
        <w:jc w:val="center"/>
        <w:rPr>
          <w:rFonts w:ascii="Century Schoolbook" w:hAnsi="Century Schoolbook"/>
          <w:b/>
          <w:sz w:val="28"/>
          <w:szCs w:val="28"/>
        </w:rPr>
      </w:pPr>
      <w:r w:rsidRPr="004A431D">
        <w:rPr>
          <w:rFonts w:ascii="Century Schoolbook" w:hAnsi="Century Schoolbook"/>
          <w:b/>
          <w:sz w:val="28"/>
          <w:szCs w:val="28"/>
        </w:rPr>
        <w:t>Paper 1</w:t>
      </w:r>
    </w:p>
    <w:p w:rsidR="000C1500" w:rsidRPr="004A431D" w:rsidRDefault="000C1500" w:rsidP="000C1500">
      <w:pPr>
        <w:jc w:val="center"/>
        <w:rPr>
          <w:rFonts w:ascii="Century Schoolbook" w:hAnsi="Century Schoolbook"/>
          <w:b/>
          <w:sz w:val="28"/>
          <w:szCs w:val="28"/>
        </w:rPr>
      </w:pPr>
      <w:r w:rsidRPr="004A431D">
        <w:rPr>
          <w:rFonts w:ascii="Century Schoolbook" w:hAnsi="Century Schoolbook"/>
          <w:b/>
          <w:sz w:val="28"/>
          <w:szCs w:val="28"/>
        </w:rPr>
        <w:t>2 ½ hrs</w:t>
      </w:r>
    </w:p>
    <w:p w:rsidR="000C1500" w:rsidRPr="005841EA" w:rsidRDefault="000C1500" w:rsidP="000C1500">
      <w:pPr>
        <w:rPr>
          <w:rFonts w:ascii="Century Schoolbook" w:hAnsi="Century Schoolbook"/>
          <w:b/>
        </w:rPr>
      </w:pPr>
      <w:r w:rsidRPr="005841EA">
        <w:rPr>
          <w:rFonts w:ascii="Century Schoolbook" w:hAnsi="Century Schoolbook"/>
          <w:b/>
        </w:rPr>
        <w:t>Instructions to candidates</w:t>
      </w:r>
    </w:p>
    <w:p w:rsidR="000C1500" w:rsidRPr="005841EA" w:rsidRDefault="000C1500" w:rsidP="000C1500">
      <w:pPr>
        <w:pStyle w:val="ListParagraph"/>
        <w:numPr>
          <w:ilvl w:val="0"/>
          <w:numId w:val="18"/>
        </w:numPr>
        <w:spacing w:after="200" w:line="360" w:lineRule="auto"/>
        <w:rPr>
          <w:rFonts w:ascii="Century Schoolbook" w:hAnsi="Century Schoolbook"/>
        </w:rPr>
      </w:pPr>
      <w:r w:rsidRPr="005841EA">
        <w:rPr>
          <w:rFonts w:ascii="Century Schoolbook" w:hAnsi="Century Schoolbook"/>
        </w:rPr>
        <w:t xml:space="preserve">Write your name and index number in the spaces provided </w:t>
      </w:r>
      <w:r w:rsidRPr="005841EA">
        <w:rPr>
          <w:rFonts w:ascii="Century Schoolbook" w:hAnsi="Century Schoolbook"/>
          <w:b/>
        </w:rPr>
        <w:t>above</w:t>
      </w:r>
      <w:r w:rsidRPr="005841EA">
        <w:rPr>
          <w:rFonts w:ascii="Century Schoolbook" w:hAnsi="Century Schoolbook"/>
        </w:rPr>
        <w:t>.</w:t>
      </w:r>
    </w:p>
    <w:p w:rsidR="000C1500" w:rsidRPr="005841EA" w:rsidRDefault="000C1500" w:rsidP="000C1500">
      <w:pPr>
        <w:pStyle w:val="ListParagraph"/>
        <w:numPr>
          <w:ilvl w:val="0"/>
          <w:numId w:val="18"/>
        </w:numPr>
        <w:spacing w:after="200" w:line="360" w:lineRule="auto"/>
        <w:rPr>
          <w:rFonts w:ascii="Century Schoolbook" w:hAnsi="Century Schoolbook"/>
        </w:rPr>
      </w:pPr>
      <w:r w:rsidRPr="005841EA">
        <w:rPr>
          <w:rFonts w:ascii="Century Schoolbook" w:hAnsi="Century Schoolbook"/>
        </w:rPr>
        <w:t xml:space="preserve">This paper consists of </w:t>
      </w:r>
      <w:r w:rsidRPr="005841EA">
        <w:rPr>
          <w:rFonts w:ascii="Century Schoolbook" w:hAnsi="Century Schoolbook"/>
          <w:b/>
        </w:rPr>
        <w:t>Two</w:t>
      </w:r>
      <w:r w:rsidRPr="005841EA">
        <w:rPr>
          <w:rFonts w:ascii="Century Schoolbook" w:hAnsi="Century Schoolbook"/>
        </w:rPr>
        <w:t xml:space="preserve"> sections: </w:t>
      </w:r>
      <w:r w:rsidRPr="005841EA">
        <w:rPr>
          <w:rFonts w:ascii="Century Schoolbook" w:hAnsi="Century Schoolbook"/>
          <w:b/>
        </w:rPr>
        <w:t>Section I</w:t>
      </w:r>
      <w:r w:rsidRPr="005841EA">
        <w:rPr>
          <w:rFonts w:ascii="Century Schoolbook" w:hAnsi="Century Schoolbook"/>
        </w:rPr>
        <w:t xml:space="preserve"> and </w:t>
      </w:r>
      <w:r w:rsidRPr="005841EA">
        <w:rPr>
          <w:rFonts w:ascii="Century Schoolbook" w:hAnsi="Century Schoolbook"/>
          <w:b/>
        </w:rPr>
        <w:t>section II.</w:t>
      </w:r>
    </w:p>
    <w:p w:rsidR="000C1500" w:rsidRPr="005841EA" w:rsidRDefault="000C1500" w:rsidP="000C1500">
      <w:pPr>
        <w:pStyle w:val="ListParagraph"/>
        <w:numPr>
          <w:ilvl w:val="0"/>
          <w:numId w:val="18"/>
        </w:numPr>
        <w:spacing w:after="200" w:line="360" w:lineRule="auto"/>
        <w:rPr>
          <w:rFonts w:ascii="Century Schoolbook" w:hAnsi="Century Schoolbook"/>
        </w:rPr>
      </w:pPr>
      <w:r w:rsidRPr="005841EA">
        <w:rPr>
          <w:rFonts w:ascii="Century Schoolbook" w:hAnsi="Century Schoolbook"/>
        </w:rPr>
        <w:t xml:space="preserve">Answer ALL the questions in section I and only five questions from </w:t>
      </w:r>
      <w:r w:rsidRPr="005841EA">
        <w:rPr>
          <w:rFonts w:ascii="Century Schoolbook" w:hAnsi="Century Schoolbook"/>
          <w:b/>
        </w:rPr>
        <w:t>section II.</w:t>
      </w:r>
    </w:p>
    <w:p w:rsidR="000C1500" w:rsidRPr="005841EA" w:rsidRDefault="000C1500" w:rsidP="000C1500">
      <w:pPr>
        <w:pStyle w:val="ListParagraph"/>
        <w:numPr>
          <w:ilvl w:val="0"/>
          <w:numId w:val="18"/>
        </w:numPr>
        <w:spacing w:after="200" w:line="360" w:lineRule="auto"/>
        <w:rPr>
          <w:rFonts w:ascii="Century Schoolbook" w:hAnsi="Century Schoolbook"/>
        </w:rPr>
      </w:pPr>
      <w:r w:rsidRPr="005841EA">
        <w:rPr>
          <w:rFonts w:ascii="Century Schoolbook" w:hAnsi="Century Schoolbook"/>
        </w:rPr>
        <w:t xml:space="preserve">All answers and working must be written on the </w:t>
      </w:r>
      <w:r w:rsidRPr="005841EA">
        <w:rPr>
          <w:rFonts w:ascii="Century Schoolbook" w:hAnsi="Century Schoolbook"/>
          <w:b/>
        </w:rPr>
        <w:t>question paper</w:t>
      </w:r>
      <w:r w:rsidRPr="005841EA">
        <w:rPr>
          <w:rFonts w:ascii="Century Schoolbook" w:hAnsi="Century Schoolbook"/>
        </w:rPr>
        <w:t xml:space="preserve"> in the spaces below each question.</w:t>
      </w:r>
    </w:p>
    <w:p w:rsidR="000C1500" w:rsidRPr="005841EA" w:rsidRDefault="000C1500" w:rsidP="000C1500">
      <w:pPr>
        <w:pStyle w:val="ListParagraph"/>
        <w:numPr>
          <w:ilvl w:val="0"/>
          <w:numId w:val="18"/>
        </w:numPr>
        <w:spacing w:after="200" w:line="360" w:lineRule="auto"/>
        <w:rPr>
          <w:rFonts w:ascii="Century Schoolbook" w:hAnsi="Century Schoolbook"/>
        </w:rPr>
      </w:pPr>
      <w:r w:rsidRPr="005841EA">
        <w:rPr>
          <w:rFonts w:ascii="Century Schoolbook" w:hAnsi="Century Schoolbook"/>
        </w:rPr>
        <w:t xml:space="preserve">Show all the steps in your calculations, giving your answers at </w:t>
      </w:r>
      <w:r w:rsidRPr="005841EA">
        <w:rPr>
          <w:rFonts w:ascii="Century Schoolbook" w:hAnsi="Century Schoolbook"/>
          <w:b/>
        </w:rPr>
        <w:t>each stage</w:t>
      </w:r>
      <w:r w:rsidRPr="005841EA">
        <w:rPr>
          <w:rFonts w:ascii="Century Schoolbook" w:hAnsi="Century Schoolbook"/>
        </w:rPr>
        <w:t xml:space="preserve"> in the spaces below each question.</w:t>
      </w:r>
    </w:p>
    <w:p w:rsidR="000C1500" w:rsidRPr="005841EA" w:rsidRDefault="000C1500" w:rsidP="000C1500">
      <w:pPr>
        <w:pStyle w:val="ListParagraph"/>
        <w:numPr>
          <w:ilvl w:val="0"/>
          <w:numId w:val="18"/>
        </w:numPr>
        <w:spacing w:after="200" w:line="360" w:lineRule="auto"/>
        <w:rPr>
          <w:rFonts w:ascii="Century Schoolbook" w:hAnsi="Century Schoolbook"/>
        </w:rPr>
      </w:pPr>
      <w:r w:rsidRPr="005841EA">
        <w:rPr>
          <w:rFonts w:ascii="Century Schoolbook" w:hAnsi="Century Schoolbook"/>
        </w:rPr>
        <w:t xml:space="preserve">Marks may be given for </w:t>
      </w:r>
      <w:r w:rsidRPr="005841EA">
        <w:rPr>
          <w:rFonts w:ascii="Century Schoolbook" w:hAnsi="Century Schoolbook"/>
          <w:b/>
        </w:rPr>
        <w:t>correct</w:t>
      </w:r>
      <w:r w:rsidRPr="005841EA">
        <w:rPr>
          <w:rFonts w:ascii="Century Schoolbook" w:hAnsi="Century Schoolbook"/>
        </w:rPr>
        <w:t xml:space="preserve"> working even if the answer is wrong.</w:t>
      </w:r>
    </w:p>
    <w:p w:rsidR="000C1500" w:rsidRPr="005841EA" w:rsidRDefault="000C1500" w:rsidP="000C1500">
      <w:pPr>
        <w:pStyle w:val="ListParagraph"/>
        <w:numPr>
          <w:ilvl w:val="0"/>
          <w:numId w:val="18"/>
        </w:numPr>
        <w:spacing w:after="200" w:line="360" w:lineRule="auto"/>
        <w:rPr>
          <w:rFonts w:ascii="Century Schoolbook" w:hAnsi="Century Schoolbook"/>
        </w:rPr>
      </w:pPr>
      <w:r w:rsidRPr="005841EA">
        <w:rPr>
          <w:rFonts w:ascii="Century Schoolbook" w:hAnsi="Century Schoolbook"/>
        </w:rPr>
        <w:t xml:space="preserve">Non-programmable silent electronic calculators and </w:t>
      </w:r>
      <w:r w:rsidRPr="005841EA">
        <w:rPr>
          <w:rFonts w:ascii="Century Schoolbook" w:hAnsi="Century Schoolbook"/>
          <w:b/>
        </w:rPr>
        <w:t>KNEC</w:t>
      </w:r>
      <w:r w:rsidRPr="005841EA">
        <w:rPr>
          <w:rFonts w:ascii="Century Schoolbook" w:hAnsi="Century Schoolbook"/>
        </w:rPr>
        <w:t xml:space="preserve"> tables may be used.</w:t>
      </w:r>
    </w:p>
    <w:p w:rsidR="000C1500" w:rsidRPr="005841EA" w:rsidRDefault="000C1500" w:rsidP="000C1500">
      <w:pPr>
        <w:ind w:left="360"/>
        <w:rPr>
          <w:rFonts w:ascii="Century Schoolbook" w:hAnsi="Century Schoolbook"/>
          <w:b/>
        </w:rPr>
      </w:pPr>
      <w:r w:rsidRPr="005841EA">
        <w:rPr>
          <w:rFonts w:ascii="Century Schoolbook" w:hAnsi="Century Schoolbook"/>
          <w:b/>
        </w:rPr>
        <w:t>For examiners use only</w:t>
      </w:r>
    </w:p>
    <w:p w:rsidR="000C1500" w:rsidRPr="005841EA" w:rsidRDefault="000C1500" w:rsidP="000C1500">
      <w:pPr>
        <w:pStyle w:val="ListParagraph"/>
        <w:rPr>
          <w:rFonts w:ascii="Century Schoolbook" w:hAnsi="Century Schoolbook"/>
          <w:b/>
        </w:rPr>
      </w:pPr>
      <w:r w:rsidRPr="005841EA">
        <w:rPr>
          <w:rFonts w:ascii="Century Schoolbook" w:hAnsi="Century Schoolbook"/>
          <w:b/>
        </w:rPr>
        <w:t>Section 1</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562"/>
        <w:gridCol w:w="562"/>
        <w:gridCol w:w="561"/>
        <w:gridCol w:w="561"/>
        <w:gridCol w:w="561"/>
        <w:gridCol w:w="561"/>
        <w:gridCol w:w="562"/>
        <w:gridCol w:w="562"/>
        <w:gridCol w:w="587"/>
        <w:gridCol w:w="587"/>
        <w:gridCol w:w="587"/>
        <w:gridCol w:w="587"/>
        <w:gridCol w:w="587"/>
        <w:gridCol w:w="587"/>
        <w:gridCol w:w="587"/>
        <w:gridCol w:w="799"/>
      </w:tblGrid>
      <w:tr w:rsidR="000C1500" w:rsidRPr="00CD3058" w:rsidTr="007B1E52">
        <w:tc>
          <w:tcPr>
            <w:tcW w:w="611"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1</w:t>
            </w:r>
          </w:p>
        </w:tc>
        <w:tc>
          <w:tcPr>
            <w:tcW w:w="611"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2</w:t>
            </w:r>
          </w:p>
        </w:tc>
        <w:tc>
          <w:tcPr>
            <w:tcW w:w="611"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3</w:t>
            </w:r>
          </w:p>
        </w:tc>
        <w:tc>
          <w:tcPr>
            <w:tcW w:w="611"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4</w:t>
            </w:r>
          </w:p>
        </w:tc>
        <w:tc>
          <w:tcPr>
            <w:tcW w:w="611"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5</w:t>
            </w:r>
          </w:p>
        </w:tc>
        <w:tc>
          <w:tcPr>
            <w:tcW w:w="611"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6</w:t>
            </w:r>
          </w:p>
        </w:tc>
        <w:tc>
          <w:tcPr>
            <w:tcW w:w="611"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7</w:t>
            </w:r>
          </w:p>
        </w:tc>
        <w:tc>
          <w:tcPr>
            <w:tcW w:w="612"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8</w:t>
            </w:r>
          </w:p>
        </w:tc>
        <w:tc>
          <w:tcPr>
            <w:tcW w:w="612"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9</w:t>
            </w:r>
          </w:p>
        </w:tc>
        <w:tc>
          <w:tcPr>
            <w:tcW w:w="612"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10</w:t>
            </w:r>
          </w:p>
        </w:tc>
        <w:tc>
          <w:tcPr>
            <w:tcW w:w="612"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11</w:t>
            </w:r>
          </w:p>
        </w:tc>
        <w:tc>
          <w:tcPr>
            <w:tcW w:w="612"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12</w:t>
            </w:r>
          </w:p>
        </w:tc>
        <w:tc>
          <w:tcPr>
            <w:tcW w:w="612"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13</w:t>
            </w:r>
          </w:p>
        </w:tc>
        <w:tc>
          <w:tcPr>
            <w:tcW w:w="612"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14</w:t>
            </w:r>
          </w:p>
        </w:tc>
        <w:tc>
          <w:tcPr>
            <w:tcW w:w="612"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15</w:t>
            </w:r>
          </w:p>
        </w:tc>
        <w:tc>
          <w:tcPr>
            <w:tcW w:w="612"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16</w:t>
            </w:r>
          </w:p>
        </w:tc>
        <w:tc>
          <w:tcPr>
            <w:tcW w:w="612"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Total</w:t>
            </w:r>
          </w:p>
        </w:tc>
      </w:tr>
      <w:tr w:rsidR="000C1500" w:rsidRPr="00CD3058" w:rsidTr="007B1E52">
        <w:tc>
          <w:tcPr>
            <w:tcW w:w="611" w:type="dxa"/>
          </w:tcPr>
          <w:p w:rsidR="000C1500" w:rsidRPr="00CD3058" w:rsidRDefault="000C1500" w:rsidP="007B1E52">
            <w:pPr>
              <w:pStyle w:val="ListParagraph"/>
              <w:ind w:left="0"/>
              <w:rPr>
                <w:rFonts w:ascii="Century Schoolbook" w:hAnsi="Century Schoolbook"/>
              </w:rPr>
            </w:pPr>
          </w:p>
        </w:tc>
        <w:tc>
          <w:tcPr>
            <w:tcW w:w="611" w:type="dxa"/>
          </w:tcPr>
          <w:p w:rsidR="000C1500" w:rsidRPr="00CD3058" w:rsidRDefault="000C1500" w:rsidP="007B1E52">
            <w:pPr>
              <w:pStyle w:val="ListParagraph"/>
              <w:ind w:left="0"/>
              <w:rPr>
                <w:rFonts w:ascii="Century Schoolbook" w:hAnsi="Century Schoolbook"/>
              </w:rPr>
            </w:pPr>
          </w:p>
        </w:tc>
        <w:tc>
          <w:tcPr>
            <w:tcW w:w="611" w:type="dxa"/>
          </w:tcPr>
          <w:p w:rsidR="000C1500" w:rsidRPr="00CD3058" w:rsidRDefault="000C1500" w:rsidP="007B1E52">
            <w:pPr>
              <w:pStyle w:val="ListParagraph"/>
              <w:ind w:left="0"/>
              <w:rPr>
                <w:rFonts w:ascii="Century Schoolbook" w:hAnsi="Century Schoolbook"/>
              </w:rPr>
            </w:pPr>
          </w:p>
        </w:tc>
        <w:tc>
          <w:tcPr>
            <w:tcW w:w="611" w:type="dxa"/>
          </w:tcPr>
          <w:p w:rsidR="000C1500" w:rsidRPr="00CD3058" w:rsidRDefault="000C1500" w:rsidP="007B1E52">
            <w:pPr>
              <w:pStyle w:val="ListParagraph"/>
              <w:ind w:left="0"/>
              <w:rPr>
                <w:rFonts w:ascii="Century Schoolbook" w:hAnsi="Century Schoolbook"/>
              </w:rPr>
            </w:pPr>
          </w:p>
        </w:tc>
        <w:tc>
          <w:tcPr>
            <w:tcW w:w="611" w:type="dxa"/>
          </w:tcPr>
          <w:p w:rsidR="000C1500" w:rsidRPr="00CD3058" w:rsidRDefault="000C1500" w:rsidP="007B1E52">
            <w:pPr>
              <w:pStyle w:val="ListParagraph"/>
              <w:ind w:left="0"/>
              <w:rPr>
                <w:rFonts w:ascii="Century Schoolbook" w:hAnsi="Century Schoolbook"/>
              </w:rPr>
            </w:pPr>
          </w:p>
        </w:tc>
        <w:tc>
          <w:tcPr>
            <w:tcW w:w="611" w:type="dxa"/>
          </w:tcPr>
          <w:p w:rsidR="000C1500" w:rsidRPr="00CD3058" w:rsidRDefault="000C1500" w:rsidP="007B1E52">
            <w:pPr>
              <w:pStyle w:val="ListParagraph"/>
              <w:ind w:left="0"/>
              <w:rPr>
                <w:rFonts w:ascii="Century Schoolbook" w:hAnsi="Century Schoolbook"/>
              </w:rPr>
            </w:pPr>
          </w:p>
        </w:tc>
        <w:tc>
          <w:tcPr>
            <w:tcW w:w="611" w:type="dxa"/>
          </w:tcPr>
          <w:p w:rsidR="000C1500" w:rsidRPr="00CD3058" w:rsidRDefault="000C1500" w:rsidP="007B1E52">
            <w:pPr>
              <w:pStyle w:val="ListParagraph"/>
              <w:ind w:left="0"/>
              <w:rPr>
                <w:rFonts w:ascii="Century Schoolbook" w:hAnsi="Century Schoolbook"/>
              </w:rPr>
            </w:pPr>
          </w:p>
        </w:tc>
        <w:tc>
          <w:tcPr>
            <w:tcW w:w="612" w:type="dxa"/>
          </w:tcPr>
          <w:p w:rsidR="000C1500" w:rsidRPr="00CD3058" w:rsidRDefault="000C1500" w:rsidP="007B1E52">
            <w:pPr>
              <w:pStyle w:val="ListParagraph"/>
              <w:ind w:left="0"/>
              <w:rPr>
                <w:rFonts w:ascii="Century Schoolbook" w:hAnsi="Century Schoolbook"/>
              </w:rPr>
            </w:pPr>
          </w:p>
        </w:tc>
        <w:tc>
          <w:tcPr>
            <w:tcW w:w="612" w:type="dxa"/>
          </w:tcPr>
          <w:p w:rsidR="000C1500" w:rsidRPr="00CD3058" w:rsidRDefault="000C1500" w:rsidP="007B1E52">
            <w:pPr>
              <w:pStyle w:val="ListParagraph"/>
              <w:ind w:left="0"/>
              <w:rPr>
                <w:rFonts w:ascii="Century Schoolbook" w:hAnsi="Century Schoolbook"/>
              </w:rPr>
            </w:pPr>
          </w:p>
        </w:tc>
        <w:tc>
          <w:tcPr>
            <w:tcW w:w="612" w:type="dxa"/>
          </w:tcPr>
          <w:p w:rsidR="000C1500" w:rsidRPr="00CD3058" w:rsidRDefault="000C1500" w:rsidP="007B1E52">
            <w:pPr>
              <w:pStyle w:val="ListParagraph"/>
              <w:ind w:left="0"/>
              <w:rPr>
                <w:rFonts w:ascii="Century Schoolbook" w:hAnsi="Century Schoolbook"/>
              </w:rPr>
            </w:pPr>
          </w:p>
        </w:tc>
        <w:tc>
          <w:tcPr>
            <w:tcW w:w="612" w:type="dxa"/>
          </w:tcPr>
          <w:p w:rsidR="000C1500" w:rsidRPr="00CD3058" w:rsidRDefault="000C1500" w:rsidP="007B1E52">
            <w:pPr>
              <w:pStyle w:val="ListParagraph"/>
              <w:ind w:left="0"/>
              <w:rPr>
                <w:rFonts w:ascii="Century Schoolbook" w:hAnsi="Century Schoolbook"/>
              </w:rPr>
            </w:pPr>
          </w:p>
        </w:tc>
        <w:tc>
          <w:tcPr>
            <w:tcW w:w="612" w:type="dxa"/>
          </w:tcPr>
          <w:p w:rsidR="000C1500" w:rsidRPr="00CD3058" w:rsidRDefault="000C1500" w:rsidP="007B1E52">
            <w:pPr>
              <w:pStyle w:val="ListParagraph"/>
              <w:ind w:left="0"/>
              <w:rPr>
                <w:rFonts w:ascii="Century Schoolbook" w:hAnsi="Century Schoolbook"/>
              </w:rPr>
            </w:pPr>
          </w:p>
        </w:tc>
        <w:tc>
          <w:tcPr>
            <w:tcW w:w="612" w:type="dxa"/>
          </w:tcPr>
          <w:p w:rsidR="000C1500" w:rsidRPr="00CD3058" w:rsidRDefault="000C1500" w:rsidP="007B1E52">
            <w:pPr>
              <w:pStyle w:val="ListParagraph"/>
              <w:ind w:left="0"/>
              <w:rPr>
                <w:rFonts w:ascii="Century Schoolbook" w:hAnsi="Century Schoolbook"/>
              </w:rPr>
            </w:pPr>
          </w:p>
        </w:tc>
        <w:tc>
          <w:tcPr>
            <w:tcW w:w="612" w:type="dxa"/>
          </w:tcPr>
          <w:p w:rsidR="000C1500" w:rsidRPr="00CD3058" w:rsidRDefault="000C1500" w:rsidP="007B1E52">
            <w:pPr>
              <w:pStyle w:val="ListParagraph"/>
              <w:ind w:left="0"/>
              <w:rPr>
                <w:rFonts w:ascii="Century Schoolbook" w:hAnsi="Century Schoolbook"/>
              </w:rPr>
            </w:pPr>
          </w:p>
        </w:tc>
        <w:tc>
          <w:tcPr>
            <w:tcW w:w="612" w:type="dxa"/>
          </w:tcPr>
          <w:p w:rsidR="000C1500" w:rsidRPr="00CD3058" w:rsidRDefault="000C1500" w:rsidP="007B1E52">
            <w:pPr>
              <w:pStyle w:val="ListParagraph"/>
              <w:ind w:left="0"/>
              <w:rPr>
                <w:rFonts w:ascii="Century Schoolbook" w:hAnsi="Century Schoolbook"/>
              </w:rPr>
            </w:pPr>
          </w:p>
        </w:tc>
        <w:tc>
          <w:tcPr>
            <w:tcW w:w="612" w:type="dxa"/>
          </w:tcPr>
          <w:p w:rsidR="000C1500" w:rsidRPr="00CD3058" w:rsidRDefault="000C1500" w:rsidP="007B1E52">
            <w:pPr>
              <w:pStyle w:val="ListParagraph"/>
              <w:ind w:left="0"/>
              <w:rPr>
                <w:rFonts w:ascii="Century Schoolbook" w:hAnsi="Century Schoolbook"/>
              </w:rPr>
            </w:pPr>
          </w:p>
        </w:tc>
        <w:tc>
          <w:tcPr>
            <w:tcW w:w="612" w:type="dxa"/>
          </w:tcPr>
          <w:p w:rsidR="000C1500" w:rsidRPr="00CD3058" w:rsidRDefault="000C1500" w:rsidP="007B1E52">
            <w:pPr>
              <w:pStyle w:val="ListParagraph"/>
              <w:ind w:left="0"/>
              <w:rPr>
                <w:rFonts w:ascii="Century Schoolbook" w:hAnsi="Century Schoolbook"/>
              </w:rPr>
            </w:pPr>
          </w:p>
        </w:tc>
      </w:tr>
    </w:tbl>
    <w:tbl>
      <w:tblPr>
        <w:tblpPr w:leftFromText="180" w:rightFromText="180" w:vertAnchor="text" w:horzAnchor="page" w:tblpX="9469" w:tblpY="349"/>
        <w:tblW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tblGrid>
      <w:tr w:rsidR="000C1500" w:rsidRPr="00CD3058" w:rsidTr="0075798F">
        <w:trPr>
          <w:trHeight w:val="887"/>
        </w:trPr>
        <w:tc>
          <w:tcPr>
            <w:tcW w:w="1098" w:type="dxa"/>
          </w:tcPr>
          <w:p w:rsidR="000C1500" w:rsidRPr="00CD3058" w:rsidRDefault="000C1500" w:rsidP="0075798F">
            <w:pPr>
              <w:pStyle w:val="ListParagraph"/>
              <w:rPr>
                <w:rFonts w:ascii="Century Schoolbook" w:hAnsi="Century Schoolbook"/>
              </w:rPr>
            </w:pPr>
          </w:p>
        </w:tc>
      </w:tr>
    </w:tbl>
    <w:p w:rsidR="000C1500" w:rsidRPr="005841EA" w:rsidRDefault="00125A8B" w:rsidP="000C1500">
      <w:pPr>
        <w:pStyle w:val="ListParagraph"/>
        <w:rPr>
          <w:rFonts w:ascii="Century Schoolbook" w:hAnsi="Century Schoolbook"/>
          <w:b/>
        </w:rPr>
      </w:pPr>
      <w:r w:rsidRPr="00125A8B">
        <w:rPr>
          <w:rFonts w:ascii="Century Schoolbook" w:hAnsi="Century Schoolbook"/>
          <w:noProof/>
        </w:rPr>
        <w:pict>
          <v:shapetype id="_x0000_t202" coordsize="21600,21600" o:spt="202" path="m,l,21600r21600,l21600,xe">
            <v:stroke joinstyle="miter"/>
            <v:path gradientshapeok="t" o:connecttype="rect"/>
          </v:shapetype>
          <v:shape id="Text Box 2" o:spid="_x0000_s1026" type="#_x0000_t202" style="position:absolute;left:0;text-align:left;margin-left:333pt;margin-top:11.85pt;width:60pt;height:57.75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00tgIAALg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UCDhdzIBssBZgWl5ckmrkINDld7pQ275hskV2k&#10;WAHxDpwe7rSxydDk5GJjCZnzpnHkN+LFATiOJxAarlqbTcJx+RQH8Wa5WRKPRPONR4Is827yNfHm&#10;ebiYZZfZep2FP2zckCQ1L0smbJiTrkLyZ7wdFT4q4qwsLRteWjibkla77bpR6EBB17n7jg2ZuPkv&#10;03BNgFpelRRGJLiNYi+fLxceycnMixfB0gvC+DaeByQmWf6ypDsu2L+XhPoUxzPg0ZXz29qAdUv8&#10;yOCkNpq03MDkaHib4uXZiSZWgRtROmoN5c24nrTCpv/cCqD7RLTTq5XoKFYzbAdAsSLeyvIRlKsk&#10;KAtECOMOFrVU3zHqYXSkWH/bU8Uwat4LUH8cEmJnjduQ2SKCjZpatlMLFQVApdhgNC7XZpxP+07x&#10;XQ2Rxvcm5A28mIo7NT9ndXxnMB5cUcdRZufPdO+8ngfu6icAAAD//wMAUEsDBBQABgAIAAAAIQB/&#10;hXF13gAAAAoBAAAPAAAAZHJzL2Rvd25yZXYueG1sTI9NT8MwDIbvSPsPkZG4sYQOuq00nRCIK4h9&#10;SdyyxmurNU7VZGv593gnONp+9Pp589XoWnHBPjSeNDxMFQik0tuGKg3bzfv9AkSIhqxpPaGGHwyw&#10;KiY3ucmsH+gLL+tYCQ6hkBkNdYxdJmUoa3QmTH2HxLej752JPPaVtL0ZONy1MlEqlc40xB9q0+Fr&#10;jeVpfXYadh/H7/2j+qze3FM3+FFJckup9d3t+PIMIuIY/2C46rM6FOx08GeyQbQa0jTlLlFDMpuD&#10;YGC+uC4OTM6WCcgil/8rFL8AAAD//wMAUEsBAi0AFAAGAAgAAAAhALaDOJL+AAAA4QEAABMAAAAA&#10;AAAAAAAAAAAAAAAAAFtDb250ZW50X1R5cGVzXS54bWxQSwECLQAUAAYACAAAACEAOP0h/9YAAACU&#10;AQAACwAAAAAAAAAAAAAAAAAvAQAAX3JlbHMvLnJlbHNQSwECLQAUAAYACAAAACEAodUtNLYCAAC4&#10;BQAADgAAAAAAAAAAAAAAAAAuAgAAZHJzL2Uyb0RvYy54bWxQSwECLQAUAAYACAAAACEAf4Vxdd4A&#10;AAAKAQAADwAAAAAAAAAAAAAAAAAQBQAAZHJzL2Rvd25yZXYueG1sUEsFBgAAAAAEAAQA8wAAABsG&#10;AAAAAA==&#10;" filled="f" stroked="f">
            <v:textbox>
              <w:txbxContent>
                <w:p w:rsidR="000C1500" w:rsidRPr="002F2AB1" w:rsidRDefault="000C1500" w:rsidP="000C1500">
                  <w:pPr>
                    <w:rPr>
                      <w:rFonts w:ascii="Century Schoolbook" w:hAnsi="Century Schoolbook"/>
                      <w:b/>
                    </w:rPr>
                  </w:pPr>
                  <w:r w:rsidRPr="002F2AB1">
                    <w:rPr>
                      <w:rFonts w:ascii="Century Schoolbook" w:hAnsi="Century Schoolbook"/>
                      <w:b/>
                    </w:rPr>
                    <w:t xml:space="preserve">Grand </w:t>
                  </w:r>
                </w:p>
                <w:p w:rsidR="000C1500" w:rsidRPr="002F2AB1" w:rsidRDefault="000C1500" w:rsidP="000C1500">
                  <w:pPr>
                    <w:rPr>
                      <w:rFonts w:ascii="Century Schoolbook" w:hAnsi="Century Schoolbook"/>
                      <w:b/>
                    </w:rPr>
                  </w:pPr>
                  <w:r w:rsidRPr="002F2AB1">
                    <w:rPr>
                      <w:rFonts w:ascii="Century Schoolbook" w:hAnsi="Century Schoolbook"/>
                      <w:b/>
                    </w:rPr>
                    <w:t>Total</w:t>
                  </w:r>
                </w:p>
              </w:txbxContent>
            </v:textbox>
          </v:shape>
        </w:pict>
      </w:r>
      <w:r w:rsidR="000C1500" w:rsidRPr="005841EA">
        <w:rPr>
          <w:rFonts w:ascii="Century Schoolbook" w:hAnsi="Century Schoolbook"/>
          <w:b/>
        </w:rPr>
        <w:t>Section II</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639"/>
        <w:gridCol w:w="639"/>
        <w:gridCol w:w="639"/>
        <w:gridCol w:w="639"/>
        <w:gridCol w:w="639"/>
        <w:gridCol w:w="639"/>
        <w:gridCol w:w="639"/>
        <w:gridCol w:w="799"/>
      </w:tblGrid>
      <w:tr w:rsidR="000C1500" w:rsidRPr="00CD3058" w:rsidTr="007B1E52">
        <w:trPr>
          <w:trHeight w:val="322"/>
        </w:trPr>
        <w:tc>
          <w:tcPr>
            <w:tcW w:w="639"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17</w:t>
            </w:r>
          </w:p>
        </w:tc>
        <w:tc>
          <w:tcPr>
            <w:tcW w:w="639"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18</w:t>
            </w:r>
          </w:p>
        </w:tc>
        <w:tc>
          <w:tcPr>
            <w:tcW w:w="639"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19</w:t>
            </w:r>
          </w:p>
        </w:tc>
        <w:tc>
          <w:tcPr>
            <w:tcW w:w="639"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20</w:t>
            </w:r>
          </w:p>
        </w:tc>
        <w:tc>
          <w:tcPr>
            <w:tcW w:w="639"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21</w:t>
            </w:r>
          </w:p>
        </w:tc>
        <w:tc>
          <w:tcPr>
            <w:tcW w:w="639"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22</w:t>
            </w:r>
          </w:p>
        </w:tc>
        <w:tc>
          <w:tcPr>
            <w:tcW w:w="639"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23</w:t>
            </w:r>
          </w:p>
        </w:tc>
        <w:tc>
          <w:tcPr>
            <w:tcW w:w="639"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24</w:t>
            </w:r>
          </w:p>
        </w:tc>
        <w:tc>
          <w:tcPr>
            <w:tcW w:w="639" w:type="dxa"/>
          </w:tcPr>
          <w:p w:rsidR="000C1500" w:rsidRPr="00CD3058" w:rsidRDefault="000C1500" w:rsidP="007B1E52">
            <w:pPr>
              <w:pStyle w:val="ListParagraph"/>
              <w:ind w:left="0"/>
              <w:rPr>
                <w:rFonts w:ascii="Century Schoolbook" w:hAnsi="Century Schoolbook"/>
              </w:rPr>
            </w:pPr>
            <w:r w:rsidRPr="00CD3058">
              <w:rPr>
                <w:rFonts w:ascii="Century Schoolbook" w:hAnsi="Century Schoolbook"/>
              </w:rPr>
              <w:t>Total</w:t>
            </w:r>
          </w:p>
        </w:tc>
      </w:tr>
      <w:tr w:rsidR="000C1500" w:rsidRPr="00CD3058" w:rsidTr="007B1E52">
        <w:trPr>
          <w:trHeight w:val="343"/>
        </w:trPr>
        <w:tc>
          <w:tcPr>
            <w:tcW w:w="639" w:type="dxa"/>
          </w:tcPr>
          <w:p w:rsidR="000C1500" w:rsidRPr="00CD3058" w:rsidRDefault="000C1500" w:rsidP="007B1E52">
            <w:pPr>
              <w:pStyle w:val="ListParagraph"/>
              <w:ind w:left="0"/>
              <w:rPr>
                <w:rFonts w:ascii="Century Schoolbook" w:hAnsi="Century Schoolbook"/>
              </w:rPr>
            </w:pPr>
          </w:p>
        </w:tc>
        <w:tc>
          <w:tcPr>
            <w:tcW w:w="639" w:type="dxa"/>
          </w:tcPr>
          <w:p w:rsidR="000C1500" w:rsidRPr="00CD3058" w:rsidRDefault="000C1500" w:rsidP="007B1E52">
            <w:pPr>
              <w:pStyle w:val="ListParagraph"/>
              <w:ind w:left="0"/>
              <w:rPr>
                <w:rFonts w:ascii="Century Schoolbook" w:hAnsi="Century Schoolbook"/>
              </w:rPr>
            </w:pPr>
          </w:p>
        </w:tc>
        <w:tc>
          <w:tcPr>
            <w:tcW w:w="639" w:type="dxa"/>
          </w:tcPr>
          <w:p w:rsidR="000C1500" w:rsidRPr="00CD3058" w:rsidRDefault="000C1500" w:rsidP="007B1E52">
            <w:pPr>
              <w:pStyle w:val="ListParagraph"/>
              <w:ind w:left="0"/>
              <w:rPr>
                <w:rFonts w:ascii="Century Schoolbook" w:hAnsi="Century Schoolbook"/>
              </w:rPr>
            </w:pPr>
          </w:p>
        </w:tc>
        <w:tc>
          <w:tcPr>
            <w:tcW w:w="639" w:type="dxa"/>
          </w:tcPr>
          <w:p w:rsidR="000C1500" w:rsidRPr="00CD3058" w:rsidRDefault="000C1500" w:rsidP="007B1E52">
            <w:pPr>
              <w:pStyle w:val="ListParagraph"/>
              <w:ind w:left="0"/>
              <w:rPr>
                <w:rFonts w:ascii="Century Schoolbook" w:hAnsi="Century Schoolbook"/>
              </w:rPr>
            </w:pPr>
          </w:p>
        </w:tc>
        <w:tc>
          <w:tcPr>
            <w:tcW w:w="639" w:type="dxa"/>
          </w:tcPr>
          <w:p w:rsidR="000C1500" w:rsidRPr="00CD3058" w:rsidRDefault="000C1500" w:rsidP="007B1E52">
            <w:pPr>
              <w:pStyle w:val="ListParagraph"/>
              <w:ind w:left="0"/>
              <w:rPr>
                <w:rFonts w:ascii="Century Schoolbook" w:hAnsi="Century Schoolbook"/>
              </w:rPr>
            </w:pPr>
          </w:p>
        </w:tc>
        <w:tc>
          <w:tcPr>
            <w:tcW w:w="639" w:type="dxa"/>
          </w:tcPr>
          <w:p w:rsidR="000C1500" w:rsidRPr="00CD3058" w:rsidRDefault="000C1500" w:rsidP="007B1E52">
            <w:pPr>
              <w:pStyle w:val="ListParagraph"/>
              <w:ind w:left="0"/>
              <w:rPr>
                <w:rFonts w:ascii="Century Schoolbook" w:hAnsi="Century Schoolbook"/>
              </w:rPr>
            </w:pPr>
          </w:p>
        </w:tc>
        <w:tc>
          <w:tcPr>
            <w:tcW w:w="639" w:type="dxa"/>
          </w:tcPr>
          <w:p w:rsidR="000C1500" w:rsidRPr="00CD3058" w:rsidRDefault="000C1500" w:rsidP="007B1E52">
            <w:pPr>
              <w:pStyle w:val="ListParagraph"/>
              <w:ind w:left="0"/>
              <w:rPr>
                <w:rFonts w:ascii="Century Schoolbook" w:hAnsi="Century Schoolbook"/>
              </w:rPr>
            </w:pPr>
          </w:p>
        </w:tc>
        <w:tc>
          <w:tcPr>
            <w:tcW w:w="639" w:type="dxa"/>
          </w:tcPr>
          <w:p w:rsidR="000C1500" w:rsidRPr="00CD3058" w:rsidRDefault="000C1500" w:rsidP="007B1E52">
            <w:pPr>
              <w:pStyle w:val="ListParagraph"/>
              <w:ind w:left="0"/>
              <w:rPr>
                <w:rFonts w:ascii="Century Schoolbook" w:hAnsi="Century Schoolbook"/>
              </w:rPr>
            </w:pPr>
          </w:p>
        </w:tc>
        <w:tc>
          <w:tcPr>
            <w:tcW w:w="639" w:type="dxa"/>
          </w:tcPr>
          <w:p w:rsidR="000C1500" w:rsidRPr="00CD3058" w:rsidRDefault="000C1500" w:rsidP="007B1E52">
            <w:pPr>
              <w:pStyle w:val="ListParagraph"/>
              <w:ind w:left="0"/>
              <w:rPr>
                <w:rFonts w:ascii="Century Schoolbook" w:hAnsi="Century Schoolbook"/>
              </w:rPr>
            </w:pPr>
          </w:p>
        </w:tc>
      </w:tr>
    </w:tbl>
    <w:p w:rsidR="000C1500" w:rsidRDefault="000C1500" w:rsidP="00B31708">
      <w:pPr>
        <w:spacing w:line="360" w:lineRule="auto"/>
        <w:rPr>
          <w:b/>
        </w:rPr>
      </w:pPr>
    </w:p>
    <w:p w:rsidR="000C1500" w:rsidRDefault="000C1500" w:rsidP="00B31708">
      <w:pPr>
        <w:spacing w:line="360" w:lineRule="auto"/>
        <w:rPr>
          <w:b/>
        </w:rPr>
      </w:pPr>
    </w:p>
    <w:p w:rsidR="000C1500" w:rsidRDefault="000C1500" w:rsidP="00B31708">
      <w:pPr>
        <w:spacing w:line="360" w:lineRule="auto"/>
        <w:rPr>
          <w:b/>
        </w:rPr>
      </w:pPr>
    </w:p>
    <w:p w:rsidR="000C1500" w:rsidRDefault="000C1500" w:rsidP="00B31708">
      <w:pPr>
        <w:spacing w:line="360" w:lineRule="auto"/>
        <w:rPr>
          <w:b/>
        </w:rPr>
      </w:pPr>
    </w:p>
    <w:p w:rsidR="000C1500" w:rsidRDefault="000C1500" w:rsidP="00B31708">
      <w:pPr>
        <w:spacing w:line="360" w:lineRule="auto"/>
        <w:rPr>
          <w:b/>
        </w:rPr>
      </w:pPr>
    </w:p>
    <w:p w:rsidR="00CE6110" w:rsidRDefault="00CE6110" w:rsidP="00B31708">
      <w:pPr>
        <w:spacing w:line="360" w:lineRule="auto"/>
        <w:rPr>
          <w:b/>
        </w:rPr>
      </w:pPr>
    </w:p>
    <w:p w:rsidR="000C1500" w:rsidRDefault="000C1500" w:rsidP="00B31708">
      <w:pPr>
        <w:spacing w:line="360" w:lineRule="auto"/>
        <w:rPr>
          <w:b/>
        </w:rPr>
      </w:pPr>
    </w:p>
    <w:p w:rsidR="00715610" w:rsidRDefault="00715610" w:rsidP="00B31708">
      <w:pPr>
        <w:spacing w:line="360" w:lineRule="auto"/>
        <w:rPr>
          <w:b/>
        </w:rPr>
      </w:pPr>
    </w:p>
    <w:p w:rsidR="00715610" w:rsidRDefault="00715610" w:rsidP="00B31708">
      <w:pPr>
        <w:spacing w:line="360" w:lineRule="auto"/>
        <w:rPr>
          <w:b/>
        </w:rPr>
      </w:pPr>
    </w:p>
    <w:p w:rsidR="00C52D74" w:rsidRPr="00715610" w:rsidRDefault="00C52D74" w:rsidP="00715610">
      <w:pPr>
        <w:spacing w:line="360" w:lineRule="auto"/>
        <w:jc w:val="center"/>
        <w:rPr>
          <w:b/>
          <w:u w:val="single"/>
        </w:rPr>
      </w:pPr>
      <w:r w:rsidRPr="00715610">
        <w:rPr>
          <w:b/>
          <w:u w:val="single"/>
        </w:rPr>
        <w:lastRenderedPageBreak/>
        <w:t>SEC I: (50 m</w:t>
      </w:r>
      <w:r w:rsidR="009B7AA3" w:rsidRPr="00715610">
        <w:rPr>
          <w:b/>
          <w:u w:val="single"/>
        </w:rPr>
        <w:t>ar</w:t>
      </w:r>
      <w:r w:rsidRPr="00715610">
        <w:rPr>
          <w:b/>
          <w:u w:val="single"/>
        </w:rPr>
        <w:t>ks)</w:t>
      </w:r>
    </w:p>
    <w:p w:rsidR="00C52D74" w:rsidRPr="00787836" w:rsidRDefault="00C52D74" w:rsidP="00715610">
      <w:pPr>
        <w:spacing w:line="360" w:lineRule="auto"/>
        <w:jc w:val="center"/>
        <w:rPr>
          <w:b/>
          <w:i/>
        </w:rPr>
      </w:pPr>
      <w:r w:rsidRPr="00787836">
        <w:rPr>
          <w:b/>
          <w:i/>
        </w:rPr>
        <w:t>Answer all questions in this section</w:t>
      </w:r>
    </w:p>
    <w:p w:rsidR="00BB29A6" w:rsidRPr="00787836" w:rsidRDefault="00BB29A6" w:rsidP="00B31708">
      <w:pPr>
        <w:pStyle w:val="ListParagraph"/>
        <w:numPr>
          <w:ilvl w:val="0"/>
          <w:numId w:val="14"/>
        </w:numPr>
        <w:spacing w:line="360" w:lineRule="auto"/>
      </w:pPr>
      <w:r w:rsidRPr="00787836">
        <w:t>Without using a calculator evaluate.</w:t>
      </w:r>
      <w:r w:rsidRPr="00787836">
        <w:tab/>
      </w:r>
      <w:r w:rsidRPr="00787836">
        <w:tab/>
      </w:r>
      <w:r w:rsidRPr="00787836">
        <w:tab/>
      </w:r>
      <w:r w:rsidRPr="00787836">
        <w:tab/>
      </w:r>
      <w:r w:rsidRPr="00787836">
        <w:tab/>
      </w:r>
      <w:r w:rsidR="00514E05" w:rsidRPr="00787836">
        <w:tab/>
      </w:r>
      <w:r w:rsidRPr="00787836">
        <w:t>(3mks)</w:t>
      </w:r>
    </w:p>
    <w:p w:rsidR="004575D6" w:rsidRPr="00787836" w:rsidRDefault="00BB29A6" w:rsidP="00BB29A6">
      <w:pPr>
        <w:pStyle w:val="Default"/>
      </w:pPr>
      <w:r w:rsidRPr="00787836">
        <w:tab/>
      </w:r>
      <w:r w:rsidRPr="00787836">
        <w:rPr>
          <w:position w:val="-28"/>
        </w:rPr>
        <w:object w:dxaOrig="2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3pt" o:ole="">
            <v:imagedata r:id="rId8" o:title=""/>
          </v:shape>
          <o:OLEObject Type="Embed" ProgID="Equation.3" ShapeID="_x0000_i1025" DrawAspect="Content" ObjectID="_1697795105" r:id="rId9"/>
        </w:object>
      </w:r>
    </w:p>
    <w:p w:rsidR="00B31708" w:rsidRPr="00787836" w:rsidRDefault="00B31708" w:rsidP="00B31708"/>
    <w:p w:rsidR="00B31708" w:rsidRPr="00787836" w:rsidRDefault="00B31708" w:rsidP="00B31708"/>
    <w:p w:rsidR="00B31708" w:rsidRPr="00787836" w:rsidRDefault="00B31708" w:rsidP="00B31708"/>
    <w:p w:rsidR="00B31708" w:rsidRPr="00787836" w:rsidRDefault="00B31708" w:rsidP="00B31708"/>
    <w:p w:rsidR="00B31708" w:rsidRPr="00787836" w:rsidRDefault="00B31708" w:rsidP="00B31708"/>
    <w:p w:rsidR="00B31708" w:rsidRPr="00787836" w:rsidRDefault="00B31708" w:rsidP="00B31708"/>
    <w:p w:rsidR="00E867E9" w:rsidRPr="00787836" w:rsidRDefault="00E867E9" w:rsidP="00B31708"/>
    <w:p w:rsidR="00E867E9" w:rsidRPr="00787836" w:rsidRDefault="00E867E9" w:rsidP="00B31708"/>
    <w:p w:rsidR="00B31708" w:rsidRPr="00787836" w:rsidRDefault="00B31708" w:rsidP="00B31708"/>
    <w:p w:rsidR="00E867E9" w:rsidRPr="00787836" w:rsidRDefault="00E867E9" w:rsidP="00B31708"/>
    <w:p w:rsidR="00B31708" w:rsidRPr="00787836" w:rsidRDefault="00B31708" w:rsidP="00B31708"/>
    <w:p w:rsidR="00322A0A" w:rsidRPr="00787836" w:rsidRDefault="00322A0A" w:rsidP="00B31708">
      <w:pPr>
        <w:pStyle w:val="ListParagraph"/>
        <w:numPr>
          <w:ilvl w:val="0"/>
          <w:numId w:val="14"/>
        </w:numPr>
      </w:pPr>
      <w:r w:rsidRPr="00787836">
        <w:t xml:space="preserve">Three metal rods of lengths 234cm, 270cm and 324cm were cut into short pieces all of the same length to make window grills.  Calculate the length of the longest piece that can be cut from each of the rods and hence the total number of pieces that can be obtained from the rods. </w:t>
      </w:r>
      <w:r w:rsidRPr="00787836">
        <w:tab/>
      </w:r>
      <w:r w:rsidRPr="00787836">
        <w:tab/>
      </w:r>
      <w:r w:rsidRPr="00787836">
        <w:tab/>
      </w:r>
      <w:r w:rsidR="00E867E9" w:rsidRPr="00787836">
        <w:tab/>
      </w:r>
      <w:r w:rsidR="00E867E9" w:rsidRPr="00787836">
        <w:tab/>
      </w:r>
      <w:r w:rsidR="00E867E9" w:rsidRPr="00787836">
        <w:tab/>
      </w:r>
      <w:r w:rsidR="00514E05" w:rsidRPr="00787836">
        <w:tab/>
      </w:r>
      <w:r w:rsidRPr="00787836">
        <w:t>(3mks)</w:t>
      </w:r>
    </w:p>
    <w:p w:rsidR="00B31708" w:rsidRPr="00787836" w:rsidRDefault="00B31708" w:rsidP="00B31708"/>
    <w:p w:rsidR="00B31708" w:rsidRPr="00787836" w:rsidRDefault="00B31708" w:rsidP="00B31708"/>
    <w:p w:rsidR="00B31708" w:rsidRPr="00787836" w:rsidRDefault="00B31708" w:rsidP="00B31708"/>
    <w:p w:rsidR="00B31708" w:rsidRPr="00787836" w:rsidRDefault="00B31708" w:rsidP="00B31708"/>
    <w:p w:rsidR="00B31708" w:rsidRPr="00787836" w:rsidRDefault="00B31708" w:rsidP="00B31708"/>
    <w:p w:rsidR="00E867E9" w:rsidRPr="00787836" w:rsidRDefault="00E867E9" w:rsidP="00B31708"/>
    <w:p w:rsidR="00E867E9" w:rsidRPr="00787836" w:rsidRDefault="00E867E9" w:rsidP="00B31708"/>
    <w:p w:rsidR="00B31708" w:rsidRPr="00787836" w:rsidRDefault="00B31708" w:rsidP="00B31708"/>
    <w:p w:rsidR="00B31708" w:rsidRPr="00787836" w:rsidRDefault="00B31708" w:rsidP="00B31708"/>
    <w:p w:rsidR="00B31708" w:rsidRPr="00787836" w:rsidRDefault="00B31708" w:rsidP="00B31708"/>
    <w:p w:rsidR="00B31708" w:rsidRPr="00787836" w:rsidRDefault="00B31708" w:rsidP="00B31708"/>
    <w:p w:rsidR="005A7ACB" w:rsidRPr="00787836" w:rsidRDefault="005A7ACB" w:rsidP="00B31708">
      <w:pPr>
        <w:pStyle w:val="ListParagraph"/>
        <w:numPr>
          <w:ilvl w:val="0"/>
          <w:numId w:val="14"/>
        </w:numPr>
      </w:pPr>
      <w:r w:rsidRPr="00787836">
        <w:t xml:space="preserve">A point P has the coordinates (1, 2, 3).  If </w:t>
      </w:r>
      <w:r w:rsidRPr="00787836">
        <w:rPr>
          <w:b/>
        </w:rPr>
        <w:t>PQ</w:t>
      </w:r>
      <w:r w:rsidRPr="00787836">
        <w:t xml:space="preserve"> = 5</w:t>
      </w:r>
      <w:r w:rsidRPr="00787836">
        <w:rPr>
          <w:b/>
        </w:rPr>
        <w:t>i</w:t>
      </w:r>
      <w:r w:rsidRPr="00787836">
        <w:t xml:space="preserve"> + </w:t>
      </w:r>
      <w:r w:rsidRPr="00787836">
        <w:rPr>
          <w:b/>
        </w:rPr>
        <w:t>j</w:t>
      </w:r>
      <w:r w:rsidRPr="00787836">
        <w:t xml:space="preserve"> + 2</w:t>
      </w:r>
      <w:r w:rsidRPr="00787836">
        <w:rPr>
          <w:b/>
        </w:rPr>
        <w:t>k</w:t>
      </w:r>
      <w:r w:rsidRPr="00787836">
        <w:t xml:space="preserve"> , find.</w:t>
      </w:r>
    </w:p>
    <w:p w:rsidR="005A7ACB" w:rsidRPr="00787836" w:rsidRDefault="005A7ACB" w:rsidP="005A7ACB">
      <w:pPr>
        <w:pStyle w:val="ListParagraph"/>
      </w:pPr>
      <w:r w:rsidRPr="00787836">
        <w:tab/>
        <w:t>(a)</w:t>
      </w:r>
      <w:r w:rsidRPr="00787836">
        <w:tab/>
        <w:t>the co</w:t>
      </w:r>
      <w:r w:rsidR="00E867E9" w:rsidRPr="00787836">
        <w:t>ordinates of point Q.</w:t>
      </w:r>
      <w:r w:rsidR="00E867E9" w:rsidRPr="00787836">
        <w:tab/>
      </w:r>
      <w:r w:rsidR="00E867E9" w:rsidRPr="00787836">
        <w:tab/>
      </w:r>
      <w:r w:rsidR="00E867E9" w:rsidRPr="00787836">
        <w:tab/>
      </w:r>
      <w:r w:rsidR="00E867E9" w:rsidRPr="00787836">
        <w:tab/>
      </w:r>
      <w:r w:rsidR="00E867E9" w:rsidRPr="00787836">
        <w:tab/>
        <w:t>(2m</w:t>
      </w:r>
      <w:r w:rsidRPr="00787836">
        <w:t>ks)</w:t>
      </w:r>
    </w:p>
    <w:p w:rsidR="00B31708" w:rsidRPr="00787836" w:rsidRDefault="00B31708" w:rsidP="005A7ACB">
      <w:pPr>
        <w:pStyle w:val="ListParagraph"/>
      </w:pPr>
    </w:p>
    <w:p w:rsidR="00B31708" w:rsidRPr="00787836" w:rsidRDefault="00B31708" w:rsidP="005A7ACB">
      <w:pPr>
        <w:pStyle w:val="ListParagraph"/>
      </w:pPr>
    </w:p>
    <w:p w:rsidR="00B31708" w:rsidRPr="00787836" w:rsidRDefault="00B31708" w:rsidP="005A7ACB">
      <w:pPr>
        <w:pStyle w:val="ListParagraph"/>
      </w:pPr>
    </w:p>
    <w:p w:rsidR="002D6807" w:rsidRPr="00787836" w:rsidRDefault="002D6807" w:rsidP="005A7ACB">
      <w:pPr>
        <w:pStyle w:val="ListParagraph"/>
      </w:pPr>
    </w:p>
    <w:p w:rsidR="002D6807" w:rsidRPr="00787836" w:rsidRDefault="002D6807" w:rsidP="005A7ACB">
      <w:pPr>
        <w:pStyle w:val="ListParagraph"/>
      </w:pPr>
    </w:p>
    <w:p w:rsidR="00B31708" w:rsidRPr="00787836" w:rsidRDefault="00B31708" w:rsidP="005A7ACB">
      <w:pPr>
        <w:pStyle w:val="ListParagraph"/>
      </w:pPr>
    </w:p>
    <w:p w:rsidR="005A7ACB" w:rsidRPr="00787836" w:rsidRDefault="005A7ACB" w:rsidP="005A7ACB">
      <w:pPr>
        <w:pStyle w:val="ListParagraph"/>
      </w:pPr>
      <w:r w:rsidRPr="00787836">
        <w:tab/>
        <w:t>(b)</w:t>
      </w:r>
      <w:r w:rsidRPr="00787836">
        <w:tab/>
        <w:t xml:space="preserve">the modulus of </w:t>
      </w:r>
      <w:r w:rsidRPr="00787836">
        <w:rPr>
          <w:b/>
        </w:rPr>
        <w:t>PQ</w:t>
      </w:r>
      <w:r w:rsidR="00E867E9" w:rsidRPr="00787836">
        <w:t>.</w:t>
      </w:r>
      <w:r w:rsidR="00E867E9" w:rsidRPr="00787836">
        <w:tab/>
      </w:r>
      <w:r w:rsidR="00E867E9" w:rsidRPr="00787836">
        <w:tab/>
      </w:r>
      <w:r w:rsidR="00E867E9" w:rsidRPr="00787836">
        <w:tab/>
      </w:r>
      <w:r w:rsidR="00E867E9" w:rsidRPr="00787836">
        <w:tab/>
      </w:r>
      <w:r w:rsidR="00E867E9" w:rsidRPr="00787836">
        <w:tab/>
      </w:r>
      <w:r w:rsidR="00E867E9" w:rsidRPr="00787836">
        <w:tab/>
        <w:t>(1m</w:t>
      </w:r>
      <w:r w:rsidRPr="00787836">
        <w:t>k)</w:t>
      </w:r>
    </w:p>
    <w:p w:rsidR="00B31708" w:rsidRPr="00787836" w:rsidRDefault="00B31708" w:rsidP="005A7ACB">
      <w:pPr>
        <w:pStyle w:val="ListParagraph"/>
      </w:pPr>
    </w:p>
    <w:p w:rsidR="00B31708" w:rsidRPr="00787836" w:rsidRDefault="00B31708" w:rsidP="005A7ACB">
      <w:pPr>
        <w:pStyle w:val="ListParagraph"/>
      </w:pPr>
    </w:p>
    <w:p w:rsidR="00B31708" w:rsidRPr="00787836" w:rsidRDefault="00B31708" w:rsidP="005A7ACB">
      <w:pPr>
        <w:pStyle w:val="ListParagraph"/>
      </w:pPr>
    </w:p>
    <w:p w:rsidR="005A7ACB" w:rsidRPr="00787836" w:rsidRDefault="005A7ACB" w:rsidP="005A7ACB">
      <w:pPr>
        <w:pStyle w:val="ListParagraph"/>
      </w:pPr>
    </w:p>
    <w:p w:rsidR="002D6807" w:rsidRPr="00787836" w:rsidRDefault="002D6807" w:rsidP="005A7ACB">
      <w:pPr>
        <w:pStyle w:val="ListParagraph"/>
      </w:pPr>
    </w:p>
    <w:p w:rsidR="00E867E9" w:rsidRPr="00787836" w:rsidRDefault="00E867E9" w:rsidP="005A7ACB">
      <w:pPr>
        <w:pStyle w:val="ListParagraph"/>
      </w:pPr>
    </w:p>
    <w:p w:rsidR="00E867E9" w:rsidRPr="00787836" w:rsidRDefault="00E867E9" w:rsidP="005A7ACB">
      <w:pPr>
        <w:pStyle w:val="ListParagraph"/>
      </w:pPr>
    </w:p>
    <w:p w:rsidR="00E867E9" w:rsidRPr="00787836" w:rsidRDefault="00E867E9" w:rsidP="005A7ACB">
      <w:pPr>
        <w:pStyle w:val="ListParagraph"/>
      </w:pPr>
    </w:p>
    <w:p w:rsidR="00E867E9" w:rsidRPr="00787836" w:rsidRDefault="00E867E9" w:rsidP="005A7ACB">
      <w:pPr>
        <w:pStyle w:val="ListParagraph"/>
      </w:pPr>
    </w:p>
    <w:p w:rsidR="002D6807" w:rsidRDefault="002D6807" w:rsidP="005A7ACB">
      <w:pPr>
        <w:pStyle w:val="ListParagraph"/>
      </w:pPr>
    </w:p>
    <w:p w:rsidR="00C33A0C" w:rsidRPr="00787836" w:rsidRDefault="00C33A0C" w:rsidP="005A7ACB">
      <w:pPr>
        <w:pStyle w:val="ListParagraph"/>
      </w:pPr>
    </w:p>
    <w:p w:rsidR="00322A0A" w:rsidRPr="00787836" w:rsidRDefault="00F35BC9" w:rsidP="00B31708">
      <w:pPr>
        <w:pStyle w:val="ListParagraph"/>
        <w:numPr>
          <w:ilvl w:val="0"/>
          <w:numId w:val="14"/>
        </w:numPr>
      </w:pPr>
      <w:r>
        <w:lastRenderedPageBreak/>
        <w:t xml:space="preserve">The size of an exterior angle of a regular polygon is </w:t>
      </w:r>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times that of its exterior angle. Determine the sum of interior angles of the polygon.</w:t>
      </w:r>
      <w:r>
        <w:tab/>
      </w:r>
      <w:r>
        <w:tab/>
      </w:r>
      <w:r>
        <w:tab/>
      </w:r>
      <w:r w:rsidR="004547A9">
        <w:t>(4</w:t>
      </w:r>
      <w:r w:rsidR="002D6807" w:rsidRPr="00787836">
        <w:t>mks)</w:t>
      </w:r>
    </w:p>
    <w:p w:rsidR="00F475E3" w:rsidRPr="00787836" w:rsidRDefault="00F475E3" w:rsidP="00B31708">
      <w:pPr>
        <w:pStyle w:val="ListParagraph"/>
      </w:pPr>
    </w:p>
    <w:p w:rsidR="00B31708" w:rsidRPr="00787836" w:rsidRDefault="00B31708" w:rsidP="00F475E3">
      <w:pPr>
        <w:pStyle w:val="ListParagraph"/>
        <w:ind w:left="0"/>
      </w:pPr>
    </w:p>
    <w:p w:rsidR="00B31708" w:rsidRPr="00787836" w:rsidRDefault="00B31708" w:rsidP="00F475E3">
      <w:pPr>
        <w:pStyle w:val="ListParagraph"/>
        <w:ind w:left="0"/>
      </w:pPr>
    </w:p>
    <w:p w:rsidR="00514E05" w:rsidRPr="00787836" w:rsidRDefault="00514E05" w:rsidP="00F475E3">
      <w:pPr>
        <w:pStyle w:val="ListParagraph"/>
        <w:ind w:left="0"/>
      </w:pPr>
    </w:p>
    <w:p w:rsidR="00B31708" w:rsidRPr="00787836" w:rsidRDefault="00B31708" w:rsidP="00F475E3">
      <w:pPr>
        <w:pStyle w:val="ListParagraph"/>
        <w:ind w:left="0"/>
      </w:pPr>
    </w:p>
    <w:p w:rsidR="00B31708" w:rsidRPr="00787836" w:rsidRDefault="00B31708" w:rsidP="00F475E3">
      <w:pPr>
        <w:pStyle w:val="ListParagraph"/>
        <w:ind w:left="0"/>
      </w:pPr>
    </w:p>
    <w:p w:rsidR="00B31708" w:rsidRPr="00787836" w:rsidRDefault="00B31708" w:rsidP="00F475E3">
      <w:pPr>
        <w:pStyle w:val="ListParagraph"/>
        <w:ind w:left="0"/>
      </w:pPr>
    </w:p>
    <w:p w:rsidR="00B31708" w:rsidRPr="00787836" w:rsidRDefault="00B31708" w:rsidP="00F475E3">
      <w:pPr>
        <w:pStyle w:val="ListParagraph"/>
        <w:ind w:left="0"/>
      </w:pPr>
    </w:p>
    <w:p w:rsidR="00B31708" w:rsidRPr="00787836" w:rsidRDefault="00B31708" w:rsidP="00F475E3">
      <w:pPr>
        <w:pStyle w:val="ListParagraph"/>
        <w:ind w:left="0"/>
      </w:pPr>
    </w:p>
    <w:p w:rsidR="005540B9" w:rsidRPr="00787836" w:rsidRDefault="003F6905" w:rsidP="003D5958">
      <w:pPr>
        <w:pStyle w:val="ListParagraph"/>
        <w:numPr>
          <w:ilvl w:val="0"/>
          <w:numId w:val="14"/>
        </w:numPr>
      </w:pPr>
      <w:r w:rsidRPr="00787836">
        <w:t>Evaluate using square root, reciproca</w:t>
      </w:r>
      <w:r w:rsidR="00E867E9" w:rsidRPr="00787836">
        <w:t xml:space="preserve">l and square tables only. </w:t>
      </w:r>
      <w:r w:rsidR="00E867E9" w:rsidRPr="00787836">
        <w:tab/>
      </w:r>
      <w:r w:rsidR="00E867E9" w:rsidRPr="00787836">
        <w:tab/>
        <w:t>(3 m</w:t>
      </w:r>
      <w:r w:rsidRPr="00787836">
        <w:t>ks)</w:t>
      </w:r>
    </w:p>
    <w:p w:rsidR="005540B9" w:rsidRPr="00787836" w:rsidRDefault="005540B9" w:rsidP="003D5958"/>
    <w:p w:rsidR="005540B9" w:rsidRPr="00787836" w:rsidRDefault="00125A8B" w:rsidP="00FA228D">
      <m:oMathPara>
        <m:oMath>
          <m:f>
            <m:fPr>
              <m:ctrlPr>
                <w:rPr>
                  <w:rFonts w:ascii="Cambria Math" w:hAnsi="Cambria Math"/>
                  <w:i/>
                </w:rPr>
              </m:ctrlPr>
            </m:fPr>
            <m:num>
              <m:r>
                <w:rPr>
                  <w:rFonts w:ascii="Cambria Math" w:hAnsi="Cambria Math"/>
                </w:rPr>
                <m:t>1</m:t>
              </m:r>
            </m:num>
            <m:den>
              <m:r>
                <w:rPr>
                  <w:rFonts w:ascii="Cambria Math" w:hAnsi="Cambria Math"/>
                </w:rPr>
                <m:t>√0.7235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10.56</m:t>
              </m:r>
            </m:den>
          </m:f>
        </m:oMath>
      </m:oMathPara>
    </w:p>
    <w:p w:rsidR="005540B9" w:rsidRPr="00787836" w:rsidRDefault="005540B9" w:rsidP="003D5958"/>
    <w:p w:rsidR="005540B9" w:rsidRPr="00787836" w:rsidRDefault="005540B9" w:rsidP="003D5958"/>
    <w:p w:rsidR="005540B9" w:rsidRPr="00787836" w:rsidRDefault="005540B9" w:rsidP="003D5958"/>
    <w:p w:rsidR="00C52D74" w:rsidRPr="00787836" w:rsidRDefault="00C52D74" w:rsidP="003D5958"/>
    <w:p w:rsidR="00C52D74" w:rsidRPr="00787836" w:rsidRDefault="00C52D74" w:rsidP="003D5958"/>
    <w:p w:rsidR="00C52D74" w:rsidRPr="00787836" w:rsidRDefault="00C52D74" w:rsidP="003D5958"/>
    <w:p w:rsidR="00C52D74" w:rsidRPr="00787836" w:rsidRDefault="00C52D74" w:rsidP="003D5958"/>
    <w:p w:rsidR="00C52D74" w:rsidRPr="00787836" w:rsidRDefault="00C52D74" w:rsidP="003D5958"/>
    <w:p w:rsidR="00AB37F8" w:rsidRPr="00787836" w:rsidRDefault="00AB37F8" w:rsidP="00AB37F8">
      <w:pPr>
        <w:pStyle w:val="ListParagraph"/>
        <w:numPr>
          <w:ilvl w:val="0"/>
          <w:numId w:val="14"/>
        </w:numPr>
        <w:spacing w:line="360" w:lineRule="auto"/>
      </w:pPr>
      <w:r w:rsidRPr="00787836">
        <w:t>Solve for x and y i</w:t>
      </w:r>
      <w:r w:rsidR="00170E9E">
        <w:t>n the following equations</w:t>
      </w:r>
      <w:r w:rsidR="00170E9E">
        <w:tab/>
      </w:r>
      <w:r w:rsidR="00170E9E">
        <w:tab/>
      </w:r>
      <w:r w:rsidR="00170E9E">
        <w:tab/>
      </w:r>
      <w:r w:rsidR="00170E9E">
        <w:tab/>
      </w:r>
      <w:r w:rsidR="00170E9E">
        <w:tab/>
        <w:t>(4</w:t>
      </w:r>
      <w:r w:rsidRPr="00787836">
        <w:t>mks)</w:t>
      </w:r>
    </w:p>
    <w:p w:rsidR="00AB37F8" w:rsidRPr="00787836" w:rsidRDefault="00AB37F8" w:rsidP="00AB37F8">
      <w:pPr>
        <w:spacing w:line="360" w:lineRule="auto"/>
      </w:pPr>
      <w:r w:rsidRPr="00787836">
        <w:tab/>
        <w:t>2</w:t>
      </w:r>
      <w:r w:rsidRPr="00787836">
        <w:rPr>
          <w:vertAlign w:val="superscript"/>
        </w:rPr>
        <w:t>x</w:t>
      </w:r>
      <w:r w:rsidRPr="00787836">
        <w:t xml:space="preserve"> + 3</w:t>
      </w:r>
      <w:r w:rsidRPr="00787836">
        <w:rPr>
          <w:vertAlign w:val="superscript"/>
        </w:rPr>
        <w:t>y</w:t>
      </w:r>
      <w:r w:rsidRPr="00787836">
        <w:t xml:space="preserve"> =59</w:t>
      </w:r>
    </w:p>
    <w:p w:rsidR="00AB37F8" w:rsidRPr="00787836" w:rsidRDefault="00AB37F8" w:rsidP="00AB37F8">
      <w:pPr>
        <w:spacing w:line="360" w:lineRule="auto"/>
      </w:pPr>
      <w:r w:rsidRPr="00787836">
        <w:tab/>
        <w:t xml:space="preserve">2 </w:t>
      </w:r>
      <w:r w:rsidRPr="00787836">
        <w:rPr>
          <w:vertAlign w:val="superscript"/>
        </w:rPr>
        <w:t>x+3</w:t>
      </w:r>
      <w:r w:rsidRPr="00787836">
        <w:t xml:space="preserve"> – 3</w:t>
      </w:r>
      <w:r w:rsidRPr="00787836">
        <w:rPr>
          <w:vertAlign w:val="superscript"/>
        </w:rPr>
        <w:t>y+2</w:t>
      </w:r>
      <w:r w:rsidRPr="00787836">
        <w:t xml:space="preserve"> = 13</w:t>
      </w:r>
    </w:p>
    <w:p w:rsidR="005540B9" w:rsidRPr="00787836" w:rsidRDefault="005540B9" w:rsidP="003D5958"/>
    <w:p w:rsidR="00531BA4" w:rsidRPr="00787836" w:rsidRDefault="00531BA4" w:rsidP="003D5958"/>
    <w:p w:rsidR="005540B9" w:rsidRPr="00787836" w:rsidRDefault="005540B9" w:rsidP="003D5958"/>
    <w:p w:rsidR="005540B9" w:rsidRPr="00787836" w:rsidRDefault="005540B9" w:rsidP="003D5958"/>
    <w:p w:rsidR="005540B9" w:rsidRPr="00787836" w:rsidRDefault="005540B9" w:rsidP="003D5958"/>
    <w:p w:rsidR="005540B9" w:rsidRPr="00787836" w:rsidRDefault="005540B9" w:rsidP="003D5958"/>
    <w:p w:rsidR="005540B9" w:rsidRPr="00787836" w:rsidRDefault="005540B9" w:rsidP="003D5958"/>
    <w:p w:rsidR="005540B9" w:rsidRPr="00787836" w:rsidRDefault="005540B9" w:rsidP="003D5958"/>
    <w:p w:rsidR="005540B9" w:rsidRPr="00787836" w:rsidRDefault="005540B9" w:rsidP="003D5958"/>
    <w:p w:rsidR="00E867E9" w:rsidRPr="00787836" w:rsidRDefault="00E867E9" w:rsidP="003D5958"/>
    <w:p w:rsidR="00E867E9" w:rsidRPr="00787836" w:rsidRDefault="00E867E9" w:rsidP="003D5958"/>
    <w:p w:rsidR="00E867E9" w:rsidRPr="00787836" w:rsidRDefault="00E867E9" w:rsidP="00E867E9">
      <w:pPr>
        <w:pStyle w:val="ListParagraph"/>
        <w:numPr>
          <w:ilvl w:val="0"/>
          <w:numId w:val="14"/>
        </w:numPr>
      </w:pPr>
      <w:r w:rsidRPr="00787836">
        <w:t>Solve the inequalities and repres</w:t>
      </w:r>
      <w:r w:rsidR="00E43790" w:rsidRPr="00787836">
        <w:t>e</w:t>
      </w:r>
      <w:r w:rsidRPr="00787836">
        <w:t>nt the solution on number line.</w:t>
      </w:r>
      <w:r w:rsidRPr="00787836">
        <w:tab/>
      </w:r>
      <w:r w:rsidRPr="00787836">
        <w:tab/>
        <w:t>(3mks)</w:t>
      </w:r>
    </w:p>
    <w:p w:rsidR="00E867E9" w:rsidRPr="00787836" w:rsidRDefault="00E867E9" w:rsidP="00E867E9">
      <w:r w:rsidRPr="00787836">
        <w:tab/>
        <w:t xml:space="preserve">3x – 9 &lt; 5x + 3 </w:t>
      </w:r>
      <w:r w:rsidRPr="00787836">
        <w:rPr>
          <w:u w:val="single"/>
        </w:rPr>
        <w:t>&lt;</w:t>
      </w:r>
      <w:r w:rsidRPr="00787836">
        <w:t xml:space="preserve"> 2x – 6</w:t>
      </w:r>
    </w:p>
    <w:p w:rsidR="00E867E9" w:rsidRPr="00787836" w:rsidRDefault="00E867E9" w:rsidP="00E867E9"/>
    <w:p w:rsidR="00E867E9" w:rsidRPr="00787836" w:rsidRDefault="00E867E9" w:rsidP="003D5958"/>
    <w:p w:rsidR="00E867E9" w:rsidRPr="00787836" w:rsidRDefault="00E867E9" w:rsidP="003D5958"/>
    <w:p w:rsidR="00E867E9" w:rsidRPr="00787836" w:rsidRDefault="00E867E9" w:rsidP="003D5958"/>
    <w:p w:rsidR="00E867E9" w:rsidRPr="00787836" w:rsidRDefault="00E867E9" w:rsidP="003D5958"/>
    <w:p w:rsidR="00E867E9" w:rsidRPr="00787836" w:rsidRDefault="00E867E9" w:rsidP="003D5958"/>
    <w:p w:rsidR="00E867E9" w:rsidRPr="00787836" w:rsidRDefault="00E867E9" w:rsidP="003D5958"/>
    <w:p w:rsidR="00E867E9" w:rsidRPr="00787836" w:rsidRDefault="00E867E9" w:rsidP="003D5958"/>
    <w:p w:rsidR="00E867E9" w:rsidRPr="00787836" w:rsidRDefault="00E867E9" w:rsidP="003D5958"/>
    <w:p w:rsidR="005540B9" w:rsidRDefault="005540B9" w:rsidP="003D5958"/>
    <w:p w:rsidR="00C33A0C" w:rsidRDefault="00C33A0C" w:rsidP="003D5958"/>
    <w:p w:rsidR="00C33A0C" w:rsidRDefault="00C33A0C" w:rsidP="003D5958"/>
    <w:p w:rsidR="00C33A0C" w:rsidRDefault="00C33A0C" w:rsidP="003D5958"/>
    <w:p w:rsidR="00213193" w:rsidRPr="00787836" w:rsidRDefault="00213193" w:rsidP="003D5958"/>
    <w:p w:rsidR="001D3527" w:rsidRPr="00787836" w:rsidRDefault="001D3527" w:rsidP="00B31708">
      <w:pPr>
        <w:pStyle w:val="ListParagraph"/>
        <w:numPr>
          <w:ilvl w:val="0"/>
          <w:numId w:val="14"/>
        </w:numPr>
      </w:pPr>
      <w:r w:rsidRPr="00787836">
        <w:lastRenderedPageBreak/>
        <w:t xml:space="preserve">A Kenyan </w:t>
      </w:r>
      <w:r w:rsidR="00877580">
        <w:t>bank buys and sells foreign currencies as shown below.</w:t>
      </w:r>
    </w:p>
    <w:p w:rsidR="001D3527" w:rsidRPr="00787836" w:rsidRDefault="001D3527" w:rsidP="001D3527">
      <w:pPr>
        <w:pStyle w:val="ListParagraph"/>
      </w:pPr>
    </w:p>
    <w:tbl>
      <w:tblPr>
        <w:tblStyle w:val="TableGrid"/>
        <w:tblW w:w="0" w:type="auto"/>
        <w:tblInd w:w="1242" w:type="dxa"/>
        <w:tblLook w:val="04A0"/>
      </w:tblPr>
      <w:tblGrid>
        <w:gridCol w:w="2556"/>
        <w:gridCol w:w="2122"/>
        <w:gridCol w:w="2693"/>
      </w:tblGrid>
      <w:tr w:rsidR="001D3527" w:rsidRPr="00787836" w:rsidTr="00877580">
        <w:tc>
          <w:tcPr>
            <w:tcW w:w="2556" w:type="dxa"/>
          </w:tcPr>
          <w:p w:rsidR="001D3527" w:rsidRPr="00787836" w:rsidRDefault="001D3527" w:rsidP="00AB4B04">
            <w:pPr>
              <w:spacing w:line="360" w:lineRule="auto"/>
              <w:rPr>
                <w:b/>
              </w:rPr>
            </w:pPr>
          </w:p>
        </w:tc>
        <w:tc>
          <w:tcPr>
            <w:tcW w:w="2122" w:type="dxa"/>
          </w:tcPr>
          <w:p w:rsidR="001D3527" w:rsidRPr="00787836" w:rsidRDefault="00BB6DA4" w:rsidP="00AB4B04">
            <w:pPr>
              <w:spacing w:line="360" w:lineRule="auto"/>
              <w:rPr>
                <w:b/>
              </w:rPr>
            </w:pPr>
            <w:r>
              <w:rPr>
                <w:b/>
              </w:rPr>
              <w:t>Buying (ksh</w:t>
            </w:r>
            <w:r w:rsidR="001D3527" w:rsidRPr="00787836">
              <w:rPr>
                <w:b/>
              </w:rPr>
              <w:t>)</w:t>
            </w:r>
          </w:p>
        </w:tc>
        <w:tc>
          <w:tcPr>
            <w:tcW w:w="2693" w:type="dxa"/>
          </w:tcPr>
          <w:p w:rsidR="001D3527" w:rsidRPr="00787836" w:rsidRDefault="001D3527" w:rsidP="00AB4B04">
            <w:pPr>
              <w:spacing w:line="360" w:lineRule="auto"/>
              <w:rPr>
                <w:b/>
              </w:rPr>
            </w:pPr>
            <w:r w:rsidRPr="00787836">
              <w:rPr>
                <w:b/>
              </w:rPr>
              <w:t>Selling (ksh)</w:t>
            </w:r>
          </w:p>
        </w:tc>
      </w:tr>
      <w:tr w:rsidR="001D3527" w:rsidRPr="00787836" w:rsidTr="00877580">
        <w:tc>
          <w:tcPr>
            <w:tcW w:w="2556" w:type="dxa"/>
          </w:tcPr>
          <w:p w:rsidR="001D3527" w:rsidRPr="00787836" w:rsidRDefault="00877580" w:rsidP="00AB4B04">
            <w:pPr>
              <w:spacing w:line="360" w:lineRule="auto"/>
            </w:pPr>
            <w:r>
              <w:t>1 Sterling pound (£)</w:t>
            </w:r>
          </w:p>
        </w:tc>
        <w:tc>
          <w:tcPr>
            <w:tcW w:w="2122" w:type="dxa"/>
          </w:tcPr>
          <w:p w:rsidR="001D3527" w:rsidRPr="00787836" w:rsidRDefault="00877580" w:rsidP="00AB4B04">
            <w:pPr>
              <w:spacing w:line="360" w:lineRule="auto"/>
            </w:pPr>
            <w:r>
              <w:t>130.10</w:t>
            </w:r>
          </w:p>
        </w:tc>
        <w:tc>
          <w:tcPr>
            <w:tcW w:w="2693" w:type="dxa"/>
          </w:tcPr>
          <w:p w:rsidR="001D3527" w:rsidRPr="00787836" w:rsidRDefault="00877580" w:rsidP="00AB4B04">
            <w:pPr>
              <w:spacing w:line="360" w:lineRule="auto"/>
            </w:pPr>
            <w:r>
              <w:t>130.54</w:t>
            </w:r>
          </w:p>
        </w:tc>
      </w:tr>
      <w:tr w:rsidR="001D3527" w:rsidRPr="00787836" w:rsidTr="00877580">
        <w:tc>
          <w:tcPr>
            <w:tcW w:w="2556" w:type="dxa"/>
          </w:tcPr>
          <w:p w:rsidR="001D3527" w:rsidRPr="00787836" w:rsidRDefault="00877580" w:rsidP="00AB4B04">
            <w:pPr>
              <w:spacing w:line="360" w:lineRule="auto"/>
            </w:pPr>
            <w:r>
              <w:t>1 South African Rand</w:t>
            </w:r>
          </w:p>
        </w:tc>
        <w:tc>
          <w:tcPr>
            <w:tcW w:w="2122" w:type="dxa"/>
          </w:tcPr>
          <w:p w:rsidR="001D3527" w:rsidRPr="00787836" w:rsidRDefault="00877580" w:rsidP="00AB4B04">
            <w:pPr>
              <w:spacing w:line="360" w:lineRule="auto"/>
            </w:pPr>
            <w:r>
              <w:t>9.52</w:t>
            </w:r>
          </w:p>
        </w:tc>
        <w:tc>
          <w:tcPr>
            <w:tcW w:w="2693" w:type="dxa"/>
          </w:tcPr>
          <w:p w:rsidR="001D3527" w:rsidRPr="00787836" w:rsidRDefault="00877580" w:rsidP="00AB4B04">
            <w:pPr>
              <w:spacing w:line="360" w:lineRule="auto"/>
            </w:pPr>
            <w:r>
              <w:t>9.58</w:t>
            </w:r>
          </w:p>
        </w:tc>
      </w:tr>
    </w:tbl>
    <w:p w:rsidR="00897FBD" w:rsidRPr="00787836" w:rsidRDefault="00F92705" w:rsidP="00897FBD">
      <w:pPr>
        <w:autoSpaceDE w:val="0"/>
        <w:autoSpaceDN w:val="0"/>
        <w:adjustRightInd w:val="0"/>
        <w:rPr>
          <w:rFonts w:eastAsiaTheme="minorHAnsi"/>
          <w:color w:val="000000"/>
        </w:rPr>
      </w:pPr>
      <w:r>
        <w:rPr>
          <w:rFonts w:eastAsiaTheme="minorHAnsi"/>
          <w:color w:val="000000"/>
        </w:rPr>
        <w:t>A businessman on a trip to Kenya had £50000 which he converted to Kenya shillings .While in Kenya he spent 80% of the money and changed the remaining amount to</w:t>
      </w:r>
      <w:r w:rsidR="00857C07">
        <w:rPr>
          <w:rFonts w:eastAsiaTheme="minorHAnsi"/>
          <w:color w:val="000000"/>
        </w:rPr>
        <w:t xml:space="preserve"> South African Rand.Calculate to the nearest Rand the amount he received.</w:t>
      </w:r>
      <w:r w:rsidR="00F15643">
        <w:rPr>
          <w:rFonts w:eastAsiaTheme="minorHAnsi"/>
          <w:color w:val="000000"/>
        </w:rPr>
        <w:tab/>
      </w:r>
      <w:r w:rsidR="00F15643">
        <w:rPr>
          <w:rFonts w:eastAsiaTheme="minorHAnsi"/>
          <w:color w:val="000000"/>
        </w:rPr>
        <w:tab/>
      </w:r>
      <w:r w:rsidR="00F15643">
        <w:rPr>
          <w:rFonts w:eastAsiaTheme="minorHAnsi"/>
          <w:color w:val="000000"/>
        </w:rPr>
        <w:tab/>
        <w:t>(3mks)</w:t>
      </w:r>
    </w:p>
    <w:p w:rsidR="005540B9" w:rsidRPr="00787836" w:rsidRDefault="005540B9" w:rsidP="00897FBD">
      <w:pPr>
        <w:autoSpaceDE w:val="0"/>
        <w:autoSpaceDN w:val="0"/>
        <w:adjustRightInd w:val="0"/>
        <w:rPr>
          <w:rFonts w:eastAsiaTheme="minorHAnsi"/>
          <w:color w:val="000000"/>
        </w:rPr>
      </w:pPr>
    </w:p>
    <w:p w:rsidR="005540B9" w:rsidRPr="00787836" w:rsidRDefault="005540B9" w:rsidP="00897FBD">
      <w:pPr>
        <w:autoSpaceDE w:val="0"/>
        <w:autoSpaceDN w:val="0"/>
        <w:adjustRightInd w:val="0"/>
        <w:rPr>
          <w:rFonts w:eastAsiaTheme="minorHAnsi"/>
          <w:color w:val="000000"/>
        </w:rPr>
      </w:pPr>
    </w:p>
    <w:p w:rsidR="005540B9" w:rsidRPr="00787836" w:rsidRDefault="005540B9" w:rsidP="00897FBD">
      <w:pPr>
        <w:autoSpaceDE w:val="0"/>
        <w:autoSpaceDN w:val="0"/>
        <w:adjustRightInd w:val="0"/>
        <w:rPr>
          <w:rFonts w:eastAsiaTheme="minorHAnsi"/>
          <w:color w:val="000000"/>
        </w:rPr>
      </w:pPr>
    </w:p>
    <w:p w:rsidR="005540B9" w:rsidRPr="00787836" w:rsidRDefault="005540B9" w:rsidP="00897FBD">
      <w:pPr>
        <w:autoSpaceDE w:val="0"/>
        <w:autoSpaceDN w:val="0"/>
        <w:adjustRightInd w:val="0"/>
        <w:rPr>
          <w:rFonts w:eastAsiaTheme="minorHAnsi"/>
          <w:color w:val="000000"/>
        </w:rPr>
      </w:pPr>
    </w:p>
    <w:p w:rsidR="005540B9" w:rsidRPr="00787836" w:rsidRDefault="005540B9" w:rsidP="00897FBD">
      <w:pPr>
        <w:autoSpaceDE w:val="0"/>
        <w:autoSpaceDN w:val="0"/>
        <w:adjustRightInd w:val="0"/>
        <w:rPr>
          <w:rFonts w:eastAsiaTheme="minorHAnsi"/>
          <w:color w:val="000000"/>
        </w:rPr>
      </w:pPr>
    </w:p>
    <w:p w:rsidR="005540B9" w:rsidRPr="00787836" w:rsidRDefault="005540B9" w:rsidP="00897FBD">
      <w:pPr>
        <w:autoSpaceDE w:val="0"/>
        <w:autoSpaceDN w:val="0"/>
        <w:adjustRightInd w:val="0"/>
        <w:rPr>
          <w:rFonts w:eastAsiaTheme="minorHAnsi"/>
          <w:color w:val="000000"/>
        </w:rPr>
      </w:pPr>
    </w:p>
    <w:p w:rsidR="005540B9" w:rsidRPr="00787836" w:rsidRDefault="005540B9" w:rsidP="00897FBD">
      <w:pPr>
        <w:autoSpaceDE w:val="0"/>
        <w:autoSpaceDN w:val="0"/>
        <w:adjustRightInd w:val="0"/>
        <w:rPr>
          <w:rFonts w:eastAsiaTheme="minorHAnsi"/>
          <w:color w:val="000000"/>
        </w:rPr>
      </w:pPr>
    </w:p>
    <w:p w:rsidR="005540B9" w:rsidRPr="00787836" w:rsidRDefault="005540B9" w:rsidP="00897FBD">
      <w:pPr>
        <w:autoSpaceDE w:val="0"/>
        <w:autoSpaceDN w:val="0"/>
        <w:adjustRightInd w:val="0"/>
        <w:rPr>
          <w:rFonts w:eastAsiaTheme="minorHAnsi"/>
          <w:color w:val="000000"/>
        </w:rPr>
      </w:pPr>
    </w:p>
    <w:p w:rsidR="00B04675" w:rsidRPr="00787836" w:rsidRDefault="00B04675" w:rsidP="00C85EEF"/>
    <w:p w:rsidR="00B04675" w:rsidRPr="00787836" w:rsidRDefault="00B04675" w:rsidP="00C85EEF"/>
    <w:p w:rsidR="00B04675" w:rsidRPr="00787836" w:rsidRDefault="00B04675" w:rsidP="00C85EEF"/>
    <w:p w:rsidR="00B04675" w:rsidRPr="00787836" w:rsidRDefault="00B04675" w:rsidP="00C85EEF"/>
    <w:p w:rsidR="002D6807" w:rsidRPr="00787836" w:rsidRDefault="002D6807" w:rsidP="00C85EEF"/>
    <w:p w:rsidR="00B04675" w:rsidRPr="00787836" w:rsidRDefault="00B04675" w:rsidP="00C85EEF"/>
    <w:p w:rsidR="00A915E3" w:rsidRPr="00787836" w:rsidRDefault="007D678E" w:rsidP="00B04675">
      <w:pPr>
        <w:pStyle w:val="ListParagraph"/>
        <w:numPr>
          <w:ilvl w:val="0"/>
          <w:numId w:val="14"/>
        </w:numPr>
      </w:pPr>
      <w:r w:rsidRPr="00787836">
        <w:t>Simplify the expression</w:t>
      </w:r>
      <w:r w:rsidRPr="00787836">
        <w:tab/>
      </w:r>
      <w:r w:rsidRPr="00787836">
        <w:tab/>
      </w:r>
      <w:r w:rsidRPr="00787836">
        <w:tab/>
      </w:r>
      <w:r w:rsidRPr="00787836">
        <w:tab/>
      </w:r>
      <w:r w:rsidRPr="00787836">
        <w:tab/>
      </w:r>
      <w:r w:rsidRPr="00787836">
        <w:tab/>
      </w:r>
      <w:r w:rsidRPr="00787836">
        <w:tab/>
      </w:r>
      <w:r w:rsidR="00F54FD5">
        <w:t>(3</w:t>
      </w:r>
      <w:r w:rsidR="00A915E3" w:rsidRPr="00787836">
        <w:t>mks)</w:t>
      </w:r>
    </w:p>
    <w:p w:rsidR="00A915E3" w:rsidRPr="00787836" w:rsidRDefault="00A915E3" w:rsidP="00A915E3">
      <w:r w:rsidRPr="00787836">
        <w:tab/>
      </w:r>
      <w:r w:rsidR="00EC434D" w:rsidRPr="00787836">
        <w:rPr>
          <w:position w:val="-30"/>
        </w:rPr>
        <w:object w:dxaOrig="1640" w:dyaOrig="720">
          <v:shape id="_x0000_i1026" type="#_x0000_t75" style="width:81.75pt;height:36pt" o:ole="">
            <v:imagedata r:id="rId10" o:title=""/>
          </v:shape>
          <o:OLEObject Type="Embed" ProgID="Equation.3" ShapeID="_x0000_i1026" DrawAspect="Content" ObjectID="_1697795106" r:id="rId11"/>
        </w:object>
      </w:r>
    </w:p>
    <w:p w:rsidR="00B04675" w:rsidRPr="00787836" w:rsidRDefault="00B04675" w:rsidP="00B04675">
      <w:pPr>
        <w:pStyle w:val="ListParagraph"/>
        <w:spacing w:line="276" w:lineRule="auto"/>
        <w:ind w:left="360"/>
        <w:jc w:val="both"/>
      </w:pPr>
    </w:p>
    <w:p w:rsidR="00B04675" w:rsidRPr="00787836" w:rsidRDefault="00B04675" w:rsidP="00B04675">
      <w:pPr>
        <w:spacing w:line="276" w:lineRule="auto"/>
        <w:jc w:val="both"/>
      </w:pPr>
    </w:p>
    <w:p w:rsidR="00B04675" w:rsidRPr="00787836" w:rsidRDefault="00B04675" w:rsidP="00B04675">
      <w:pPr>
        <w:spacing w:line="276" w:lineRule="auto"/>
        <w:jc w:val="both"/>
      </w:pPr>
    </w:p>
    <w:p w:rsidR="00B04675" w:rsidRPr="00787836" w:rsidRDefault="00B04675" w:rsidP="00B04675">
      <w:pPr>
        <w:spacing w:line="276" w:lineRule="auto"/>
        <w:jc w:val="both"/>
      </w:pPr>
    </w:p>
    <w:p w:rsidR="00B04675" w:rsidRPr="00787836" w:rsidRDefault="00B04675" w:rsidP="00B04675">
      <w:pPr>
        <w:spacing w:line="276" w:lineRule="auto"/>
        <w:jc w:val="both"/>
      </w:pPr>
    </w:p>
    <w:p w:rsidR="00B04675" w:rsidRPr="00787836" w:rsidRDefault="00B04675" w:rsidP="00B04675">
      <w:pPr>
        <w:spacing w:line="276" w:lineRule="auto"/>
        <w:jc w:val="both"/>
      </w:pPr>
    </w:p>
    <w:p w:rsidR="00B04675" w:rsidRPr="00787836" w:rsidRDefault="00B04675" w:rsidP="00B04675">
      <w:pPr>
        <w:spacing w:line="276" w:lineRule="auto"/>
        <w:jc w:val="both"/>
      </w:pPr>
    </w:p>
    <w:p w:rsidR="00B04675" w:rsidRPr="00787836" w:rsidRDefault="00B04675" w:rsidP="00B04675">
      <w:pPr>
        <w:spacing w:line="276" w:lineRule="auto"/>
        <w:jc w:val="both"/>
      </w:pPr>
    </w:p>
    <w:p w:rsidR="00B04675" w:rsidRPr="00787836" w:rsidRDefault="00B04675" w:rsidP="00B04675">
      <w:pPr>
        <w:spacing w:line="276" w:lineRule="auto"/>
        <w:jc w:val="both"/>
      </w:pPr>
    </w:p>
    <w:p w:rsidR="00B04675" w:rsidRPr="00787836" w:rsidRDefault="00B04675" w:rsidP="00B04675">
      <w:pPr>
        <w:spacing w:line="276" w:lineRule="auto"/>
        <w:jc w:val="both"/>
      </w:pPr>
    </w:p>
    <w:p w:rsidR="00AA3235" w:rsidRPr="00787836" w:rsidRDefault="00AA3235" w:rsidP="00B04675">
      <w:pPr>
        <w:pStyle w:val="ListParagraph"/>
        <w:numPr>
          <w:ilvl w:val="0"/>
          <w:numId w:val="14"/>
        </w:numPr>
        <w:spacing w:line="276" w:lineRule="auto"/>
        <w:jc w:val="both"/>
      </w:pPr>
      <w:r w:rsidRPr="00787836">
        <w:t>The volumes of two similar cans are 125cm</w:t>
      </w:r>
      <w:r w:rsidRPr="00787836">
        <w:rPr>
          <w:vertAlign w:val="superscript"/>
        </w:rPr>
        <w:t>3</w:t>
      </w:r>
      <w:r w:rsidRPr="00787836">
        <w:t xml:space="preserve"> and 216cm</w:t>
      </w:r>
      <w:r w:rsidRPr="00787836">
        <w:rPr>
          <w:vertAlign w:val="superscript"/>
        </w:rPr>
        <w:t>3</w:t>
      </w:r>
      <w:r w:rsidRPr="00787836">
        <w:t xml:space="preserve"> respectively. If the base area of the smaller can is 75cm</w:t>
      </w:r>
      <w:r w:rsidRPr="00787836">
        <w:rPr>
          <w:vertAlign w:val="superscript"/>
        </w:rPr>
        <w:t>2</w:t>
      </w:r>
      <w:r w:rsidRPr="00787836">
        <w:t>, find the base area of the larger can.</w:t>
      </w:r>
      <w:r w:rsidRPr="00787836">
        <w:tab/>
      </w:r>
      <w:r w:rsidRPr="00787836">
        <w:tab/>
        <w:t xml:space="preserve"> (3 marks)</w:t>
      </w:r>
    </w:p>
    <w:p w:rsidR="00AB48BD" w:rsidRPr="00787836" w:rsidRDefault="00AB48BD" w:rsidP="00897FBD">
      <w:pPr>
        <w:autoSpaceDE w:val="0"/>
        <w:autoSpaceDN w:val="0"/>
        <w:adjustRightInd w:val="0"/>
        <w:rPr>
          <w:rFonts w:eastAsiaTheme="minorHAnsi"/>
          <w:color w:val="000000"/>
        </w:rPr>
      </w:pPr>
    </w:p>
    <w:p w:rsidR="00EC03E0" w:rsidRPr="00787836" w:rsidRDefault="00EC03E0" w:rsidP="00897FBD">
      <w:pPr>
        <w:autoSpaceDE w:val="0"/>
        <w:autoSpaceDN w:val="0"/>
        <w:adjustRightInd w:val="0"/>
        <w:rPr>
          <w:rFonts w:eastAsiaTheme="minorHAnsi"/>
          <w:color w:val="000000"/>
        </w:rPr>
      </w:pPr>
    </w:p>
    <w:p w:rsidR="00EC03E0" w:rsidRPr="00787836" w:rsidRDefault="00EC03E0" w:rsidP="00897FBD">
      <w:pPr>
        <w:autoSpaceDE w:val="0"/>
        <w:autoSpaceDN w:val="0"/>
        <w:adjustRightInd w:val="0"/>
        <w:rPr>
          <w:rFonts w:eastAsiaTheme="minorHAnsi"/>
          <w:color w:val="000000"/>
        </w:rPr>
      </w:pPr>
    </w:p>
    <w:p w:rsidR="00EC03E0" w:rsidRPr="00787836" w:rsidRDefault="00EC03E0" w:rsidP="00897FBD">
      <w:pPr>
        <w:autoSpaceDE w:val="0"/>
        <w:autoSpaceDN w:val="0"/>
        <w:adjustRightInd w:val="0"/>
        <w:rPr>
          <w:rFonts w:eastAsiaTheme="minorHAnsi"/>
          <w:color w:val="000000"/>
        </w:rPr>
      </w:pPr>
    </w:p>
    <w:p w:rsidR="00B04675" w:rsidRPr="00787836" w:rsidRDefault="00B04675" w:rsidP="00897FBD">
      <w:pPr>
        <w:autoSpaceDE w:val="0"/>
        <w:autoSpaceDN w:val="0"/>
        <w:adjustRightInd w:val="0"/>
        <w:rPr>
          <w:rFonts w:eastAsiaTheme="minorHAnsi"/>
          <w:color w:val="000000"/>
        </w:rPr>
      </w:pPr>
    </w:p>
    <w:p w:rsidR="00B04675" w:rsidRDefault="00B04675" w:rsidP="00897FBD">
      <w:pPr>
        <w:autoSpaceDE w:val="0"/>
        <w:autoSpaceDN w:val="0"/>
        <w:adjustRightInd w:val="0"/>
        <w:rPr>
          <w:rFonts w:eastAsiaTheme="minorHAnsi"/>
          <w:color w:val="000000"/>
        </w:rPr>
      </w:pPr>
    </w:p>
    <w:p w:rsidR="00213193" w:rsidRPr="00787836" w:rsidRDefault="00213193" w:rsidP="00897FBD">
      <w:pPr>
        <w:autoSpaceDE w:val="0"/>
        <w:autoSpaceDN w:val="0"/>
        <w:adjustRightInd w:val="0"/>
        <w:rPr>
          <w:rFonts w:eastAsiaTheme="minorHAnsi"/>
          <w:color w:val="000000"/>
        </w:rPr>
      </w:pPr>
    </w:p>
    <w:p w:rsidR="00B04675" w:rsidRPr="00787836" w:rsidRDefault="00B04675" w:rsidP="00897FBD">
      <w:pPr>
        <w:autoSpaceDE w:val="0"/>
        <w:autoSpaceDN w:val="0"/>
        <w:adjustRightInd w:val="0"/>
        <w:rPr>
          <w:rFonts w:eastAsiaTheme="minorHAnsi"/>
          <w:color w:val="000000"/>
        </w:rPr>
      </w:pPr>
    </w:p>
    <w:p w:rsidR="00B04675" w:rsidRDefault="00B04675" w:rsidP="00897FBD">
      <w:pPr>
        <w:autoSpaceDE w:val="0"/>
        <w:autoSpaceDN w:val="0"/>
        <w:adjustRightInd w:val="0"/>
        <w:rPr>
          <w:rFonts w:eastAsiaTheme="minorHAnsi"/>
          <w:color w:val="000000"/>
        </w:rPr>
      </w:pPr>
    </w:p>
    <w:p w:rsidR="00C33A0C" w:rsidRDefault="00C33A0C" w:rsidP="00897FBD">
      <w:pPr>
        <w:autoSpaceDE w:val="0"/>
        <w:autoSpaceDN w:val="0"/>
        <w:adjustRightInd w:val="0"/>
        <w:rPr>
          <w:rFonts w:eastAsiaTheme="minorHAnsi"/>
          <w:color w:val="000000"/>
        </w:rPr>
      </w:pPr>
    </w:p>
    <w:p w:rsidR="00C33A0C" w:rsidRDefault="00C33A0C" w:rsidP="00897FBD">
      <w:pPr>
        <w:autoSpaceDE w:val="0"/>
        <w:autoSpaceDN w:val="0"/>
        <w:adjustRightInd w:val="0"/>
        <w:rPr>
          <w:rFonts w:eastAsiaTheme="minorHAnsi"/>
          <w:color w:val="000000"/>
        </w:rPr>
      </w:pPr>
    </w:p>
    <w:p w:rsidR="00C33A0C" w:rsidRPr="00787836" w:rsidRDefault="00C33A0C" w:rsidP="00897FBD">
      <w:pPr>
        <w:autoSpaceDE w:val="0"/>
        <w:autoSpaceDN w:val="0"/>
        <w:adjustRightInd w:val="0"/>
        <w:rPr>
          <w:rFonts w:eastAsiaTheme="minorHAnsi"/>
          <w:color w:val="000000"/>
        </w:rPr>
      </w:pPr>
    </w:p>
    <w:p w:rsidR="00B04675" w:rsidRPr="00787836" w:rsidRDefault="00B04675" w:rsidP="00897FBD">
      <w:pPr>
        <w:autoSpaceDE w:val="0"/>
        <w:autoSpaceDN w:val="0"/>
        <w:adjustRightInd w:val="0"/>
        <w:rPr>
          <w:rFonts w:eastAsiaTheme="minorHAnsi"/>
          <w:color w:val="000000"/>
        </w:rPr>
      </w:pPr>
    </w:p>
    <w:p w:rsidR="00EC03E0" w:rsidRPr="00787836" w:rsidRDefault="00EC03E0" w:rsidP="00B04675">
      <w:pPr>
        <w:pStyle w:val="ListParagraph"/>
        <w:numPr>
          <w:ilvl w:val="0"/>
          <w:numId w:val="14"/>
        </w:numPr>
      </w:pPr>
      <w:r w:rsidRPr="00787836">
        <w:lastRenderedPageBreak/>
        <w:t>Find the peri</w:t>
      </w:r>
      <w:r w:rsidR="00272E07" w:rsidRPr="00787836">
        <w:t>meter of the figure below</w:t>
      </w:r>
      <w:r w:rsidR="00F8784E">
        <w:t xml:space="preserve">to </w:t>
      </w:r>
      <w:r w:rsidR="004417EE" w:rsidRPr="00787836">
        <w:t>4 s.f</w:t>
      </w:r>
      <w:r w:rsidR="00B04675" w:rsidRPr="00787836">
        <w:t>.</w:t>
      </w:r>
      <w:r w:rsidR="00B04675" w:rsidRPr="00787836">
        <w:tab/>
      </w:r>
      <w:r w:rsidR="00272E07" w:rsidRPr="00787836">
        <w:rPr>
          <w:noProof/>
        </w:rPr>
        <w:drawing>
          <wp:inline distT="0" distB="0" distL="0" distR="0">
            <wp:extent cx="1038225" cy="3238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038225" cy="323850"/>
                    </a:xfrm>
                    <a:prstGeom prst="rect">
                      <a:avLst/>
                    </a:prstGeom>
                    <a:noFill/>
                    <a:ln w="9525">
                      <a:noFill/>
                      <a:miter lim="800000"/>
                      <a:headEnd/>
                      <a:tailEnd/>
                    </a:ln>
                  </pic:spPr>
                </pic:pic>
              </a:graphicData>
            </a:graphic>
          </wp:inline>
        </w:drawing>
      </w:r>
      <w:r w:rsidR="00B04675" w:rsidRPr="00787836">
        <w:t>(3</w:t>
      </w:r>
      <w:r w:rsidRPr="00787836">
        <w:t xml:space="preserve"> marks)</w:t>
      </w:r>
    </w:p>
    <w:p w:rsidR="00EC03E0" w:rsidRPr="00787836" w:rsidRDefault="00125A8B" w:rsidP="00EC03E0">
      <w:r w:rsidRPr="00125A8B">
        <w:rPr>
          <w:rFonts w:eastAsiaTheme="minorHAnsi"/>
          <w:noProof/>
          <w:color w:val="000000"/>
        </w:rPr>
        <w:pict>
          <v:group id="Group 3" o:spid="_x0000_s1027" style="position:absolute;margin-left:56.85pt;margin-top:8.4pt;width:184.75pt;height:154.45pt;z-index:251679744" coordorigin="4079,6089" coordsize="3695,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HcxQcAACsvAAAOAAAAZHJzL2Uyb0RvYy54bWzsWm1v2zYQ/j5g/4HQxw2uRYmSLKNO0dpJ&#10;N6BbCzT7AbIs20JlUaPk2Omw/747vkm2kyzNandp0gKJFFHU8fjc3XN3fPlquyrIVSbqnJcjh75w&#10;HZKVKZ/l5WLk/HF50Rs4pG6ScpYUvMxGznVWO6/Ofvzh5aYaZh5f8mKWCQKTlPVwU42cZdNUw36/&#10;TpfZKqlf8Cor4eGci1XSwK1Y9Gci2cDsq6LvuW7Y33AxqwRPs7qGv07UQ+dMzj+fZ2nzfj6vs4YU&#10;Iwdka+RPIX9O8Wf/7GUyXIikWuapFiN5gBSrJC/ho3aqSdIkZC3yg6lWeSp4zefNi5Sv+nw+z9NM&#10;rgFWQ9291bwVfF3JtSyGm0Vl1QSq3dPTg6dNf7/6IEg+Gzm+Q8pkBVskv0p8VM2mWgxhxFtRfaw+&#10;CLU+uHzH0081PO7vP8f7hRpMppvf+AymS9YNl6rZzsUKp4BFk63cgWu7A9m2ISn80fNZ6HuBQ1J4&#10;RuOQBjRQe5QuYSPxPeZGsUPgcegOYvPsXL/vh7F+2Xdjubv9ZKg+LIXVwqmVyRu7SK0GtquG6Nhq&#10;uGE5RhmHi0mGp1IDaLGLhsH3rgbwPnVrYPV/M7CPy6TKpN3WaD4aWaFR6SVu8Bu+JRK+m0oOQgMj&#10;zRb+DMCX9lIrOyMlHy+TcpG9FoJvllkyA+ko7gcg2r6KMK6HNU7yb4YXeVQbUMzkPMnQIC4IjPUM&#10;1BeM8STDStTN24yvCF6MHAGeVUqZXL2rGxSmHYJGXvMin13kRSFvxGI6LgS5SsALX8h/Uv69YUVJ&#10;NiMnDsD+HzrFKm8gnBT5auQMXPyH30mGqLXzciavmyQv1DWIXJRajag5pcNmO91Khyg1gFqd8tk1&#10;6FVwFT0g2sHFkovPDtlA5Bg59Z/rRGQOKX4tYW9iyhiGGnnDgsiDG9F9Mu0+ScoUpho5jUPU5bhR&#10;4WldiXyxhC8pNJT8NTjSeS513UqlxQfwKumPjuLoAMVUKrmDxdPAOAhRyxAHBlEog1ULYxZQFUEY&#10;DTXQTPB5ejD2UAMtYB4DjDWJQLEl/9AOFKhkNyZRbaDHoyjMBw6xSzWMp/TAyhXGvAgoh/QsbWw+&#10;fC9dnhuKc/Dml1IUMLhdRegt/uaKYFKQLkm5ryLUm1+sCDDzHUQcnbTeDxHBQLqdriKA5mkkBcyg&#10;xSLCh+VLxusx/27SegKaQkEWpVQMOJLKEMC6diJAZ0wq8FX5iXJLNIScDqM2Bm2dJzAWaCOkTPN9&#10;a4Qe2iemCp4by2cWQS0b0YRlXvAN8CjRTLIiuf5m1EUuz+zxDkn6CtTlmah06Da1Ca3l2yqXPDlT&#10;ATqojD9yPW38FsHW9CkLDSyeLlfR/vvxUO62qKDIyo0lBbpPXGR02K+dYO3oa9VWWDBQPjNyTSiy&#10;iAtMhYRG7IC4HL7XIS4Hb1pv26rBZFFHz0Mwhz0IU7paI7PicakqVum21BUrm0nLoHZ5XUF1SqW5&#10;2iWoV/DmXon0HVqmvqtTEKNlq6uDyFQ3IsFMb8zLErJqLlTCd0tiXXLMqiXfvHe+fHvQgQKjTovv&#10;TJFlagV5PoZlBJKsbP4Vu/H54HzAeswLz3vMnUx6ry/GrBde0CiY+JPxeEL/xkhL2XCZz2ZZiaKb&#10;Kitl9yuy6Hqvqo/aOqtVQ393dlmIABHNbym0LJS0Gb4Kk6BC+ffTpc5YCDiArK6sHROyZF7k1S+m&#10;kKBpVTCAEg/mNocugnqxzm2ewfsYwNt6XwnpTvZ8gnTBszlYJ13oFjaP5IdvBDWLdW8gCkNpWG1N&#10;iMbGIcMF2v6tpc1nf2y6bzd2lb4jf3xDpgs+us10jwTdTnIbBi60BdALHwLWB4Yjc1tVX3oG7DOB&#10;sCnta5ES8LwtVPeKMobc2HLN3aRWVV96nh8w3/e61RfVvsAqO3N1tmAyCWYoLgOnu+tR07VqFiHS&#10;DY+F/GamKeRiZsp2wIjmqwI67j/3iIv/cSIcaQaA07YDPOpF9KZBYMedQaF700yX9lM/9YkfBQHZ&#10;EBp7yt47X7y0X4RxLlmCmuGre2Jd2i/CIDnLbbPBjinRcCBl1L9tRmBcdqB722zQnbODlDY68oGD&#10;sBpOlqorByXIbam1DlfQYoKzA6q8VvEa2+moF9heWLbaQhiFO3DLYFg3DpZ5Onzv7sGwJBwsYWMG&#10;q99aImwi7h/MEA6BgxlTpfAqaXAhKBBeYntQ7RlZQs1PbgyZQ04xcko4XQJHT7aNWONRlPefzDJX&#10;/Cq75HKGBteLWy/l6pkVtyPS9TRP32Sfu+Opy6DRgAuhkNVoseRMNKS+WmLgx5ptVOpJbFqscsuN&#10;ZjuzgxpwQXcuDHgI/wQpKmzQo1kXdlS72lPgsiYEyzbP04LXmYKc0oRWidxuREnHhdhkD1+/Z4/4&#10;O8x5d8rF9X166g9Ojv//XcJu0oPB7egFJyjd6qBk68me7a3qOHuaznd7ZCiGwrIMmDYmQ8Nbkkam&#10;6n5gSE+3mmybVo+lL3J6TEMoVBWpFtO2Bn9STMPJI8UtIjjOsYvp0DeYDp9Pc0gGgv7uGdMLWcaH&#10;ZAXVAWDVp0S8w3N2quumh2GmdBo/HbIB0H9gjgN3sJc7UdeFphBm92zv6MNBe+AJnLTT/bBHBmo4&#10;kS3LiPr0OB757t7LWmx7xv3sHwAAAP//AwBQSwMEFAAGAAgAAAAhAL9AnXrgAAAACgEAAA8AAABk&#10;cnMvZG93bnJldi54bWxMj01Lw0AQhu+C/2EZwZvdfNgPYjalFPVUBFtBvG2z0yQ0Oxuy2yT9944n&#10;e5uXeXg/8vVkWzFg7xtHCuJZBAKpdKahSsHX4e1pBcIHTUa3jlDBFT2si/u7XGfGjfSJwz5Ugk3I&#10;Z1pBHUKXSenLGq32M9ch8e/keqsDy76Sptcjm9tWJlG0kFY3xAm17nBbY3neX6yC91GPmzR+HXbn&#10;0/b6c5h/fO9iVOrxYdq8gAg4hX8Y/upzdSi409FdyHjRso7TJaN8LHgCA8+rNAFxVJAm8yXIIpe3&#10;E4pfAAAA//8DAFBLAQItABQABgAIAAAAIQC2gziS/gAAAOEBAAATAAAAAAAAAAAAAAAAAAAAAABb&#10;Q29udGVudF9UeXBlc10ueG1sUEsBAi0AFAAGAAgAAAAhADj9If/WAAAAlAEAAAsAAAAAAAAAAAAA&#10;AAAALwEAAF9yZWxzLy5yZWxzUEsBAi0AFAAGAAgAAAAhAG2R8dzFBwAAKy8AAA4AAAAAAAAAAAAA&#10;AAAALgIAAGRycy9lMm9Eb2MueG1sUEsBAi0AFAAGAAgAAAAhAL9AnXrgAAAACgEAAA8AAAAAAAAA&#10;AAAAAAAAHwoAAGRycy9kb3ducmV2LnhtbFBLBQYAAAAABAAEAPMAAAAsCwAAAAA=&#10;">
            <v:group id="Group 7" o:spid="_x0000_s1028" style="position:absolute;left:4079;top:6089;width:3695;height:3090" coordorigin="4079,6089" coordsize="3695,3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8" o:spid="_x0000_s1029" style="position:absolute;left:4079;top:6089;width:3695;height:3090" coordorigin="4079,6089" coordsize="3695,3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9" o:spid="_x0000_s1030" type="#_x0000_t202" style="position:absolute;left:7219;top:6941;width:555;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w:txbxContent>
                      <w:p w:rsidR="00F8784E" w:rsidRPr="00EE6730" w:rsidRDefault="00F8784E">
                        <w:pPr>
                          <w:rPr>
                            <w:b/>
                          </w:rPr>
                        </w:pPr>
                        <w:r w:rsidRPr="00EE6730">
                          <w:rPr>
                            <w:b/>
                          </w:rPr>
                          <w:t>B</w:t>
                        </w:r>
                      </w:p>
                    </w:txbxContent>
                  </v:textbox>
                </v:shape>
                <v:shape id="Text Box 10" o:spid="_x0000_s1031" type="#_x0000_t202" style="position:absolute;left:5640;top:8763;width:451;height: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rsidR="00F8784E" w:rsidRPr="00EE6730" w:rsidRDefault="00F8784E">
                        <w:pPr>
                          <w:rPr>
                            <w:b/>
                          </w:rPr>
                        </w:pPr>
                        <w:r w:rsidRPr="00EE6730">
                          <w:rPr>
                            <w:b/>
                          </w:rPr>
                          <w:t>O</w:t>
                        </w:r>
                      </w:p>
                    </w:txbxContent>
                  </v:textbox>
                </v:shape>
                <v:group id="Group 11" o:spid="_x0000_s1032" style="position:absolute;left:4390;top:6089;width:2914;height:2795" coordorigin="4390,6089" coordsize="2914,2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2" o:spid="_x0000_s1033" style="position:absolute;left:4390;top:6089;width:2914;height:2742" coordorigin="4390,6089" coordsize="2914,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3" o:spid="_x0000_s1034" style="position:absolute;left:4390;top:6089;width:2914;height:2586" coordorigin="4407,6054" coordsize="2342,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135" coordsize="21600,21600" o:spt="135" path="m10800,qx21600,10800,10800,21600l,21600,,xe">
                        <v:stroke joinstyle="miter"/>
                        <v:path gradientshapeok="t" o:connecttype="rect" textboxrect="0,3163,18437,18437"/>
                      </v:shapetype>
                      <v:shape id="AutoShape 14" o:spid="_x0000_s1035" type="#_x0000_t135" style="position:absolute;left:4450;top:6149;width:2290;height:209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sAA&#10;AADbAAAADwAAAGRycy9kb3ducmV2LnhtbERPTYvCMBC9L/gfwgheRNN6kFqNUhcEwdO6HjwOydgU&#10;m0lpslr/vVlY2Ns83udsdoNrxYP60HhWkM8zEMTam4ZrBZfvw6wAESKywdYzKXhRgN129LHB0vgn&#10;f9HjHGuRQjiUqMDG2JVSBm3JYZj7jjhxN987jAn2tTQ9PlO4a+Uiy5bSYcOpwWJHn5b0/fzjFOxP&#10;mBfX6fJeT22ltV1VMi8qpSbjoVqDiDTEf/Gf+2jS/AX8/pIOkN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VTsAAAADbAAAADwAAAAAAAAAAAAAAAACYAgAAZHJzL2Rvd25y&#10;ZXYueG1sUEsFBgAAAAAEAAQA9QAAAIUDAAAAAA==&#10;"/>
                      <v:shape id="Text Box 15" o:spid="_x0000_s1036" type="#_x0000_t202" style="position:absolute;left:4407;top:7024;width:2342;height:1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F8784E" w:rsidRDefault="00F8784E"/>
                          </w:txbxContent>
                        </v:textbox>
                      </v:shape>
                    </v:group>
                    <v:group id="Group 16" o:spid="_x0000_s1037" style="position:absolute;left:4580;top:7086;width:2595;height:1745" coordorigin="4580,7086" coordsize="2595,1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32" coordsize="21600,21600" o:spt="32" o:oned="t" path="m,l21600,21600e" filled="f">
                        <v:path arrowok="t" fillok="f" o:connecttype="none"/>
                        <o:lock v:ext="edit" shapetype="t"/>
                      </v:shapetype>
                      <v:shape id="AutoShape 17" o:spid="_x0000_s1038" type="#_x0000_t32" style="position:absolute;left:4580;top:7086;width:1301;height:17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8" o:spid="_x0000_s1039" type="#_x0000_t32" style="position:absolute;left:5881;top:7086;width:1294;height:174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group>
                  </v:group>
                  <v:shape id="AutoShape 19" o:spid="_x0000_s1040" type="#_x0000_t32" style="position:absolute;left:4979;top:7668;width:191;height:19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20" o:spid="_x0000_s1041" type="#_x0000_t32" style="position:absolute;left:6506;top:7668;width:139;height:2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rc 21" o:spid="_x0000_s1042" style="position:absolute;left:5720;top:8405;width:401;height:479;rotation:-2571558fd;visibility:visible" coordsize="19220,212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WMIA&#10;AADbAAAADwAAAGRycy9kb3ducmV2LnhtbESPUWvCQBCE34X+h2MLvulFq1JST5GC0D5IMfYHLLlt&#10;kprbC3drEv99r1Do4zAz3zDb/eha1VOIjWcDi3kGirj0tuHKwOflOHsGFQXZYuuZDNwpwn73MNli&#10;bv3AZ+oLqVSCcMzRQC3S5VrHsiaHce474uR9+eBQkgyVtgGHBHetXmbZRjtsOC3U2NFrTeW1uDkD&#10;LCfX376jO+JVwsewOryvF5Ux08fx8AJKaJT/8F/7zRpYPsHvl/QD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9xYwgAAANsAAAAPAAAAAAAAAAAAAAAAAJgCAABkcnMvZG93&#10;bnJldi54bWxQSwUGAAAAAAQABAD1AAAAhwMAAAAA&#10;" adj="0,,0" path="m3755,-1nfc10411,1175,16134,5398,19219,11413em3755,-1nsc10411,1175,16134,5398,19219,11413l,21271,3755,-1xe" filled="f">
                    <v:stroke joinstyle="round"/>
                    <v:formulas/>
                    <v:path arrowok="t" o:extrusionok="f" o:connecttype="custom" o:connectlocs="78,0;401,257;0,479" o:connectangles="0,0,0"/>
                  </v:shape>
                </v:group>
                <v:shape id="Text Box 22" o:spid="_x0000_s1043" type="#_x0000_t202" style="position:absolute;left:4079;top:6907;width:416;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F8784E" w:rsidRPr="00EE6730" w:rsidRDefault="00F8784E">
                        <w:pPr>
                          <w:rPr>
                            <w:b/>
                          </w:rPr>
                        </w:pPr>
                        <w:r w:rsidRPr="00EE6730">
                          <w:rPr>
                            <w:b/>
                          </w:rPr>
                          <w:t>A</w:t>
                        </w:r>
                      </w:p>
                    </w:txbxContent>
                  </v:textbox>
                </v:shape>
              </v:group>
              <v:shape id="Text Box 23" o:spid="_x0000_s1044" type="#_x0000_t202" style="position:absolute;left:5552;top:7876;width:636;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F8784E" w:rsidRDefault="00715610">
                      <w:r>
                        <w:pict>
                          <v:shape id="_x0000_i1027" type="#_x0000_t75" style="width:24.75pt;height:15pt" equationxml="&lt;">
                            <v:imagedata r:id="rId13" o:title="" chromakey="white"/>
                          </v:shape>
                        </w:pict>
                      </w:r>
                    </w:p>
                  </w:txbxContent>
                </v:textbox>
              </v:shape>
            </v:group>
            <v:shape id="Text Box 24" o:spid="_x0000_s1045" type="#_x0000_t202" style="position:absolute;left:6483;top:8085;width:1008;height: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F8784E" w:rsidRPr="00362EE8" w:rsidRDefault="00F8784E">
                    <w:r w:rsidRPr="00362EE8">
                      <w:t>4.2 cm</w:t>
                    </w:r>
                  </w:p>
                </w:txbxContent>
              </v:textbox>
            </v:shape>
          </v:group>
        </w:pict>
      </w:r>
    </w:p>
    <w:p w:rsidR="00EC03E0" w:rsidRPr="00787836" w:rsidRDefault="00EC03E0" w:rsidP="00EC03E0">
      <w:pPr>
        <w:ind w:left="720" w:hanging="720"/>
      </w:pPr>
    </w:p>
    <w:p w:rsidR="00AB48BD" w:rsidRPr="00787836" w:rsidRDefault="00AB48BD" w:rsidP="00897FBD">
      <w:pPr>
        <w:autoSpaceDE w:val="0"/>
        <w:autoSpaceDN w:val="0"/>
        <w:adjustRightInd w:val="0"/>
        <w:rPr>
          <w:rFonts w:eastAsiaTheme="minorHAnsi"/>
          <w:color w:val="000000"/>
        </w:rPr>
      </w:pPr>
    </w:p>
    <w:p w:rsidR="00D230B0" w:rsidRPr="00787836" w:rsidRDefault="00D230B0" w:rsidP="00897FBD">
      <w:pPr>
        <w:autoSpaceDE w:val="0"/>
        <w:autoSpaceDN w:val="0"/>
        <w:adjustRightInd w:val="0"/>
        <w:rPr>
          <w:rFonts w:eastAsiaTheme="minorHAnsi"/>
          <w:color w:val="000000"/>
        </w:rPr>
      </w:pPr>
    </w:p>
    <w:p w:rsidR="00D230B0" w:rsidRPr="00787836" w:rsidRDefault="00D230B0" w:rsidP="00897FBD">
      <w:pPr>
        <w:autoSpaceDE w:val="0"/>
        <w:autoSpaceDN w:val="0"/>
        <w:adjustRightInd w:val="0"/>
        <w:rPr>
          <w:rFonts w:eastAsiaTheme="minorHAnsi"/>
          <w:color w:val="000000"/>
        </w:rPr>
      </w:pPr>
    </w:p>
    <w:p w:rsidR="00D230B0" w:rsidRPr="00787836" w:rsidRDefault="00D230B0" w:rsidP="00EC434D">
      <w:pPr>
        <w:autoSpaceDE w:val="0"/>
        <w:autoSpaceDN w:val="0"/>
        <w:adjustRightInd w:val="0"/>
        <w:rPr>
          <w:rFonts w:eastAsiaTheme="minorHAnsi"/>
          <w:color w:val="000000"/>
        </w:rPr>
      </w:pPr>
    </w:p>
    <w:p w:rsidR="00477154" w:rsidRPr="00787836" w:rsidRDefault="00477154" w:rsidP="00897FBD">
      <w:pPr>
        <w:autoSpaceDE w:val="0"/>
        <w:autoSpaceDN w:val="0"/>
        <w:adjustRightInd w:val="0"/>
        <w:rPr>
          <w:rFonts w:eastAsiaTheme="minorHAnsi"/>
          <w:color w:val="000000"/>
        </w:rPr>
      </w:pPr>
    </w:p>
    <w:p w:rsidR="00477154" w:rsidRPr="00787836" w:rsidRDefault="00477154" w:rsidP="00897FBD">
      <w:pPr>
        <w:autoSpaceDE w:val="0"/>
        <w:autoSpaceDN w:val="0"/>
        <w:adjustRightInd w:val="0"/>
        <w:rPr>
          <w:rFonts w:eastAsiaTheme="minorHAnsi"/>
          <w:color w:val="000000"/>
        </w:rPr>
      </w:pPr>
    </w:p>
    <w:p w:rsidR="00477154" w:rsidRPr="00787836" w:rsidRDefault="00477154" w:rsidP="00897FBD">
      <w:pPr>
        <w:autoSpaceDE w:val="0"/>
        <w:autoSpaceDN w:val="0"/>
        <w:adjustRightInd w:val="0"/>
        <w:rPr>
          <w:rFonts w:eastAsiaTheme="minorHAnsi"/>
          <w:color w:val="000000"/>
        </w:rPr>
      </w:pPr>
    </w:p>
    <w:p w:rsidR="00272E07" w:rsidRPr="00787836" w:rsidRDefault="00272E07" w:rsidP="00897FBD">
      <w:pPr>
        <w:autoSpaceDE w:val="0"/>
        <w:autoSpaceDN w:val="0"/>
        <w:adjustRightInd w:val="0"/>
        <w:rPr>
          <w:rFonts w:eastAsiaTheme="minorHAnsi"/>
          <w:color w:val="000000"/>
        </w:rPr>
      </w:pPr>
    </w:p>
    <w:p w:rsidR="00514E05" w:rsidRPr="00787836" w:rsidRDefault="00514E05" w:rsidP="00897FBD">
      <w:pPr>
        <w:autoSpaceDE w:val="0"/>
        <w:autoSpaceDN w:val="0"/>
        <w:adjustRightInd w:val="0"/>
        <w:rPr>
          <w:rFonts w:eastAsiaTheme="minorHAnsi"/>
          <w:color w:val="000000"/>
        </w:rPr>
      </w:pPr>
    </w:p>
    <w:p w:rsidR="00514E05" w:rsidRPr="00787836" w:rsidRDefault="00514E05" w:rsidP="00897FBD">
      <w:pPr>
        <w:autoSpaceDE w:val="0"/>
        <w:autoSpaceDN w:val="0"/>
        <w:adjustRightInd w:val="0"/>
        <w:rPr>
          <w:rFonts w:eastAsiaTheme="minorHAnsi"/>
          <w:color w:val="000000"/>
        </w:rPr>
      </w:pPr>
    </w:p>
    <w:p w:rsidR="00514E05" w:rsidRPr="00787836" w:rsidRDefault="00514E05" w:rsidP="00897FBD">
      <w:pPr>
        <w:autoSpaceDE w:val="0"/>
        <w:autoSpaceDN w:val="0"/>
        <w:adjustRightInd w:val="0"/>
        <w:rPr>
          <w:rFonts w:eastAsiaTheme="minorHAnsi"/>
          <w:color w:val="000000"/>
        </w:rPr>
      </w:pPr>
    </w:p>
    <w:p w:rsidR="00272E07" w:rsidRDefault="00272E07" w:rsidP="00897FBD">
      <w:pPr>
        <w:autoSpaceDE w:val="0"/>
        <w:autoSpaceDN w:val="0"/>
        <w:adjustRightInd w:val="0"/>
        <w:rPr>
          <w:rFonts w:eastAsiaTheme="minorHAnsi"/>
          <w:color w:val="000000"/>
        </w:rPr>
      </w:pPr>
    </w:p>
    <w:p w:rsidR="00F8784E" w:rsidRDefault="00F8784E" w:rsidP="00897FBD">
      <w:pPr>
        <w:autoSpaceDE w:val="0"/>
        <w:autoSpaceDN w:val="0"/>
        <w:adjustRightInd w:val="0"/>
        <w:rPr>
          <w:rFonts w:eastAsiaTheme="minorHAnsi"/>
          <w:color w:val="000000"/>
        </w:rPr>
      </w:pPr>
    </w:p>
    <w:p w:rsidR="00F8784E" w:rsidRDefault="00F8784E" w:rsidP="00897FBD">
      <w:pPr>
        <w:autoSpaceDE w:val="0"/>
        <w:autoSpaceDN w:val="0"/>
        <w:adjustRightInd w:val="0"/>
        <w:rPr>
          <w:rFonts w:eastAsiaTheme="minorHAnsi"/>
          <w:color w:val="000000"/>
        </w:rPr>
      </w:pPr>
    </w:p>
    <w:p w:rsidR="00F8784E" w:rsidRDefault="00F8784E" w:rsidP="00897FBD">
      <w:pPr>
        <w:autoSpaceDE w:val="0"/>
        <w:autoSpaceDN w:val="0"/>
        <w:adjustRightInd w:val="0"/>
        <w:rPr>
          <w:rFonts w:eastAsiaTheme="minorHAnsi"/>
          <w:color w:val="000000"/>
        </w:rPr>
      </w:pPr>
    </w:p>
    <w:p w:rsidR="00F8784E" w:rsidRPr="00787836" w:rsidRDefault="00F8784E" w:rsidP="00897FBD">
      <w:pPr>
        <w:autoSpaceDE w:val="0"/>
        <w:autoSpaceDN w:val="0"/>
        <w:adjustRightInd w:val="0"/>
        <w:rPr>
          <w:rFonts w:eastAsiaTheme="minorHAnsi"/>
          <w:color w:val="000000"/>
        </w:rPr>
      </w:pPr>
    </w:p>
    <w:p w:rsidR="001B36DA" w:rsidRPr="00787836" w:rsidRDefault="004C781E" w:rsidP="001B36DA">
      <w:pPr>
        <w:pStyle w:val="ListParagraph"/>
        <w:numPr>
          <w:ilvl w:val="0"/>
          <w:numId w:val="14"/>
        </w:numPr>
        <w:spacing w:line="360" w:lineRule="auto"/>
      </w:pPr>
      <w:r>
        <w:t>Thirty men working at the rate of 10 hours a day can complete a job in 14 days. Find how long it would take 40 men working at the rate of 7 hours a day to complete the same job.</w:t>
      </w:r>
      <w:r>
        <w:tab/>
      </w:r>
      <w:r>
        <w:tab/>
      </w:r>
      <w:r>
        <w:tab/>
      </w:r>
      <w:r>
        <w:tab/>
      </w:r>
      <w:r>
        <w:tab/>
      </w:r>
      <w:r>
        <w:tab/>
      </w:r>
      <w:r>
        <w:tab/>
      </w:r>
      <w:r>
        <w:tab/>
      </w:r>
      <w:r>
        <w:tab/>
        <w:t>(3mks)</w:t>
      </w:r>
    </w:p>
    <w:p w:rsidR="00272E07" w:rsidRPr="00787836" w:rsidRDefault="00272E07" w:rsidP="00897FBD">
      <w:pPr>
        <w:autoSpaceDE w:val="0"/>
        <w:autoSpaceDN w:val="0"/>
        <w:adjustRightInd w:val="0"/>
        <w:rPr>
          <w:rFonts w:eastAsiaTheme="minorHAnsi"/>
          <w:color w:val="000000"/>
        </w:rPr>
      </w:pPr>
    </w:p>
    <w:p w:rsidR="0054444C" w:rsidRPr="00787836" w:rsidRDefault="0054444C" w:rsidP="0054444C">
      <w:pPr>
        <w:spacing w:line="360" w:lineRule="auto"/>
        <w:ind w:left="720" w:hanging="720"/>
      </w:pPr>
    </w:p>
    <w:p w:rsidR="00272E07" w:rsidRPr="00787836" w:rsidRDefault="00272E07" w:rsidP="00897FBD">
      <w:pPr>
        <w:autoSpaceDE w:val="0"/>
        <w:autoSpaceDN w:val="0"/>
        <w:adjustRightInd w:val="0"/>
        <w:rPr>
          <w:rFonts w:eastAsiaTheme="minorHAnsi"/>
          <w:color w:val="000000"/>
        </w:rPr>
      </w:pPr>
    </w:p>
    <w:p w:rsidR="00272E07" w:rsidRPr="00787836" w:rsidRDefault="00272E07" w:rsidP="00897FBD">
      <w:pPr>
        <w:autoSpaceDE w:val="0"/>
        <w:autoSpaceDN w:val="0"/>
        <w:adjustRightInd w:val="0"/>
        <w:rPr>
          <w:rFonts w:eastAsiaTheme="minorHAnsi"/>
          <w:color w:val="000000"/>
        </w:rPr>
      </w:pPr>
    </w:p>
    <w:p w:rsidR="00272E07" w:rsidRPr="00787836" w:rsidRDefault="00272E07" w:rsidP="00272E07">
      <w:pPr>
        <w:spacing w:after="200" w:line="276" w:lineRule="auto"/>
      </w:pPr>
    </w:p>
    <w:p w:rsidR="00272E07" w:rsidRPr="00787836" w:rsidRDefault="00272E07" w:rsidP="00272E07">
      <w:pPr>
        <w:spacing w:after="200" w:line="276" w:lineRule="auto"/>
      </w:pPr>
    </w:p>
    <w:p w:rsidR="00514E05" w:rsidRPr="00787836" w:rsidRDefault="00514E05" w:rsidP="00272E07">
      <w:pPr>
        <w:spacing w:after="200" w:line="276" w:lineRule="auto"/>
      </w:pPr>
    </w:p>
    <w:p w:rsidR="00272E07" w:rsidRPr="00787836" w:rsidRDefault="00272E07" w:rsidP="00272E07">
      <w:pPr>
        <w:spacing w:after="200" w:line="276" w:lineRule="auto"/>
      </w:pPr>
    </w:p>
    <w:p w:rsidR="0004045D" w:rsidRPr="00787836" w:rsidRDefault="007C451F" w:rsidP="0004045D">
      <w:pPr>
        <w:pStyle w:val="ListParagraph"/>
        <w:numPr>
          <w:ilvl w:val="0"/>
          <w:numId w:val="14"/>
        </w:numPr>
      </w:pPr>
      <w:r w:rsidRPr="00787836">
        <w:t>The curved surface area of a cylindrical container is 1980cm</w:t>
      </w:r>
      <w:r w:rsidRPr="00787836">
        <w:rPr>
          <w:vertAlign w:val="superscript"/>
        </w:rPr>
        <w:t>2</w:t>
      </w:r>
      <w:r w:rsidRPr="00787836">
        <w:t>. If the radius of the container is 21cm, calculate to one decimal place the capacity of the container in litres</w:t>
      </w:r>
      <w:r w:rsidRPr="00787836">
        <w:tab/>
      </w:r>
      <w:r w:rsidRPr="00787836">
        <w:rPr>
          <w:noProof/>
        </w:rPr>
        <w:drawing>
          <wp:inline distT="0" distB="0" distL="0" distR="0">
            <wp:extent cx="1038225" cy="3238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038225" cy="323850"/>
                    </a:xfrm>
                    <a:prstGeom prst="rect">
                      <a:avLst/>
                    </a:prstGeom>
                    <a:noFill/>
                    <a:ln w="9525">
                      <a:noFill/>
                      <a:miter lim="800000"/>
                      <a:headEnd/>
                      <a:tailEnd/>
                    </a:ln>
                  </pic:spPr>
                </pic:pic>
              </a:graphicData>
            </a:graphic>
          </wp:inline>
        </w:drawing>
      </w:r>
      <w:r w:rsidR="0004045D" w:rsidRPr="00787836">
        <w:tab/>
      </w:r>
      <w:r w:rsidR="0004045D" w:rsidRPr="00787836">
        <w:tab/>
      </w:r>
      <w:r w:rsidR="0004045D" w:rsidRPr="00787836">
        <w:tab/>
      </w:r>
      <w:r w:rsidR="0004045D" w:rsidRPr="00787836">
        <w:tab/>
      </w:r>
      <w:r w:rsidR="0004045D" w:rsidRPr="00787836">
        <w:tab/>
      </w:r>
      <w:r w:rsidR="0004045D" w:rsidRPr="00787836">
        <w:tab/>
      </w:r>
      <w:r w:rsidR="0004045D" w:rsidRPr="00787836">
        <w:tab/>
        <w:t>(3 mks)</w:t>
      </w:r>
    </w:p>
    <w:p w:rsidR="0004045D" w:rsidRPr="00787836" w:rsidRDefault="0004045D" w:rsidP="0004045D">
      <w:pPr>
        <w:pStyle w:val="ListParagraph"/>
      </w:pPr>
    </w:p>
    <w:p w:rsidR="00272E07" w:rsidRPr="00787836" w:rsidRDefault="00272E07" w:rsidP="00272E07"/>
    <w:p w:rsidR="00272E07" w:rsidRPr="00787836" w:rsidRDefault="00272E07" w:rsidP="00272E07"/>
    <w:p w:rsidR="00272E07" w:rsidRPr="00787836" w:rsidRDefault="00272E07" w:rsidP="00272E07"/>
    <w:p w:rsidR="00272E07" w:rsidRPr="00787836" w:rsidRDefault="00272E07" w:rsidP="00272E07"/>
    <w:p w:rsidR="00272E07" w:rsidRPr="00787836" w:rsidRDefault="00272E07" w:rsidP="00272E07"/>
    <w:p w:rsidR="00272E07" w:rsidRPr="00787836" w:rsidRDefault="00272E07" w:rsidP="00272E07"/>
    <w:p w:rsidR="00272E07" w:rsidRPr="00787836" w:rsidRDefault="00272E07" w:rsidP="00272E07"/>
    <w:p w:rsidR="00272E07" w:rsidRPr="00787836" w:rsidRDefault="00272E07" w:rsidP="00272E07"/>
    <w:p w:rsidR="00514E05" w:rsidRDefault="00514E05" w:rsidP="00272E07"/>
    <w:p w:rsidR="00C33A0C" w:rsidRDefault="00C33A0C" w:rsidP="00272E07"/>
    <w:p w:rsidR="00C33A0C" w:rsidRPr="00787836" w:rsidRDefault="00C33A0C" w:rsidP="00272E07"/>
    <w:p w:rsidR="00272E07" w:rsidRPr="00787836" w:rsidRDefault="00272E07" w:rsidP="00272E07"/>
    <w:p w:rsidR="00DB35E2" w:rsidRPr="00787836" w:rsidRDefault="00DB35E2" w:rsidP="00272E07">
      <w:pPr>
        <w:pStyle w:val="ListParagraph"/>
        <w:numPr>
          <w:ilvl w:val="0"/>
          <w:numId w:val="14"/>
        </w:numPr>
      </w:pPr>
      <w:r w:rsidRPr="00787836">
        <w:lastRenderedPageBreak/>
        <w:t xml:space="preserve">In the figure below PQRS is a rhombus, </w:t>
      </w:r>
      <w:r w:rsidRPr="00787836">
        <w:sym w:font="Symbol" w:char="F0D0"/>
      </w:r>
      <w:r w:rsidRPr="00787836">
        <w:t>SQR = 55</w:t>
      </w:r>
      <w:r w:rsidRPr="00787836">
        <w:sym w:font="Symbol" w:char="F0B0"/>
      </w:r>
      <w:r w:rsidRPr="00787836">
        <w:t xml:space="preserve">, </w:t>
      </w:r>
      <w:r w:rsidRPr="00787836">
        <w:sym w:font="Symbol" w:char="F0D0"/>
      </w:r>
      <w:r w:rsidRPr="00787836">
        <w:t>QST is a right angle and TPQ is a straight line.</w:t>
      </w:r>
    </w:p>
    <w:p w:rsidR="00DB35E2" w:rsidRPr="00787836" w:rsidRDefault="00DB35E2" w:rsidP="00DB35E2">
      <w:pPr>
        <w:pStyle w:val="ListParagraph"/>
        <w:ind w:left="360"/>
      </w:pPr>
      <w:r w:rsidRPr="00787836">
        <w:rPr>
          <w:noProof/>
        </w:rPr>
        <w:drawing>
          <wp:anchor distT="0" distB="0" distL="114300" distR="114300" simplePos="0" relativeHeight="251667456" behindDoc="1" locked="0" layoutInCell="1" allowOverlap="1">
            <wp:simplePos x="0" y="0"/>
            <wp:positionH relativeFrom="column">
              <wp:posOffset>685800</wp:posOffset>
            </wp:positionH>
            <wp:positionV relativeFrom="paragraph">
              <wp:posOffset>149225</wp:posOffset>
            </wp:positionV>
            <wp:extent cx="2867025" cy="17145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7025" cy="1714500"/>
                    </a:xfrm>
                    <a:prstGeom prst="rect">
                      <a:avLst/>
                    </a:prstGeom>
                    <a:noFill/>
                    <a:ln>
                      <a:noFill/>
                    </a:ln>
                  </pic:spPr>
                </pic:pic>
              </a:graphicData>
            </a:graphic>
          </wp:anchor>
        </w:drawing>
      </w:r>
    </w:p>
    <w:p w:rsidR="00DB35E2" w:rsidRPr="00787836" w:rsidRDefault="00DB35E2" w:rsidP="00DB35E2">
      <w:pPr>
        <w:pStyle w:val="ListParagraph"/>
        <w:ind w:left="360"/>
      </w:pPr>
    </w:p>
    <w:p w:rsidR="00DB35E2" w:rsidRPr="00787836" w:rsidRDefault="00DB35E2" w:rsidP="00DB35E2">
      <w:pPr>
        <w:pStyle w:val="ListParagraph"/>
        <w:ind w:left="360"/>
      </w:pPr>
    </w:p>
    <w:p w:rsidR="00DB35E2" w:rsidRPr="00787836" w:rsidRDefault="00DB35E2" w:rsidP="00DB35E2">
      <w:pPr>
        <w:pStyle w:val="ListParagraph"/>
        <w:ind w:left="360"/>
      </w:pPr>
    </w:p>
    <w:p w:rsidR="00DB35E2" w:rsidRPr="00787836" w:rsidRDefault="00DB35E2" w:rsidP="00DB35E2">
      <w:pPr>
        <w:pStyle w:val="ListParagraph"/>
        <w:ind w:left="360"/>
      </w:pPr>
    </w:p>
    <w:p w:rsidR="00DB35E2" w:rsidRPr="00787836" w:rsidRDefault="00DB35E2" w:rsidP="00DB35E2">
      <w:pPr>
        <w:pStyle w:val="ListParagraph"/>
        <w:ind w:left="360"/>
      </w:pPr>
    </w:p>
    <w:p w:rsidR="00DB35E2" w:rsidRPr="00787836" w:rsidRDefault="00DB35E2" w:rsidP="00DB35E2">
      <w:pPr>
        <w:pStyle w:val="ListParagraph"/>
        <w:ind w:left="360"/>
      </w:pPr>
    </w:p>
    <w:p w:rsidR="00DB35E2" w:rsidRPr="00787836" w:rsidRDefault="00DB35E2" w:rsidP="00DB35E2">
      <w:pPr>
        <w:pStyle w:val="ListParagraph"/>
        <w:ind w:left="360"/>
      </w:pPr>
    </w:p>
    <w:p w:rsidR="00DB35E2" w:rsidRPr="00787836" w:rsidRDefault="00DB35E2" w:rsidP="00DB35E2">
      <w:pPr>
        <w:pStyle w:val="ListParagraph"/>
        <w:ind w:left="360"/>
      </w:pPr>
    </w:p>
    <w:p w:rsidR="00DB35E2" w:rsidRPr="00787836" w:rsidRDefault="00DB35E2" w:rsidP="00DB35E2"/>
    <w:p w:rsidR="00DB35E2" w:rsidRPr="00787836" w:rsidRDefault="00DB35E2" w:rsidP="00DB35E2">
      <w:pPr>
        <w:pStyle w:val="ListParagraph"/>
        <w:ind w:left="360"/>
      </w:pPr>
      <w:r w:rsidRPr="00787836">
        <w:t>Find the size of the angle STQ.</w:t>
      </w:r>
      <w:r w:rsidRPr="00787836">
        <w:tab/>
      </w:r>
      <w:r w:rsidRPr="00787836">
        <w:tab/>
      </w:r>
      <w:r w:rsidRPr="00787836">
        <w:tab/>
      </w:r>
      <w:r w:rsidRPr="00787836">
        <w:tab/>
      </w:r>
      <w:r w:rsidRPr="00787836">
        <w:tab/>
      </w:r>
      <w:r w:rsidRPr="00787836">
        <w:tab/>
        <w:t>(3 marks)</w:t>
      </w:r>
    </w:p>
    <w:p w:rsidR="00DB35E2" w:rsidRPr="00787836" w:rsidRDefault="00DB35E2" w:rsidP="00DB35E2">
      <w:pPr>
        <w:pStyle w:val="ListParagraph"/>
        <w:ind w:left="360"/>
      </w:pPr>
    </w:p>
    <w:p w:rsidR="00AC7D4B" w:rsidRPr="00787836" w:rsidRDefault="00AC7D4B" w:rsidP="00DB35E2">
      <w:pPr>
        <w:pStyle w:val="ListParagraph"/>
        <w:ind w:left="360"/>
      </w:pPr>
    </w:p>
    <w:p w:rsidR="00AC7D4B" w:rsidRPr="00787836" w:rsidRDefault="00AC7D4B" w:rsidP="00DB35E2">
      <w:pPr>
        <w:pStyle w:val="ListParagraph"/>
        <w:ind w:left="360"/>
      </w:pPr>
    </w:p>
    <w:p w:rsidR="00AC7D4B" w:rsidRPr="00787836" w:rsidRDefault="00AC7D4B" w:rsidP="00DB35E2">
      <w:pPr>
        <w:pStyle w:val="ListParagraph"/>
        <w:ind w:left="360"/>
      </w:pPr>
    </w:p>
    <w:p w:rsidR="00613D75" w:rsidRPr="00787836" w:rsidRDefault="00613D75" w:rsidP="00DB35E2">
      <w:pPr>
        <w:pStyle w:val="ListParagraph"/>
        <w:ind w:left="360"/>
      </w:pPr>
    </w:p>
    <w:p w:rsidR="00AC7D4B" w:rsidRPr="00787836" w:rsidRDefault="00AC7D4B" w:rsidP="00DB35E2">
      <w:pPr>
        <w:pStyle w:val="ListParagraph"/>
        <w:ind w:left="360"/>
      </w:pPr>
    </w:p>
    <w:p w:rsidR="00AC7D4B" w:rsidRPr="00787836" w:rsidRDefault="00AC7D4B" w:rsidP="00DB35E2">
      <w:pPr>
        <w:pStyle w:val="ListParagraph"/>
        <w:ind w:left="360"/>
      </w:pPr>
    </w:p>
    <w:p w:rsidR="00551E55" w:rsidRPr="00787836" w:rsidRDefault="00551E55" w:rsidP="00DB35E2">
      <w:pPr>
        <w:pStyle w:val="ListParagraph"/>
        <w:ind w:left="360"/>
      </w:pPr>
    </w:p>
    <w:p w:rsidR="00AC7D4B" w:rsidRPr="00787836" w:rsidRDefault="00AC7D4B" w:rsidP="00DB35E2">
      <w:pPr>
        <w:pStyle w:val="ListParagraph"/>
        <w:ind w:left="360"/>
      </w:pPr>
    </w:p>
    <w:p w:rsidR="007C451F" w:rsidRPr="00787836" w:rsidRDefault="00102819" w:rsidP="00AC7D4B">
      <w:pPr>
        <w:pStyle w:val="ListParagraph"/>
        <w:numPr>
          <w:ilvl w:val="0"/>
          <w:numId w:val="14"/>
        </w:numPr>
      </w:pPr>
      <w:r w:rsidRPr="00787836">
        <w:t>From a viewing tower 30metres above the ground, the angle of depression of an object on the ground is 30</w:t>
      </w:r>
      <w:r w:rsidRPr="00787836">
        <w:rPr>
          <w:vertAlign w:val="superscript"/>
        </w:rPr>
        <w:t>0</w:t>
      </w:r>
      <w:r w:rsidRPr="00787836">
        <w:t xml:space="preserve"> and the angle of elevation of an aircraft vertically above the object is 42</w:t>
      </w:r>
      <w:r w:rsidRPr="00787836">
        <w:rPr>
          <w:vertAlign w:val="superscript"/>
        </w:rPr>
        <w:t>0</w:t>
      </w:r>
      <w:r w:rsidRPr="00787836">
        <w:t>.Calculate the height of t</w:t>
      </w:r>
      <w:r w:rsidR="00AC7D4B" w:rsidRPr="00787836">
        <w:t>he aircraft above the ground</w:t>
      </w:r>
      <w:r w:rsidR="000E47AF">
        <w:t xml:space="preserve"> to the nearest whole number</w:t>
      </w:r>
      <w:r w:rsidR="00AC7D4B" w:rsidRPr="00787836">
        <w:t>.</w:t>
      </w:r>
      <w:r w:rsidR="000E47AF">
        <w:tab/>
      </w:r>
      <w:r w:rsidR="000E47AF">
        <w:tab/>
      </w:r>
      <w:r w:rsidR="000E47AF">
        <w:tab/>
      </w:r>
      <w:r w:rsidR="000E47AF">
        <w:tab/>
      </w:r>
      <w:r w:rsidR="000E47AF">
        <w:tab/>
      </w:r>
      <w:r w:rsidR="000E47AF">
        <w:tab/>
      </w:r>
      <w:r w:rsidR="000E47AF">
        <w:tab/>
      </w:r>
      <w:r w:rsidR="000E47AF">
        <w:tab/>
      </w:r>
      <w:r w:rsidR="00AC7D4B" w:rsidRPr="00787836">
        <w:tab/>
      </w:r>
      <w:r w:rsidRPr="00787836">
        <w:t>(3mks)</w:t>
      </w:r>
      <w:r w:rsidRPr="00787836">
        <w:tab/>
      </w:r>
    </w:p>
    <w:p w:rsidR="00D230B0" w:rsidRPr="00787836" w:rsidRDefault="00D230B0" w:rsidP="00897FBD">
      <w:pPr>
        <w:autoSpaceDE w:val="0"/>
        <w:autoSpaceDN w:val="0"/>
        <w:adjustRightInd w:val="0"/>
        <w:rPr>
          <w:rFonts w:eastAsiaTheme="minorHAnsi"/>
          <w:color w:val="000000"/>
        </w:rPr>
      </w:pPr>
    </w:p>
    <w:p w:rsidR="00D230B0" w:rsidRPr="00787836" w:rsidRDefault="00D230B0" w:rsidP="00897FBD">
      <w:pPr>
        <w:autoSpaceDE w:val="0"/>
        <w:autoSpaceDN w:val="0"/>
        <w:adjustRightInd w:val="0"/>
        <w:rPr>
          <w:rFonts w:eastAsiaTheme="minorHAnsi"/>
          <w:color w:val="000000"/>
        </w:rPr>
      </w:pPr>
    </w:p>
    <w:p w:rsidR="00D230B0" w:rsidRPr="00787836" w:rsidRDefault="00D230B0" w:rsidP="00897FBD">
      <w:pPr>
        <w:autoSpaceDE w:val="0"/>
        <w:autoSpaceDN w:val="0"/>
        <w:adjustRightInd w:val="0"/>
        <w:rPr>
          <w:rFonts w:eastAsiaTheme="minorHAnsi"/>
          <w:color w:val="000000"/>
        </w:rPr>
      </w:pPr>
    </w:p>
    <w:p w:rsidR="00D230B0" w:rsidRPr="00787836" w:rsidRDefault="00D230B0" w:rsidP="00897FBD">
      <w:pPr>
        <w:autoSpaceDE w:val="0"/>
        <w:autoSpaceDN w:val="0"/>
        <w:adjustRightInd w:val="0"/>
        <w:rPr>
          <w:rFonts w:eastAsiaTheme="minorHAnsi"/>
          <w:color w:val="000000"/>
        </w:rPr>
      </w:pPr>
    </w:p>
    <w:p w:rsidR="00613D75" w:rsidRPr="00787836" w:rsidRDefault="00613D75" w:rsidP="00897FBD">
      <w:pPr>
        <w:autoSpaceDE w:val="0"/>
        <w:autoSpaceDN w:val="0"/>
        <w:adjustRightInd w:val="0"/>
        <w:rPr>
          <w:rFonts w:eastAsiaTheme="minorHAnsi"/>
          <w:color w:val="000000"/>
        </w:rPr>
      </w:pPr>
    </w:p>
    <w:p w:rsidR="00613D75" w:rsidRPr="00787836" w:rsidRDefault="00613D75" w:rsidP="00897FBD">
      <w:pPr>
        <w:autoSpaceDE w:val="0"/>
        <w:autoSpaceDN w:val="0"/>
        <w:adjustRightInd w:val="0"/>
        <w:rPr>
          <w:rFonts w:eastAsiaTheme="minorHAnsi"/>
          <w:color w:val="000000"/>
        </w:rPr>
      </w:pPr>
    </w:p>
    <w:p w:rsidR="00551E55" w:rsidRPr="00787836" w:rsidRDefault="00551E55" w:rsidP="00897FBD">
      <w:pPr>
        <w:autoSpaceDE w:val="0"/>
        <w:autoSpaceDN w:val="0"/>
        <w:adjustRightInd w:val="0"/>
        <w:rPr>
          <w:rFonts w:eastAsiaTheme="minorHAnsi"/>
          <w:color w:val="000000"/>
        </w:rPr>
      </w:pPr>
    </w:p>
    <w:p w:rsidR="00551E55" w:rsidRPr="00787836" w:rsidRDefault="00551E55" w:rsidP="00897FBD">
      <w:pPr>
        <w:autoSpaceDE w:val="0"/>
        <w:autoSpaceDN w:val="0"/>
        <w:adjustRightInd w:val="0"/>
        <w:rPr>
          <w:rFonts w:eastAsiaTheme="minorHAnsi"/>
          <w:color w:val="000000"/>
        </w:rPr>
      </w:pPr>
    </w:p>
    <w:p w:rsidR="00551E55" w:rsidRPr="00787836" w:rsidRDefault="00551E55" w:rsidP="00897FBD">
      <w:pPr>
        <w:autoSpaceDE w:val="0"/>
        <w:autoSpaceDN w:val="0"/>
        <w:adjustRightInd w:val="0"/>
        <w:rPr>
          <w:rFonts w:eastAsiaTheme="minorHAnsi"/>
          <w:color w:val="000000"/>
        </w:rPr>
      </w:pPr>
    </w:p>
    <w:p w:rsidR="00613D75" w:rsidRPr="00787836" w:rsidRDefault="00613D75" w:rsidP="00897FBD">
      <w:pPr>
        <w:autoSpaceDE w:val="0"/>
        <w:autoSpaceDN w:val="0"/>
        <w:adjustRightInd w:val="0"/>
        <w:rPr>
          <w:rFonts w:eastAsiaTheme="minorHAnsi"/>
          <w:color w:val="000000"/>
        </w:rPr>
      </w:pPr>
    </w:p>
    <w:p w:rsidR="00551E55" w:rsidRPr="00787836" w:rsidRDefault="00551E55" w:rsidP="00897FBD">
      <w:pPr>
        <w:autoSpaceDE w:val="0"/>
        <w:autoSpaceDN w:val="0"/>
        <w:adjustRightInd w:val="0"/>
        <w:rPr>
          <w:rFonts w:eastAsiaTheme="minorHAnsi"/>
          <w:color w:val="000000"/>
        </w:rPr>
      </w:pPr>
    </w:p>
    <w:p w:rsidR="00613D75" w:rsidRPr="00787836" w:rsidRDefault="00613D75" w:rsidP="00897FBD">
      <w:pPr>
        <w:autoSpaceDE w:val="0"/>
        <w:autoSpaceDN w:val="0"/>
        <w:adjustRightInd w:val="0"/>
        <w:rPr>
          <w:rFonts w:eastAsiaTheme="minorHAnsi"/>
          <w:color w:val="000000"/>
        </w:rPr>
      </w:pPr>
    </w:p>
    <w:p w:rsidR="00613D75" w:rsidRPr="00787836" w:rsidRDefault="00613D75" w:rsidP="00551E55">
      <w:pPr>
        <w:pStyle w:val="ListParagraph"/>
        <w:numPr>
          <w:ilvl w:val="0"/>
          <w:numId w:val="14"/>
        </w:numPr>
        <w:autoSpaceDE w:val="0"/>
        <w:autoSpaceDN w:val="0"/>
        <w:adjustRightInd w:val="0"/>
        <w:rPr>
          <w:rFonts w:eastAsiaTheme="minorHAnsi"/>
          <w:color w:val="000000"/>
        </w:rPr>
      </w:pPr>
      <w:r w:rsidRPr="00787836">
        <w:rPr>
          <w:rFonts w:eastAsiaTheme="minorHAnsi"/>
          <w:color w:val="000000"/>
        </w:rPr>
        <w:t xml:space="preserve">Joan earns a commission of 3% </w:t>
      </w:r>
      <w:r w:rsidR="00484A89" w:rsidRPr="00787836">
        <w:rPr>
          <w:rFonts w:eastAsiaTheme="minorHAnsi"/>
          <w:color w:val="000000"/>
        </w:rPr>
        <w:t>on sales up to sh. 150000.</w:t>
      </w:r>
      <w:r w:rsidR="00E72BB6" w:rsidRPr="00787836">
        <w:rPr>
          <w:rFonts w:eastAsiaTheme="minorHAnsi"/>
          <w:color w:val="000000"/>
        </w:rPr>
        <w:t xml:space="preserve"> She gets an additional commission of 1.5% on any sales above this.</w:t>
      </w:r>
      <w:r w:rsidR="00B32BE7" w:rsidRPr="00787836">
        <w:rPr>
          <w:rFonts w:eastAsiaTheme="minorHAnsi"/>
          <w:color w:val="000000"/>
        </w:rPr>
        <w:t xml:space="preserve"> In one month she sells goods worth sh</w:t>
      </w:r>
      <w:r w:rsidR="00D562FE">
        <w:rPr>
          <w:rFonts w:eastAsiaTheme="minorHAnsi"/>
          <w:color w:val="000000"/>
        </w:rPr>
        <w:t>. 385000 at a discount of 2</w:t>
      </w:r>
      <w:r w:rsidR="00BD3E2E" w:rsidRPr="00787836">
        <w:rPr>
          <w:rFonts w:eastAsiaTheme="minorHAnsi"/>
          <w:color w:val="000000"/>
        </w:rPr>
        <w:t>%. Calc</w:t>
      </w:r>
      <w:r w:rsidR="00551E55" w:rsidRPr="00787836">
        <w:rPr>
          <w:rFonts w:eastAsiaTheme="minorHAnsi"/>
          <w:color w:val="000000"/>
        </w:rPr>
        <w:t xml:space="preserve">ulate the amount of commission she received. </w:t>
      </w:r>
      <w:r w:rsidR="00551E55" w:rsidRPr="00787836">
        <w:rPr>
          <w:rFonts w:eastAsiaTheme="minorHAnsi"/>
          <w:color w:val="000000"/>
        </w:rPr>
        <w:tab/>
      </w:r>
      <w:r w:rsidR="00551E55" w:rsidRPr="00787836">
        <w:rPr>
          <w:rFonts w:eastAsiaTheme="minorHAnsi"/>
          <w:color w:val="000000"/>
        </w:rPr>
        <w:tab/>
      </w:r>
      <w:r w:rsidR="00551E55" w:rsidRPr="00787836">
        <w:rPr>
          <w:rFonts w:eastAsiaTheme="minorHAnsi"/>
          <w:color w:val="000000"/>
        </w:rPr>
        <w:tab/>
      </w:r>
      <w:r w:rsidR="00551E55" w:rsidRPr="00787836">
        <w:rPr>
          <w:rFonts w:eastAsiaTheme="minorHAnsi"/>
          <w:color w:val="000000"/>
        </w:rPr>
        <w:tab/>
      </w:r>
      <w:r w:rsidR="00551E55" w:rsidRPr="00787836">
        <w:rPr>
          <w:rFonts w:eastAsiaTheme="minorHAnsi"/>
          <w:color w:val="000000"/>
        </w:rPr>
        <w:tab/>
      </w:r>
      <w:r w:rsidR="00551E55" w:rsidRPr="00787836">
        <w:rPr>
          <w:rFonts w:eastAsiaTheme="minorHAnsi"/>
          <w:color w:val="000000"/>
        </w:rPr>
        <w:tab/>
      </w:r>
      <w:r w:rsidR="00551E55" w:rsidRPr="00787836">
        <w:rPr>
          <w:rFonts w:eastAsiaTheme="minorHAnsi"/>
          <w:color w:val="000000"/>
        </w:rPr>
        <w:tab/>
      </w:r>
      <w:r w:rsidR="00551E55" w:rsidRPr="00787836">
        <w:rPr>
          <w:rFonts w:eastAsiaTheme="minorHAnsi"/>
          <w:color w:val="000000"/>
        </w:rPr>
        <w:tab/>
      </w:r>
      <w:r w:rsidR="00551E55" w:rsidRPr="00787836">
        <w:rPr>
          <w:rFonts w:eastAsiaTheme="minorHAnsi"/>
          <w:color w:val="000000"/>
        </w:rPr>
        <w:tab/>
      </w:r>
      <w:r w:rsidR="00551E55" w:rsidRPr="00787836">
        <w:rPr>
          <w:rFonts w:eastAsiaTheme="minorHAnsi"/>
          <w:color w:val="000000"/>
        </w:rPr>
        <w:tab/>
      </w:r>
      <w:r w:rsidR="00551E55" w:rsidRPr="00787836">
        <w:rPr>
          <w:rFonts w:eastAsiaTheme="minorHAnsi"/>
          <w:color w:val="000000"/>
        </w:rPr>
        <w:tab/>
        <w:t>(3mks)</w:t>
      </w:r>
    </w:p>
    <w:p w:rsidR="00613D75" w:rsidRPr="00787836" w:rsidRDefault="00613D75" w:rsidP="00897FBD">
      <w:pPr>
        <w:autoSpaceDE w:val="0"/>
        <w:autoSpaceDN w:val="0"/>
        <w:adjustRightInd w:val="0"/>
        <w:rPr>
          <w:rFonts w:eastAsiaTheme="minorHAnsi"/>
          <w:color w:val="000000"/>
        </w:rPr>
      </w:pPr>
    </w:p>
    <w:p w:rsidR="00613D75" w:rsidRPr="00787836" w:rsidRDefault="00613D75" w:rsidP="00897FBD">
      <w:pPr>
        <w:autoSpaceDE w:val="0"/>
        <w:autoSpaceDN w:val="0"/>
        <w:adjustRightInd w:val="0"/>
        <w:rPr>
          <w:rFonts w:eastAsiaTheme="minorHAnsi"/>
          <w:color w:val="000000"/>
        </w:rPr>
      </w:pPr>
    </w:p>
    <w:p w:rsidR="00613D75" w:rsidRPr="00787836" w:rsidRDefault="00613D75" w:rsidP="00897FBD">
      <w:pPr>
        <w:autoSpaceDE w:val="0"/>
        <w:autoSpaceDN w:val="0"/>
        <w:adjustRightInd w:val="0"/>
        <w:rPr>
          <w:rFonts w:eastAsiaTheme="minorHAnsi"/>
          <w:color w:val="000000"/>
        </w:rPr>
      </w:pPr>
    </w:p>
    <w:p w:rsidR="00613D75" w:rsidRPr="00787836" w:rsidRDefault="00613D75" w:rsidP="00897FBD">
      <w:pPr>
        <w:autoSpaceDE w:val="0"/>
        <w:autoSpaceDN w:val="0"/>
        <w:adjustRightInd w:val="0"/>
        <w:rPr>
          <w:rFonts w:eastAsiaTheme="minorHAnsi"/>
          <w:color w:val="000000"/>
        </w:rPr>
      </w:pPr>
    </w:p>
    <w:p w:rsidR="00D230B0" w:rsidRPr="00787836" w:rsidRDefault="00D230B0" w:rsidP="00897FBD">
      <w:pPr>
        <w:autoSpaceDE w:val="0"/>
        <w:autoSpaceDN w:val="0"/>
        <w:adjustRightInd w:val="0"/>
        <w:rPr>
          <w:rFonts w:eastAsiaTheme="minorHAnsi"/>
          <w:color w:val="000000"/>
        </w:rPr>
      </w:pPr>
    </w:p>
    <w:p w:rsidR="00D230B0" w:rsidRPr="00787836" w:rsidRDefault="00D230B0" w:rsidP="00897FBD">
      <w:pPr>
        <w:autoSpaceDE w:val="0"/>
        <w:autoSpaceDN w:val="0"/>
        <w:adjustRightInd w:val="0"/>
        <w:rPr>
          <w:rFonts w:eastAsiaTheme="minorHAnsi"/>
          <w:color w:val="000000"/>
        </w:rPr>
      </w:pPr>
    </w:p>
    <w:p w:rsidR="002D6807" w:rsidRPr="00787836" w:rsidRDefault="002D6807" w:rsidP="00897FBD">
      <w:pPr>
        <w:autoSpaceDE w:val="0"/>
        <w:autoSpaceDN w:val="0"/>
        <w:adjustRightInd w:val="0"/>
        <w:rPr>
          <w:rFonts w:eastAsiaTheme="minorHAnsi"/>
          <w:color w:val="000000"/>
        </w:rPr>
      </w:pPr>
    </w:p>
    <w:p w:rsidR="002D6807" w:rsidRPr="00787836" w:rsidRDefault="002D6807" w:rsidP="00897FBD">
      <w:pPr>
        <w:autoSpaceDE w:val="0"/>
        <w:autoSpaceDN w:val="0"/>
        <w:adjustRightInd w:val="0"/>
        <w:rPr>
          <w:rFonts w:eastAsiaTheme="minorHAnsi"/>
          <w:color w:val="000000"/>
        </w:rPr>
      </w:pPr>
    </w:p>
    <w:p w:rsidR="002D6807" w:rsidRPr="00787836" w:rsidRDefault="002D6807" w:rsidP="00897FBD">
      <w:pPr>
        <w:autoSpaceDE w:val="0"/>
        <w:autoSpaceDN w:val="0"/>
        <w:adjustRightInd w:val="0"/>
        <w:rPr>
          <w:rFonts w:eastAsiaTheme="minorHAnsi"/>
          <w:color w:val="000000"/>
        </w:rPr>
      </w:pPr>
    </w:p>
    <w:p w:rsidR="00613D75" w:rsidRDefault="00613D75" w:rsidP="00DE5B05">
      <w:pPr>
        <w:autoSpaceDE w:val="0"/>
        <w:autoSpaceDN w:val="0"/>
        <w:adjustRightInd w:val="0"/>
        <w:spacing w:after="1"/>
        <w:rPr>
          <w:rFonts w:eastAsiaTheme="minorHAnsi"/>
          <w:color w:val="000000"/>
        </w:rPr>
      </w:pPr>
    </w:p>
    <w:p w:rsidR="00C33A0C" w:rsidRDefault="00C33A0C" w:rsidP="00DE5B05">
      <w:pPr>
        <w:autoSpaceDE w:val="0"/>
        <w:autoSpaceDN w:val="0"/>
        <w:adjustRightInd w:val="0"/>
        <w:spacing w:after="1"/>
        <w:rPr>
          <w:rFonts w:eastAsiaTheme="minorHAnsi"/>
          <w:color w:val="000000"/>
        </w:rPr>
      </w:pPr>
    </w:p>
    <w:p w:rsidR="00C33A0C" w:rsidRDefault="00C33A0C" w:rsidP="00DE5B05">
      <w:pPr>
        <w:autoSpaceDE w:val="0"/>
        <w:autoSpaceDN w:val="0"/>
        <w:adjustRightInd w:val="0"/>
        <w:spacing w:after="1"/>
        <w:rPr>
          <w:rFonts w:eastAsiaTheme="minorHAnsi"/>
          <w:color w:val="000000"/>
        </w:rPr>
      </w:pPr>
    </w:p>
    <w:p w:rsidR="00C33A0C" w:rsidRPr="00787836" w:rsidRDefault="00C33A0C" w:rsidP="00DE5B05">
      <w:pPr>
        <w:autoSpaceDE w:val="0"/>
        <w:autoSpaceDN w:val="0"/>
        <w:adjustRightInd w:val="0"/>
        <w:spacing w:after="1"/>
        <w:rPr>
          <w:rFonts w:eastAsiaTheme="minorHAnsi"/>
          <w:color w:val="000000"/>
        </w:rPr>
      </w:pPr>
    </w:p>
    <w:p w:rsidR="00551E55" w:rsidRPr="00787836" w:rsidRDefault="00551E55" w:rsidP="00C33A0C">
      <w:pPr>
        <w:autoSpaceDE w:val="0"/>
        <w:autoSpaceDN w:val="0"/>
        <w:adjustRightInd w:val="0"/>
        <w:spacing w:after="1"/>
        <w:jc w:val="center"/>
        <w:rPr>
          <w:rFonts w:eastAsiaTheme="minorHAnsi"/>
          <w:b/>
          <w:color w:val="000000"/>
        </w:rPr>
      </w:pPr>
      <w:r w:rsidRPr="00787836">
        <w:rPr>
          <w:rFonts w:eastAsiaTheme="minorHAnsi"/>
          <w:b/>
          <w:color w:val="000000"/>
        </w:rPr>
        <w:lastRenderedPageBreak/>
        <w:t>SEC. II: (50 marks)</w:t>
      </w:r>
    </w:p>
    <w:p w:rsidR="00613D75" w:rsidRPr="00787836" w:rsidRDefault="00551E55" w:rsidP="00C33A0C">
      <w:pPr>
        <w:autoSpaceDE w:val="0"/>
        <w:autoSpaceDN w:val="0"/>
        <w:adjustRightInd w:val="0"/>
        <w:spacing w:after="1"/>
        <w:jc w:val="center"/>
        <w:rPr>
          <w:rFonts w:eastAsiaTheme="minorHAnsi"/>
          <w:b/>
          <w:i/>
          <w:color w:val="000000"/>
        </w:rPr>
      </w:pPr>
      <w:r w:rsidRPr="00787836">
        <w:rPr>
          <w:rFonts w:eastAsiaTheme="minorHAnsi"/>
          <w:b/>
          <w:i/>
          <w:color w:val="000000"/>
        </w:rPr>
        <w:t>Answer ONLY FIVE questions from this section</w:t>
      </w:r>
    </w:p>
    <w:p w:rsidR="00897FBD" w:rsidRPr="00787836" w:rsidRDefault="00DE5B05" w:rsidP="00DE5B05">
      <w:pPr>
        <w:autoSpaceDE w:val="0"/>
        <w:autoSpaceDN w:val="0"/>
        <w:adjustRightInd w:val="0"/>
        <w:spacing w:after="1"/>
        <w:rPr>
          <w:rFonts w:eastAsiaTheme="minorHAnsi"/>
          <w:color w:val="000000"/>
        </w:rPr>
      </w:pPr>
      <w:r w:rsidRPr="00787836">
        <w:rPr>
          <w:rFonts w:eastAsiaTheme="minorHAnsi"/>
          <w:color w:val="000000"/>
        </w:rPr>
        <w:t xml:space="preserve">17. </w:t>
      </w:r>
      <w:r w:rsidR="00897FBD" w:rsidRPr="00787836">
        <w:rPr>
          <w:rFonts w:eastAsiaTheme="minorHAnsi"/>
          <w:color w:val="000000"/>
        </w:rPr>
        <w:t>A straight line L</w:t>
      </w:r>
      <w:r w:rsidR="00897FBD" w:rsidRPr="00787836">
        <w:rPr>
          <w:rFonts w:eastAsiaTheme="minorHAnsi"/>
          <w:color w:val="000000"/>
          <w:vertAlign w:val="subscript"/>
        </w:rPr>
        <w:t>1</w:t>
      </w:r>
      <w:r w:rsidR="00555674" w:rsidRPr="00787836">
        <w:rPr>
          <w:rFonts w:eastAsiaTheme="minorHAnsi"/>
          <w:color w:val="000000"/>
        </w:rPr>
        <w:t xml:space="preserve"> passes through the points P (5, 2) and </w:t>
      </w:r>
      <w:r w:rsidR="00897FBD" w:rsidRPr="00787836">
        <w:rPr>
          <w:rFonts w:eastAsiaTheme="minorHAnsi"/>
          <w:color w:val="000000"/>
        </w:rPr>
        <w:t>Q( 3, 4)</w:t>
      </w:r>
      <w:r w:rsidR="00555674" w:rsidRPr="00787836">
        <w:rPr>
          <w:rFonts w:eastAsiaTheme="minorHAnsi"/>
          <w:color w:val="000000"/>
        </w:rPr>
        <w:t>.</w:t>
      </w:r>
    </w:p>
    <w:p w:rsidR="00555674" w:rsidRPr="00787836" w:rsidRDefault="00897FBD" w:rsidP="00E57CA6">
      <w:pPr>
        <w:autoSpaceDE w:val="0"/>
        <w:autoSpaceDN w:val="0"/>
        <w:adjustRightInd w:val="0"/>
        <w:ind w:firstLine="360"/>
        <w:rPr>
          <w:rFonts w:eastAsiaTheme="minorHAnsi"/>
          <w:color w:val="000000"/>
        </w:rPr>
      </w:pPr>
      <w:r w:rsidRPr="00787836">
        <w:rPr>
          <w:rFonts w:eastAsiaTheme="minorHAnsi"/>
          <w:color w:val="000000"/>
        </w:rPr>
        <w:t>(a) Find the equation of L</w:t>
      </w:r>
      <w:r w:rsidRPr="00787836">
        <w:rPr>
          <w:rFonts w:eastAsiaTheme="minorHAnsi"/>
          <w:color w:val="000000"/>
          <w:vertAlign w:val="subscript"/>
        </w:rPr>
        <w:t>1</w:t>
      </w:r>
      <w:r w:rsidRPr="00787836">
        <w:rPr>
          <w:rFonts w:eastAsiaTheme="minorHAnsi"/>
          <w:color w:val="000000"/>
        </w:rPr>
        <w:t xml:space="preserve"> in the form </w:t>
      </w:r>
      <w:r w:rsidR="002D5455" w:rsidRPr="00787836">
        <w:rPr>
          <w:rFonts w:eastAsiaTheme="minorHAnsi"/>
          <w:b/>
          <w:color w:val="000000"/>
        </w:rPr>
        <w:t>a</w:t>
      </w:r>
      <w:r w:rsidR="00973155" w:rsidRPr="00787836">
        <w:rPr>
          <w:rFonts w:eastAsiaTheme="minorHAnsi"/>
          <w:b/>
          <w:color w:val="000000"/>
        </w:rPr>
        <w:t>x +</w:t>
      </w:r>
      <w:r w:rsidR="002D5455" w:rsidRPr="00787836">
        <w:rPr>
          <w:rFonts w:eastAsiaTheme="minorHAnsi"/>
          <w:b/>
          <w:color w:val="000000"/>
        </w:rPr>
        <w:t>b</w:t>
      </w:r>
      <w:r w:rsidR="00973155" w:rsidRPr="00787836">
        <w:rPr>
          <w:rFonts w:eastAsiaTheme="minorHAnsi"/>
          <w:b/>
          <w:color w:val="000000"/>
        </w:rPr>
        <w:t>y</w:t>
      </w:r>
      <w:r w:rsidR="002D5455" w:rsidRPr="00787836">
        <w:rPr>
          <w:rFonts w:eastAsiaTheme="minorHAnsi"/>
          <w:b/>
          <w:color w:val="000000"/>
        </w:rPr>
        <w:t>+ c = 0</w:t>
      </w:r>
      <w:r w:rsidRPr="00787836">
        <w:rPr>
          <w:rFonts w:eastAsiaTheme="minorHAnsi"/>
          <w:color w:val="000000"/>
        </w:rPr>
        <w:t xml:space="preserve">where </w:t>
      </w:r>
      <w:r w:rsidRPr="00787836">
        <w:rPr>
          <w:rFonts w:eastAsiaTheme="minorHAnsi"/>
          <w:i/>
          <w:iCs/>
          <w:color w:val="000000"/>
        </w:rPr>
        <w:t>a</w:t>
      </w:r>
      <w:r w:rsidRPr="00787836">
        <w:rPr>
          <w:rFonts w:eastAsiaTheme="minorHAnsi"/>
          <w:color w:val="000000"/>
        </w:rPr>
        <w:t xml:space="preserve">, </w:t>
      </w:r>
      <w:r w:rsidRPr="00787836">
        <w:rPr>
          <w:rFonts w:eastAsiaTheme="minorHAnsi"/>
          <w:i/>
          <w:iCs/>
          <w:color w:val="000000"/>
        </w:rPr>
        <w:t xml:space="preserve">b </w:t>
      </w:r>
      <w:r w:rsidRPr="00787836">
        <w:rPr>
          <w:rFonts w:eastAsiaTheme="minorHAnsi"/>
          <w:color w:val="000000"/>
        </w:rPr>
        <w:t xml:space="preserve">and </w:t>
      </w:r>
      <w:r w:rsidRPr="00787836">
        <w:rPr>
          <w:rFonts w:eastAsiaTheme="minorHAnsi"/>
          <w:i/>
          <w:iCs/>
          <w:color w:val="000000"/>
        </w:rPr>
        <w:t xml:space="preserve">c </w:t>
      </w:r>
      <w:r w:rsidRPr="00787836">
        <w:rPr>
          <w:rFonts w:eastAsiaTheme="minorHAnsi"/>
          <w:color w:val="000000"/>
        </w:rPr>
        <w:t xml:space="preserve">are integers. </w:t>
      </w:r>
    </w:p>
    <w:p w:rsidR="00897FBD" w:rsidRPr="00787836" w:rsidRDefault="00897FBD" w:rsidP="00555674">
      <w:pPr>
        <w:autoSpaceDE w:val="0"/>
        <w:autoSpaceDN w:val="0"/>
        <w:adjustRightInd w:val="0"/>
        <w:ind w:left="7200" w:firstLine="720"/>
        <w:rPr>
          <w:rFonts w:eastAsiaTheme="minorHAnsi"/>
          <w:color w:val="000000"/>
        </w:rPr>
      </w:pPr>
      <w:r w:rsidRPr="00787836">
        <w:rPr>
          <w:rFonts w:eastAsiaTheme="minorHAnsi"/>
          <w:color w:val="000000"/>
        </w:rPr>
        <w:t>(3 m</w:t>
      </w:r>
      <w:r w:rsidR="00973155" w:rsidRPr="00787836">
        <w:rPr>
          <w:rFonts w:eastAsiaTheme="minorHAnsi"/>
          <w:color w:val="000000"/>
        </w:rPr>
        <w:t xml:space="preserve">ks) </w:t>
      </w:r>
    </w:p>
    <w:p w:rsidR="00897FBD" w:rsidRPr="00787836" w:rsidRDefault="00897FBD"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897FBD" w:rsidRPr="00787836" w:rsidRDefault="00897FBD" w:rsidP="00E57CA6">
      <w:pPr>
        <w:autoSpaceDE w:val="0"/>
        <w:autoSpaceDN w:val="0"/>
        <w:adjustRightInd w:val="0"/>
        <w:spacing w:after="32"/>
        <w:ind w:firstLine="360"/>
        <w:rPr>
          <w:rFonts w:eastAsiaTheme="minorHAnsi"/>
          <w:color w:val="000000"/>
        </w:rPr>
      </w:pPr>
      <w:r w:rsidRPr="00787836">
        <w:rPr>
          <w:rFonts w:eastAsiaTheme="minorHAnsi"/>
          <w:color w:val="000000"/>
        </w:rPr>
        <w:t>(b) A line L</w:t>
      </w:r>
      <w:r w:rsidRPr="00787836">
        <w:rPr>
          <w:rFonts w:eastAsiaTheme="minorHAnsi"/>
          <w:color w:val="000000"/>
          <w:vertAlign w:val="subscript"/>
        </w:rPr>
        <w:t>2</w:t>
      </w:r>
      <w:r w:rsidRPr="00787836">
        <w:rPr>
          <w:rFonts w:eastAsiaTheme="minorHAnsi"/>
          <w:color w:val="000000"/>
        </w:rPr>
        <w:t xml:space="preserve"> passes through a point</w:t>
      </w:r>
      <w:r w:rsidR="00555674" w:rsidRPr="00787836">
        <w:rPr>
          <w:rFonts w:eastAsiaTheme="minorHAnsi"/>
          <w:color w:val="000000"/>
        </w:rPr>
        <w:t xml:space="preserve"> R (0 ,</w:t>
      </w:r>
      <w:r w:rsidR="00D8490A" w:rsidRPr="00787836">
        <w:rPr>
          <w:rFonts w:eastAsiaTheme="minorHAnsi"/>
          <w:color w:val="000000"/>
        </w:rPr>
        <w:t xml:space="preserve">3) </w:t>
      </w:r>
      <w:r w:rsidRPr="00787836">
        <w:rPr>
          <w:rFonts w:eastAsiaTheme="minorHAnsi"/>
          <w:color w:val="000000"/>
        </w:rPr>
        <w:t xml:space="preserve"> and is perpendicular to L</w:t>
      </w:r>
      <w:r w:rsidRPr="00787836">
        <w:rPr>
          <w:rFonts w:eastAsiaTheme="minorHAnsi"/>
          <w:color w:val="000000"/>
          <w:vertAlign w:val="subscript"/>
        </w:rPr>
        <w:t>1</w:t>
      </w:r>
      <w:r w:rsidR="00D8490A" w:rsidRPr="00787836">
        <w:rPr>
          <w:rFonts w:eastAsiaTheme="minorHAnsi"/>
          <w:color w:val="000000"/>
        </w:rPr>
        <w:t>.</w:t>
      </w:r>
    </w:p>
    <w:p w:rsidR="00897FBD" w:rsidRPr="00787836" w:rsidRDefault="00897FBD" w:rsidP="00E57CA6">
      <w:pPr>
        <w:autoSpaceDE w:val="0"/>
        <w:autoSpaceDN w:val="0"/>
        <w:adjustRightInd w:val="0"/>
        <w:ind w:firstLine="360"/>
        <w:rPr>
          <w:rFonts w:eastAsiaTheme="minorHAnsi"/>
          <w:color w:val="000000"/>
        </w:rPr>
      </w:pPr>
      <w:r w:rsidRPr="00787836">
        <w:rPr>
          <w:rFonts w:eastAsiaTheme="minorHAnsi"/>
          <w:color w:val="000000"/>
        </w:rPr>
        <w:t>(i) Find the equation of L</w:t>
      </w:r>
      <w:r w:rsidRPr="00787836">
        <w:rPr>
          <w:rFonts w:eastAsiaTheme="minorHAnsi"/>
          <w:color w:val="000000"/>
          <w:vertAlign w:val="subscript"/>
        </w:rPr>
        <w:t>2</w:t>
      </w:r>
      <w:r w:rsidRPr="00787836">
        <w:rPr>
          <w:rFonts w:eastAsiaTheme="minorHAnsi"/>
          <w:color w:val="000000"/>
        </w:rPr>
        <w:t xml:space="preserve"> in the form </w:t>
      </w:r>
      <w:r w:rsidR="00A04034" w:rsidRPr="00787836">
        <w:rPr>
          <w:rFonts w:eastAsiaTheme="minorHAnsi"/>
          <w:b/>
          <w:color w:val="000000"/>
        </w:rPr>
        <w:t>y= m x+ c</w:t>
      </w:r>
      <w:r w:rsidRPr="00787836">
        <w:rPr>
          <w:rFonts w:eastAsiaTheme="minorHAnsi"/>
          <w:color w:val="000000"/>
        </w:rPr>
        <w:t xml:space="preserve">where </w:t>
      </w:r>
      <w:r w:rsidRPr="00787836">
        <w:rPr>
          <w:rFonts w:eastAsiaTheme="minorHAnsi"/>
          <w:b/>
          <w:i/>
          <w:iCs/>
          <w:color w:val="000000"/>
        </w:rPr>
        <w:t>m</w:t>
      </w:r>
      <w:r w:rsidRPr="00787836">
        <w:rPr>
          <w:rFonts w:eastAsiaTheme="minorHAnsi"/>
          <w:color w:val="000000"/>
        </w:rPr>
        <w:t xml:space="preserve">and </w:t>
      </w:r>
      <w:r w:rsidRPr="00787836">
        <w:rPr>
          <w:rFonts w:eastAsiaTheme="minorHAnsi"/>
          <w:b/>
          <w:i/>
          <w:iCs/>
          <w:color w:val="000000"/>
        </w:rPr>
        <w:t>c</w:t>
      </w:r>
      <w:r w:rsidRPr="00787836">
        <w:rPr>
          <w:rFonts w:eastAsiaTheme="minorHAnsi"/>
          <w:color w:val="000000"/>
        </w:rPr>
        <w:t xml:space="preserve">are </w:t>
      </w:r>
      <w:r w:rsidR="00555674" w:rsidRPr="00787836">
        <w:rPr>
          <w:rFonts w:eastAsiaTheme="minorHAnsi"/>
          <w:color w:val="000000"/>
        </w:rPr>
        <w:t>constants. (2 m</w:t>
      </w:r>
      <w:r w:rsidR="00A04034" w:rsidRPr="00787836">
        <w:rPr>
          <w:rFonts w:eastAsiaTheme="minorHAnsi"/>
          <w:color w:val="000000"/>
        </w:rPr>
        <w:t xml:space="preserve">ks) </w:t>
      </w:r>
    </w:p>
    <w:p w:rsidR="00897FBD" w:rsidRPr="00787836" w:rsidRDefault="00897FBD"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897FBD" w:rsidRPr="00787836" w:rsidRDefault="00897FBD" w:rsidP="00E57CA6">
      <w:pPr>
        <w:autoSpaceDE w:val="0"/>
        <w:autoSpaceDN w:val="0"/>
        <w:adjustRightInd w:val="0"/>
        <w:ind w:firstLine="360"/>
        <w:rPr>
          <w:rFonts w:eastAsiaTheme="minorHAnsi"/>
          <w:color w:val="000000"/>
        </w:rPr>
      </w:pPr>
      <w:r w:rsidRPr="00787836">
        <w:rPr>
          <w:rFonts w:eastAsiaTheme="minorHAnsi"/>
          <w:color w:val="000000"/>
        </w:rPr>
        <w:t>(ii) Determine the point of intersection between L</w:t>
      </w:r>
      <w:r w:rsidRPr="00787836">
        <w:rPr>
          <w:rFonts w:eastAsiaTheme="minorHAnsi"/>
          <w:color w:val="000000"/>
          <w:vertAlign w:val="subscript"/>
        </w:rPr>
        <w:t>1</w:t>
      </w:r>
      <w:r w:rsidRPr="00787836">
        <w:rPr>
          <w:rFonts w:eastAsiaTheme="minorHAnsi"/>
          <w:color w:val="000000"/>
        </w:rPr>
        <w:t xml:space="preserve"> and L</w:t>
      </w:r>
      <w:r w:rsidRPr="00787836">
        <w:rPr>
          <w:rFonts w:eastAsiaTheme="minorHAnsi"/>
          <w:color w:val="000000"/>
          <w:vertAlign w:val="subscript"/>
        </w:rPr>
        <w:t>2</w:t>
      </w:r>
      <w:r w:rsidRPr="00787836">
        <w:rPr>
          <w:rFonts w:eastAsiaTheme="minorHAnsi"/>
          <w:color w:val="000000"/>
        </w:rPr>
        <w:t xml:space="preserve">. </w:t>
      </w:r>
      <w:r w:rsidR="00BE15C5" w:rsidRPr="00787836">
        <w:rPr>
          <w:rFonts w:eastAsiaTheme="minorHAnsi"/>
          <w:color w:val="000000"/>
        </w:rPr>
        <w:tab/>
      </w:r>
      <w:r w:rsidR="00BE15C5" w:rsidRPr="00787836">
        <w:rPr>
          <w:rFonts w:eastAsiaTheme="minorHAnsi"/>
          <w:color w:val="000000"/>
        </w:rPr>
        <w:tab/>
      </w:r>
      <w:r w:rsidR="00BE15C5" w:rsidRPr="00787836">
        <w:rPr>
          <w:rFonts w:eastAsiaTheme="minorHAnsi"/>
          <w:color w:val="000000"/>
        </w:rPr>
        <w:tab/>
      </w:r>
      <w:r w:rsidRPr="00787836">
        <w:rPr>
          <w:rFonts w:eastAsiaTheme="minorHAnsi"/>
          <w:color w:val="000000"/>
        </w:rPr>
        <w:t xml:space="preserve">(3 marks) </w:t>
      </w:r>
    </w:p>
    <w:p w:rsidR="00897FBD" w:rsidRPr="00787836" w:rsidRDefault="00897FBD"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DE5B05" w:rsidP="00897FBD">
      <w:pPr>
        <w:autoSpaceDE w:val="0"/>
        <w:autoSpaceDN w:val="0"/>
        <w:adjustRightInd w:val="0"/>
        <w:rPr>
          <w:rFonts w:eastAsiaTheme="minorHAnsi"/>
          <w:color w:val="000000"/>
        </w:rPr>
      </w:pPr>
    </w:p>
    <w:p w:rsidR="00DE5B05" w:rsidRPr="00787836" w:rsidRDefault="00897FBD" w:rsidP="00E57CA6">
      <w:pPr>
        <w:autoSpaceDE w:val="0"/>
        <w:autoSpaceDN w:val="0"/>
        <w:adjustRightInd w:val="0"/>
        <w:ind w:firstLine="360"/>
        <w:rPr>
          <w:rFonts w:eastAsiaTheme="minorHAnsi"/>
          <w:color w:val="000000"/>
        </w:rPr>
      </w:pPr>
      <w:r w:rsidRPr="00787836">
        <w:rPr>
          <w:rFonts w:eastAsiaTheme="minorHAnsi"/>
          <w:color w:val="000000"/>
        </w:rPr>
        <w:t>(c) Another line L</w:t>
      </w:r>
      <w:r w:rsidRPr="00787836">
        <w:rPr>
          <w:rFonts w:eastAsiaTheme="minorHAnsi"/>
          <w:color w:val="000000"/>
          <w:vertAlign w:val="subscript"/>
        </w:rPr>
        <w:t>3</w:t>
      </w:r>
      <w:r w:rsidRPr="00787836">
        <w:rPr>
          <w:rFonts w:eastAsiaTheme="minorHAnsi"/>
          <w:color w:val="000000"/>
        </w:rPr>
        <w:t xml:space="preserve"> is parallel to L</w:t>
      </w:r>
      <w:r w:rsidRPr="00787836">
        <w:rPr>
          <w:rFonts w:eastAsiaTheme="minorHAnsi"/>
          <w:color w:val="000000"/>
          <w:vertAlign w:val="subscript"/>
        </w:rPr>
        <w:t>1</w:t>
      </w:r>
      <w:r w:rsidRPr="00787836">
        <w:rPr>
          <w:rFonts w:eastAsiaTheme="minorHAnsi"/>
          <w:color w:val="000000"/>
        </w:rPr>
        <w:t xml:space="preserve"> and passes through R. Find the x – intercept of L</w:t>
      </w:r>
      <w:r w:rsidRPr="00787836">
        <w:rPr>
          <w:rFonts w:eastAsiaTheme="minorHAnsi"/>
          <w:color w:val="000000"/>
          <w:vertAlign w:val="subscript"/>
        </w:rPr>
        <w:t>3</w:t>
      </w:r>
      <w:r w:rsidRPr="00787836">
        <w:rPr>
          <w:rFonts w:eastAsiaTheme="minorHAnsi"/>
          <w:color w:val="000000"/>
        </w:rPr>
        <w:t xml:space="preserve">. </w:t>
      </w:r>
    </w:p>
    <w:p w:rsidR="00897FBD" w:rsidRPr="00787836" w:rsidRDefault="00897FBD" w:rsidP="00BE15C5">
      <w:pPr>
        <w:autoSpaceDE w:val="0"/>
        <w:autoSpaceDN w:val="0"/>
        <w:adjustRightInd w:val="0"/>
        <w:ind w:left="7200" w:firstLine="720"/>
        <w:rPr>
          <w:rFonts w:eastAsiaTheme="minorHAnsi"/>
          <w:color w:val="000000"/>
        </w:rPr>
      </w:pPr>
      <w:r w:rsidRPr="00787836">
        <w:rPr>
          <w:rFonts w:eastAsiaTheme="minorHAnsi"/>
          <w:color w:val="000000"/>
        </w:rPr>
        <w:t xml:space="preserve">(2 marks) </w:t>
      </w:r>
    </w:p>
    <w:p w:rsidR="00322A0A" w:rsidRPr="00787836" w:rsidRDefault="00322A0A" w:rsidP="004575D6">
      <w:pPr>
        <w:ind w:left="360"/>
      </w:pPr>
    </w:p>
    <w:p w:rsidR="009575CA" w:rsidRPr="00787836" w:rsidRDefault="009575CA" w:rsidP="004575D6">
      <w:pPr>
        <w:ind w:left="360"/>
      </w:pPr>
    </w:p>
    <w:p w:rsidR="00DE5B05" w:rsidRPr="00787836" w:rsidRDefault="00DE5B05" w:rsidP="004575D6">
      <w:pPr>
        <w:ind w:left="360"/>
      </w:pPr>
    </w:p>
    <w:p w:rsidR="00DE5B05" w:rsidRPr="00787836" w:rsidRDefault="00DE5B05" w:rsidP="004575D6">
      <w:pPr>
        <w:ind w:left="360"/>
      </w:pPr>
    </w:p>
    <w:p w:rsidR="00DE5B05" w:rsidRPr="00787836" w:rsidRDefault="00DE5B05" w:rsidP="004575D6">
      <w:pPr>
        <w:ind w:left="360"/>
      </w:pPr>
    </w:p>
    <w:p w:rsidR="00DE5B05" w:rsidRPr="00787836" w:rsidRDefault="00DE5B05" w:rsidP="004575D6">
      <w:pPr>
        <w:ind w:left="360"/>
      </w:pPr>
    </w:p>
    <w:p w:rsidR="00DE5B05" w:rsidRPr="00787836" w:rsidRDefault="00DE5B05" w:rsidP="004575D6">
      <w:pPr>
        <w:ind w:left="360"/>
      </w:pPr>
    </w:p>
    <w:p w:rsidR="00DE5B05" w:rsidRPr="00787836" w:rsidRDefault="00DE5B05" w:rsidP="004575D6">
      <w:pPr>
        <w:ind w:left="360"/>
      </w:pPr>
    </w:p>
    <w:p w:rsidR="00DE5B05" w:rsidRPr="00787836" w:rsidRDefault="00DE5B05" w:rsidP="004575D6">
      <w:pPr>
        <w:ind w:left="360"/>
      </w:pPr>
    </w:p>
    <w:p w:rsidR="00DE5B05" w:rsidRDefault="00DE5B05" w:rsidP="004575D6">
      <w:pPr>
        <w:ind w:left="360"/>
      </w:pPr>
    </w:p>
    <w:p w:rsidR="00C33A0C" w:rsidRPr="00787836" w:rsidRDefault="00C33A0C" w:rsidP="004575D6">
      <w:pPr>
        <w:ind w:left="360"/>
      </w:pPr>
    </w:p>
    <w:p w:rsidR="009575CA" w:rsidRPr="00787836" w:rsidRDefault="009575CA" w:rsidP="004C7A21"/>
    <w:p w:rsidR="00732BF6" w:rsidRPr="00787836" w:rsidRDefault="00732BF6" w:rsidP="00DE5B05">
      <w:pPr>
        <w:pStyle w:val="ListParagraph"/>
        <w:numPr>
          <w:ilvl w:val="0"/>
          <w:numId w:val="15"/>
        </w:numPr>
        <w:spacing w:line="360" w:lineRule="auto"/>
        <w:jc w:val="both"/>
      </w:pPr>
      <w:r w:rsidRPr="00787836">
        <w:lastRenderedPageBreak/>
        <w:t xml:space="preserve">The figure shows the cross-section of a cylindrical tank containing some oil and lying horizontally. The tank is 4m long. O is the centre of the circle, radius 14cm and </w:t>
      </w:r>
      <w:r w:rsidRPr="00787836">
        <w:rPr>
          <w:rFonts w:ascii="Cambria Math" w:hAnsi="Cambria Math" w:cs="Cambria Math"/>
        </w:rPr>
        <w:t>∠</w:t>
      </w:r>
      <w:r w:rsidRPr="00787836">
        <w:t>AOB=120°.</w:t>
      </w:r>
      <w:r w:rsidR="005C26F8">
        <w:t xml:space="preserve"> (</w:t>
      </w:r>
      <m:oMath>
        <m:r>
          <w:rPr>
            <w:rFonts w:ascii="Cambria Math" w:hAnsi="Cambria Math"/>
          </w:rPr>
          <m:t>π=</m:t>
        </m:r>
        <m:f>
          <m:fPr>
            <m:ctrlPr>
              <w:rPr>
                <w:rFonts w:ascii="Cambria Math" w:hAnsi="Cambria Math"/>
                <w:i/>
              </w:rPr>
            </m:ctrlPr>
          </m:fPr>
          <m:num>
            <m:r>
              <w:rPr>
                <w:rFonts w:ascii="Cambria Math" w:hAnsi="Cambria Math"/>
              </w:rPr>
              <m:t>22</m:t>
            </m:r>
          </m:num>
          <m:den>
            <m:r>
              <w:rPr>
                <w:rFonts w:ascii="Cambria Math" w:hAnsi="Cambria Math"/>
              </w:rPr>
              <m:t>7</m:t>
            </m:r>
          </m:den>
        </m:f>
      </m:oMath>
      <w:r w:rsidR="005C26F8">
        <w:t>)</w:t>
      </w:r>
    </w:p>
    <w:p w:rsidR="00732BF6" w:rsidRPr="00787836" w:rsidRDefault="00732BF6" w:rsidP="00732BF6">
      <w:pPr>
        <w:spacing w:line="360" w:lineRule="auto"/>
        <w:ind w:left="360"/>
        <w:jc w:val="both"/>
      </w:pPr>
      <w:r w:rsidRPr="00787836">
        <w:rPr>
          <w:noProof/>
        </w:rPr>
        <w:drawing>
          <wp:inline distT="0" distB="0" distL="0" distR="0">
            <wp:extent cx="2301240" cy="193929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1240" cy="1939290"/>
                    </a:xfrm>
                    <a:prstGeom prst="rect">
                      <a:avLst/>
                    </a:prstGeom>
                    <a:noFill/>
                    <a:ln>
                      <a:noFill/>
                    </a:ln>
                  </pic:spPr>
                </pic:pic>
              </a:graphicData>
            </a:graphic>
          </wp:inline>
        </w:drawing>
      </w:r>
    </w:p>
    <w:p w:rsidR="004477BC" w:rsidRDefault="004477BC" w:rsidP="004C7A21">
      <w:pPr>
        <w:spacing w:line="360" w:lineRule="auto"/>
        <w:ind w:left="360"/>
        <w:jc w:val="both"/>
      </w:pPr>
    </w:p>
    <w:p w:rsidR="00732BF6" w:rsidRPr="00787836" w:rsidRDefault="00732BF6" w:rsidP="004C7A21">
      <w:pPr>
        <w:spacing w:line="360" w:lineRule="auto"/>
        <w:ind w:left="360"/>
        <w:jc w:val="both"/>
      </w:pPr>
      <w:r w:rsidRPr="00787836">
        <w:t>Calculate</w:t>
      </w:r>
      <w:r w:rsidR="00012026">
        <w:t>to 2 d.p</w:t>
      </w:r>
      <w:r w:rsidRPr="00787836">
        <w:t xml:space="preserve">: </w:t>
      </w:r>
    </w:p>
    <w:p w:rsidR="00732BF6" w:rsidRPr="00787836" w:rsidRDefault="00732BF6" w:rsidP="00732BF6">
      <w:pPr>
        <w:pStyle w:val="ListParagraph"/>
        <w:numPr>
          <w:ilvl w:val="0"/>
          <w:numId w:val="6"/>
        </w:numPr>
        <w:spacing w:line="360" w:lineRule="auto"/>
        <w:jc w:val="both"/>
      </w:pPr>
      <w:r w:rsidRPr="00787836">
        <w:t>The length of chord AB.</w:t>
      </w:r>
      <w:r w:rsidRPr="00787836">
        <w:tab/>
      </w:r>
      <w:r w:rsidRPr="00787836">
        <w:tab/>
      </w:r>
      <w:r w:rsidRPr="00787836">
        <w:tab/>
      </w:r>
      <w:r w:rsidRPr="00787836">
        <w:tab/>
      </w:r>
      <w:r w:rsidRPr="00787836">
        <w:tab/>
      </w:r>
      <w:r w:rsidRPr="00787836">
        <w:tab/>
      </w:r>
      <w:r w:rsidRPr="00787836">
        <w:tab/>
      </w:r>
      <w:r w:rsidR="004C7A21" w:rsidRPr="00787836">
        <w:t>(2 m</w:t>
      </w:r>
      <w:r w:rsidRPr="00787836">
        <w:t>arks)</w:t>
      </w:r>
    </w:p>
    <w:p w:rsidR="00732BF6" w:rsidRPr="00787836" w:rsidRDefault="00732BF6" w:rsidP="00732BF6">
      <w:pPr>
        <w:pStyle w:val="ListParagraph"/>
        <w:spacing w:line="360" w:lineRule="auto"/>
        <w:ind w:left="7920"/>
        <w:jc w:val="both"/>
      </w:pPr>
    </w:p>
    <w:p w:rsidR="00732BF6" w:rsidRPr="00787836" w:rsidRDefault="00732BF6" w:rsidP="00732BF6">
      <w:pPr>
        <w:pStyle w:val="ListParagraph"/>
        <w:spacing w:line="360" w:lineRule="auto"/>
        <w:ind w:left="7920"/>
        <w:jc w:val="both"/>
      </w:pPr>
    </w:p>
    <w:p w:rsidR="00732BF6" w:rsidRPr="00787836" w:rsidRDefault="00732BF6" w:rsidP="00732BF6">
      <w:pPr>
        <w:pStyle w:val="ListParagraph"/>
        <w:spacing w:line="360" w:lineRule="auto"/>
        <w:ind w:left="7920"/>
        <w:jc w:val="both"/>
      </w:pPr>
    </w:p>
    <w:p w:rsidR="00732BF6" w:rsidRPr="00787836" w:rsidRDefault="00732BF6" w:rsidP="00732BF6">
      <w:pPr>
        <w:pStyle w:val="ListParagraph"/>
        <w:numPr>
          <w:ilvl w:val="0"/>
          <w:numId w:val="6"/>
        </w:numPr>
        <w:spacing w:line="360" w:lineRule="auto"/>
        <w:jc w:val="both"/>
      </w:pPr>
      <w:r w:rsidRPr="00787836">
        <w:t>The area of segment</w:t>
      </w:r>
      <w:r w:rsidR="004477BC">
        <w:t xml:space="preserve"> A</w:t>
      </w:r>
      <w:r w:rsidRPr="00787836">
        <w:t>C</w:t>
      </w:r>
      <w:r w:rsidR="004477BC">
        <w:t>B</w:t>
      </w:r>
      <w:r w:rsidRPr="00787836">
        <w:t>.</w:t>
      </w:r>
      <w:r w:rsidRPr="00787836">
        <w:tab/>
      </w:r>
      <w:r w:rsidRPr="00787836">
        <w:tab/>
      </w:r>
      <w:r w:rsidRPr="00787836">
        <w:tab/>
      </w:r>
      <w:r w:rsidRPr="00787836">
        <w:tab/>
      </w:r>
      <w:r w:rsidRPr="00787836">
        <w:tab/>
      </w:r>
      <w:r w:rsidRPr="00787836">
        <w:tab/>
      </w:r>
      <w:r w:rsidR="004C7A21" w:rsidRPr="00787836">
        <w:t>(3 m</w:t>
      </w:r>
      <w:r w:rsidRPr="00787836">
        <w:t>arks)</w:t>
      </w:r>
    </w:p>
    <w:p w:rsidR="00732BF6" w:rsidRPr="00787836" w:rsidRDefault="00732BF6" w:rsidP="00732BF6">
      <w:pPr>
        <w:spacing w:line="360" w:lineRule="auto"/>
        <w:jc w:val="both"/>
      </w:pPr>
    </w:p>
    <w:p w:rsidR="00732BF6" w:rsidRPr="00787836" w:rsidRDefault="00732BF6" w:rsidP="00732BF6">
      <w:pPr>
        <w:spacing w:line="360" w:lineRule="auto"/>
        <w:jc w:val="both"/>
      </w:pPr>
    </w:p>
    <w:p w:rsidR="00E14BA0" w:rsidRPr="00787836" w:rsidRDefault="00E14BA0" w:rsidP="00732BF6">
      <w:pPr>
        <w:spacing w:line="360" w:lineRule="auto"/>
        <w:jc w:val="both"/>
      </w:pPr>
    </w:p>
    <w:p w:rsidR="00732BF6" w:rsidRPr="00787836" w:rsidRDefault="00732BF6" w:rsidP="00732BF6">
      <w:pPr>
        <w:spacing w:line="360" w:lineRule="auto"/>
        <w:jc w:val="both"/>
      </w:pPr>
    </w:p>
    <w:p w:rsidR="00732BF6" w:rsidRPr="00787836" w:rsidRDefault="00732BF6" w:rsidP="00732BF6">
      <w:pPr>
        <w:spacing w:line="360" w:lineRule="auto"/>
        <w:jc w:val="both"/>
      </w:pPr>
    </w:p>
    <w:p w:rsidR="00732BF6" w:rsidRPr="00787836" w:rsidRDefault="00732BF6" w:rsidP="00732BF6">
      <w:pPr>
        <w:pStyle w:val="ListParagraph"/>
        <w:numPr>
          <w:ilvl w:val="0"/>
          <w:numId w:val="6"/>
        </w:numPr>
        <w:spacing w:line="360" w:lineRule="auto"/>
        <w:jc w:val="both"/>
      </w:pPr>
      <w:r w:rsidRPr="00787836">
        <w:t>The volume of oil in the tank</w:t>
      </w:r>
      <w:r w:rsidR="005F3F9C">
        <w:t xml:space="preserve"> in m</w:t>
      </w:r>
      <w:r w:rsidR="005F3F9C" w:rsidRPr="005F3F9C">
        <w:rPr>
          <w:vertAlign w:val="superscript"/>
        </w:rPr>
        <w:t>3</w:t>
      </w:r>
      <w:r w:rsidR="005F3F9C">
        <w:t>.</w:t>
      </w:r>
      <w:r w:rsidR="005F3F9C">
        <w:tab/>
      </w:r>
      <w:r w:rsidR="005F3F9C">
        <w:tab/>
      </w:r>
      <w:r w:rsidR="005F3F9C">
        <w:tab/>
      </w:r>
      <w:r w:rsidR="005F3F9C">
        <w:tab/>
      </w:r>
      <w:r w:rsidR="005F3F9C">
        <w:tab/>
      </w:r>
      <w:r w:rsidRPr="00787836">
        <w:rPr>
          <w:b/>
        </w:rPr>
        <w:t>(</w:t>
      </w:r>
      <w:r w:rsidR="004C7A21" w:rsidRPr="00787836">
        <w:t>2 m</w:t>
      </w:r>
      <w:r w:rsidRPr="00787836">
        <w:t>arks)</w:t>
      </w:r>
    </w:p>
    <w:p w:rsidR="00732BF6" w:rsidRPr="00787836" w:rsidRDefault="00732BF6" w:rsidP="00732BF6">
      <w:pPr>
        <w:spacing w:line="360" w:lineRule="auto"/>
        <w:jc w:val="both"/>
      </w:pPr>
    </w:p>
    <w:p w:rsidR="00732BF6" w:rsidRPr="00787836" w:rsidRDefault="00732BF6" w:rsidP="00732BF6">
      <w:pPr>
        <w:spacing w:line="360" w:lineRule="auto"/>
        <w:jc w:val="both"/>
      </w:pPr>
    </w:p>
    <w:p w:rsidR="00732BF6" w:rsidRPr="00787836" w:rsidRDefault="00732BF6" w:rsidP="00732BF6">
      <w:pPr>
        <w:spacing w:line="360" w:lineRule="auto"/>
        <w:jc w:val="both"/>
      </w:pPr>
    </w:p>
    <w:p w:rsidR="00E14BA0" w:rsidRPr="00787836" w:rsidRDefault="00E14BA0" w:rsidP="00732BF6">
      <w:pPr>
        <w:spacing w:line="360" w:lineRule="auto"/>
        <w:jc w:val="both"/>
      </w:pPr>
    </w:p>
    <w:p w:rsidR="00E14BA0" w:rsidRPr="00787836" w:rsidRDefault="00E14BA0" w:rsidP="00732BF6">
      <w:pPr>
        <w:spacing w:line="360" w:lineRule="auto"/>
        <w:jc w:val="both"/>
      </w:pPr>
    </w:p>
    <w:p w:rsidR="00D230B0" w:rsidRPr="00787836" w:rsidRDefault="00732BF6" w:rsidP="00FF6AC0">
      <w:pPr>
        <w:pStyle w:val="ListParagraph"/>
        <w:numPr>
          <w:ilvl w:val="0"/>
          <w:numId w:val="6"/>
        </w:numPr>
        <w:spacing w:line="360" w:lineRule="auto"/>
        <w:jc w:val="both"/>
        <w:rPr>
          <w:b/>
        </w:rPr>
      </w:pPr>
      <w:r w:rsidRPr="00787836">
        <w:t>The area of the tank in contact with the oil</w:t>
      </w:r>
      <w:r w:rsidR="005F3F9C">
        <w:t xml:space="preserve"> in cm</w:t>
      </w:r>
      <w:r w:rsidR="005F3F9C" w:rsidRPr="005F3F9C">
        <w:rPr>
          <w:vertAlign w:val="superscript"/>
        </w:rPr>
        <w:t>2</w:t>
      </w:r>
      <w:r w:rsidR="005F3F9C">
        <w:t>.</w:t>
      </w:r>
      <w:r w:rsidR="005F3F9C">
        <w:tab/>
      </w:r>
      <w:r w:rsidR="005F3F9C">
        <w:tab/>
      </w:r>
      <w:r w:rsidR="005F3F9C">
        <w:tab/>
      </w:r>
      <w:r w:rsidR="004C7A21" w:rsidRPr="00787836">
        <w:t>(3 m</w:t>
      </w:r>
      <w:r w:rsidRPr="00787836">
        <w:t>arks)</w:t>
      </w:r>
    </w:p>
    <w:p w:rsidR="00DE5B05" w:rsidRPr="00787836" w:rsidRDefault="00DE5B05" w:rsidP="00DE5B05">
      <w:pPr>
        <w:spacing w:line="360" w:lineRule="auto"/>
        <w:jc w:val="both"/>
        <w:rPr>
          <w:b/>
        </w:rPr>
      </w:pPr>
    </w:p>
    <w:p w:rsidR="00DE5B05" w:rsidRPr="00787836" w:rsidRDefault="00DE5B05" w:rsidP="00DE5B05">
      <w:pPr>
        <w:spacing w:line="360" w:lineRule="auto"/>
        <w:jc w:val="both"/>
        <w:rPr>
          <w:b/>
        </w:rPr>
      </w:pPr>
    </w:p>
    <w:p w:rsidR="00DE5B05" w:rsidRPr="00787836" w:rsidRDefault="00DE5B05" w:rsidP="00DE5B05">
      <w:pPr>
        <w:spacing w:line="360" w:lineRule="auto"/>
        <w:jc w:val="both"/>
        <w:rPr>
          <w:b/>
        </w:rPr>
      </w:pPr>
    </w:p>
    <w:p w:rsidR="00DE5B05" w:rsidRDefault="00DE5B05" w:rsidP="00DE5B05">
      <w:pPr>
        <w:spacing w:line="360" w:lineRule="auto"/>
        <w:jc w:val="both"/>
        <w:rPr>
          <w:b/>
        </w:rPr>
      </w:pPr>
    </w:p>
    <w:p w:rsidR="00C33A0C" w:rsidRDefault="00C33A0C" w:rsidP="00DE5B05">
      <w:pPr>
        <w:spacing w:line="360" w:lineRule="auto"/>
        <w:jc w:val="both"/>
        <w:rPr>
          <w:b/>
        </w:rPr>
      </w:pPr>
    </w:p>
    <w:p w:rsidR="00C33A0C" w:rsidRDefault="00C33A0C" w:rsidP="00DE5B05">
      <w:pPr>
        <w:spacing w:line="360" w:lineRule="auto"/>
        <w:jc w:val="both"/>
        <w:rPr>
          <w:b/>
        </w:rPr>
      </w:pPr>
    </w:p>
    <w:p w:rsidR="00C33A0C" w:rsidRPr="00787836" w:rsidRDefault="00C33A0C" w:rsidP="00DE5B05">
      <w:pPr>
        <w:spacing w:line="360" w:lineRule="auto"/>
        <w:jc w:val="both"/>
        <w:rPr>
          <w:b/>
        </w:rPr>
      </w:pPr>
    </w:p>
    <w:p w:rsidR="009812CA" w:rsidRPr="00787836" w:rsidRDefault="009812CA" w:rsidP="009812CA">
      <w:pPr>
        <w:ind w:left="720" w:hanging="720"/>
      </w:pPr>
      <w:r w:rsidRPr="00787836">
        <w:lastRenderedPageBreak/>
        <w:t xml:space="preserve">19. </w:t>
      </w:r>
      <w:r w:rsidR="003F4ECF" w:rsidRPr="00787836">
        <w:t xml:space="preserve">A bus travels from Nairobi </w:t>
      </w:r>
      <w:r w:rsidRPr="00787836">
        <w:t>to Kisumu a distance of 320 km at a speed of x km/hr.If the speed is reduced by 20km/hr the bus would take 48 minutes more.</w:t>
      </w:r>
    </w:p>
    <w:p w:rsidR="009812CA" w:rsidRPr="00787836" w:rsidRDefault="009812CA" w:rsidP="003F4ECF">
      <w:pPr>
        <w:ind w:left="1440" w:hanging="720"/>
      </w:pPr>
      <w:r w:rsidRPr="00787836">
        <w:t>(a)</w:t>
      </w:r>
      <w:r w:rsidRPr="00787836">
        <w:tab/>
        <w:t>Form an equation to represent the gi</w:t>
      </w:r>
      <w:r w:rsidR="003F4ECF" w:rsidRPr="00787836">
        <w:t>ven information and hence find the speed of the bus</w:t>
      </w:r>
      <w:r w:rsidR="002930D3" w:rsidRPr="00787836">
        <w:tab/>
      </w:r>
      <w:r w:rsidR="002930D3" w:rsidRPr="00787836">
        <w:tab/>
      </w:r>
      <w:r w:rsidR="002930D3" w:rsidRPr="00787836">
        <w:tab/>
      </w:r>
      <w:r w:rsidR="002930D3" w:rsidRPr="00787836">
        <w:tab/>
      </w:r>
      <w:r w:rsidR="002930D3" w:rsidRPr="00787836">
        <w:tab/>
      </w:r>
      <w:r w:rsidR="002930D3" w:rsidRPr="00787836">
        <w:tab/>
      </w:r>
      <w:r w:rsidR="002930D3" w:rsidRPr="00787836">
        <w:tab/>
      </w:r>
      <w:r w:rsidR="002930D3" w:rsidRPr="00787836">
        <w:tab/>
        <w:t>(5</w:t>
      </w:r>
      <w:r w:rsidRPr="00787836">
        <w:t>mks)</w:t>
      </w: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r w:rsidRPr="00787836">
        <w:tab/>
      </w: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2930D3"/>
    <w:p w:rsidR="009812CA" w:rsidRPr="00787836" w:rsidRDefault="009812CA" w:rsidP="009812CA">
      <w:pPr>
        <w:ind w:left="720" w:hanging="720"/>
      </w:pPr>
    </w:p>
    <w:p w:rsidR="009812CA" w:rsidRPr="00787836" w:rsidRDefault="0081639D" w:rsidP="009812CA">
      <w:pPr>
        <w:ind w:left="720" w:hanging="720"/>
      </w:pPr>
      <w:r w:rsidRPr="00787836">
        <w:tab/>
        <w:t>(b</w:t>
      </w:r>
      <w:r w:rsidR="009812CA" w:rsidRPr="00787836">
        <w:t>)</w:t>
      </w:r>
      <w:r w:rsidR="009812CA" w:rsidRPr="00787836">
        <w:tab/>
        <w:t>Determine the time taken by t</w:t>
      </w:r>
      <w:r w:rsidR="002930D3" w:rsidRPr="00787836">
        <w:t>he bus for the whole journey</w:t>
      </w:r>
      <w:r w:rsidR="002930D3" w:rsidRPr="00787836">
        <w:tab/>
      </w:r>
      <w:r w:rsidR="002930D3" w:rsidRPr="00787836">
        <w:tab/>
      </w:r>
      <w:r w:rsidR="009812CA" w:rsidRPr="00787836">
        <w:t>(1mk)</w:t>
      </w: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p>
    <w:p w:rsidR="009812CA" w:rsidRPr="00787836" w:rsidRDefault="009812CA" w:rsidP="009812CA">
      <w:pPr>
        <w:ind w:left="720" w:hanging="720"/>
      </w:pPr>
    </w:p>
    <w:p w:rsidR="009812CA" w:rsidRPr="00787836" w:rsidRDefault="0081639D" w:rsidP="009812CA">
      <w:pPr>
        <w:ind w:left="1440" w:hanging="720"/>
      </w:pPr>
      <w:r w:rsidRPr="00787836">
        <w:t>(c</w:t>
      </w:r>
      <w:r w:rsidR="009812CA" w:rsidRPr="00787836">
        <w:t>)</w:t>
      </w:r>
      <w:r w:rsidR="009812CA" w:rsidRPr="00787836">
        <w:tab/>
        <w:t>Anoth</w:t>
      </w:r>
      <w:r w:rsidR="003F4ECF" w:rsidRPr="00787836">
        <w:t xml:space="preserve">er car left </w:t>
      </w:r>
      <w:r w:rsidR="009812CA" w:rsidRPr="00787836">
        <w:t xml:space="preserve">Kisumu </w:t>
      </w:r>
      <w:r w:rsidR="003F4ECF" w:rsidRPr="00787836">
        <w:t xml:space="preserve">at 8.00 a.m.and travelled along the same road </w:t>
      </w:r>
      <w:r w:rsidR="009812CA" w:rsidRPr="00787836">
        <w:t>to Nairobi at a</w:t>
      </w:r>
      <w:r w:rsidR="00FE2C2A">
        <w:t>n average</w:t>
      </w:r>
      <w:r w:rsidR="009812CA" w:rsidRPr="00787836">
        <w:t xml:space="preserve"> speed of 80km/h</w:t>
      </w:r>
      <w:r w:rsidR="003F4ECF" w:rsidRPr="00787836">
        <w:t>.If the bus left Nairobi at 9.00 a.m,</w:t>
      </w:r>
      <w:r w:rsidR="002930D3" w:rsidRPr="00787836">
        <w:t xml:space="preserve"> d</w:t>
      </w:r>
      <w:r w:rsidR="009812CA" w:rsidRPr="00787836">
        <w:t xml:space="preserve">etermine </w:t>
      </w:r>
      <w:r w:rsidR="003F4ECF" w:rsidRPr="00787836">
        <w:t>the time when the vehicles met.</w:t>
      </w:r>
      <w:r w:rsidR="0056536B" w:rsidRPr="00787836">
        <w:tab/>
      </w:r>
      <w:r w:rsidR="0056536B" w:rsidRPr="00787836">
        <w:tab/>
      </w:r>
      <w:r w:rsidR="0056536B" w:rsidRPr="00787836">
        <w:tab/>
      </w:r>
      <w:r w:rsidR="0056536B" w:rsidRPr="00787836">
        <w:tab/>
        <w:t>(4</w:t>
      </w:r>
      <w:r w:rsidR="009812CA" w:rsidRPr="00787836">
        <w:t>mks)</w:t>
      </w:r>
    </w:p>
    <w:p w:rsidR="009812CA" w:rsidRPr="00787836" w:rsidRDefault="009812CA" w:rsidP="009812CA"/>
    <w:p w:rsidR="00DE5B05" w:rsidRPr="00787836" w:rsidRDefault="00DE5B05" w:rsidP="00DE5B05">
      <w:pPr>
        <w:spacing w:line="360" w:lineRule="auto"/>
        <w:jc w:val="both"/>
        <w:rPr>
          <w:b/>
        </w:rPr>
      </w:pPr>
    </w:p>
    <w:p w:rsidR="00D230B0" w:rsidRPr="00787836" w:rsidRDefault="00D230B0" w:rsidP="004575D6">
      <w:pPr>
        <w:ind w:left="360"/>
      </w:pPr>
    </w:p>
    <w:p w:rsidR="00D230B0" w:rsidRPr="00787836" w:rsidRDefault="00D230B0" w:rsidP="004575D6">
      <w:pPr>
        <w:ind w:left="360"/>
      </w:pPr>
    </w:p>
    <w:p w:rsidR="00D230B0" w:rsidRPr="00787836" w:rsidRDefault="00D230B0" w:rsidP="004575D6">
      <w:pPr>
        <w:ind w:left="360"/>
      </w:pPr>
    </w:p>
    <w:p w:rsidR="00DE5B05" w:rsidRPr="00787836" w:rsidRDefault="00DE5B05" w:rsidP="004575D6">
      <w:pPr>
        <w:ind w:left="360"/>
      </w:pPr>
    </w:p>
    <w:p w:rsidR="00DE5B05" w:rsidRPr="00787836" w:rsidRDefault="00DE5B05" w:rsidP="004575D6">
      <w:pPr>
        <w:ind w:left="360"/>
      </w:pPr>
    </w:p>
    <w:p w:rsidR="00DE5B05" w:rsidRPr="00787836" w:rsidRDefault="00DE5B05" w:rsidP="004575D6">
      <w:pPr>
        <w:ind w:left="360"/>
      </w:pPr>
    </w:p>
    <w:p w:rsidR="00DE5B05" w:rsidRPr="00787836" w:rsidRDefault="00DE5B05" w:rsidP="004575D6">
      <w:pPr>
        <w:ind w:left="360"/>
      </w:pPr>
    </w:p>
    <w:p w:rsidR="002930D3" w:rsidRPr="00787836" w:rsidRDefault="002930D3" w:rsidP="004575D6">
      <w:pPr>
        <w:ind w:left="360"/>
      </w:pPr>
    </w:p>
    <w:p w:rsidR="002930D3" w:rsidRPr="00787836" w:rsidRDefault="002930D3" w:rsidP="004575D6">
      <w:pPr>
        <w:ind w:left="360"/>
      </w:pPr>
    </w:p>
    <w:p w:rsidR="002930D3" w:rsidRPr="00787836" w:rsidRDefault="002930D3" w:rsidP="004575D6">
      <w:pPr>
        <w:ind w:left="360"/>
      </w:pPr>
    </w:p>
    <w:p w:rsidR="00DE5B05" w:rsidRPr="00787836" w:rsidRDefault="00DE5B05" w:rsidP="004575D6">
      <w:pPr>
        <w:ind w:left="360"/>
      </w:pPr>
    </w:p>
    <w:p w:rsidR="00DE5B05" w:rsidRDefault="00DE5B05" w:rsidP="004575D6">
      <w:pPr>
        <w:ind w:left="360"/>
      </w:pPr>
    </w:p>
    <w:p w:rsidR="00C33A0C" w:rsidRDefault="00C33A0C" w:rsidP="004575D6">
      <w:pPr>
        <w:ind w:left="360"/>
      </w:pPr>
    </w:p>
    <w:p w:rsidR="00C33A0C" w:rsidRDefault="00C33A0C" w:rsidP="004575D6">
      <w:pPr>
        <w:ind w:left="360"/>
      </w:pPr>
    </w:p>
    <w:p w:rsidR="00C33A0C" w:rsidRPr="00787836" w:rsidRDefault="00C33A0C" w:rsidP="004575D6">
      <w:pPr>
        <w:ind w:left="360"/>
      </w:pPr>
    </w:p>
    <w:p w:rsidR="005F0DC2" w:rsidRPr="00787836" w:rsidRDefault="005F0DC2" w:rsidP="00DE5FF1">
      <w:pPr>
        <w:pStyle w:val="ListParagraph"/>
        <w:numPr>
          <w:ilvl w:val="0"/>
          <w:numId w:val="17"/>
        </w:numPr>
      </w:pPr>
      <w:r w:rsidRPr="00787836">
        <w:lastRenderedPageBreak/>
        <w:t>Four towns P, R, T and S are such that R is 80km directly to the north of P and T is on abearing of 290° from P at a distance of 65km. S is on a bearing of 330° from T and a distance of30 km. Using a scale of 1cm to represent 10km, make an accurate scale drawing to show therelative position of the towns.</w:t>
      </w:r>
      <w:r w:rsidR="00DE5B05" w:rsidRPr="00787836">
        <w:tab/>
      </w:r>
      <w:r w:rsidR="00DE5B05" w:rsidRPr="00787836">
        <w:tab/>
      </w:r>
      <w:r w:rsidR="00DE5B05" w:rsidRPr="00787836">
        <w:tab/>
      </w:r>
      <w:r w:rsidR="00DE5B05" w:rsidRPr="00787836">
        <w:tab/>
      </w:r>
      <w:r w:rsidR="00632ED9">
        <w:t>(3</w:t>
      </w:r>
      <w:r w:rsidRPr="00787836">
        <w:t>mks)</w:t>
      </w:r>
    </w:p>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Pr>
        <w:ind w:firstLine="720"/>
      </w:pPr>
    </w:p>
    <w:p w:rsidR="005F0DC2" w:rsidRPr="00787836" w:rsidRDefault="005F0DC2" w:rsidP="005F0DC2">
      <w:pPr>
        <w:ind w:firstLine="720"/>
      </w:pPr>
      <w:r w:rsidRPr="00787836">
        <w:t>Find:</w:t>
      </w:r>
    </w:p>
    <w:p w:rsidR="005F0DC2" w:rsidRPr="00787836" w:rsidRDefault="005F0DC2" w:rsidP="005F0DC2">
      <w:pPr>
        <w:ind w:firstLine="720"/>
      </w:pPr>
      <w:r w:rsidRPr="00787836">
        <w:t>(a)</w:t>
      </w:r>
      <w:r w:rsidRPr="00787836">
        <w:tab/>
        <w:t xml:space="preserve"> The distance and the bearing of R from T</w:t>
      </w:r>
      <w:r w:rsidR="00B75309" w:rsidRPr="00787836">
        <w:tab/>
      </w:r>
      <w:r w:rsidR="00B75309" w:rsidRPr="00787836">
        <w:tab/>
      </w:r>
      <w:r w:rsidR="00B75309" w:rsidRPr="00787836">
        <w:tab/>
      </w:r>
      <w:r w:rsidR="00B75309" w:rsidRPr="00787836">
        <w:tab/>
      </w:r>
      <w:r w:rsidRPr="00787836">
        <w:t>(3mks)</w:t>
      </w:r>
    </w:p>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Pr>
        <w:ind w:firstLine="720"/>
      </w:pPr>
      <w:r w:rsidRPr="00787836">
        <w:t xml:space="preserve">(b) </w:t>
      </w:r>
      <w:r w:rsidRPr="00787836">
        <w:tab/>
        <w:t>The distance and the bearing of S from R</w:t>
      </w:r>
      <w:r w:rsidR="00B75309" w:rsidRPr="00787836">
        <w:tab/>
      </w:r>
      <w:r w:rsidR="00B75309" w:rsidRPr="00787836">
        <w:tab/>
      </w:r>
      <w:r w:rsidR="00B75309" w:rsidRPr="00787836">
        <w:tab/>
      </w:r>
      <w:r w:rsidR="00B75309" w:rsidRPr="00787836">
        <w:tab/>
      </w:r>
      <w:r w:rsidR="00632ED9">
        <w:t xml:space="preserve"> (3</w:t>
      </w:r>
      <w:r w:rsidRPr="00787836">
        <w:t>mks)</w:t>
      </w:r>
    </w:p>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 w:rsidR="005F0DC2" w:rsidRPr="00787836" w:rsidRDefault="005F0DC2" w:rsidP="005F0DC2">
      <w:pPr>
        <w:ind w:firstLine="720"/>
      </w:pPr>
      <w:r w:rsidRPr="00787836">
        <w:t>(c)</w:t>
      </w:r>
      <w:r w:rsidRPr="00787836">
        <w:tab/>
        <w:t xml:space="preserve"> The bearing of P from S </w:t>
      </w:r>
      <w:r w:rsidR="00B75309" w:rsidRPr="00787836">
        <w:tab/>
      </w:r>
      <w:r w:rsidR="00B75309" w:rsidRPr="00787836">
        <w:tab/>
      </w:r>
      <w:r w:rsidR="00B75309" w:rsidRPr="00787836">
        <w:tab/>
      </w:r>
      <w:r w:rsidR="00B75309" w:rsidRPr="00787836">
        <w:tab/>
      </w:r>
      <w:r w:rsidR="00B75309" w:rsidRPr="00787836">
        <w:tab/>
      </w:r>
      <w:r w:rsidR="00B75309" w:rsidRPr="00787836">
        <w:tab/>
      </w:r>
      <w:r w:rsidRPr="00787836">
        <w:t>(lmk)</w:t>
      </w:r>
    </w:p>
    <w:p w:rsidR="005F0DC2" w:rsidRPr="00787836" w:rsidRDefault="005F0DC2" w:rsidP="005F0DC2">
      <w:pPr>
        <w:ind w:firstLine="720"/>
      </w:pPr>
    </w:p>
    <w:p w:rsidR="005F0DC2" w:rsidRPr="00787836" w:rsidRDefault="005F0DC2" w:rsidP="005F0DC2">
      <w:pPr>
        <w:ind w:firstLine="720"/>
      </w:pPr>
    </w:p>
    <w:p w:rsidR="005F0DC2" w:rsidRPr="00787836" w:rsidRDefault="005F0DC2" w:rsidP="005F0DC2">
      <w:pPr>
        <w:ind w:firstLine="720"/>
      </w:pPr>
    </w:p>
    <w:p w:rsidR="005F0DC2" w:rsidRPr="00787836" w:rsidRDefault="005F0DC2" w:rsidP="005F0DC2">
      <w:pPr>
        <w:ind w:firstLine="720"/>
      </w:pPr>
    </w:p>
    <w:p w:rsidR="005F0DC2" w:rsidRPr="00787836" w:rsidRDefault="005F0DC2" w:rsidP="005F0DC2">
      <w:pPr>
        <w:ind w:firstLine="720"/>
      </w:pPr>
    </w:p>
    <w:p w:rsidR="005F0DC2" w:rsidRPr="00787836" w:rsidRDefault="005F0DC2" w:rsidP="005F0DC2">
      <w:pPr>
        <w:ind w:firstLine="720"/>
      </w:pPr>
    </w:p>
    <w:p w:rsidR="00B75309" w:rsidRPr="00787836" w:rsidRDefault="00B75309" w:rsidP="005F0DC2">
      <w:pPr>
        <w:ind w:firstLine="720"/>
      </w:pPr>
    </w:p>
    <w:p w:rsidR="00B75309" w:rsidRPr="00787836" w:rsidRDefault="00B75309" w:rsidP="005F0DC2">
      <w:pPr>
        <w:ind w:firstLine="720"/>
      </w:pPr>
    </w:p>
    <w:p w:rsidR="00B75309" w:rsidRPr="00787836" w:rsidRDefault="00B75309" w:rsidP="005F0DC2">
      <w:pPr>
        <w:ind w:firstLine="720"/>
      </w:pPr>
    </w:p>
    <w:p w:rsidR="00B75309" w:rsidRPr="00787836" w:rsidRDefault="00B75309" w:rsidP="005F0DC2">
      <w:pPr>
        <w:ind w:firstLine="720"/>
      </w:pPr>
    </w:p>
    <w:p w:rsidR="00B75309" w:rsidRDefault="00B75309" w:rsidP="005F0DC2">
      <w:pPr>
        <w:ind w:firstLine="720"/>
      </w:pPr>
    </w:p>
    <w:p w:rsidR="00C33A0C" w:rsidRDefault="00C33A0C" w:rsidP="005F0DC2">
      <w:pPr>
        <w:ind w:firstLine="720"/>
      </w:pPr>
    </w:p>
    <w:p w:rsidR="00C33A0C" w:rsidRDefault="00C33A0C" w:rsidP="005F0DC2">
      <w:pPr>
        <w:ind w:firstLine="720"/>
      </w:pPr>
    </w:p>
    <w:p w:rsidR="00C33A0C" w:rsidRPr="00787836" w:rsidRDefault="00C33A0C" w:rsidP="005F0DC2">
      <w:pPr>
        <w:ind w:firstLine="720"/>
      </w:pPr>
    </w:p>
    <w:p w:rsidR="00D230B0" w:rsidRPr="00787836" w:rsidRDefault="00D230B0" w:rsidP="005F0DC2"/>
    <w:p w:rsidR="009575CA" w:rsidRPr="00787836" w:rsidRDefault="009575CA" w:rsidP="00213193">
      <w:pPr>
        <w:numPr>
          <w:ilvl w:val="0"/>
          <w:numId w:val="17"/>
        </w:numPr>
        <w:spacing w:line="276" w:lineRule="auto"/>
        <w:jc w:val="both"/>
      </w:pPr>
      <w:r w:rsidRPr="00787836">
        <w:lastRenderedPageBreak/>
        <w:t>a)</w:t>
      </w:r>
      <w:r w:rsidRPr="00787836">
        <w:tab/>
        <w:t xml:space="preserve">Triangle ABC has the vertices </w:t>
      </w:r>
      <m:oMath>
        <m:r>
          <w:rPr>
            <w:rFonts w:ascii="Cambria Math" w:hAnsi="Cambria Math"/>
          </w:rPr>
          <m:t>A(-2, -2), B(-2, -5)</m:t>
        </m:r>
      </m:oMath>
      <w:r w:rsidRPr="00787836">
        <w:t xml:space="preserve"> and </w:t>
      </w:r>
      <m:oMath>
        <m:r>
          <w:rPr>
            <w:rFonts w:ascii="Cambria Math" w:hAnsi="Cambria Math"/>
          </w:rPr>
          <m:t>C(-5, -4).</m:t>
        </m:r>
      </m:oMath>
      <w:r w:rsidRPr="00787836">
        <w:t xml:space="preserve"> Draw </w:t>
      </w:r>
      <m:oMath>
        <m:r>
          <w:rPr>
            <w:rFonts w:ascii="Cambria Math" w:hAnsi="Cambria Math"/>
          </w:rPr>
          <m:t>∆ABC</m:t>
        </m:r>
      </m:oMath>
      <w:r w:rsidRPr="00787836">
        <w:t xml:space="preserve"> on </w:t>
      </w:r>
      <w:r w:rsidR="00213193">
        <w:t>the graph paper provided.</w:t>
      </w:r>
      <w:r w:rsidR="00213193">
        <w:tab/>
      </w:r>
      <w:r w:rsidR="00213193">
        <w:tab/>
      </w:r>
      <w:r w:rsidR="00213193">
        <w:tab/>
      </w:r>
      <w:r w:rsidR="00213193">
        <w:tab/>
      </w:r>
      <w:r w:rsidR="00213193">
        <w:tab/>
      </w:r>
      <w:r w:rsidR="00213193">
        <w:tab/>
        <w:t>(1 mark</w:t>
      </w:r>
      <w:r w:rsidRPr="00213193">
        <w:t>)</w:t>
      </w:r>
    </w:p>
    <w:p w:rsidR="009575CA" w:rsidRPr="00787836" w:rsidRDefault="009575CA" w:rsidP="009575CA">
      <w:pPr>
        <w:ind w:left="360" w:firstLine="360"/>
        <w:jc w:val="both"/>
        <w:rPr>
          <w:noProof/>
        </w:rPr>
      </w:pPr>
    </w:p>
    <w:p w:rsidR="009575CA" w:rsidRPr="00787836" w:rsidRDefault="0043741D" w:rsidP="009575CA">
      <w:pPr>
        <w:ind w:left="360" w:firstLine="360"/>
        <w:jc w:val="both"/>
        <w:rPr>
          <w:noProof/>
        </w:rPr>
      </w:pPr>
      <w:r>
        <w:rPr>
          <w:noProof/>
        </w:rPr>
        <w:drawing>
          <wp:inline distT="0" distB="0" distL="0" distR="0">
            <wp:extent cx="5731510" cy="5725483"/>
            <wp:effectExtent l="0" t="0" r="254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5725483"/>
                    </a:xfrm>
                    <a:prstGeom prst="rect">
                      <a:avLst/>
                    </a:prstGeom>
                    <a:noFill/>
                    <a:ln>
                      <a:noFill/>
                    </a:ln>
                  </pic:spPr>
                </pic:pic>
              </a:graphicData>
            </a:graphic>
          </wp:inline>
        </w:drawing>
      </w:r>
    </w:p>
    <w:p w:rsidR="009575CA" w:rsidRPr="00787836" w:rsidRDefault="009575CA" w:rsidP="0043741D">
      <w:pPr>
        <w:jc w:val="both"/>
      </w:pPr>
    </w:p>
    <w:p w:rsidR="009575CA" w:rsidRPr="00787836" w:rsidRDefault="009575CA" w:rsidP="009575CA">
      <w:pPr>
        <w:ind w:left="360"/>
        <w:jc w:val="both"/>
      </w:pPr>
      <w:r w:rsidRPr="00787836">
        <w:t xml:space="preserve">b) </w:t>
      </w:r>
      <m:oMath>
        <m:r>
          <w:rPr>
            <w:rFonts w:ascii="Cambria Math" w:hAnsi="Cambria Math"/>
          </w:rPr>
          <m:t>∆A'B'C'</m:t>
        </m:r>
      </m:oMath>
      <w:r w:rsidRPr="00787836">
        <w:t xml:space="preserve">is the image of </w:t>
      </w:r>
      <m:oMath>
        <m:r>
          <w:rPr>
            <w:rFonts w:ascii="Cambria Math" w:hAnsi="Cambria Math"/>
          </w:rPr>
          <m:t>∆ABC</m:t>
        </m:r>
      </m:oMath>
      <w:r w:rsidRPr="00787836">
        <w:t xml:space="preserve"> under reflection in the line </w:t>
      </w:r>
      <m:oMath>
        <m:r>
          <w:rPr>
            <w:rFonts w:ascii="Cambria Math" w:hAnsi="Cambria Math"/>
          </w:rPr>
          <m:t>x + y = 0</m:t>
        </m:r>
      </m:oMath>
      <w:r w:rsidRPr="00787836">
        <w:t xml:space="preserve">. Draw triangle </w:t>
      </w:r>
    </w:p>
    <w:p w:rsidR="009575CA" w:rsidRPr="00787836" w:rsidRDefault="009575CA" w:rsidP="009575CA">
      <w:pPr>
        <w:ind w:left="360"/>
        <w:jc w:val="both"/>
      </w:pPr>
      <w:r w:rsidRPr="00787836">
        <w:tab/>
      </w:r>
      <m:oMath>
        <m:r>
          <w:rPr>
            <w:rFonts w:ascii="Cambria Math" w:hAnsi="Cambria Math"/>
          </w:rPr>
          <m:t xml:space="preserve">A'B'C' </m:t>
        </m:r>
      </m:oMath>
      <w:r w:rsidRPr="00787836">
        <w:t>on the same axes and state its coordinates.</w:t>
      </w:r>
      <w:r w:rsidRPr="00787836">
        <w:tab/>
      </w:r>
      <w:r w:rsidRPr="00787836">
        <w:tab/>
      </w:r>
      <w:r w:rsidRPr="00787836">
        <w:tab/>
      </w:r>
      <w:r w:rsidRPr="00787836">
        <w:rPr>
          <w:b/>
        </w:rPr>
        <w:tab/>
      </w:r>
      <w:r w:rsidR="00213193">
        <w:t>(3</w:t>
      </w:r>
      <w:r w:rsidRPr="00213193">
        <w:t xml:space="preserve"> marks)</w:t>
      </w:r>
    </w:p>
    <w:p w:rsidR="009575CA" w:rsidRDefault="009575CA" w:rsidP="009575CA">
      <w:pPr>
        <w:ind w:left="360"/>
        <w:jc w:val="both"/>
      </w:pPr>
    </w:p>
    <w:p w:rsidR="0043741D" w:rsidRPr="00787836" w:rsidRDefault="0043741D" w:rsidP="009575CA">
      <w:pPr>
        <w:ind w:left="360"/>
        <w:jc w:val="both"/>
      </w:pPr>
    </w:p>
    <w:p w:rsidR="009575CA" w:rsidRPr="00787836" w:rsidRDefault="009575CA" w:rsidP="009575CA">
      <w:pPr>
        <w:pStyle w:val="ListParagraph"/>
        <w:numPr>
          <w:ilvl w:val="0"/>
          <w:numId w:val="5"/>
        </w:numPr>
        <w:spacing w:line="276" w:lineRule="auto"/>
        <w:ind w:left="709"/>
        <w:jc w:val="both"/>
      </w:pPr>
      <m:oMath>
        <m:r>
          <w:rPr>
            <w:rFonts w:ascii="Cambria Math" w:hAnsi="Cambria Math"/>
          </w:rPr>
          <m:t>∆A''B''C''</m:t>
        </m:r>
      </m:oMath>
      <w:r w:rsidRPr="00787836">
        <w:t xml:space="preserve">is the image of </w:t>
      </w:r>
      <m:oMath>
        <m:r>
          <w:rPr>
            <w:rFonts w:ascii="Cambria Math" w:hAnsi="Cambria Math"/>
          </w:rPr>
          <m:t>∆A'B'C'</m:t>
        </m:r>
      </m:oMath>
      <w:r w:rsidRPr="00787836">
        <w:t xml:space="preserve">  under a positive quarter turn about the origin. Draw </w:t>
      </w:r>
      <m:oMath>
        <m:r>
          <w:rPr>
            <w:rFonts w:ascii="Cambria Math" w:hAnsi="Cambria Math"/>
          </w:rPr>
          <m:t>∆A''B''C''</m:t>
        </m:r>
      </m:oMath>
      <w:r w:rsidRPr="00787836">
        <w:t xml:space="preserve"> on the same axes and state its coordinates.</w:t>
      </w:r>
      <w:r w:rsidRPr="00787836">
        <w:tab/>
      </w:r>
      <w:r w:rsidRPr="00787836">
        <w:tab/>
      </w:r>
      <w:r w:rsidRPr="00787836">
        <w:tab/>
      </w:r>
      <w:r w:rsidR="00213193" w:rsidRPr="00213193">
        <w:t>(3</w:t>
      </w:r>
      <w:r w:rsidRPr="00213193">
        <w:t xml:space="preserve"> marks)</w:t>
      </w:r>
    </w:p>
    <w:p w:rsidR="009575CA" w:rsidRPr="00787836" w:rsidRDefault="009575CA" w:rsidP="009575CA">
      <w:pPr>
        <w:ind w:left="709"/>
        <w:jc w:val="both"/>
      </w:pPr>
    </w:p>
    <w:p w:rsidR="009575CA" w:rsidRPr="00787836" w:rsidRDefault="009575CA" w:rsidP="009575CA">
      <w:pPr>
        <w:ind w:left="709"/>
        <w:jc w:val="both"/>
      </w:pPr>
    </w:p>
    <w:p w:rsidR="009575CA" w:rsidRPr="00787836" w:rsidRDefault="009575CA" w:rsidP="009575CA">
      <w:pPr>
        <w:pStyle w:val="ListParagraph"/>
        <w:numPr>
          <w:ilvl w:val="0"/>
          <w:numId w:val="5"/>
        </w:numPr>
        <w:spacing w:line="276" w:lineRule="auto"/>
        <w:ind w:left="709"/>
        <w:jc w:val="both"/>
      </w:pPr>
      <m:oMath>
        <m:r>
          <w:rPr>
            <w:rFonts w:ascii="Cambria Math" w:hAnsi="Cambria Math"/>
          </w:rPr>
          <m:t>∆A'''B'''C'''</m:t>
        </m:r>
      </m:oMath>
      <w:r w:rsidRPr="00787836">
        <w:t xml:space="preserve">is the image of </w:t>
      </w:r>
      <m:oMath>
        <m:r>
          <w:rPr>
            <w:rFonts w:ascii="Cambria Math" w:hAnsi="Cambria Math"/>
          </w:rPr>
          <m:t>∆A''B''C''</m:t>
        </m:r>
      </m:oMath>
      <w:r w:rsidRPr="00787836">
        <w:t xml:space="preserve">  under an enlargement centre (</w:t>
      </w:r>
      <m:oMath>
        <m:r>
          <w:rPr>
            <w:rFonts w:ascii="Cambria Math" w:hAnsi="Cambria Math"/>
          </w:rPr>
          <m:t>0, 0)</m:t>
        </m:r>
      </m:oMath>
      <w:r w:rsidR="0005651B">
        <w:t xml:space="preserve"> and scale factor -1</w:t>
      </w:r>
      <w:r w:rsidRPr="00787836">
        <w:t xml:space="preserve">. Draw </w:t>
      </w:r>
      <m:oMath>
        <m:r>
          <w:rPr>
            <w:rFonts w:ascii="Cambria Math" w:hAnsi="Cambria Math"/>
          </w:rPr>
          <m:t>∆A'''B'''C'''</m:t>
        </m:r>
      </m:oMath>
      <w:r w:rsidRPr="00787836">
        <w:t xml:space="preserve"> and state its coordinates.</w:t>
      </w:r>
      <w:r w:rsidRPr="00787836">
        <w:tab/>
      </w:r>
      <w:r w:rsidRPr="00787836">
        <w:tab/>
      </w:r>
      <w:r w:rsidR="000E651C">
        <w:tab/>
      </w:r>
      <w:r w:rsidR="00213193" w:rsidRPr="00213193">
        <w:t>(3</w:t>
      </w:r>
      <w:r w:rsidRPr="00213193">
        <w:t xml:space="preserve"> marks)</w:t>
      </w:r>
    </w:p>
    <w:p w:rsidR="009575CA" w:rsidRPr="00787836" w:rsidRDefault="009575CA" w:rsidP="004575D6">
      <w:pPr>
        <w:ind w:left="360"/>
      </w:pPr>
    </w:p>
    <w:p w:rsidR="00FF6AC0" w:rsidRPr="00787836" w:rsidRDefault="00FF6AC0" w:rsidP="004575D6">
      <w:pPr>
        <w:ind w:left="360"/>
      </w:pPr>
    </w:p>
    <w:p w:rsidR="00FF6AC0" w:rsidRDefault="00FF6AC0" w:rsidP="004575D6">
      <w:pPr>
        <w:ind w:left="360"/>
      </w:pPr>
    </w:p>
    <w:p w:rsidR="00C33A0C" w:rsidRDefault="00C33A0C" w:rsidP="004575D6">
      <w:pPr>
        <w:ind w:left="360"/>
      </w:pPr>
    </w:p>
    <w:p w:rsidR="00C33A0C" w:rsidRDefault="00C33A0C" w:rsidP="004575D6">
      <w:pPr>
        <w:ind w:left="360"/>
      </w:pPr>
    </w:p>
    <w:p w:rsidR="007E3C5C" w:rsidRPr="00787836" w:rsidRDefault="007E3C5C" w:rsidP="004575D6">
      <w:pPr>
        <w:ind w:left="360"/>
      </w:pPr>
    </w:p>
    <w:p w:rsidR="00A83C19" w:rsidRDefault="007E3C5C" w:rsidP="004F2DC4">
      <w:pPr>
        <w:pStyle w:val="ListParagraph"/>
        <w:numPr>
          <w:ilvl w:val="0"/>
          <w:numId w:val="17"/>
        </w:numPr>
      </w:pPr>
      <w:r>
        <w:lastRenderedPageBreak/>
        <w:t>The figure below represents a model of a solid structure in the shape of a frustrum of a cone with a hemispherical top. The diameter of the hemispherical part and the top of the frustrum is 70cm. The frustrum has a base diameter of 28cm and slant height of 60cm.</w:t>
      </w:r>
    </w:p>
    <w:p w:rsidR="00574BCB" w:rsidRDefault="00B30CBF" w:rsidP="007E3C5C">
      <w:r>
        <w:rPr>
          <w:noProof/>
        </w:rPr>
        <w:drawing>
          <wp:anchor distT="0" distB="0" distL="0" distR="0" simplePos="0" relativeHeight="251681792" behindDoc="1" locked="0" layoutInCell="1" allowOverlap="1">
            <wp:simplePos x="0" y="0"/>
            <wp:positionH relativeFrom="page">
              <wp:posOffset>2262505</wp:posOffset>
            </wp:positionH>
            <wp:positionV relativeFrom="paragraph">
              <wp:posOffset>51435</wp:posOffset>
            </wp:positionV>
            <wp:extent cx="1797685" cy="1725295"/>
            <wp:effectExtent l="0" t="0" r="0" b="8255"/>
            <wp:wrapNone/>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1797685" cy="1725295"/>
                    </a:xfrm>
                    <a:prstGeom prst="rect">
                      <a:avLst/>
                    </a:prstGeom>
                  </pic:spPr>
                </pic:pic>
              </a:graphicData>
            </a:graphic>
          </wp:anchor>
        </w:drawing>
      </w:r>
    </w:p>
    <w:p w:rsidR="00574BCB" w:rsidRDefault="00574BCB" w:rsidP="00B30CBF">
      <w:pPr>
        <w:ind w:left="360"/>
      </w:pPr>
    </w:p>
    <w:p w:rsidR="00574BCB" w:rsidRDefault="00574BCB" w:rsidP="007E3C5C"/>
    <w:p w:rsidR="00574BCB" w:rsidRDefault="00574BCB" w:rsidP="007E3C5C"/>
    <w:p w:rsidR="00574BCB" w:rsidRDefault="00574BCB" w:rsidP="007E3C5C"/>
    <w:p w:rsidR="00574BCB" w:rsidRDefault="00574BCB" w:rsidP="007E3C5C"/>
    <w:p w:rsidR="00574BCB" w:rsidRDefault="00574BCB" w:rsidP="007E3C5C"/>
    <w:p w:rsidR="00574BCB" w:rsidRDefault="00574BCB" w:rsidP="007E3C5C"/>
    <w:p w:rsidR="00574BCB" w:rsidRDefault="00574BCB" w:rsidP="007E3C5C"/>
    <w:p w:rsidR="00574BCB" w:rsidRDefault="00574BCB" w:rsidP="007E3C5C"/>
    <w:p w:rsidR="00574BCB" w:rsidRDefault="00574BCB" w:rsidP="007E3C5C"/>
    <w:p w:rsidR="00574BCB" w:rsidRDefault="00574BCB" w:rsidP="007E3C5C">
      <w:r>
        <w:t>Calculate:</w:t>
      </w:r>
    </w:p>
    <w:p w:rsidR="00574BCB" w:rsidRPr="00787836" w:rsidRDefault="00574BCB" w:rsidP="00574BCB">
      <w:pPr>
        <w:pStyle w:val="ListParagraph"/>
        <w:numPr>
          <w:ilvl w:val="0"/>
          <w:numId w:val="19"/>
        </w:numPr>
      </w:pPr>
      <w:r>
        <w:t>The area of the hemispherical surface.</w:t>
      </w:r>
      <w:r>
        <w:tab/>
      </w:r>
      <w:r>
        <w:tab/>
      </w:r>
      <w:r>
        <w:tab/>
      </w:r>
      <w:r>
        <w:tab/>
      </w:r>
      <w:r>
        <w:tab/>
        <w:t>(2mks)</w:t>
      </w:r>
    </w:p>
    <w:p w:rsidR="007E5DD4" w:rsidRDefault="007E5DD4" w:rsidP="00A83C19">
      <w:pPr>
        <w:tabs>
          <w:tab w:val="left" w:pos="720"/>
        </w:tabs>
        <w:ind w:left="720" w:hanging="720"/>
      </w:pPr>
    </w:p>
    <w:p w:rsidR="00574BCB" w:rsidRDefault="00574BCB" w:rsidP="00A83C19">
      <w:pPr>
        <w:tabs>
          <w:tab w:val="left" w:pos="720"/>
        </w:tabs>
        <w:ind w:left="720" w:hanging="720"/>
      </w:pPr>
    </w:p>
    <w:p w:rsidR="00574BCB" w:rsidRDefault="00574BCB" w:rsidP="00A83C19">
      <w:pPr>
        <w:tabs>
          <w:tab w:val="left" w:pos="720"/>
        </w:tabs>
        <w:ind w:left="720" w:hanging="720"/>
      </w:pPr>
    </w:p>
    <w:p w:rsidR="00574BCB" w:rsidRDefault="00574BCB" w:rsidP="00A83C19">
      <w:pPr>
        <w:tabs>
          <w:tab w:val="left" w:pos="720"/>
        </w:tabs>
        <w:ind w:left="720" w:hanging="720"/>
      </w:pPr>
    </w:p>
    <w:p w:rsidR="00574BCB" w:rsidRDefault="00574BCB" w:rsidP="00A83C19">
      <w:pPr>
        <w:tabs>
          <w:tab w:val="left" w:pos="720"/>
        </w:tabs>
        <w:ind w:left="720" w:hanging="720"/>
      </w:pPr>
    </w:p>
    <w:p w:rsidR="00574BCB" w:rsidRDefault="00574BCB" w:rsidP="00A83C19">
      <w:pPr>
        <w:tabs>
          <w:tab w:val="left" w:pos="720"/>
        </w:tabs>
        <w:ind w:left="720" w:hanging="720"/>
      </w:pPr>
    </w:p>
    <w:p w:rsidR="00574BCB" w:rsidRDefault="00574BCB" w:rsidP="00574BCB">
      <w:pPr>
        <w:pStyle w:val="ListParagraph"/>
        <w:numPr>
          <w:ilvl w:val="0"/>
          <w:numId w:val="19"/>
        </w:numPr>
        <w:tabs>
          <w:tab w:val="left" w:pos="720"/>
        </w:tabs>
      </w:pPr>
      <w:r>
        <w:t>The slant height of the cone from which the frustrum was cut.</w:t>
      </w:r>
      <w:r>
        <w:tab/>
      </w:r>
      <w:r>
        <w:tab/>
        <w:t>(2mks)</w:t>
      </w:r>
    </w:p>
    <w:p w:rsidR="00DC29BB" w:rsidRDefault="00DC29BB" w:rsidP="00DC29BB">
      <w:pPr>
        <w:tabs>
          <w:tab w:val="left" w:pos="720"/>
        </w:tabs>
      </w:pPr>
    </w:p>
    <w:p w:rsidR="00DC29BB" w:rsidRDefault="00DC29BB" w:rsidP="00DC29BB">
      <w:pPr>
        <w:tabs>
          <w:tab w:val="left" w:pos="720"/>
        </w:tabs>
      </w:pPr>
    </w:p>
    <w:p w:rsidR="00DC29BB" w:rsidRDefault="00DC29BB" w:rsidP="00DC29BB">
      <w:pPr>
        <w:tabs>
          <w:tab w:val="left" w:pos="720"/>
        </w:tabs>
      </w:pPr>
    </w:p>
    <w:p w:rsidR="00DC29BB" w:rsidRDefault="00DC29BB" w:rsidP="00DC29BB">
      <w:pPr>
        <w:tabs>
          <w:tab w:val="left" w:pos="720"/>
        </w:tabs>
      </w:pPr>
    </w:p>
    <w:p w:rsidR="00DC29BB" w:rsidRDefault="00DC29BB" w:rsidP="00DC29BB">
      <w:pPr>
        <w:tabs>
          <w:tab w:val="left" w:pos="720"/>
        </w:tabs>
      </w:pPr>
    </w:p>
    <w:p w:rsidR="005A6D0B" w:rsidRDefault="005A6D0B" w:rsidP="00574BCB">
      <w:pPr>
        <w:pStyle w:val="ListParagraph"/>
        <w:numPr>
          <w:ilvl w:val="0"/>
          <w:numId w:val="19"/>
        </w:numPr>
        <w:tabs>
          <w:tab w:val="left" w:pos="720"/>
        </w:tabs>
      </w:pPr>
      <w:r>
        <w:t>The curved surface area of the frustrum.</w:t>
      </w:r>
      <w:r>
        <w:tab/>
      </w:r>
      <w:r>
        <w:tab/>
      </w:r>
      <w:r>
        <w:tab/>
      </w:r>
      <w:r>
        <w:tab/>
      </w:r>
      <w:r>
        <w:tab/>
        <w:t>(2mks)</w:t>
      </w:r>
    </w:p>
    <w:p w:rsidR="00DC29BB" w:rsidRDefault="00DC29BB" w:rsidP="00DC29BB">
      <w:pPr>
        <w:tabs>
          <w:tab w:val="left" w:pos="720"/>
        </w:tabs>
      </w:pPr>
    </w:p>
    <w:p w:rsidR="00DC29BB" w:rsidRDefault="00DC29BB" w:rsidP="00DC29BB">
      <w:pPr>
        <w:tabs>
          <w:tab w:val="left" w:pos="720"/>
        </w:tabs>
      </w:pPr>
    </w:p>
    <w:p w:rsidR="00DC29BB" w:rsidRDefault="00DC29BB" w:rsidP="00DC29BB">
      <w:pPr>
        <w:tabs>
          <w:tab w:val="left" w:pos="720"/>
        </w:tabs>
      </w:pPr>
    </w:p>
    <w:p w:rsidR="00DC29BB" w:rsidRDefault="00DC29BB" w:rsidP="00DC29BB">
      <w:pPr>
        <w:tabs>
          <w:tab w:val="left" w:pos="720"/>
        </w:tabs>
      </w:pPr>
    </w:p>
    <w:p w:rsidR="00DC29BB" w:rsidRDefault="00DC29BB" w:rsidP="00DC29BB">
      <w:pPr>
        <w:tabs>
          <w:tab w:val="left" w:pos="720"/>
        </w:tabs>
      </w:pPr>
    </w:p>
    <w:p w:rsidR="00DC29BB" w:rsidRDefault="00DC29BB" w:rsidP="00DC29BB">
      <w:pPr>
        <w:tabs>
          <w:tab w:val="left" w:pos="720"/>
        </w:tabs>
      </w:pPr>
    </w:p>
    <w:p w:rsidR="005A6D0B" w:rsidRDefault="005A6D0B" w:rsidP="00574BCB">
      <w:pPr>
        <w:pStyle w:val="ListParagraph"/>
        <w:numPr>
          <w:ilvl w:val="0"/>
          <w:numId w:val="19"/>
        </w:numPr>
        <w:tabs>
          <w:tab w:val="left" w:pos="720"/>
        </w:tabs>
      </w:pPr>
      <w:r>
        <w:t>The area of the base.</w:t>
      </w:r>
      <w:r>
        <w:tab/>
      </w:r>
      <w:r>
        <w:tab/>
      </w:r>
      <w:r>
        <w:tab/>
      </w:r>
      <w:r>
        <w:tab/>
      </w:r>
      <w:r>
        <w:tab/>
      </w:r>
      <w:r>
        <w:tab/>
      </w:r>
      <w:r>
        <w:tab/>
      </w:r>
      <w:r>
        <w:tab/>
        <w:t>(2mks)</w:t>
      </w:r>
    </w:p>
    <w:p w:rsidR="00DC29BB" w:rsidRDefault="00DC29BB" w:rsidP="00DC29BB">
      <w:pPr>
        <w:tabs>
          <w:tab w:val="left" w:pos="720"/>
        </w:tabs>
      </w:pPr>
    </w:p>
    <w:p w:rsidR="00DC29BB" w:rsidRDefault="00DC29BB" w:rsidP="00DC29BB">
      <w:pPr>
        <w:tabs>
          <w:tab w:val="left" w:pos="720"/>
        </w:tabs>
      </w:pPr>
    </w:p>
    <w:p w:rsidR="00DC29BB" w:rsidRDefault="00DC29BB" w:rsidP="00DC29BB">
      <w:pPr>
        <w:tabs>
          <w:tab w:val="left" w:pos="720"/>
        </w:tabs>
      </w:pPr>
    </w:p>
    <w:p w:rsidR="00DC29BB" w:rsidRDefault="00DC29BB" w:rsidP="00DC29BB">
      <w:pPr>
        <w:tabs>
          <w:tab w:val="left" w:pos="720"/>
        </w:tabs>
      </w:pPr>
    </w:p>
    <w:p w:rsidR="00DC29BB" w:rsidRDefault="00DC29BB" w:rsidP="00DC29BB">
      <w:pPr>
        <w:tabs>
          <w:tab w:val="left" w:pos="720"/>
        </w:tabs>
      </w:pPr>
    </w:p>
    <w:p w:rsidR="00DC29BB" w:rsidRDefault="00DC29BB" w:rsidP="00DC29BB">
      <w:pPr>
        <w:tabs>
          <w:tab w:val="left" w:pos="720"/>
        </w:tabs>
      </w:pPr>
    </w:p>
    <w:p w:rsidR="00DC29BB" w:rsidRDefault="00DC29BB" w:rsidP="00DC29BB">
      <w:pPr>
        <w:tabs>
          <w:tab w:val="left" w:pos="720"/>
        </w:tabs>
      </w:pPr>
    </w:p>
    <w:p w:rsidR="00144E04" w:rsidRPr="00787836" w:rsidRDefault="00144E04" w:rsidP="00574BCB">
      <w:pPr>
        <w:pStyle w:val="ListParagraph"/>
        <w:numPr>
          <w:ilvl w:val="0"/>
          <w:numId w:val="19"/>
        </w:numPr>
        <w:tabs>
          <w:tab w:val="left" w:pos="720"/>
        </w:tabs>
      </w:pPr>
      <w:r>
        <w:t>The total surface area of the model.</w:t>
      </w:r>
      <w:r>
        <w:tab/>
      </w:r>
      <w:r>
        <w:tab/>
      </w:r>
      <w:r>
        <w:tab/>
      </w:r>
      <w:r>
        <w:tab/>
      </w:r>
      <w:r>
        <w:tab/>
      </w:r>
      <w:r>
        <w:tab/>
        <w:t>(2mks)</w:t>
      </w:r>
    </w:p>
    <w:p w:rsidR="00B75309" w:rsidRDefault="00B75309" w:rsidP="007E5DD4">
      <w:pPr>
        <w:ind w:left="1440"/>
      </w:pPr>
    </w:p>
    <w:p w:rsidR="005A6D0B" w:rsidRPr="00787836" w:rsidRDefault="005A6D0B" w:rsidP="007E5DD4">
      <w:pPr>
        <w:ind w:left="1440"/>
      </w:pPr>
    </w:p>
    <w:p w:rsidR="00B75309" w:rsidRPr="00787836" w:rsidRDefault="00B75309" w:rsidP="007E5DD4">
      <w:pPr>
        <w:ind w:left="1440"/>
      </w:pPr>
    </w:p>
    <w:p w:rsidR="00B75309" w:rsidRDefault="00B75309" w:rsidP="007E5DD4">
      <w:pPr>
        <w:ind w:left="1440"/>
      </w:pPr>
    </w:p>
    <w:p w:rsidR="00B30CBF" w:rsidRDefault="00B30CBF" w:rsidP="007E5DD4">
      <w:pPr>
        <w:ind w:left="1440"/>
      </w:pPr>
    </w:p>
    <w:p w:rsidR="00C33A0C" w:rsidRDefault="00C33A0C" w:rsidP="007E5DD4">
      <w:pPr>
        <w:ind w:left="1440"/>
      </w:pPr>
    </w:p>
    <w:p w:rsidR="00C33A0C" w:rsidRDefault="00C33A0C" w:rsidP="007E5DD4">
      <w:pPr>
        <w:ind w:left="1440"/>
      </w:pPr>
    </w:p>
    <w:p w:rsidR="00C33A0C" w:rsidRDefault="00C33A0C" w:rsidP="007E5DD4">
      <w:pPr>
        <w:ind w:left="1440"/>
      </w:pPr>
    </w:p>
    <w:p w:rsidR="00C33A0C" w:rsidRPr="00787836" w:rsidRDefault="00C33A0C" w:rsidP="007E5DD4">
      <w:pPr>
        <w:ind w:left="1440"/>
      </w:pPr>
    </w:p>
    <w:p w:rsidR="00B75309" w:rsidRPr="00787836" w:rsidRDefault="00B75309" w:rsidP="00921AB4"/>
    <w:p w:rsidR="007E5DD4" w:rsidRPr="00787836" w:rsidRDefault="007E5DD4" w:rsidP="00B75309">
      <w:pPr>
        <w:pStyle w:val="ListParagraph"/>
        <w:numPr>
          <w:ilvl w:val="0"/>
          <w:numId w:val="16"/>
        </w:numPr>
      </w:pPr>
      <w:r w:rsidRPr="00787836">
        <w:lastRenderedPageBreak/>
        <w:t>Fifty three seedlings were uprooted from a nursery and their heights measured to the nearest centimeter and recorded in the given table.</w:t>
      </w:r>
      <w:r w:rsidRPr="00787836">
        <w:tab/>
      </w:r>
    </w:p>
    <w:p w:rsidR="007E5DD4" w:rsidRPr="00787836" w:rsidRDefault="007E5DD4" w:rsidP="007E5DD4">
      <w:pPr>
        <w:ind w:left="720" w:hanging="720"/>
      </w:pPr>
    </w:p>
    <w:tbl>
      <w:tblPr>
        <w:tblW w:w="0" w:type="auto"/>
        <w:jc w:val="center"/>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3240"/>
      </w:tblGrid>
      <w:tr w:rsidR="007E5DD4" w:rsidRPr="00787836" w:rsidTr="00E4739B">
        <w:trPr>
          <w:trHeight w:val="421"/>
          <w:jc w:val="center"/>
        </w:trPr>
        <w:tc>
          <w:tcPr>
            <w:tcW w:w="3827" w:type="dxa"/>
          </w:tcPr>
          <w:p w:rsidR="007E5DD4" w:rsidRPr="00787836" w:rsidRDefault="007E5DD4" w:rsidP="00E4739B">
            <w:r w:rsidRPr="00787836">
              <w:t>Height (cm)</w:t>
            </w:r>
          </w:p>
        </w:tc>
        <w:tc>
          <w:tcPr>
            <w:tcW w:w="3240" w:type="dxa"/>
          </w:tcPr>
          <w:p w:rsidR="007E5DD4" w:rsidRPr="00787836" w:rsidRDefault="007E5DD4" w:rsidP="00E4739B">
            <w:r w:rsidRPr="00787836">
              <w:t>Frequency</w:t>
            </w:r>
          </w:p>
        </w:tc>
      </w:tr>
      <w:tr w:rsidR="007E5DD4" w:rsidRPr="00787836" w:rsidTr="00E4739B">
        <w:trPr>
          <w:trHeight w:val="421"/>
          <w:jc w:val="center"/>
        </w:trPr>
        <w:tc>
          <w:tcPr>
            <w:tcW w:w="3827" w:type="dxa"/>
          </w:tcPr>
          <w:p w:rsidR="007E5DD4" w:rsidRPr="00787836" w:rsidRDefault="007E5DD4" w:rsidP="00E4739B">
            <w:r w:rsidRPr="00787836">
              <w:t>13 -15</w:t>
            </w:r>
          </w:p>
          <w:p w:rsidR="007E5DD4" w:rsidRPr="00787836" w:rsidRDefault="007E5DD4" w:rsidP="00E4739B">
            <w:r w:rsidRPr="00787836">
              <w:t>16- 18</w:t>
            </w:r>
          </w:p>
          <w:p w:rsidR="007E5DD4" w:rsidRPr="00787836" w:rsidRDefault="007E5DD4" w:rsidP="00E4739B">
            <w:r w:rsidRPr="00787836">
              <w:t>19 – 21</w:t>
            </w:r>
          </w:p>
          <w:p w:rsidR="007E5DD4" w:rsidRPr="00787836" w:rsidRDefault="007E5DD4" w:rsidP="00E4739B">
            <w:r w:rsidRPr="00787836">
              <w:t>22 – 24</w:t>
            </w:r>
          </w:p>
          <w:p w:rsidR="007E5DD4" w:rsidRPr="00787836" w:rsidRDefault="007E5DD4" w:rsidP="00E4739B">
            <w:r w:rsidRPr="00787836">
              <w:t>25 – 27</w:t>
            </w:r>
          </w:p>
          <w:p w:rsidR="007E5DD4" w:rsidRPr="00787836" w:rsidRDefault="007E5DD4" w:rsidP="00E4739B">
            <w:r w:rsidRPr="00787836">
              <w:t>28 – 30</w:t>
            </w:r>
          </w:p>
          <w:p w:rsidR="007E5DD4" w:rsidRPr="00787836" w:rsidRDefault="007E5DD4" w:rsidP="00E4739B">
            <w:r w:rsidRPr="00787836">
              <w:t>31 – 33</w:t>
            </w:r>
          </w:p>
        </w:tc>
        <w:tc>
          <w:tcPr>
            <w:tcW w:w="3240" w:type="dxa"/>
          </w:tcPr>
          <w:p w:rsidR="007E5DD4" w:rsidRPr="00787836" w:rsidRDefault="007E5DD4" w:rsidP="00E4739B">
            <w:r w:rsidRPr="00787836">
              <w:t>4</w:t>
            </w:r>
          </w:p>
          <w:p w:rsidR="007E5DD4" w:rsidRPr="00787836" w:rsidRDefault="007E5DD4" w:rsidP="00E4739B">
            <w:r w:rsidRPr="00787836">
              <w:t>7</w:t>
            </w:r>
          </w:p>
          <w:p w:rsidR="007E5DD4" w:rsidRPr="00787836" w:rsidRDefault="007E5DD4" w:rsidP="00E4739B">
            <w:r w:rsidRPr="00787836">
              <w:t>11</w:t>
            </w:r>
          </w:p>
          <w:p w:rsidR="007E5DD4" w:rsidRPr="00787836" w:rsidRDefault="007E5DD4" w:rsidP="00E4739B">
            <w:r w:rsidRPr="00787836">
              <w:t>15</w:t>
            </w:r>
          </w:p>
          <w:p w:rsidR="007E5DD4" w:rsidRPr="00787836" w:rsidRDefault="007E5DD4" w:rsidP="00E4739B">
            <w:r w:rsidRPr="00787836">
              <w:t>6</w:t>
            </w:r>
          </w:p>
          <w:p w:rsidR="007E5DD4" w:rsidRPr="00787836" w:rsidRDefault="007E5DD4" w:rsidP="00E4739B">
            <w:r w:rsidRPr="00787836">
              <w:t>5</w:t>
            </w:r>
          </w:p>
          <w:p w:rsidR="007E5DD4" w:rsidRPr="00787836" w:rsidRDefault="007E5DD4" w:rsidP="00E4739B">
            <w:r w:rsidRPr="00787836">
              <w:t>2</w:t>
            </w:r>
          </w:p>
        </w:tc>
      </w:tr>
    </w:tbl>
    <w:p w:rsidR="007E5DD4" w:rsidRPr="00787836" w:rsidRDefault="007E5DD4" w:rsidP="007E5DD4">
      <w:r w:rsidRPr="00787836">
        <w:tab/>
      </w:r>
    </w:p>
    <w:p w:rsidR="007E5DD4" w:rsidRPr="00787836" w:rsidRDefault="007E5DD4" w:rsidP="007E5DD4"/>
    <w:p w:rsidR="007E5DD4" w:rsidRPr="00787836" w:rsidRDefault="007E5DD4" w:rsidP="007E5DD4">
      <w:r w:rsidRPr="00787836">
        <w:tab/>
        <w:t>Calculate:</w:t>
      </w:r>
    </w:p>
    <w:p w:rsidR="007E5DD4" w:rsidRPr="00787836" w:rsidRDefault="007E5DD4" w:rsidP="007E5DD4">
      <w:r w:rsidRPr="00787836">
        <w:tab/>
        <w:t>(a)</w:t>
      </w:r>
      <w:r w:rsidRPr="00787836">
        <w:tab/>
        <w:t>(i)</w:t>
      </w:r>
      <w:r w:rsidRPr="00787836">
        <w:tab/>
        <w:t>The mea</w:t>
      </w:r>
      <w:r w:rsidR="00B75309" w:rsidRPr="00787836">
        <w:t xml:space="preserve">n height of the seedlings </w:t>
      </w:r>
      <w:r w:rsidR="00B75309" w:rsidRPr="00787836">
        <w:tab/>
      </w:r>
      <w:r w:rsidR="00B75309" w:rsidRPr="00787836">
        <w:tab/>
      </w:r>
      <w:r w:rsidR="00B75309" w:rsidRPr="00787836">
        <w:tab/>
      </w:r>
      <w:r w:rsidR="00B75309" w:rsidRPr="00787836">
        <w:tab/>
      </w:r>
      <w:r w:rsidR="00785E65" w:rsidRPr="00787836">
        <w:t>(3</w:t>
      </w:r>
      <w:r w:rsidRPr="00787836">
        <w:t>mks)</w:t>
      </w:r>
    </w:p>
    <w:p w:rsidR="007E5DD4" w:rsidRPr="00787836" w:rsidRDefault="007E5DD4" w:rsidP="007E5DD4"/>
    <w:p w:rsidR="007E5DD4" w:rsidRPr="00787836" w:rsidRDefault="007E5DD4" w:rsidP="007E5DD4"/>
    <w:p w:rsidR="007E5DD4" w:rsidRPr="00787836" w:rsidRDefault="007E5DD4" w:rsidP="007E5DD4"/>
    <w:p w:rsidR="007E5DD4" w:rsidRPr="00787836" w:rsidRDefault="007E5DD4" w:rsidP="007E5DD4"/>
    <w:p w:rsidR="007E5DD4" w:rsidRPr="00787836" w:rsidRDefault="007E5DD4" w:rsidP="007E5DD4"/>
    <w:p w:rsidR="007E5DD4" w:rsidRPr="00787836" w:rsidRDefault="007E5DD4" w:rsidP="007E5DD4"/>
    <w:p w:rsidR="007E5DD4" w:rsidRPr="00787836" w:rsidRDefault="007E5DD4" w:rsidP="007E5DD4"/>
    <w:p w:rsidR="007E5DD4" w:rsidRPr="00787836" w:rsidRDefault="007E5DD4" w:rsidP="007E5DD4">
      <w:r w:rsidRPr="00787836">
        <w:tab/>
        <w:t>(ii)</w:t>
      </w:r>
      <w:r w:rsidRPr="00787836">
        <w:tab/>
        <w:t xml:space="preserve"> The media</w:t>
      </w:r>
      <w:r w:rsidR="00B75309" w:rsidRPr="00787836">
        <w:t>n height of the seedlings</w:t>
      </w:r>
      <w:r w:rsidR="00B75309" w:rsidRPr="00787836">
        <w:tab/>
      </w:r>
      <w:r w:rsidR="00B75309" w:rsidRPr="00787836">
        <w:tab/>
      </w:r>
      <w:r w:rsidR="00B75309" w:rsidRPr="00787836">
        <w:tab/>
      </w:r>
      <w:r w:rsidR="00B75309" w:rsidRPr="00787836">
        <w:tab/>
      </w:r>
      <w:r w:rsidR="00B75309" w:rsidRPr="00787836">
        <w:tab/>
      </w:r>
      <w:r w:rsidR="00785E65" w:rsidRPr="00787836">
        <w:t>(3</w:t>
      </w:r>
      <w:r w:rsidRPr="00787836">
        <w:t>mks)</w:t>
      </w:r>
    </w:p>
    <w:p w:rsidR="007E5DD4" w:rsidRPr="00787836" w:rsidRDefault="007E5DD4" w:rsidP="007E5DD4"/>
    <w:p w:rsidR="007E5DD4" w:rsidRPr="00787836" w:rsidRDefault="007E5DD4" w:rsidP="007E5DD4"/>
    <w:p w:rsidR="007E5DD4" w:rsidRPr="00787836" w:rsidRDefault="007E5DD4" w:rsidP="007E5DD4"/>
    <w:p w:rsidR="007E5DD4" w:rsidRPr="00787836" w:rsidRDefault="007E5DD4" w:rsidP="00A47980"/>
    <w:p w:rsidR="00785E65" w:rsidRPr="00787836" w:rsidRDefault="00785E65" w:rsidP="007E5DD4"/>
    <w:p w:rsidR="00785E65" w:rsidRPr="00787836" w:rsidRDefault="00785E65" w:rsidP="007E5DD4"/>
    <w:p w:rsidR="00785E65" w:rsidRPr="00787836" w:rsidRDefault="00785E65" w:rsidP="007E5DD4"/>
    <w:p w:rsidR="007E5DD4" w:rsidRPr="00787836" w:rsidRDefault="007E5DD4" w:rsidP="007E5DD4"/>
    <w:p w:rsidR="007E5DD4" w:rsidRPr="00787836" w:rsidRDefault="007E5DD4" w:rsidP="007E5DD4">
      <w:r w:rsidRPr="00787836">
        <w:tab/>
        <w:t>(b)</w:t>
      </w:r>
      <w:r w:rsidRPr="00787836">
        <w:tab/>
        <w:t xml:space="preserve"> Draw a histogram and hence a frequency polygon to represent the above data</w:t>
      </w:r>
      <w:r w:rsidRPr="00787836">
        <w:tab/>
      </w:r>
      <w:r w:rsidR="00B75309" w:rsidRPr="00787836">
        <w:tab/>
      </w:r>
      <w:r w:rsidR="00B75309" w:rsidRPr="00787836">
        <w:tab/>
      </w:r>
      <w:r w:rsidR="00B75309" w:rsidRPr="00787836">
        <w:tab/>
      </w:r>
      <w:r w:rsidR="00B75309" w:rsidRPr="00787836">
        <w:tab/>
      </w:r>
      <w:r w:rsidR="00B75309" w:rsidRPr="00787836">
        <w:tab/>
      </w:r>
      <w:r w:rsidR="00B75309" w:rsidRPr="00787836">
        <w:tab/>
      </w:r>
      <w:r w:rsidR="00B75309" w:rsidRPr="00787836">
        <w:tab/>
      </w:r>
      <w:r w:rsidR="00B75309" w:rsidRPr="00787836">
        <w:tab/>
      </w:r>
      <w:r w:rsidR="00B75309" w:rsidRPr="00787836">
        <w:tab/>
      </w:r>
      <w:r w:rsidR="00B75309" w:rsidRPr="00787836">
        <w:tab/>
      </w:r>
      <w:r w:rsidRPr="00787836">
        <w:t>(4mks)</w:t>
      </w:r>
    </w:p>
    <w:p w:rsidR="007E5DD4" w:rsidRPr="00787836" w:rsidRDefault="00B75309" w:rsidP="007E5DD4">
      <w:r w:rsidRPr="00787836">
        <w:rPr>
          <w:noProof/>
        </w:rPr>
        <w:lastRenderedPageBreak/>
        <w:drawing>
          <wp:inline distT="0" distB="0" distL="0" distR="0">
            <wp:extent cx="5924550" cy="4467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143" t="13805" r="35931" b="60332"/>
                    <a:stretch>
                      <a:fillRect/>
                    </a:stretch>
                  </pic:blipFill>
                  <pic:spPr bwMode="auto">
                    <a:xfrm>
                      <a:off x="0" y="0"/>
                      <a:ext cx="5924550" cy="4467225"/>
                    </a:xfrm>
                    <a:prstGeom prst="rect">
                      <a:avLst/>
                    </a:prstGeom>
                    <a:noFill/>
                    <a:ln>
                      <a:noFill/>
                    </a:ln>
                  </pic:spPr>
                </pic:pic>
              </a:graphicData>
            </a:graphic>
          </wp:inline>
        </w:drawing>
      </w:r>
    </w:p>
    <w:p w:rsidR="007E5DD4" w:rsidRPr="00787836" w:rsidRDefault="007E5DD4" w:rsidP="007E5DD4">
      <w:pPr>
        <w:jc w:val="center"/>
      </w:pPr>
    </w:p>
    <w:p w:rsidR="007E5DD4" w:rsidRPr="00787836" w:rsidRDefault="007E5DD4" w:rsidP="004575D6">
      <w:pPr>
        <w:ind w:left="360"/>
      </w:pPr>
    </w:p>
    <w:p w:rsidR="00555BA5" w:rsidRPr="00787836" w:rsidRDefault="00555BA5" w:rsidP="004575D6">
      <w:pPr>
        <w:ind w:left="360"/>
      </w:pPr>
    </w:p>
    <w:p w:rsidR="00B75309" w:rsidRPr="00787836" w:rsidRDefault="00B75309" w:rsidP="004575D6">
      <w:pPr>
        <w:ind w:left="360"/>
      </w:pPr>
    </w:p>
    <w:p w:rsidR="00B75309" w:rsidRPr="00787836" w:rsidRDefault="00B75309" w:rsidP="004575D6">
      <w:pPr>
        <w:ind w:left="360"/>
      </w:pPr>
    </w:p>
    <w:p w:rsidR="00B75309" w:rsidRPr="00787836" w:rsidRDefault="00B75309" w:rsidP="004575D6">
      <w:pPr>
        <w:ind w:left="360"/>
      </w:pPr>
    </w:p>
    <w:p w:rsidR="00B75309" w:rsidRPr="00787836" w:rsidRDefault="00B75309" w:rsidP="004575D6">
      <w:pPr>
        <w:ind w:left="360"/>
      </w:pPr>
    </w:p>
    <w:p w:rsidR="00B75309" w:rsidRPr="00787836" w:rsidRDefault="00B75309" w:rsidP="004575D6">
      <w:pPr>
        <w:ind w:left="360"/>
      </w:pPr>
    </w:p>
    <w:p w:rsidR="00B75309" w:rsidRPr="00787836" w:rsidRDefault="00B75309" w:rsidP="004575D6">
      <w:pPr>
        <w:ind w:left="360"/>
      </w:pPr>
    </w:p>
    <w:p w:rsidR="00B75309" w:rsidRPr="00787836" w:rsidRDefault="00B75309" w:rsidP="004575D6">
      <w:pPr>
        <w:ind w:left="360"/>
      </w:pPr>
    </w:p>
    <w:p w:rsidR="00B75309" w:rsidRPr="00787836" w:rsidRDefault="00B75309" w:rsidP="004575D6">
      <w:pPr>
        <w:ind w:left="360"/>
      </w:pPr>
    </w:p>
    <w:p w:rsidR="00B75309" w:rsidRPr="00787836" w:rsidRDefault="00B75309" w:rsidP="004575D6">
      <w:pPr>
        <w:ind w:left="360"/>
      </w:pPr>
    </w:p>
    <w:p w:rsidR="00B75309" w:rsidRPr="00787836" w:rsidRDefault="00B75309" w:rsidP="004575D6">
      <w:pPr>
        <w:ind w:left="360"/>
      </w:pPr>
    </w:p>
    <w:p w:rsidR="00B75309" w:rsidRPr="00787836" w:rsidRDefault="00B75309" w:rsidP="004575D6">
      <w:pPr>
        <w:ind w:left="360"/>
      </w:pPr>
    </w:p>
    <w:p w:rsidR="00B75309" w:rsidRPr="00787836" w:rsidRDefault="00B75309" w:rsidP="004575D6">
      <w:pPr>
        <w:ind w:left="360"/>
      </w:pPr>
    </w:p>
    <w:p w:rsidR="00B75309" w:rsidRPr="00787836" w:rsidRDefault="00B75309" w:rsidP="004575D6">
      <w:pPr>
        <w:ind w:left="360"/>
      </w:pPr>
    </w:p>
    <w:p w:rsidR="00B75309" w:rsidRPr="00787836" w:rsidRDefault="00B75309" w:rsidP="004575D6">
      <w:pPr>
        <w:ind w:left="360"/>
      </w:pPr>
    </w:p>
    <w:p w:rsidR="00B75309" w:rsidRPr="00787836" w:rsidRDefault="00B75309" w:rsidP="004575D6">
      <w:pPr>
        <w:ind w:left="360"/>
      </w:pPr>
    </w:p>
    <w:p w:rsidR="00B75309" w:rsidRPr="00787836" w:rsidRDefault="00B75309" w:rsidP="004575D6">
      <w:pPr>
        <w:ind w:left="360"/>
      </w:pPr>
    </w:p>
    <w:p w:rsidR="00B75309" w:rsidRPr="00787836" w:rsidRDefault="00B75309" w:rsidP="004575D6">
      <w:pPr>
        <w:ind w:left="360"/>
      </w:pPr>
    </w:p>
    <w:p w:rsidR="00B75309" w:rsidRPr="00787836" w:rsidRDefault="00B75309" w:rsidP="004575D6">
      <w:pPr>
        <w:ind w:left="360"/>
      </w:pPr>
    </w:p>
    <w:p w:rsidR="00B75309" w:rsidRPr="00787836" w:rsidRDefault="00B75309" w:rsidP="004575D6">
      <w:pPr>
        <w:ind w:left="360"/>
      </w:pPr>
    </w:p>
    <w:p w:rsidR="00B75309" w:rsidRPr="00787836" w:rsidRDefault="00B75309" w:rsidP="004575D6">
      <w:pPr>
        <w:ind w:left="360"/>
      </w:pPr>
    </w:p>
    <w:p w:rsidR="00555BA5" w:rsidRPr="00787836" w:rsidRDefault="00555BA5" w:rsidP="004575D6">
      <w:pPr>
        <w:ind w:left="360"/>
      </w:pPr>
    </w:p>
    <w:p w:rsidR="00555BA5" w:rsidRDefault="00C33A0C" w:rsidP="004575D6">
      <w:pPr>
        <w:ind w:left="360"/>
      </w:pPr>
      <w:r>
        <w:t>]</w:t>
      </w:r>
    </w:p>
    <w:p w:rsidR="00C33A0C" w:rsidRDefault="00C33A0C" w:rsidP="004575D6">
      <w:pPr>
        <w:ind w:left="360"/>
      </w:pPr>
    </w:p>
    <w:p w:rsidR="00C33A0C" w:rsidRPr="00787836" w:rsidRDefault="00C33A0C" w:rsidP="004575D6">
      <w:pPr>
        <w:ind w:left="360"/>
      </w:pPr>
    </w:p>
    <w:p w:rsidR="00555BA5" w:rsidRPr="00787836" w:rsidRDefault="00555BA5" w:rsidP="004575D6">
      <w:pPr>
        <w:ind w:left="360"/>
      </w:pPr>
    </w:p>
    <w:p w:rsidR="00AA7DB5" w:rsidRPr="00787836" w:rsidRDefault="00AA7DB5" w:rsidP="007D67DB">
      <w:pPr>
        <w:pStyle w:val="ListParagraph"/>
        <w:numPr>
          <w:ilvl w:val="0"/>
          <w:numId w:val="16"/>
        </w:numPr>
      </w:pPr>
      <w:r w:rsidRPr="00787836">
        <w:lastRenderedPageBreak/>
        <w:t>In the figure below PQRS is a cyclic quadrilateral.  Given that TPX is a tangent at P and O is the centre of the circle.  RQX is a straight line with angle RPQ = 50</w:t>
      </w:r>
      <w:r w:rsidRPr="00787836">
        <w:rPr>
          <w:vertAlign w:val="superscript"/>
        </w:rPr>
        <w:t>0</w:t>
      </w:r>
      <w:r w:rsidR="00DE5FF1" w:rsidRPr="00787836">
        <w:t xml:space="preserve">, and </w:t>
      </w:r>
      <w:r w:rsidRPr="00787836">
        <w:t>angle PRS = 25</w:t>
      </w:r>
      <w:r w:rsidRPr="00787836">
        <w:rPr>
          <w:vertAlign w:val="superscript"/>
        </w:rPr>
        <w:t>0</w:t>
      </w:r>
      <w:r w:rsidRPr="00787836">
        <w:t>.</w:t>
      </w:r>
    </w:p>
    <w:p w:rsidR="00AA7DB5" w:rsidRPr="00787836" w:rsidRDefault="00AA7DB5" w:rsidP="00AA7DB5">
      <w:pPr>
        <w:ind w:left="720" w:hanging="720"/>
      </w:pPr>
      <w:r w:rsidRPr="00787836">
        <w:tab/>
      </w:r>
      <w:r w:rsidRPr="00787836">
        <w:rPr>
          <w:noProof/>
        </w:rPr>
        <w:drawing>
          <wp:inline distT="0" distB="0" distL="0" distR="0">
            <wp:extent cx="473392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33925" cy="1628775"/>
                    </a:xfrm>
                    <a:prstGeom prst="rect">
                      <a:avLst/>
                    </a:prstGeom>
                    <a:noFill/>
                    <a:ln>
                      <a:noFill/>
                    </a:ln>
                  </pic:spPr>
                </pic:pic>
              </a:graphicData>
            </a:graphic>
          </wp:inline>
        </w:drawing>
      </w:r>
    </w:p>
    <w:p w:rsidR="00AA7DB5" w:rsidRPr="00787836" w:rsidRDefault="00AA7DB5" w:rsidP="00AA7DB5">
      <w:pPr>
        <w:ind w:left="720" w:hanging="720"/>
      </w:pPr>
      <w:r w:rsidRPr="00787836">
        <w:tab/>
        <w:t>Giving reasons in each case, find:</w:t>
      </w:r>
    </w:p>
    <w:p w:rsidR="00AA7DB5" w:rsidRPr="00787836" w:rsidRDefault="00AA7DB5" w:rsidP="00AA7DB5">
      <w:pPr>
        <w:ind w:left="720" w:hanging="720"/>
      </w:pPr>
      <w:r w:rsidRPr="00787836">
        <w:tab/>
      </w:r>
    </w:p>
    <w:p w:rsidR="00AA7DB5" w:rsidRPr="00787836" w:rsidRDefault="007D67DB" w:rsidP="00AA7DB5">
      <w:pPr>
        <w:ind w:left="720"/>
      </w:pPr>
      <w:r w:rsidRPr="00787836">
        <w:t>a)</w:t>
      </w:r>
      <w:r w:rsidRPr="00787836">
        <w:tab/>
        <w:t>Angle PRQ</w:t>
      </w:r>
      <w:r w:rsidRPr="00787836">
        <w:tab/>
      </w:r>
      <w:r w:rsidRPr="00787836">
        <w:tab/>
      </w:r>
      <w:r w:rsidRPr="00787836">
        <w:tab/>
      </w:r>
      <w:r w:rsidRPr="00787836">
        <w:tab/>
      </w:r>
      <w:r w:rsidRPr="00787836">
        <w:tab/>
      </w:r>
      <w:r w:rsidRPr="00787836">
        <w:tab/>
      </w:r>
      <w:r w:rsidRPr="00787836">
        <w:tab/>
      </w:r>
      <w:r w:rsidRPr="00787836">
        <w:tab/>
      </w:r>
      <w:r w:rsidR="00AA7DB5" w:rsidRPr="00787836">
        <w:t>(2mks)</w:t>
      </w:r>
    </w:p>
    <w:p w:rsidR="00AA7DB5" w:rsidRPr="00787836" w:rsidRDefault="00AA7DB5" w:rsidP="00AA7DB5">
      <w:pPr>
        <w:ind w:left="720" w:hanging="720"/>
      </w:pPr>
    </w:p>
    <w:p w:rsidR="00AA7DB5" w:rsidRPr="00787836" w:rsidRDefault="00AA7DB5" w:rsidP="00AA7DB5">
      <w:pPr>
        <w:ind w:left="720" w:hanging="720"/>
      </w:pPr>
    </w:p>
    <w:p w:rsidR="00AA7DB5" w:rsidRPr="00787836" w:rsidRDefault="00AA7DB5" w:rsidP="00AA7DB5">
      <w:pPr>
        <w:ind w:left="720" w:hanging="720"/>
      </w:pPr>
    </w:p>
    <w:p w:rsidR="00AA7DB5" w:rsidRPr="00787836" w:rsidRDefault="00AA7DB5" w:rsidP="00AA7DB5">
      <w:pPr>
        <w:ind w:left="720" w:hanging="720"/>
      </w:pPr>
    </w:p>
    <w:p w:rsidR="00AA7DB5" w:rsidRPr="00787836" w:rsidRDefault="00AA7DB5" w:rsidP="00AA7DB5">
      <w:pPr>
        <w:ind w:left="720" w:hanging="720"/>
      </w:pPr>
    </w:p>
    <w:p w:rsidR="00AA7DB5" w:rsidRPr="00787836" w:rsidRDefault="00AA7DB5" w:rsidP="00AA7DB5">
      <w:pPr>
        <w:ind w:left="720" w:hanging="720"/>
      </w:pPr>
    </w:p>
    <w:p w:rsidR="00AA7DB5" w:rsidRPr="00787836" w:rsidRDefault="00AA7DB5" w:rsidP="00AA7DB5">
      <w:pPr>
        <w:ind w:left="720" w:hanging="720"/>
      </w:pPr>
    </w:p>
    <w:p w:rsidR="00AA7DB5" w:rsidRPr="00787836" w:rsidRDefault="007D67DB" w:rsidP="00AA7DB5">
      <w:pPr>
        <w:ind w:left="720" w:hanging="720"/>
      </w:pPr>
      <w:r w:rsidRPr="00787836">
        <w:tab/>
        <w:t>b)</w:t>
      </w:r>
      <w:r w:rsidRPr="00787836">
        <w:tab/>
        <w:t>Angle PSR.</w:t>
      </w:r>
      <w:r w:rsidRPr="00787836">
        <w:tab/>
      </w:r>
      <w:r w:rsidRPr="00787836">
        <w:tab/>
      </w:r>
      <w:r w:rsidRPr="00787836">
        <w:tab/>
      </w:r>
      <w:r w:rsidRPr="00787836">
        <w:tab/>
      </w:r>
      <w:r w:rsidRPr="00787836">
        <w:tab/>
      </w:r>
      <w:r w:rsidRPr="00787836">
        <w:tab/>
      </w:r>
      <w:r w:rsidRPr="00787836">
        <w:tab/>
      </w:r>
      <w:r w:rsidRPr="00787836">
        <w:tab/>
      </w:r>
      <w:r w:rsidR="00AA7DB5" w:rsidRPr="00787836">
        <w:t>(2mks)</w:t>
      </w:r>
    </w:p>
    <w:p w:rsidR="00AA7DB5" w:rsidRPr="00787836" w:rsidRDefault="00AA7DB5" w:rsidP="00AA7DB5">
      <w:pPr>
        <w:ind w:left="720" w:hanging="720"/>
      </w:pPr>
    </w:p>
    <w:p w:rsidR="00AA7DB5" w:rsidRPr="00787836" w:rsidRDefault="00AA7DB5" w:rsidP="00AA7DB5">
      <w:pPr>
        <w:ind w:left="720" w:hanging="720"/>
      </w:pPr>
    </w:p>
    <w:p w:rsidR="00AA7DB5" w:rsidRPr="00787836" w:rsidRDefault="00AA7DB5" w:rsidP="00AA7DB5">
      <w:pPr>
        <w:ind w:left="720" w:hanging="720"/>
      </w:pPr>
    </w:p>
    <w:p w:rsidR="00AA7DB5" w:rsidRPr="00787836" w:rsidRDefault="00AA7DB5" w:rsidP="00AA7DB5">
      <w:pPr>
        <w:ind w:left="720" w:hanging="720"/>
      </w:pPr>
    </w:p>
    <w:p w:rsidR="00AA7DB5" w:rsidRPr="00787836" w:rsidRDefault="00AA7DB5" w:rsidP="00AA7DB5">
      <w:pPr>
        <w:ind w:left="720" w:hanging="720"/>
      </w:pPr>
    </w:p>
    <w:p w:rsidR="00AA7DB5" w:rsidRPr="00787836" w:rsidRDefault="00AA7DB5" w:rsidP="00AA7DB5">
      <w:pPr>
        <w:ind w:left="720" w:hanging="720"/>
      </w:pPr>
    </w:p>
    <w:p w:rsidR="00AA7DB5" w:rsidRPr="00787836" w:rsidRDefault="00AA7DB5" w:rsidP="00AA7DB5">
      <w:pPr>
        <w:ind w:left="720" w:hanging="720"/>
      </w:pPr>
    </w:p>
    <w:p w:rsidR="00AA7DB5" w:rsidRPr="00787836" w:rsidRDefault="007D67DB" w:rsidP="00AA7DB5">
      <w:pPr>
        <w:ind w:left="720" w:hanging="720"/>
      </w:pPr>
      <w:r w:rsidRPr="00787836">
        <w:tab/>
        <w:t>c)</w:t>
      </w:r>
      <w:r w:rsidRPr="00787836">
        <w:tab/>
        <w:t>Angle PXQ</w:t>
      </w:r>
      <w:r w:rsidRPr="00787836">
        <w:tab/>
      </w:r>
      <w:r w:rsidRPr="00787836">
        <w:tab/>
      </w:r>
      <w:r w:rsidRPr="00787836">
        <w:tab/>
      </w:r>
      <w:r w:rsidRPr="00787836">
        <w:tab/>
      </w:r>
      <w:r w:rsidRPr="00787836">
        <w:tab/>
      </w:r>
      <w:r w:rsidRPr="00787836">
        <w:tab/>
      </w:r>
      <w:r w:rsidRPr="00787836">
        <w:tab/>
      </w:r>
      <w:r w:rsidRPr="00787836">
        <w:tab/>
      </w:r>
      <w:r w:rsidR="00AA7DB5" w:rsidRPr="00787836">
        <w:t>(2mks)</w:t>
      </w:r>
    </w:p>
    <w:p w:rsidR="00AA7DB5" w:rsidRPr="00787836" w:rsidRDefault="00AA7DB5" w:rsidP="00AA7DB5">
      <w:pPr>
        <w:ind w:left="720" w:hanging="720"/>
      </w:pPr>
    </w:p>
    <w:p w:rsidR="00AA7DB5" w:rsidRPr="00787836" w:rsidRDefault="00AA7DB5" w:rsidP="00AA7DB5">
      <w:pPr>
        <w:ind w:left="720" w:hanging="720"/>
      </w:pPr>
    </w:p>
    <w:p w:rsidR="00AA7DB5" w:rsidRPr="00787836" w:rsidRDefault="00AA7DB5" w:rsidP="00AA7DB5">
      <w:pPr>
        <w:ind w:left="720" w:hanging="720"/>
      </w:pPr>
    </w:p>
    <w:p w:rsidR="00AA7DB5" w:rsidRPr="00787836" w:rsidRDefault="00AA7DB5" w:rsidP="00AA7DB5">
      <w:pPr>
        <w:ind w:left="720" w:hanging="720"/>
      </w:pPr>
    </w:p>
    <w:p w:rsidR="00AA7DB5" w:rsidRPr="00787836" w:rsidRDefault="00AA7DB5" w:rsidP="00AA7DB5">
      <w:pPr>
        <w:ind w:left="720" w:hanging="720"/>
      </w:pPr>
    </w:p>
    <w:p w:rsidR="00AA7DB5" w:rsidRPr="00787836" w:rsidRDefault="00AA7DB5" w:rsidP="00AA7DB5">
      <w:pPr>
        <w:ind w:left="720" w:hanging="720"/>
      </w:pPr>
    </w:p>
    <w:p w:rsidR="00AA7DB5" w:rsidRPr="00787836" w:rsidRDefault="007D67DB" w:rsidP="00AA7DB5">
      <w:pPr>
        <w:ind w:left="720" w:hanging="720"/>
      </w:pPr>
      <w:r w:rsidRPr="00787836">
        <w:tab/>
        <w:t>d)</w:t>
      </w:r>
      <w:r w:rsidRPr="00787836">
        <w:tab/>
        <w:t>Angle TPS</w:t>
      </w:r>
      <w:r w:rsidRPr="00787836">
        <w:tab/>
      </w:r>
      <w:r w:rsidRPr="00787836">
        <w:tab/>
      </w:r>
      <w:r w:rsidRPr="00787836">
        <w:tab/>
      </w:r>
      <w:r w:rsidRPr="00787836">
        <w:tab/>
      </w:r>
      <w:r w:rsidRPr="00787836">
        <w:tab/>
      </w:r>
      <w:r w:rsidRPr="00787836">
        <w:tab/>
      </w:r>
      <w:r w:rsidRPr="00787836">
        <w:tab/>
      </w:r>
      <w:r w:rsidRPr="00787836">
        <w:tab/>
      </w:r>
      <w:r w:rsidR="00AA7DB5" w:rsidRPr="00787836">
        <w:t>(2mks)</w:t>
      </w:r>
    </w:p>
    <w:p w:rsidR="00AA7DB5" w:rsidRPr="00787836" w:rsidRDefault="00AA7DB5" w:rsidP="00AA7DB5">
      <w:pPr>
        <w:ind w:left="720" w:hanging="720"/>
      </w:pPr>
    </w:p>
    <w:p w:rsidR="00AA7DB5" w:rsidRPr="00787836" w:rsidRDefault="00AA7DB5" w:rsidP="00AA7DB5">
      <w:pPr>
        <w:ind w:left="720" w:hanging="720"/>
      </w:pPr>
    </w:p>
    <w:p w:rsidR="00AA7DB5" w:rsidRPr="00787836" w:rsidRDefault="00AA7DB5" w:rsidP="00AA7DB5">
      <w:pPr>
        <w:ind w:left="720" w:hanging="720"/>
      </w:pPr>
    </w:p>
    <w:p w:rsidR="00AA7DB5" w:rsidRPr="00787836" w:rsidRDefault="00AA7DB5" w:rsidP="00AA7DB5">
      <w:pPr>
        <w:ind w:left="720" w:hanging="720"/>
      </w:pPr>
    </w:p>
    <w:p w:rsidR="00AA7DB5" w:rsidRPr="00787836" w:rsidRDefault="00AA7DB5" w:rsidP="00AA7DB5">
      <w:pPr>
        <w:ind w:left="720" w:hanging="720"/>
      </w:pPr>
    </w:p>
    <w:p w:rsidR="00AA7DB5" w:rsidRPr="00787836" w:rsidRDefault="007D67DB" w:rsidP="00AA7DB5">
      <w:pPr>
        <w:ind w:left="720" w:hanging="720"/>
      </w:pPr>
      <w:r w:rsidRPr="00787836">
        <w:tab/>
        <w:t>e)</w:t>
      </w:r>
      <w:r w:rsidRPr="00787836">
        <w:tab/>
        <w:t>Angle POS</w:t>
      </w:r>
      <w:r w:rsidRPr="00787836">
        <w:tab/>
      </w:r>
      <w:r w:rsidRPr="00787836">
        <w:tab/>
      </w:r>
      <w:r w:rsidRPr="00787836">
        <w:tab/>
      </w:r>
      <w:r w:rsidRPr="00787836">
        <w:tab/>
      </w:r>
      <w:r w:rsidRPr="00787836">
        <w:tab/>
      </w:r>
      <w:r w:rsidRPr="00787836">
        <w:tab/>
      </w:r>
      <w:r w:rsidRPr="00787836">
        <w:tab/>
      </w:r>
      <w:r w:rsidRPr="00787836">
        <w:tab/>
      </w:r>
      <w:r w:rsidR="00AA7DB5" w:rsidRPr="00787836">
        <w:t>(2mks)</w:t>
      </w:r>
      <w:r w:rsidR="00AA7DB5" w:rsidRPr="00787836">
        <w:br/>
      </w:r>
    </w:p>
    <w:p w:rsidR="00AA7DB5" w:rsidRPr="00787836" w:rsidRDefault="00AA7DB5" w:rsidP="00AA7DB5">
      <w:pPr>
        <w:ind w:left="720" w:hanging="720"/>
      </w:pPr>
    </w:p>
    <w:p w:rsidR="00555BA5" w:rsidRPr="00787836" w:rsidRDefault="00555BA5" w:rsidP="00555BA5">
      <w:pPr>
        <w:pStyle w:val="ListParagraph"/>
        <w:jc w:val="both"/>
      </w:pPr>
    </w:p>
    <w:p w:rsidR="00555BA5" w:rsidRPr="00787836" w:rsidRDefault="00555BA5" w:rsidP="00555BA5">
      <w:pPr>
        <w:pStyle w:val="ListParagraph"/>
        <w:jc w:val="both"/>
      </w:pPr>
    </w:p>
    <w:p w:rsidR="00555BA5" w:rsidRPr="00787836" w:rsidRDefault="00555BA5" w:rsidP="00555BA5">
      <w:pPr>
        <w:pStyle w:val="ListParagraph"/>
        <w:jc w:val="both"/>
      </w:pPr>
    </w:p>
    <w:p w:rsidR="00555BA5" w:rsidRPr="00787836" w:rsidRDefault="00555BA5" w:rsidP="00555BA5">
      <w:pPr>
        <w:pStyle w:val="ListParagraph"/>
        <w:jc w:val="both"/>
      </w:pPr>
    </w:p>
    <w:p w:rsidR="00555BA5" w:rsidRPr="00787836" w:rsidRDefault="00555BA5" w:rsidP="00555BA5">
      <w:pPr>
        <w:pStyle w:val="ListParagraph"/>
        <w:jc w:val="both"/>
      </w:pPr>
    </w:p>
    <w:p w:rsidR="00555BA5" w:rsidRPr="00787836" w:rsidRDefault="00555BA5" w:rsidP="00555BA5">
      <w:pPr>
        <w:pStyle w:val="ListParagraph"/>
        <w:jc w:val="both"/>
      </w:pPr>
    </w:p>
    <w:sectPr w:rsidR="00555BA5" w:rsidRPr="00787836" w:rsidSect="00715610">
      <w:footerReference w:type="default" r:id="rId20"/>
      <w:pgSz w:w="11906" w:h="17338"/>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1AC" w:rsidRDefault="004F21AC" w:rsidP="004450F1">
      <w:r>
        <w:separator/>
      </w:r>
    </w:p>
  </w:endnote>
  <w:endnote w:type="continuationSeparator" w:id="1">
    <w:p w:rsidR="004F21AC" w:rsidRDefault="004F21AC" w:rsidP="00445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1E7" w:rsidRDefault="007D37D6">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b/>
        <w:i/>
      </w:rPr>
      <w:t>NAMBALE DIOCESE</w:t>
    </w:r>
    <w:r w:rsidR="004471E7" w:rsidRPr="004471E7">
      <w:rPr>
        <w:rFonts w:asciiTheme="majorHAnsi" w:eastAsiaTheme="majorEastAsia" w:hAnsiTheme="majorHAnsi" w:cstheme="majorBidi"/>
        <w:b/>
        <w:i/>
      </w:rPr>
      <w:t>@2021</w:t>
    </w:r>
    <w:r w:rsidR="004471E7">
      <w:rPr>
        <w:rFonts w:asciiTheme="majorHAnsi" w:eastAsiaTheme="majorEastAsia" w:hAnsiTheme="majorHAnsi" w:cstheme="majorBidi"/>
      </w:rPr>
      <w:ptab w:relativeTo="margin" w:alignment="right" w:leader="none"/>
    </w:r>
    <w:r w:rsidR="004471E7">
      <w:rPr>
        <w:rFonts w:asciiTheme="majorHAnsi" w:eastAsiaTheme="majorEastAsia" w:hAnsiTheme="majorHAnsi" w:cstheme="majorBidi"/>
      </w:rPr>
      <w:t xml:space="preserve">Page </w:t>
    </w:r>
    <w:r w:rsidR="00125A8B" w:rsidRPr="00125A8B">
      <w:rPr>
        <w:rFonts w:asciiTheme="minorHAnsi" w:eastAsiaTheme="minorEastAsia" w:hAnsiTheme="minorHAnsi" w:cstheme="minorBidi"/>
      </w:rPr>
      <w:fldChar w:fldCharType="begin"/>
    </w:r>
    <w:r w:rsidR="004471E7">
      <w:instrText xml:space="preserve"> PAGE   \* MERGEFORMAT </w:instrText>
    </w:r>
    <w:r w:rsidR="00125A8B" w:rsidRPr="00125A8B">
      <w:rPr>
        <w:rFonts w:asciiTheme="minorHAnsi" w:eastAsiaTheme="minorEastAsia" w:hAnsiTheme="minorHAnsi" w:cstheme="minorBidi"/>
      </w:rPr>
      <w:fldChar w:fldCharType="separate"/>
    </w:r>
    <w:r w:rsidR="00C33A0C" w:rsidRPr="00C33A0C">
      <w:rPr>
        <w:rFonts w:asciiTheme="majorHAnsi" w:eastAsiaTheme="majorEastAsia" w:hAnsiTheme="majorHAnsi" w:cstheme="majorBidi"/>
        <w:noProof/>
      </w:rPr>
      <w:t>15</w:t>
    </w:r>
    <w:r w:rsidR="00125A8B">
      <w:rPr>
        <w:rFonts w:asciiTheme="majorHAnsi" w:eastAsiaTheme="majorEastAsia" w:hAnsiTheme="majorHAnsi" w:cstheme="majorBidi"/>
        <w:noProof/>
      </w:rPr>
      <w:fldChar w:fldCharType="end"/>
    </w:r>
  </w:p>
  <w:p w:rsidR="004450F1" w:rsidRDefault="00445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1AC" w:rsidRDefault="004F21AC" w:rsidP="004450F1">
      <w:r>
        <w:separator/>
      </w:r>
    </w:p>
  </w:footnote>
  <w:footnote w:type="continuationSeparator" w:id="1">
    <w:p w:rsidR="004F21AC" w:rsidRDefault="004F21AC" w:rsidP="00445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4FF"/>
    <w:multiLevelType w:val="hybridMultilevel"/>
    <w:tmpl w:val="6C6E1D8C"/>
    <w:lvl w:ilvl="0" w:tplc="D04A4750">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A1AA5"/>
    <w:multiLevelType w:val="hybridMultilevel"/>
    <w:tmpl w:val="6C74F53E"/>
    <w:lvl w:ilvl="0" w:tplc="EEE20AC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8278BC"/>
    <w:multiLevelType w:val="hybridMultilevel"/>
    <w:tmpl w:val="9B1045F4"/>
    <w:lvl w:ilvl="0" w:tplc="29F279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776E6"/>
    <w:multiLevelType w:val="hybridMultilevel"/>
    <w:tmpl w:val="E0E42FA8"/>
    <w:lvl w:ilvl="0" w:tplc="0409000F">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E13F4"/>
    <w:multiLevelType w:val="hybridMultilevel"/>
    <w:tmpl w:val="AC025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C96EDF"/>
    <w:multiLevelType w:val="hybridMultilevel"/>
    <w:tmpl w:val="ACA4A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06B33"/>
    <w:multiLevelType w:val="hybridMultilevel"/>
    <w:tmpl w:val="25941788"/>
    <w:lvl w:ilvl="0" w:tplc="0409000F">
      <w:start w:val="1"/>
      <w:numFmt w:val="decimal"/>
      <w:lvlText w:val="%1."/>
      <w:lvlJc w:val="left"/>
      <w:pPr>
        <w:tabs>
          <w:tab w:val="num" w:pos="720"/>
        </w:tabs>
        <w:ind w:left="720" w:hanging="360"/>
      </w:pPr>
      <w:rPr>
        <w:rFonts w:hint="default"/>
      </w:rPr>
    </w:lvl>
    <w:lvl w:ilvl="1" w:tplc="A7F637D2">
      <w:start w:val="1"/>
      <w:numFmt w:val="lowerLetter"/>
      <w:lvlText w:val="%2)"/>
      <w:lvlJc w:val="left"/>
      <w:pPr>
        <w:tabs>
          <w:tab w:val="num" w:pos="1440"/>
        </w:tabs>
        <w:ind w:left="1440" w:hanging="360"/>
      </w:pPr>
      <w:rPr>
        <w:rFonts w:hint="default"/>
      </w:rPr>
    </w:lvl>
    <w:lvl w:ilvl="2" w:tplc="C3B0E04C">
      <w:start w:val="1"/>
      <w:numFmt w:val="lowerRoman"/>
      <w:lvlText w:val="(%3)"/>
      <w:lvlJc w:val="left"/>
      <w:pPr>
        <w:tabs>
          <w:tab w:val="num" w:pos="2700"/>
        </w:tabs>
        <w:ind w:left="2700" w:hanging="720"/>
      </w:pPr>
      <w:rPr>
        <w:rFonts w:hint="default"/>
      </w:rPr>
    </w:lvl>
    <w:lvl w:ilvl="3" w:tplc="0B62156E">
      <w:start w:val="300"/>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F611FE"/>
    <w:multiLevelType w:val="hybridMultilevel"/>
    <w:tmpl w:val="3774B812"/>
    <w:lvl w:ilvl="0" w:tplc="B97C3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7154E"/>
    <w:multiLevelType w:val="hybridMultilevel"/>
    <w:tmpl w:val="EDD226D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B7571"/>
    <w:multiLevelType w:val="hybridMultilevel"/>
    <w:tmpl w:val="08284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E6632C"/>
    <w:multiLevelType w:val="hybridMultilevel"/>
    <w:tmpl w:val="53BA6492"/>
    <w:lvl w:ilvl="0" w:tplc="57BE6B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366022A"/>
    <w:multiLevelType w:val="hybridMultilevel"/>
    <w:tmpl w:val="A63E2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D66E9"/>
    <w:multiLevelType w:val="hybridMultilevel"/>
    <w:tmpl w:val="742AE2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866E5"/>
    <w:multiLevelType w:val="hybridMultilevel"/>
    <w:tmpl w:val="8E3C213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526881"/>
    <w:multiLevelType w:val="hybridMultilevel"/>
    <w:tmpl w:val="C5A2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0457F"/>
    <w:multiLevelType w:val="hybridMultilevel"/>
    <w:tmpl w:val="20E41004"/>
    <w:lvl w:ilvl="0" w:tplc="AF026CC4">
      <w:start w:val="1"/>
      <w:numFmt w:val="decimal"/>
      <w:lvlText w:val="%1."/>
      <w:lvlJc w:val="left"/>
      <w:pPr>
        <w:ind w:left="420" w:hanging="360"/>
      </w:pPr>
      <w:rPr>
        <w:rFont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5DB53E3C"/>
    <w:multiLevelType w:val="hybridMultilevel"/>
    <w:tmpl w:val="5CD8542A"/>
    <w:lvl w:ilvl="0" w:tplc="22A463CC">
      <w:start w:val="1"/>
      <w:numFmt w:val="decimal"/>
      <w:lvlText w:val="%1."/>
      <w:lvlJc w:val="left"/>
      <w:pPr>
        <w:ind w:left="360" w:hanging="360"/>
      </w:pPr>
      <w:rPr>
        <w:rFonts w:hint="default"/>
        <w:b w:val="0"/>
      </w:rPr>
    </w:lvl>
    <w:lvl w:ilvl="1" w:tplc="BB74E312">
      <w:start w:val="1"/>
      <w:numFmt w:val="lowerLetter"/>
      <w:lvlText w:val="(%2)"/>
      <w:lvlJc w:val="left"/>
      <w:pPr>
        <w:tabs>
          <w:tab w:val="num" w:pos="930"/>
        </w:tabs>
        <w:ind w:left="930" w:hanging="390"/>
      </w:pPr>
      <w:rPr>
        <w:rFonts w:hint="default"/>
        <w:b w:val="0"/>
      </w:rPr>
    </w:lvl>
    <w:lvl w:ilvl="2" w:tplc="B19C4D20">
      <w:start w:val="1"/>
      <w:numFmt w:val="lowerRoman"/>
      <w:lvlText w:val="(%3)"/>
      <w:lvlJc w:val="left"/>
      <w:pPr>
        <w:tabs>
          <w:tab w:val="num" w:pos="2160"/>
        </w:tabs>
        <w:ind w:left="2160" w:hanging="720"/>
      </w:pPr>
      <w:rPr>
        <w:rFonts w:hint="default"/>
        <w:b w:val="0"/>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683932D5"/>
    <w:multiLevelType w:val="hybridMultilevel"/>
    <w:tmpl w:val="F3106350"/>
    <w:lvl w:ilvl="0" w:tplc="61BE3418">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7F070D91"/>
    <w:multiLevelType w:val="hybridMultilevel"/>
    <w:tmpl w:val="49468506"/>
    <w:lvl w:ilvl="0" w:tplc="EC7CFCB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4"/>
  </w:num>
  <w:num w:numId="3">
    <w:abstractNumId w:val="14"/>
  </w:num>
  <w:num w:numId="4">
    <w:abstractNumId w:val="1"/>
  </w:num>
  <w:num w:numId="5">
    <w:abstractNumId w:val="12"/>
  </w:num>
  <w:num w:numId="6">
    <w:abstractNumId w:val="2"/>
  </w:num>
  <w:num w:numId="7">
    <w:abstractNumId w:val="15"/>
  </w:num>
  <w:num w:numId="8">
    <w:abstractNumId w:val="16"/>
  </w:num>
  <w:num w:numId="9">
    <w:abstractNumId w:val="18"/>
  </w:num>
  <w:num w:numId="10">
    <w:abstractNumId w:val="6"/>
  </w:num>
  <w:num w:numId="11">
    <w:abstractNumId w:val="0"/>
  </w:num>
  <w:num w:numId="12">
    <w:abstractNumId w:val="10"/>
  </w:num>
  <w:num w:numId="13">
    <w:abstractNumId w:val="17"/>
  </w:num>
  <w:num w:numId="14">
    <w:abstractNumId w:val="9"/>
  </w:num>
  <w:num w:numId="15">
    <w:abstractNumId w:val="3"/>
  </w:num>
  <w:num w:numId="16">
    <w:abstractNumId w:val="13"/>
  </w:num>
  <w:num w:numId="17">
    <w:abstractNumId w:val="8"/>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575D6"/>
    <w:rsid w:val="00012026"/>
    <w:rsid w:val="00016AD7"/>
    <w:rsid w:val="00030751"/>
    <w:rsid w:val="0004045D"/>
    <w:rsid w:val="0005651B"/>
    <w:rsid w:val="000A425A"/>
    <w:rsid w:val="000C1500"/>
    <w:rsid w:val="000C241F"/>
    <w:rsid w:val="000E47AF"/>
    <w:rsid w:val="000E651C"/>
    <w:rsid w:val="000F22FD"/>
    <w:rsid w:val="00102819"/>
    <w:rsid w:val="00125A8B"/>
    <w:rsid w:val="00144E04"/>
    <w:rsid w:val="00162600"/>
    <w:rsid w:val="00165F67"/>
    <w:rsid w:val="00170E9E"/>
    <w:rsid w:val="0019285A"/>
    <w:rsid w:val="001B36DA"/>
    <w:rsid w:val="001C01F5"/>
    <w:rsid w:val="001D3527"/>
    <w:rsid w:val="00213193"/>
    <w:rsid w:val="00220A53"/>
    <w:rsid w:val="00272E07"/>
    <w:rsid w:val="00286731"/>
    <w:rsid w:val="002930D3"/>
    <w:rsid w:val="002D5455"/>
    <w:rsid w:val="002D6807"/>
    <w:rsid w:val="002E2AD1"/>
    <w:rsid w:val="00322A0A"/>
    <w:rsid w:val="0032664A"/>
    <w:rsid w:val="003C0BCE"/>
    <w:rsid w:val="003D5958"/>
    <w:rsid w:val="003F4ECF"/>
    <w:rsid w:val="003F6905"/>
    <w:rsid w:val="0043741D"/>
    <w:rsid w:val="004417EE"/>
    <w:rsid w:val="004450F1"/>
    <w:rsid w:val="004471E7"/>
    <w:rsid w:val="004477BC"/>
    <w:rsid w:val="004547A9"/>
    <w:rsid w:val="004575D6"/>
    <w:rsid w:val="00477154"/>
    <w:rsid w:val="00484A89"/>
    <w:rsid w:val="004C781E"/>
    <w:rsid w:val="004C7A21"/>
    <w:rsid w:val="004F21AC"/>
    <w:rsid w:val="004F2DC4"/>
    <w:rsid w:val="00514E05"/>
    <w:rsid w:val="00531BA4"/>
    <w:rsid w:val="0054444C"/>
    <w:rsid w:val="00551E55"/>
    <w:rsid w:val="005540B9"/>
    <w:rsid w:val="00555674"/>
    <w:rsid w:val="00555BA5"/>
    <w:rsid w:val="0056536B"/>
    <w:rsid w:val="00567163"/>
    <w:rsid w:val="00574BCB"/>
    <w:rsid w:val="005A6D0B"/>
    <w:rsid w:val="005A7ACB"/>
    <w:rsid w:val="005C26F8"/>
    <w:rsid w:val="005D2AE1"/>
    <w:rsid w:val="005F0DC2"/>
    <w:rsid w:val="005F3F9C"/>
    <w:rsid w:val="00613D75"/>
    <w:rsid w:val="006232E7"/>
    <w:rsid w:val="00632ED9"/>
    <w:rsid w:val="00635D6A"/>
    <w:rsid w:val="00646034"/>
    <w:rsid w:val="006654D0"/>
    <w:rsid w:val="00715610"/>
    <w:rsid w:val="00732BF6"/>
    <w:rsid w:val="00733551"/>
    <w:rsid w:val="007449FD"/>
    <w:rsid w:val="0075798F"/>
    <w:rsid w:val="00785E65"/>
    <w:rsid w:val="00787836"/>
    <w:rsid w:val="007C451F"/>
    <w:rsid w:val="007C7109"/>
    <w:rsid w:val="007D37D6"/>
    <w:rsid w:val="007D678E"/>
    <w:rsid w:val="007D67DB"/>
    <w:rsid w:val="007E3C5C"/>
    <w:rsid w:val="007E5DD4"/>
    <w:rsid w:val="0081639D"/>
    <w:rsid w:val="00857C07"/>
    <w:rsid w:val="00877580"/>
    <w:rsid w:val="00897FBD"/>
    <w:rsid w:val="008C7460"/>
    <w:rsid w:val="00921AB4"/>
    <w:rsid w:val="00921E2A"/>
    <w:rsid w:val="009575CA"/>
    <w:rsid w:val="00973155"/>
    <w:rsid w:val="009812CA"/>
    <w:rsid w:val="009B7AA3"/>
    <w:rsid w:val="00A04034"/>
    <w:rsid w:val="00A47980"/>
    <w:rsid w:val="00A83C19"/>
    <w:rsid w:val="00A915E3"/>
    <w:rsid w:val="00A96534"/>
    <w:rsid w:val="00AA3235"/>
    <w:rsid w:val="00AA7DB5"/>
    <w:rsid w:val="00AB37F8"/>
    <w:rsid w:val="00AB48BD"/>
    <w:rsid w:val="00AC7D4B"/>
    <w:rsid w:val="00B04675"/>
    <w:rsid w:val="00B1192D"/>
    <w:rsid w:val="00B16A8D"/>
    <w:rsid w:val="00B30CBF"/>
    <w:rsid w:val="00B31708"/>
    <w:rsid w:val="00B32BE7"/>
    <w:rsid w:val="00B666C8"/>
    <w:rsid w:val="00B75309"/>
    <w:rsid w:val="00BB29A6"/>
    <w:rsid w:val="00BB6DA4"/>
    <w:rsid w:val="00BB70D7"/>
    <w:rsid w:val="00BC0835"/>
    <w:rsid w:val="00BD3E2E"/>
    <w:rsid w:val="00BE15C5"/>
    <w:rsid w:val="00C33A0C"/>
    <w:rsid w:val="00C37CFB"/>
    <w:rsid w:val="00C52D74"/>
    <w:rsid w:val="00C61310"/>
    <w:rsid w:val="00C85EEF"/>
    <w:rsid w:val="00CA7A3C"/>
    <w:rsid w:val="00CE6110"/>
    <w:rsid w:val="00D230B0"/>
    <w:rsid w:val="00D437D7"/>
    <w:rsid w:val="00D562FE"/>
    <w:rsid w:val="00D7235D"/>
    <w:rsid w:val="00D8490A"/>
    <w:rsid w:val="00D943B0"/>
    <w:rsid w:val="00DB35E2"/>
    <w:rsid w:val="00DC29BB"/>
    <w:rsid w:val="00DD322E"/>
    <w:rsid w:val="00DE5B05"/>
    <w:rsid w:val="00DE5FF1"/>
    <w:rsid w:val="00E14BA0"/>
    <w:rsid w:val="00E43790"/>
    <w:rsid w:val="00E57CA6"/>
    <w:rsid w:val="00E64A75"/>
    <w:rsid w:val="00E72BB6"/>
    <w:rsid w:val="00E867E9"/>
    <w:rsid w:val="00EC03E0"/>
    <w:rsid w:val="00EC434D"/>
    <w:rsid w:val="00F15643"/>
    <w:rsid w:val="00F35BC9"/>
    <w:rsid w:val="00F475E3"/>
    <w:rsid w:val="00F54FD5"/>
    <w:rsid w:val="00F86BB1"/>
    <w:rsid w:val="00F8784E"/>
    <w:rsid w:val="00F92705"/>
    <w:rsid w:val="00FA228D"/>
    <w:rsid w:val="00FE2C2A"/>
    <w:rsid w:val="00FF6AC0"/>
    <w:rsid w:val="00FF70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17"/>
        <o:r id="V:Rule6" type="connector" idref="#AutoShape 19"/>
        <o:r id="V:Rule7" type="connector" idref="#AutoShape 18"/>
        <o:r id="V:Rule8"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5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22A0A"/>
    <w:pPr>
      <w:ind w:left="720"/>
      <w:contextualSpacing/>
    </w:pPr>
  </w:style>
  <w:style w:type="paragraph" w:styleId="BalloonText">
    <w:name w:val="Balloon Text"/>
    <w:basedOn w:val="Normal"/>
    <w:link w:val="BalloonTextChar"/>
    <w:uiPriority w:val="99"/>
    <w:semiHidden/>
    <w:unhideWhenUsed/>
    <w:rsid w:val="003D5958"/>
    <w:rPr>
      <w:rFonts w:ascii="Tahoma" w:hAnsi="Tahoma" w:cs="Tahoma"/>
      <w:sz w:val="16"/>
      <w:szCs w:val="16"/>
    </w:rPr>
  </w:style>
  <w:style w:type="character" w:customStyle="1" w:styleId="BalloonTextChar">
    <w:name w:val="Balloon Text Char"/>
    <w:basedOn w:val="DefaultParagraphFont"/>
    <w:link w:val="BalloonText"/>
    <w:uiPriority w:val="99"/>
    <w:semiHidden/>
    <w:rsid w:val="003D5958"/>
    <w:rPr>
      <w:rFonts w:ascii="Tahoma" w:eastAsia="Times New Roman" w:hAnsi="Tahoma" w:cs="Tahoma"/>
      <w:sz w:val="16"/>
      <w:szCs w:val="16"/>
    </w:rPr>
  </w:style>
  <w:style w:type="table" w:styleId="TableGrid">
    <w:name w:val="Table Grid"/>
    <w:basedOn w:val="TableNormal"/>
    <w:uiPriority w:val="59"/>
    <w:rsid w:val="001D352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C01F5"/>
    <w:pPr>
      <w:spacing w:before="100" w:beforeAutospacing="1" w:after="100" w:afterAutospacing="1"/>
    </w:pPr>
    <w:rPr>
      <w:rFonts w:ascii="Calibri" w:hAnsi="Calibri"/>
    </w:rPr>
  </w:style>
  <w:style w:type="paragraph" w:styleId="Header">
    <w:name w:val="header"/>
    <w:basedOn w:val="Normal"/>
    <w:link w:val="HeaderChar"/>
    <w:uiPriority w:val="99"/>
    <w:unhideWhenUsed/>
    <w:rsid w:val="00BB29A6"/>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BB29A6"/>
    <w:rPr>
      <w:rFonts w:ascii="Calibri" w:eastAsia="Times New Roman" w:hAnsi="Calibri" w:cs="Times New Roman"/>
    </w:rPr>
  </w:style>
  <w:style w:type="character" w:styleId="PlaceholderText">
    <w:name w:val="Placeholder Text"/>
    <w:basedOn w:val="DefaultParagraphFont"/>
    <w:uiPriority w:val="99"/>
    <w:semiHidden/>
    <w:rsid w:val="00B666C8"/>
    <w:rPr>
      <w:color w:val="808080"/>
    </w:rPr>
  </w:style>
  <w:style w:type="paragraph" w:styleId="Footer">
    <w:name w:val="footer"/>
    <w:basedOn w:val="Normal"/>
    <w:link w:val="FooterChar"/>
    <w:uiPriority w:val="99"/>
    <w:unhideWhenUsed/>
    <w:rsid w:val="004450F1"/>
    <w:pPr>
      <w:tabs>
        <w:tab w:val="center" w:pos="4680"/>
        <w:tab w:val="right" w:pos="9360"/>
      </w:tabs>
    </w:pPr>
  </w:style>
  <w:style w:type="character" w:customStyle="1" w:styleId="FooterChar">
    <w:name w:val="Footer Char"/>
    <w:basedOn w:val="DefaultParagraphFont"/>
    <w:link w:val="Footer"/>
    <w:uiPriority w:val="99"/>
    <w:rsid w:val="004450F1"/>
    <w:rPr>
      <w:rFonts w:ascii="Times New Roman" w:eastAsia="Times New Roman" w:hAnsi="Times New Roman" w:cs="Times New Roman"/>
      <w:sz w:val="24"/>
      <w:szCs w:val="24"/>
    </w:rPr>
  </w:style>
  <w:style w:type="paragraph" w:styleId="NoSpacing">
    <w:name w:val="No Spacing"/>
    <w:uiPriority w:val="1"/>
    <w:qFormat/>
    <w:rsid w:val="0071561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5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22A0A"/>
    <w:pPr>
      <w:ind w:left="720"/>
      <w:contextualSpacing/>
    </w:pPr>
  </w:style>
  <w:style w:type="paragraph" w:styleId="BalloonText">
    <w:name w:val="Balloon Text"/>
    <w:basedOn w:val="Normal"/>
    <w:link w:val="BalloonTextChar"/>
    <w:uiPriority w:val="99"/>
    <w:semiHidden/>
    <w:unhideWhenUsed/>
    <w:rsid w:val="003D5958"/>
    <w:rPr>
      <w:rFonts w:ascii="Tahoma" w:hAnsi="Tahoma" w:cs="Tahoma"/>
      <w:sz w:val="16"/>
      <w:szCs w:val="16"/>
    </w:rPr>
  </w:style>
  <w:style w:type="character" w:customStyle="1" w:styleId="BalloonTextChar">
    <w:name w:val="Balloon Text Char"/>
    <w:basedOn w:val="DefaultParagraphFont"/>
    <w:link w:val="BalloonText"/>
    <w:uiPriority w:val="99"/>
    <w:semiHidden/>
    <w:rsid w:val="003D5958"/>
    <w:rPr>
      <w:rFonts w:ascii="Tahoma" w:eastAsia="Times New Roman" w:hAnsi="Tahoma" w:cs="Tahoma"/>
      <w:sz w:val="16"/>
      <w:szCs w:val="16"/>
    </w:rPr>
  </w:style>
  <w:style w:type="table" w:styleId="TableGrid">
    <w:name w:val="Table Grid"/>
    <w:basedOn w:val="TableNormal"/>
    <w:uiPriority w:val="59"/>
    <w:rsid w:val="001D352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C01F5"/>
    <w:pPr>
      <w:spacing w:before="100" w:beforeAutospacing="1" w:after="100" w:afterAutospacing="1"/>
    </w:pPr>
    <w:rPr>
      <w:rFonts w:ascii="Calibri" w:hAnsi="Calibri"/>
    </w:rPr>
  </w:style>
  <w:style w:type="paragraph" w:styleId="Header">
    <w:name w:val="header"/>
    <w:basedOn w:val="Normal"/>
    <w:link w:val="HeaderChar"/>
    <w:uiPriority w:val="99"/>
    <w:unhideWhenUsed/>
    <w:rsid w:val="00BB29A6"/>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BB29A6"/>
    <w:rPr>
      <w:rFonts w:ascii="Calibri" w:eastAsia="Times New Roman" w:hAnsi="Calibri" w:cs="Times New Roman"/>
    </w:rPr>
  </w:style>
  <w:style w:type="character" w:styleId="PlaceholderText">
    <w:name w:val="Placeholder Text"/>
    <w:basedOn w:val="DefaultParagraphFont"/>
    <w:uiPriority w:val="99"/>
    <w:semiHidden/>
    <w:rsid w:val="00B666C8"/>
    <w:rPr>
      <w:color w:val="808080"/>
    </w:rPr>
  </w:style>
  <w:style w:type="paragraph" w:styleId="Footer">
    <w:name w:val="footer"/>
    <w:basedOn w:val="Normal"/>
    <w:link w:val="FooterChar"/>
    <w:uiPriority w:val="99"/>
    <w:unhideWhenUsed/>
    <w:rsid w:val="004450F1"/>
    <w:pPr>
      <w:tabs>
        <w:tab w:val="center" w:pos="4680"/>
        <w:tab w:val="right" w:pos="9360"/>
      </w:tabs>
    </w:pPr>
  </w:style>
  <w:style w:type="character" w:customStyle="1" w:styleId="FooterChar">
    <w:name w:val="Footer Char"/>
    <w:basedOn w:val="DefaultParagraphFont"/>
    <w:link w:val="Footer"/>
    <w:uiPriority w:val="99"/>
    <w:rsid w:val="004450F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CE28-3024-4532-B371-77FFD519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140</cp:revision>
  <cp:lastPrinted>2021-11-07T09:20:00Z</cp:lastPrinted>
  <dcterms:created xsi:type="dcterms:W3CDTF">2021-08-24T11:28:00Z</dcterms:created>
  <dcterms:modified xsi:type="dcterms:W3CDTF">2021-11-07T09:58:00Z</dcterms:modified>
</cp:coreProperties>
</file>