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19" w:rsidRPr="00C52A19" w:rsidRDefault="001440DB" w:rsidP="00A22A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 w:rsidRPr="0017253F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MTIHANI WA PAMOJA WA KIGUMO</w:t>
      </w:r>
    </w:p>
    <w:p w:rsidR="00C52A19" w:rsidRPr="00C52A19" w:rsidRDefault="001440DB" w:rsidP="00A22A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7253F">
        <w:rPr>
          <w:rFonts w:ascii="Arial Unicode MS" w:eastAsia="Arial Unicode MS" w:hAnsi="Arial Unicode MS" w:cs="Arial Unicode MS"/>
          <w:b/>
          <w:sz w:val="24"/>
          <w:szCs w:val="24"/>
        </w:rPr>
        <w:t>MUHULA WA PILI, 2021</w:t>
      </w:r>
      <w:r w:rsidR="00C52A19" w:rsidRPr="00C52A19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52A19">
        <w:rPr>
          <w:rFonts w:ascii="Arial Unicode MS" w:eastAsia="Arial Unicode MS" w:hAnsi="Arial Unicode MS" w:cs="Arial Unicode MS"/>
          <w:b/>
          <w:sz w:val="24"/>
          <w:szCs w:val="24"/>
        </w:rPr>
        <w:t>KIDATO CHA NNE</w:t>
      </w:r>
    </w:p>
    <w:p w:rsidR="00C52A19" w:rsidRPr="00C52A19" w:rsidRDefault="00C52A19" w:rsidP="00A22AAA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52A19">
        <w:rPr>
          <w:rFonts w:ascii="Arial Unicode MS" w:eastAsia="Arial Unicode MS" w:hAnsi="Arial Unicode MS" w:cs="Arial Unicode MS"/>
          <w:b/>
          <w:sz w:val="24"/>
          <w:szCs w:val="24"/>
        </w:rPr>
        <w:t>MWONGOZO WA KUSAHIHISHA 102/1</w:t>
      </w:r>
    </w:p>
    <w:p w:rsidR="00C52A19" w:rsidRPr="00C52A19" w:rsidRDefault="00C52A19" w:rsidP="00A22AA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Swali la kwanza</w:t>
      </w:r>
    </w:p>
    <w:p w:rsidR="00C52A19" w:rsidRPr="00BC40AB" w:rsidRDefault="00C52A19" w:rsidP="00A22A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40AB">
        <w:rPr>
          <w:rFonts w:ascii="Arial Unicode MS" w:eastAsia="Arial Unicode MS" w:hAnsi="Arial Unicode MS" w:cs="Arial Unicode MS"/>
          <w:sz w:val="24"/>
          <w:szCs w:val="24"/>
          <w:lang w:val="fr-FR"/>
        </w:rPr>
        <w:t>Hii ni insha ya barua kwa mhariri</w:t>
      </w:r>
    </w:p>
    <w:p w:rsidR="00C52A19" w:rsidRPr="00BC40AB" w:rsidRDefault="00C52A19" w:rsidP="00A22AA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</w:pPr>
      <w:r w:rsidRPr="00BC40AB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>Barua iandikwe kwa muundo wa barua rasmi.</w:t>
      </w:r>
    </w:p>
    <w:p w:rsidR="00C52A19" w:rsidRPr="00BC40AB" w:rsidRDefault="00C52A19" w:rsidP="00A22A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</w:pPr>
      <w:r w:rsidRPr="00BC40AB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>Anwani ya mwandishi juu mkono wa kulia</w:t>
      </w:r>
    </w:p>
    <w:p w:rsidR="00C52A19" w:rsidRPr="00C52A19" w:rsidRDefault="00C52A19" w:rsidP="00A22A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>Tarehe chini ya anwani ya mwandishi</w:t>
      </w:r>
    </w:p>
    <w:p w:rsidR="00C52A19" w:rsidRPr="00C52A19" w:rsidRDefault="00C52A19" w:rsidP="00A22A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>Anwani ya mhariri upande wa kushoto</w:t>
      </w:r>
    </w:p>
    <w:p w:rsidR="00C52A19" w:rsidRPr="00C52A19" w:rsidRDefault="00C52A19" w:rsidP="00A22A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 xml:space="preserve">Mtajo </w:t>
      </w:r>
    </w:p>
    <w:p w:rsidR="00C52A19" w:rsidRPr="00C52A19" w:rsidRDefault="00C52A19" w:rsidP="00A22A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Mada</w:t>
      </w:r>
    </w:p>
    <w:p w:rsidR="00C52A19" w:rsidRPr="00C52A19" w:rsidRDefault="00C52A19" w:rsidP="00A22A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Maudhui</w:t>
      </w:r>
    </w:p>
    <w:p w:rsidR="00C52A19" w:rsidRPr="00C52A19" w:rsidRDefault="00C52A19" w:rsidP="00A22A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>Jina la</w:t>
      </w:r>
      <w:r w:rsidR="00DF74A8" w:rsidRPr="0017253F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 xml:space="preserve"> mwandishi </w:t>
      </w:r>
    </w:p>
    <w:p w:rsidR="00C52A19" w:rsidRPr="00C52A19" w:rsidRDefault="00C52A19" w:rsidP="00A22A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Sahihi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</w:p>
    <w:p w:rsidR="00C52A19" w:rsidRPr="0017253F" w:rsidRDefault="00C52A19" w:rsidP="00A22AA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Mwili (hoj</w:t>
      </w:r>
      <w:bookmarkStart w:id="0" w:name="_GoBack"/>
      <w:bookmarkEnd w:id="0"/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a)</w:t>
      </w:r>
    </w:p>
    <w:p w:rsidR="001440DB" w:rsidRPr="00C52A19" w:rsidRDefault="001440DB" w:rsidP="00A22AAA">
      <w:p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  <w:lang w:bidi="en-US"/>
        </w:rPr>
      </w:pPr>
      <w:r w:rsidRPr="0017253F">
        <w:rPr>
          <w:rFonts w:ascii="Arial Unicode MS" w:eastAsia="Arial Unicode MS" w:hAnsi="Arial Unicode MS" w:cs="Arial Unicode MS"/>
          <w:b/>
          <w:sz w:val="24"/>
          <w:szCs w:val="24"/>
          <w:lang w:bidi="en-US"/>
        </w:rPr>
        <w:t>athari</w:t>
      </w:r>
    </w:p>
    <w:p w:rsidR="00DF74A8" w:rsidRPr="000041E2" w:rsidRDefault="00DF74A8" w:rsidP="000041E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>Kukauka kwa mito</w:t>
      </w:r>
    </w:p>
    <w:p w:rsidR="00DF74A8" w:rsidRPr="000041E2" w:rsidRDefault="00DF74A8" w:rsidP="000041E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>Uhaba  wa mvua</w:t>
      </w:r>
    </w:p>
    <w:p w:rsidR="00DF74A8" w:rsidRPr="000041E2" w:rsidRDefault="00DF74A8" w:rsidP="000041E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>Njaa / kiangazi</w:t>
      </w:r>
    </w:p>
    <w:p w:rsidR="00DF74A8" w:rsidRPr="000041E2" w:rsidRDefault="00DF74A8" w:rsidP="000041E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>Kutotabirika kwa misimu</w:t>
      </w:r>
    </w:p>
    <w:p w:rsidR="00DF74A8" w:rsidRPr="000041E2" w:rsidRDefault="00DF74A8" w:rsidP="000041E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 xml:space="preserve">Magonjwa </w:t>
      </w:r>
    </w:p>
    <w:p w:rsidR="00DF74A8" w:rsidRPr="000041E2" w:rsidRDefault="00DF74A8" w:rsidP="000041E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>Mioto katika misitu</w:t>
      </w:r>
    </w:p>
    <w:p w:rsidR="00DF74A8" w:rsidRPr="0017253F" w:rsidRDefault="00DF74A8" w:rsidP="00A22AAA">
      <w:pPr>
        <w:tabs>
          <w:tab w:val="left" w:pos="720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  <w:lang w:bidi="en-US"/>
        </w:rPr>
      </w:pPr>
      <w:r w:rsidRPr="0017253F">
        <w:rPr>
          <w:rFonts w:ascii="Arial Unicode MS" w:eastAsia="Arial Unicode MS" w:hAnsi="Arial Unicode MS" w:cs="Arial Unicode MS"/>
          <w:b/>
          <w:sz w:val="24"/>
          <w:szCs w:val="24"/>
          <w:lang w:bidi="en-US"/>
        </w:rPr>
        <w:t>Mapendekezo</w:t>
      </w:r>
    </w:p>
    <w:p w:rsidR="00DF74A8" w:rsidRPr="000041E2" w:rsidRDefault="00DF74A8" w:rsidP="000041E2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>Kutokata miti</w:t>
      </w:r>
    </w:p>
    <w:p w:rsidR="00DF74A8" w:rsidRPr="000041E2" w:rsidRDefault="00DF74A8" w:rsidP="000041E2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>Upandaji wa miti</w:t>
      </w:r>
    </w:p>
    <w:p w:rsidR="00DF74A8" w:rsidRPr="000041E2" w:rsidRDefault="00DF74A8" w:rsidP="000041E2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>Uhifadhi wa chemichemi za maji</w:t>
      </w:r>
    </w:p>
    <w:p w:rsidR="00DF74A8" w:rsidRPr="000041E2" w:rsidRDefault="00DF74A8" w:rsidP="000041E2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>Kilimohifadhi</w:t>
      </w:r>
    </w:p>
    <w:p w:rsidR="00C52A19" w:rsidRPr="000041E2" w:rsidRDefault="000041E2" w:rsidP="000041E2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en-US"/>
        </w:rPr>
        <w:lastRenderedPageBreak/>
        <w:t>Kudhibiti uchafu na gesi kutoka viwandani</w:t>
      </w:r>
      <w:r w:rsidR="00C52A19"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0041E2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  <w:t>(Alama 20)</w:t>
      </w:r>
    </w:p>
    <w:p w:rsidR="00C52A19" w:rsidRPr="00C52A19" w:rsidRDefault="00C52A19" w:rsidP="00A22AA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Swali la pili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  <w:t>Hii ni insha ambayo inamhitaji mtahiniwa kufafanua au k</w:t>
      </w:r>
      <w:r w:rsidR="00BC40AB">
        <w:rPr>
          <w:rFonts w:ascii="Arial Unicode MS" w:eastAsia="Arial Unicode MS" w:hAnsi="Arial Unicode MS" w:cs="Arial Unicode MS"/>
          <w:sz w:val="24"/>
          <w:szCs w:val="24"/>
          <w:lang w:bidi="en-US"/>
        </w:rPr>
        <w:t xml:space="preserve">ujadili mawazo yake au mtazamo </w:t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 xml:space="preserve"> wake kuhusu naf</w:t>
      </w:r>
      <w:r w:rsidR="00DF74A8" w:rsidRPr="0017253F">
        <w:rPr>
          <w:rFonts w:ascii="Arial Unicode MS" w:eastAsia="Arial Unicode MS" w:hAnsi="Arial Unicode MS" w:cs="Arial Unicode MS"/>
          <w:sz w:val="24"/>
          <w:szCs w:val="24"/>
          <w:lang w:bidi="en-US"/>
        </w:rPr>
        <w:t>a</w:t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si ya vijana katika utangamano wa kijamii.</w:t>
      </w:r>
    </w:p>
    <w:p w:rsidR="00C52A19" w:rsidRPr="00BC40AB" w:rsidRDefault="00C52A19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Pr="00BC40AB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>Baadhi ya hoja ni kama zifuatazo: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Vijana ndio wengi hivyo wanaweza kuwafikia raia wengi.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Vijana wanathaminiana na kuaminiana, kwa hivyo ni rahisi kuwashawishi wenzao kutangamana.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Ikiwa vijana wanafunzwa maarifa au mbinu za kukabiliana na matatizo au changamoto, wataweza kuziwasilisha mbinu hizi kwa wenzao.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Ni muhimu vijana kuepuka kutumiwa na viongozi kama  vyombo za kuvulia na kupalilia uhasama miongoni mwa raia.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Kwa kuwa kundi la vijana ndilo lenye nishati Zaidi, linaweza kutumia nishati hii katika shugh</w:t>
      </w:r>
      <w:r w:rsidR="00BC40AB">
        <w:rPr>
          <w:rFonts w:ascii="Arial Unicode MS" w:eastAsia="Arial Unicode MS" w:hAnsi="Arial Unicode MS" w:cs="Arial Unicode MS"/>
          <w:sz w:val="24"/>
          <w:szCs w:val="24"/>
          <w:lang w:bidi="en-US"/>
        </w:rPr>
        <w:t>u</w:t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li zinazoleta utangamano kama vile michezo.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Vijana wanaweza kujisajili katika vyuo vilivyo katika maeneo mbalimbali nchini ili kutagusana na raia wa makabila tofauti tofauti.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Vijana wanastahili au wanaweza kutumia lugha yao</w:t>
      </w:r>
      <w:r w:rsidR="00BC40AB">
        <w:rPr>
          <w:rFonts w:ascii="Arial Unicode MS" w:eastAsia="Arial Unicode MS" w:hAnsi="Arial Unicode MS" w:cs="Arial Unicode MS"/>
          <w:sz w:val="24"/>
          <w:szCs w:val="24"/>
          <w:lang w:bidi="en-US"/>
        </w:rPr>
        <w:t xml:space="preserve"> kwa mfano ‘Sheng’, kama kiungo </w:t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cha kuwaunganisha na kueneza hisia za kizalendo.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Vijana wanaosajiliwa katika vikosi vya kulinda usalama wanaweza kueneza siasa au sera ya kudumisha usalama kwa njia ya Amani badala ya vita.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Viongozi wanaweza kuwahamasisha vijana kutoka makabil</w:t>
      </w:r>
      <w:r w:rsidR="00BC40AB">
        <w:rPr>
          <w:rFonts w:ascii="Arial Unicode MS" w:eastAsia="Arial Unicode MS" w:hAnsi="Arial Unicode MS" w:cs="Arial Unicode MS"/>
          <w:sz w:val="24"/>
          <w:szCs w:val="24"/>
          <w:lang w:bidi="en-US"/>
        </w:rPr>
        <w:t xml:space="preserve">a mbalimbali ili kupalilia mwtazamo </w:t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wa kitaifa badala wa ule wa kieneo, kikabila au kinasaba.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Kushiriki katika shughuli za kiusomi kama vile makongamano kunawawezesha vijana kuja pamoja kwa kujihisi kama raia wenye maazimio sawa, hivyo kuhimizana mshikamano.</w:t>
      </w:r>
    </w:p>
    <w:p w:rsidR="00C52A19" w:rsidRPr="00C52A19" w:rsidRDefault="00C52A19" w:rsidP="00A22A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Mradi wa kazi wa vijana kwa mfano, uliwaleta vijana wa usuli tofauti pamoja.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</w:p>
    <w:p w:rsidR="007A3E67" w:rsidRPr="0017253F" w:rsidRDefault="007A3E67" w:rsidP="00A22AAA">
      <w:p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  <w:lang w:bidi="en-US"/>
        </w:rPr>
      </w:pPr>
    </w:p>
    <w:p w:rsidR="007A3E67" w:rsidRPr="0017253F" w:rsidRDefault="007A3E67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bidi="en-US"/>
        </w:rPr>
      </w:pPr>
    </w:p>
    <w:p w:rsidR="007A3E67" w:rsidRPr="0017253F" w:rsidRDefault="007A3E67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bidi="en-US"/>
        </w:rPr>
      </w:pPr>
    </w:p>
    <w:p w:rsidR="007A3E67" w:rsidRPr="0017253F" w:rsidRDefault="007A3E67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bidi="en-US"/>
        </w:rPr>
      </w:pP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bidi="en-US"/>
        </w:rPr>
      </w:pPr>
      <w:r w:rsidRPr="00C52A19">
        <w:rPr>
          <w:rFonts w:ascii="Arial Unicode MS" w:eastAsia="Arial Unicode MS" w:hAnsi="Arial Unicode MS" w:cs="Arial Unicode MS"/>
          <w:b/>
          <w:sz w:val="24"/>
          <w:szCs w:val="24"/>
          <w:u w:val="single"/>
          <w:lang w:bidi="en-US"/>
        </w:rPr>
        <w:t>Tanbihi.</w:t>
      </w:r>
    </w:p>
    <w:p w:rsidR="00C52A19" w:rsidRPr="00C52A19" w:rsidRDefault="00C52A19" w:rsidP="00A22AAA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Mta</w:t>
      </w:r>
      <w:r w:rsidR="00BC40AB">
        <w:rPr>
          <w:rFonts w:ascii="Arial Unicode MS" w:eastAsia="Arial Unicode MS" w:hAnsi="Arial Unicode MS" w:cs="Arial Unicode MS"/>
          <w:sz w:val="24"/>
          <w:szCs w:val="24"/>
          <w:lang w:bidi="en-US"/>
        </w:rPr>
        <w:t>hiniwa anaweza kuchukua mweleke</w:t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o wa kuonyesha mambo ambayo vijana wanaweza kufanya ili kuleta mshikamano wa kitaifa.</w:t>
      </w:r>
    </w:p>
    <w:p w:rsidR="00C52A19" w:rsidRPr="00C52A19" w:rsidRDefault="00C52A19" w:rsidP="00A22AAA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Mtahiniwa pia anaweza kuonyesha au kujadili hatua ambazo vijana wamechukua kuleta mshikamano wa kitaifa.</w:t>
      </w:r>
    </w:p>
    <w:p w:rsidR="00C52A19" w:rsidRPr="00C52A19" w:rsidRDefault="00C52A19" w:rsidP="00A22AAA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 xml:space="preserve">Mtahiniwa </w:t>
      </w:r>
      <w:r w:rsidR="00BC40AB">
        <w:rPr>
          <w:rFonts w:ascii="Arial Unicode MS" w:eastAsia="Arial Unicode MS" w:hAnsi="Arial Unicode MS" w:cs="Arial Unicode MS"/>
          <w:sz w:val="24"/>
          <w:szCs w:val="24"/>
          <w:lang w:bidi="en-US"/>
        </w:rPr>
        <w:t>pia anaweza kuchanganya mieleke</w:t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o yote miwili akataja hoja na kuitolea ufafanuzi kwa kuonyesha hatua ambazo vijana tayari wamechukua kuhusiana na suala hili.</w:t>
      </w:r>
    </w:p>
    <w:p w:rsidR="00C52A19" w:rsidRPr="00C52A19" w:rsidRDefault="00BC40AB" w:rsidP="00A22AAA">
      <w:p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en-US"/>
        </w:rPr>
        <w:t xml:space="preserve">                                                                                     </w:t>
      </w:r>
      <w:r w:rsidR="00C52A19"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  <w:r w:rsidR="00C52A19"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  <w:t xml:space="preserve"> (Alama 20)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B7519" w:rsidRPr="0017253F" w:rsidRDefault="00C52A19" w:rsidP="00A22AA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Swali la tatu.</w:t>
      </w:r>
    </w:p>
    <w:p w:rsidR="009B7519" w:rsidRPr="0017253F" w:rsidRDefault="009B7519" w:rsidP="00A22AAA">
      <w:pPr>
        <w:tabs>
          <w:tab w:val="left" w:pos="1485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17253F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</w:r>
    </w:p>
    <w:p w:rsidR="009B7519" w:rsidRPr="009B7519" w:rsidRDefault="009B7519" w:rsidP="00A22AAA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bidi="en-US"/>
        </w:rPr>
      </w:pPr>
      <w:r w:rsidRPr="009B7519">
        <w:rPr>
          <w:rFonts w:ascii="Arial Unicode MS" w:eastAsia="Arial Unicode MS" w:hAnsi="Arial Unicode MS" w:cs="Arial Unicode MS"/>
          <w:b/>
          <w:sz w:val="24"/>
          <w:szCs w:val="24"/>
          <w:u w:val="single"/>
          <w:lang w:bidi="en-US"/>
        </w:rPr>
        <w:t>Bahati ni chudi</w:t>
      </w:r>
    </w:p>
    <w:p w:rsidR="009B7519" w:rsidRPr="0017253F" w:rsidRDefault="009B7519" w:rsidP="00A22AA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17253F">
        <w:rPr>
          <w:rFonts w:ascii="Arial Unicode MS" w:eastAsia="Arial Unicode MS" w:hAnsi="Arial Unicode MS" w:cs="Arial Unicode MS"/>
          <w:sz w:val="24"/>
          <w:szCs w:val="24"/>
          <w:lang w:bidi="en-US"/>
        </w:rPr>
        <w:t>Chudi ni bidii</w:t>
      </w:r>
    </w:p>
    <w:p w:rsidR="009B7519" w:rsidRPr="0017253F" w:rsidRDefault="009B7519" w:rsidP="00A22AA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17253F">
        <w:rPr>
          <w:rFonts w:ascii="Arial Unicode MS" w:eastAsia="Arial Unicode MS" w:hAnsi="Arial Unicode MS" w:cs="Arial Unicode MS"/>
          <w:sz w:val="24"/>
          <w:szCs w:val="24"/>
          <w:lang w:bidi="en-US"/>
        </w:rPr>
        <w:t>Maana ya methali hii ni ku</w:t>
      </w:r>
      <w:r w:rsidR="00BC40AB">
        <w:rPr>
          <w:rFonts w:ascii="Arial Unicode MS" w:eastAsia="Arial Unicode MS" w:hAnsi="Arial Unicode MS" w:cs="Arial Unicode MS"/>
          <w:sz w:val="24"/>
          <w:szCs w:val="24"/>
          <w:lang w:bidi="en-US"/>
        </w:rPr>
        <w:t>wa ili kufanikiwa katika jambo f</w:t>
      </w:r>
      <w:r w:rsidRPr="0017253F">
        <w:rPr>
          <w:rFonts w:ascii="Arial Unicode MS" w:eastAsia="Arial Unicode MS" w:hAnsi="Arial Unicode MS" w:cs="Arial Unicode MS"/>
          <w:sz w:val="24"/>
          <w:szCs w:val="24"/>
          <w:lang w:bidi="en-US"/>
        </w:rPr>
        <w:t>ulani ni sharti mtu afanyie jambo hilo bidii kubwa.</w:t>
      </w:r>
    </w:p>
    <w:p w:rsidR="009B7519" w:rsidRPr="0017253F" w:rsidRDefault="009B7519" w:rsidP="00A22AA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17253F">
        <w:rPr>
          <w:rFonts w:ascii="Arial Unicode MS" w:eastAsia="Arial Unicode MS" w:hAnsi="Arial Unicode MS" w:cs="Arial Unicode MS"/>
          <w:sz w:val="24"/>
          <w:szCs w:val="24"/>
          <w:lang w:bidi="en-US"/>
        </w:rPr>
        <w:t>Methali hii hutumiwa kuwahimiza watu wazidishe bidii kazini mwao ili waweze kufanikiwa.</w:t>
      </w:r>
    </w:p>
    <w:p w:rsidR="009B7519" w:rsidRPr="0017253F" w:rsidRDefault="009B7519" w:rsidP="00A22AA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17253F">
        <w:rPr>
          <w:rFonts w:ascii="Arial Unicode MS" w:eastAsia="Arial Unicode MS" w:hAnsi="Arial Unicode MS" w:cs="Arial Unicode MS"/>
          <w:sz w:val="24"/>
          <w:szCs w:val="24"/>
          <w:lang w:bidi="en-US"/>
        </w:rPr>
        <w:t>Kisa lazima kioane na maana ya methali hii</w:t>
      </w:r>
    </w:p>
    <w:p w:rsidR="009B7519" w:rsidRPr="00BC40AB" w:rsidRDefault="009B7519" w:rsidP="00A22AA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</w:pPr>
      <w:r w:rsidRPr="0017253F">
        <w:rPr>
          <w:rFonts w:ascii="Arial Unicode MS" w:eastAsia="Arial Unicode MS" w:hAnsi="Arial Unicode MS" w:cs="Arial Unicode MS"/>
          <w:sz w:val="24"/>
          <w:szCs w:val="24"/>
          <w:lang w:val="de-DE"/>
        </w:rPr>
        <w:t>Pande zote mbili za methali zidhihirike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BC40AB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ab/>
      </w:r>
      <w:r w:rsidRPr="00BC40AB">
        <w:rPr>
          <w:rFonts w:ascii="Arial Unicode MS" w:eastAsia="Arial Unicode MS" w:hAnsi="Arial Unicode MS" w:cs="Arial Unicode MS"/>
          <w:sz w:val="24"/>
          <w:szCs w:val="24"/>
          <w:lang w:val="fr-FR" w:bidi="en-US"/>
        </w:rPr>
        <w:tab/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(Alama 20)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</w:p>
    <w:p w:rsidR="00C52A19" w:rsidRPr="00C52A19" w:rsidRDefault="00C52A19" w:rsidP="00A22AA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Swali la nne.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ab/>
        <w:t>Insha ya mdokezo wa kumalizia.</w:t>
      </w:r>
    </w:p>
    <w:p w:rsidR="00C52A19" w:rsidRPr="00C52A19" w:rsidRDefault="00C52A19" w:rsidP="00A22AA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>Lazima mtahiniwa amalizie kwa maneno aliyopewa.</w:t>
      </w:r>
    </w:p>
    <w:p w:rsidR="00C52A19" w:rsidRPr="00C52A19" w:rsidRDefault="00C52A19" w:rsidP="00A22AA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Asiongezee maneno yoyote baada ya mdokezo.</w:t>
      </w:r>
    </w:p>
    <w:p w:rsidR="00C52A19" w:rsidRPr="00C52A19" w:rsidRDefault="00C52A19" w:rsidP="00A22AA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Anakili kimalizio kizima ji</w:t>
      </w:r>
      <w:r w:rsidR="00EF79E1">
        <w:rPr>
          <w:rFonts w:ascii="Arial Unicode MS" w:eastAsia="Arial Unicode MS" w:hAnsi="Arial Unicode MS" w:cs="Arial Unicode MS"/>
          <w:sz w:val="24"/>
          <w:szCs w:val="24"/>
          <w:lang w:bidi="en-US"/>
        </w:rPr>
        <w:t>n</w:t>
      </w: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t>si kilivyo.</w:t>
      </w:r>
    </w:p>
    <w:p w:rsidR="00C52A19" w:rsidRPr="00C52A19" w:rsidRDefault="00C52A19" w:rsidP="00A22AA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bidi="en-US"/>
        </w:rPr>
        <w:lastRenderedPageBreak/>
        <w:t>Mawazo katika kisa cha mtahiniwa lazima yalingane na mdokezo.</w:t>
      </w:r>
    </w:p>
    <w:p w:rsidR="00C52A19" w:rsidRPr="00C52A19" w:rsidRDefault="00C52A19" w:rsidP="00A22AA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hanging="36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</w:pP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>Azingatie nafsi na wakati</w:t>
      </w: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ab/>
      </w: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ab/>
      </w: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ab/>
      </w: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ab/>
      </w: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ab/>
      </w: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ab/>
      </w:r>
      <w:r w:rsidRPr="00C52A19">
        <w:rPr>
          <w:rFonts w:ascii="Arial Unicode MS" w:eastAsia="Arial Unicode MS" w:hAnsi="Arial Unicode MS" w:cs="Arial Unicode MS"/>
          <w:sz w:val="24"/>
          <w:szCs w:val="24"/>
          <w:lang w:val="de-DE" w:bidi="en-US"/>
        </w:rPr>
        <w:tab/>
        <w:t>(Alama 20)</w:t>
      </w:r>
    </w:p>
    <w:p w:rsidR="00C52A19" w:rsidRPr="00C52A19" w:rsidRDefault="00C52A19" w:rsidP="00A22AAA">
      <w:pPr>
        <w:tabs>
          <w:tab w:val="left" w:pos="7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de-DE"/>
        </w:rPr>
      </w:pPr>
    </w:p>
    <w:p w:rsidR="00C52A19" w:rsidRPr="00C52A19" w:rsidRDefault="00C52A19" w:rsidP="00A22AA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de-DE"/>
        </w:rPr>
      </w:pPr>
    </w:p>
    <w:p w:rsidR="00575DE5" w:rsidRPr="0017253F" w:rsidRDefault="00575DE5" w:rsidP="00A22AA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 w:rsidRPr="00BC40AB">
        <w:rPr>
          <w:rFonts w:ascii="Arial Unicode MS" w:eastAsia="Arial Unicode MS" w:hAnsi="Arial Unicode MS" w:cs="Arial Unicode MS"/>
          <w:b/>
          <w:bCs/>
          <w:sz w:val="24"/>
          <w:szCs w:val="24"/>
          <w:lang w:val="de-DE"/>
        </w:rPr>
        <w:t xml:space="preserve">VIWANGO MBALIMBALI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lang w:val="de-DE"/>
        </w:rPr>
      </w:pPr>
      <w:r w:rsidRPr="00BC40AB">
        <w:rPr>
          <w:rFonts w:ascii="Arial Unicode MS" w:eastAsia="Arial Unicode MS" w:hAnsi="Arial Unicode MS" w:cs="Arial Unicode MS"/>
          <w:b/>
          <w:bCs/>
          <w:lang w:val="de-DE"/>
        </w:rPr>
        <w:t xml:space="preserve">KIWANGO CHA D KWA JUMLA MAKI 01-05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1 Insha haieleweki kwa vyovyote vile ama uwezo wa mtahiniwa wakutumia lugha ni hafifu sana hivi kwamba mtahini lazima afikirie kile mtahiniwa anacho jaribu kuwasilisha.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2 Mtahiniwa hana uwezo wa kutumia maneno ya Kiswahili kwa njia inayofaa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3 Lugha imevurugika ,uakifishaji na insha ina makosa ya kila aina.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4 Kujitungia swali na kulijibu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5 Insha ya urefu wa robo ikadiriwe hapa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</w:rPr>
      </w:pPr>
      <w:r w:rsidRPr="0017253F">
        <w:rPr>
          <w:rFonts w:ascii="Arial Unicode MS" w:eastAsia="Arial Unicode MS" w:hAnsi="Arial Unicode MS" w:cs="Arial Unicode MS"/>
          <w:b/>
        </w:rPr>
        <w:t xml:space="preserve">NGAZI MBALIMBALI KIWANGO CHA D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</w:rPr>
      </w:pPr>
      <w:r w:rsidRPr="0017253F">
        <w:rPr>
          <w:rFonts w:ascii="Arial Unicode MS" w:eastAsia="Arial Unicode MS" w:hAnsi="Arial Unicode MS" w:cs="Arial Unicode MS"/>
          <w:b/>
        </w:rPr>
        <w:t xml:space="preserve">D-(D YA CHINI) MAKI 01-02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1 Insha haina mpangilio maalum na haieleweki kwa vyovyote vile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2 Kujitungia swali tofauti na kulijibu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3 Kuandika kwa lugha isiyo Kiswahili au kuchanganya ndimi.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lang w:val="fr-FR"/>
        </w:rPr>
      </w:pPr>
      <w:r w:rsidRPr="00BC40AB">
        <w:rPr>
          <w:rFonts w:ascii="Arial Unicode MS" w:eastAsia="Arial Unicode MS" w:hAnsi="Arial Unicode MS" w:cs="Arial Unicode MS"/>
          <w:lang w:val="fr-FR"/>
        </w:rPr>
        <w:t xml:space="preserve">4 Kunakili swali au maswali na kuyakariri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lang w:val="fr-FR"/>
        </w:rPr>
      </w:pPr>
      <w:r w:rsidRPr="00BC40AB">
        <w:rPr>
          <w:rFonts w:ascii="Arial Unicode MS" w:eastAsia="Arial Unicode MS" w:hAnsi="Arial Unicode MS" w:cs="Arial Unicode MS"/>
          <w:lang w:val="fr-FR"/>
        </w:rPr>
        <w:t xml:space="preserve">5 Kunakili swali au kichwa tu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lang w:val="fr-FR"/>
        </w:rPr>
      </w:pP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lang w:val="fr-FR"/>
        </w:rPr>
      </w:pPr>
      <w:r w:rsidRPr="00BC40AB">
        <w:rPr>
          <w:rFonts w:ascii="Arial Unicode MS" w:eastAsia="Arial Unicode MS" w:hAnsi="Arial Unicode MS" w:cs="Arial Unicode MS"/>
          <w:b/>
          <w:lang w:val="fr-FR"/>
        </w:rPr>
        <w:t xml:space="preserve">D WASTANI MAKI 03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1 Mtiririko wa mawazo haupo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 xml:space="preserve">2 Mtahiniwa amepotoka kimaudhui.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lang w:val="fr-FR"/>
        </w:rPr>
      </w:pPr>
      <w:r w:rsidRPr="00BC40AB">
        <w:rPr>
          <w:rFonts w:ascii="Arial Unicode MS" w:eastAsia="Arial Unicode MS" w:hAnsi="Arial Unicode MS" w:cs="Arial Unicode MS"/>
          <w:lang w:val="fr-FR"/>
        </w:rPr>
        <w:t xml:space="preserve">3 Matumizi ya lugha ni hafifu mno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</w:rPr>
      </w:pPr>
      <w:r w:rsidRPr="0017253F">
        <w:rPr>
          <w:rFonts w:ascii="Arial Unicode MS" w:eastAsia="Arial Unicode MS" w:hAnsi="Arial Unicode MS" w:cs="Arial Unicode MS"/>
        </w:rPr>
        <w:t>4 Kuna makosa mengi ya kila aina 3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D+ (D YA JUU) MAKI 04-05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 Insha ya aina hii huwa na makosa mengi ya kila aina .Lakini unaweza kutambua kile ambacho mtahiniwa anajaribu kuwasilisha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lastRenderedPageBreak/>
        <w:t xml:space="preserve">2 Hoja hazikukuelezwa kikamilifu / mada haikukuzwa vilivyo.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 Mtahiniwa hana uhakika wa matumizi ya lugha.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 Mtahiniwa hujirudiarudia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 Insha yenye urefu wa robo ikadiriwe hapa.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KIWANGO CHA C KWA JIJMLA: MAKI 06-10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Mtahiniwa anajaribu kuishughulikia mada japo hakuikuza na kuiendeleza vilivyo.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Mtahiniwa anawasilisha ujumbe kwa njia isiyovutia /hana ubunifu wa kutosha.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Mtahiniwa anaakifisha sentensi vibaya.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Mtiririko wa mawazo unaanzakujitokeza japo kwa njia hafifu.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5.Insha inamakosa mengi ya sarufi, ya misamiati na ya tahajia (hijai.)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6. Insha yenye urefu wa nusu ikadiriwe hapa.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NGAZI MBALIMBALI ZA KIWANGO CHA C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C-(C YA CHINI) MAKI 06-07)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Mtahiniwa ana shida ya kuwasilisha na kutiririsha mawazo yake.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Mtahiniwa hana msamiati wa kutosha wala miundo ya sentensi ifaayo.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Mtahiniwa anafanya makosa mengi ya sarufi, ya hijai na ya msamiati na insha yake haieleweki kwa urahisi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C WASTANI MAKI 08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Mtahiniwa anawasilisha ujumbe lakini kwa njia hafifu,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Dhana tofautitofauti hazijitokezi wazi.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Mtahiniwa hana ubunifu wa kutosha.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Mtiririko wa mawazo ni hafifu na hana ufundi wa lugha unaofaa.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5. Amejaribu kuishughulikia mada aliyopewa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6. Mtahiniwa ana shida ya uakifishaji. </w:t>
      </w:r>
    </w:p>
    <w:p w:rsidR="00186D3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7. Mtahiniwa anafanya makosa mengi ya sarufi ya hijai na ya msamiati lakini bado insha inaeleweka. 4 </w:t>
      </w:r>
    </w:p>
    <w:p w:rsidR="00186D35" w:rsidRPr="0017253F" w:rsidRDefault="00186D3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C+(C YA JUU) MAKI 09-10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Mtahiniwa anawasilisha ujumbe vizuri akizingatia mada lakini kwa njia isiyo na mvuto.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Dhana tofautitofauti zinajitokeza japo kwa njia hafifu.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Kuna mtiririko wa mawazo japo hana ufundi wa lugha unaofaa.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Misemo na methali zimetumika kwa njia hafifu.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5. Ana shida ya uakifishaji.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6. Kuna makosa ya sarufi, ya msamiati na ya hijai yanayoathiri mtiririko wa mawazo. </w:t>
      </w:r>
    </w:p>
    <w:p w:rsidR="00186D35" w:rsidRPr="0017253F" w:rsidRDefault="00186D3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KIWANGO CHA B KWA JUMLA: MAKI11-15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Katika kiwango hiki, mtahiniwa anaonyesha hali ya kuimudu lugha.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  <w:lang w:val="fr-FR"/>
        </w:rPr>
      </w:pPr>
      <w:r w:rsidRPr="00BC40AB">
        <w:rPr>
          <w:rFonts w:ascii="Arial Unicode MS" w:eastAsia="Arial Unicode MS" w:hAnsi="Arial Unicode MS" w:cs="Arial Unicode MS"/>
          <w:color w:val="auto"/>
          <w:lang w:val="fr-FR"/>
        </w:rPr>
        <w:t xml:space="preserve">2. Mtahiniwa anatumia miundo tofauti tofauti ya sentensi vizuri.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Mtahiniwa ana uwezo wa kutumia lugha kwa ufasaha.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Mada imekuzwa na kuendelezwa kikamilifu.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 Insha ya urefu wa robo tatu ikadiriwe katika kiwango hiki. </w:t>
      </w:r>
    </w:p>
    <w:p w:rsidR="00186D35" w:rsidRPr="0017253F" w:rsidRDefault="00186D3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NGAZI MBALIMBALI ZA KIWANGO CHA B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B-(B YA CHINI): MAKI 11-12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Mtahiniwa anawasilisha ujumbe vizuri kwa kueleza hoja tofautitofauti akizingatia mada.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Mtahiniwa ana mtiririko mzuri wa mawazo.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Mtahiniwa anatumia mifano michache ya msamiati unaovutia.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Makosa yanadhihirika/kiasi </w:t>
      </w:r>
    </w:p>
    <w:p w:rsidR="001F6780" w:rsidRPr="0017253F" w:rsidRDefault="001F6780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>B WASTANIMAKI</w:t>
      </w:r>
      <w:r w:rsidR="001F6780" w:rsidRPr="0017253F">
        <w:rPr>
          <w:rFonts w:ascii="Arial Unicode MS" w:eastAsia="Arial Unicode MS" w:hAnsi="Arial Unicode MS" w:cs="Arial Unicode MS"/>
          <w:b/>
          <w:color w:val="auto"/>
        </w:rPr>
        <w:t xml:space="preserve"> </w:t>
      </w: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13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Mtahiniwa anadhihirisha haliya kuimudu lugha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Mawazo ya mtahiniwa yanadhihirika akizingatia mada.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Mtahiniwa anateua na kutumia mifano michache ya misamiati mwafaka.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  <w:lang w:val="fr-FR"/>
        </w:rPr>
      </w:pPr>
      <w:r w:rsidRPr="00BC40AB">
        <w:rPr>
          <w:rFonts w:ascii="Arial Unicode MS" w:eastAsia="Arial Unicode MS" w:hAnsi="Arial Unicode MS" w:cs="Arial Unicode MS"/>
          <w:color w:val="auto"/>
          <w:lang w:val="fr-FR"/>
        </w:rPr>
        <w:t xml:space="preserve">4. Sarufi yake ni nzuri.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  <w:lang w:val="fr-FR"/>
        </w:rPr>
      </w:pPr>
      <w:r w:rsidRPr="00BC40AB">
        <w:rPr>
          <w:rFonts w:ascii="Arial Unicode MS" w:eastAsia="Arial Unicode MS" w:hAnsi="Arial Unicode MS" w:cs="Arial Unicode MS"/>
          <w:color w:val="auto"/>
          <w:lang w:val="fr-FR"/>
        </w:rPr>
        <w:t xml:space="preserve">5. Makosa ni machache/kunamakosa machache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lastRenderedPageBreak/>
        <w:t xml:space="preserve">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B+ (B YA JUU) MAKI 14-15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Mawazo ya mtahiniwa yanadhihirika na anajieleza waziwazi.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Mtahiniwa anawasiliha ujumbe kwa njia inayovutia na kwa urahisi akizingatia mada.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3.Mtahiniwa ana mchanganyiko mzuri wa msamiati unaovutia.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  <w:lang w:val="fr-FR"/>
        </w:rPr>
      </w:pPr>
      <w:r w:rsidRPr="00BC40AB">
        <w:rPr>
          <w:rFonts w:ascii="Arial Unicode MS" w:eastAsia="Arial Unicode MS" w:hAnsi="Arial Unicode MS" w:cs="Arial Unicode MS"/>
          <w:color w:val="auto"/>
          <w:lang w:val="fr-FR"/>
        </w:rPr>
        <w:t xml:space="preserve">4. Sarufi yake ni nzuri. </w:t>
      </w:r>
    </w:p>
    <w:p w:rsidR="001F6780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BC40AB">
        <w:rPr>
          <w:rFonts w:ascii="Arial Unicode MS" w:eastAsia="Arial Unicode MS" w:hAnsi="Arial Unicode MS" w:cs="Arial Unicode MS"/>
          <w:color w:val="auto"/>
          <w:lang w:val="fr-FR"/>
        </w:rPr>
        <w:t xml:space="preserve">5. Uakifishaji wa sentensi zake ni mzuri. </w:t>
      </w:r>
      <w:r w:rsidRPr="0017253F">
        <w:rPr>
          <w:rFonts w:ascii="Arial Unicode MS" w:eastAsia="Arial Unicode MS" w:hAnsi="Arial Unicode MS" w:cs="Arial Unicode MS"/>
          <w:color w:val="auto"/>
        </w:rPr>
        <w:t xml:space="preserve">5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  <w:lang w:val="fr-FR"/>
        </w:rPr>
      </w:pPr>
      <w:r w:rsidRPr="00BC40AB">
        <w:rPr>
          <w:rFonts w:ascii="Arial Unicode MS" w:eastAsia="Arial Unicode MS" w:hAnsi="Arial Unicode MS" w:cs="Arial Unicode MS"/>
          <w:color w:val="auto"/>
          <w:lang w:val="fr-FR"/>
        </w:rPr>
        <w:t xml:space="preserve">6. Makosa ni machache ya hapa na pale. </w:t>
      </w:r>
    </w:p>
    <w:p w:rsidR="001F6780" w:rsidRPr="00BC40AB" w:rsidRDefault="001F6780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  <w:lang w:val="fr-FR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KIWANGO CHA A KWA JUMLA MAKI16-20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Mtahiniwa ana ubunifu wa mawazo yanayodhihirika na kutiririka akizingatia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mada.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Mtahiniwa anadhihirisha ujuzi wa lugha yenye mnato.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Ana uwezo wa kutumia tamathali za usemiilikutoa hisia zake kwa njia bora nakwaurahisi.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Umbuji wake unadhihirisha ukomavu na ukakamavu wake kimawazo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5. Insha inaurefu kamili </w:t>
      </w:r>
    </w:p>
    <w:p w:rsidR="001F6780" w:rsidRPr="0017253F" w:rsidRDefault="001F6780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NGAZI MBAL1MBALI ZA KIWANGO CHA 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 xml:space="preserve">A-(YA CHINT) MAKI 16-17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I. Mtahiniwa anadhihirisha ukomavu wa lugha.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Mawazo ya mtahiniwa yanadhihirika na anashughulikia mada.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Ana mtiririko mzuri wa mawazo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Msamiati wake ni mzuri na unaovutia.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5. Sarufi yake ni nzuri.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6. Anatumia miundo tofauti tofauti ya sentensi kiufundi.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  <w:lang w:val="fr-FR"/>
        </w:rPr>
      </w:pPr>
      <w:r w:rsidRPr="00BC40AB">
        <w:rPr>
          <w:rFonts w:ascii="Arial Unicode MS" w:eastAsia="Arial Unicode MS" w:hAnsi="Arial Unicode MS" w:cs="Arial Unicode MS"/>
          <w:color w:val="auto"/>
          <w:lang w:val="fr-FR"/>
        </w:rPr>
        <w:t xml:space="preserve">7. Makosa ni machache yasiyokusudiwa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  <w:lang w:val="fr-FR"/>
        </w:rPr>
      </w:pPr>
      <w:r w:rsidRPr="00BC40AB">
        <w:rPr>
          <w:rFonts w:ascii="Arial Unicode MS" w:eastAsia="Arial Unicode MS" w:hAnsi="Arial Unicode MS" w:cs="Arial Unicode MS"/>
          <w:color w:val="auto"/>
          <w:lang w:val="fr-FR"/>
        </w:rPr>
        <w:t xml:space="preserve">. </w:t>
      </w:r>
    </w:p>
    <w:p w:rsidR="00575DE5" w:rsidRPr="00BC40AB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lang w:val="fr-FR"/>
        </w:rPr>
      </w:pPr>
      <w:r w:rsidRPr="00BC40AB">
        <w:rPr>
          <w:rFonts w:ascii="Arial Unicode MS" w:eastAsia="Arial Unicode MS" w:hAnsi="Arial Unicode MS" w:cs="Arial Unicode MS"/>
          <w:b/>
          <w:color w:val="auto"/>
          <w:lang w:val="fr-FR"/>
        </w:rPr>
        <w:t>A WASTANI MAKI</w:t>
      </w:r>
      <w:r w:rsidR="001F6780" w:rsidRPr="00BC40AB">
        <w:rPr>
          <w:rFonts w:ascii="Arial Unicode MS" w:eastAsia="Arial Unicode MS" w:hAnsi="Arial Unicode MS" w:cs="Arial Unicode MS"/>
          <w:b/>
          <w:color w:val="auto"/>
          <w:lang w:val="fr-FR"/>
        </w:rPr>
        <w:t xml:space="preserve"> </w:t>
      </w:r>
      <w:r w:rsidRPr="00BC40AB">
        <w:rPr>
          <w:rFonts w:ascii="Arial Unicode MS" w:eastAsia="Arial Unicode MS" w:hAnsi="Arial Unicode MS" w:cs="Arial Unicode MS"/>
          <w:b/>
          <w:color w:val="auto"/>
          <w:lang w:val="fr-FR"/>
        </w:rPr>
        <w:t xml:space="preserve">18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>1. Mtahiniwa anawasilisha</w:t>
      </w:r>
      <w:r w:rsidR="001F6780" w:rsidRPr="0017253F">
        <w:rPr>
          <w:rFonts w:ascii="Arial Unicode MS" w:eastAsia="Arial Unicode MS" w:hAnsi="Arial Unicode MS" w:cs="Arial Unicode MS"/>
          <w:color w:val="auto"/>
        </w:rPr>
        <w:t xml:space="preserve"> </w:t>
      </w:r>
      <w:r w:rsidRPr="0017253F">
        <w:rPr>
          <w:rFonts w:ascii="Arial Unicode MS" w:eastAsia="Arial Unicode MS" w:hAnsi="Arial Unicode MS" w:cs="Arial Unicode MS"/>
          <w:color w:val="auto"/>
        </w:rPr>
        <w:t xml:space="preserve">ujumbe vizuri kulingana na mada.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lastRenderedPageBreak/>
        <w:t xml:space="preserve">2. Anajieleza kikamilifu akitumia lugha ya mnato/kunasa.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Anatoa hojazilizokomaa.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Anatumia msamiati wa hali yajuu na unaovutia zaidi.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5.Anatumia miundo tofauti tofauti ya sentensi kiufundi.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6. Makosa ni nadra kupatikana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. </w:t>
      </w:r>
    </w:p>
    <w:p w:rsidR="00575DE5" w:rsidRPr="0017253F" w:rsidRDefault="00C55555" w:rsidP="00A22AAA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</w:rPr>
      </w:pPr>
      <w:r w:rsidRPr="0017253F">
        <w:rPr>
          <w:rFonts w:ascii="Arial Unicode MS" w:eastAsia="Arial Unicode MS" w:hAnsi="Arial Unicode MS" w:cs="Arial Unicode MS"/>
          <w:b/>
          <w:color w:val="auto"/>
        </w:rPr>
        <w:t>A</w:t>
      </w:r>
      <w:r w:rsidR="00575DE5" w:rsidRPr="0017253F">
        <w:rPr>
          <w:rFonts w:ascii="Arial Unicode MS" w:eastAsia="Arial Unicode MS" w:hAnsi="Arial Unicode MS" w:cs="Arial Unicode MS"/>
          <w:b/>
          <w:color w:val="auto"/>
        </w:rPr>
        <w:t xml:space="preserve">(AYAJUU)MAKI 19 -20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1. Mawazo yanadhihirika zaidi na mada imeshughulikiwa vilivyo.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2. Anajieleza kikamilifu akitumia Iugha ya mnato.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3. Hoja zake zimekomaa na zinashawishi.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4. Msamiati wake ni wa hali ya juu na unaovutia zaidi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5. Sura yake ninzuri zaidi/kabisa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6. Anatumia miundo tofauti tofauti ya sentesi kiufundi.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  <w:r w:rsidRPr="0017253F">
        <w:rPr>
          <w:rFonts w:ascii="Arial Unicode MS" w:eastAsia="Arial Unicode MS" w:hAnsi="Arial Unicode MS" w:cs="Arial Unicode MS"/>
          <w:color w:val="auto"/>
        </w:rPr>
        <w:t xml:space="preserve">7.Makosa yote kwa jumla hayazidi matano. 6 </w:t>
      </w:r>
    </w:p>
    <w:p w:rsidR="00575DE5" w:rsidRPr="0017253F" w:rsidRDefault="00575DE5" w:rsidP="00A22AAA">
      <w:pPr>
        <w:pStyle w:val="Default"/>
        <w:jc w:val="both"/>
        <w:rPr>
          <w:rFonts w:ascii="Arial Unicode MS" w:eastAsia="Arial Unicode MS" w:hAnsi="Arial Unicode MS" w:cs="Arial Unicode MS"/>
          <w:color w:val="auto"/>
        </w:rPr>
      </w:pPr>
    </w:p>
    <w:p w:rsidR="006C50BA" w:rsidRPr="0017253F" w:rsidRDefault="006C50BA" w:rsidP="00A22AA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6C50BA" w:rsidRPr="001725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DF" w:rsidRDefault="00826DDF" w:rsidP="0017253F">
      <w:pPr>
        <w:spacing w:after="0" w:line="240" w:lineRule="auto"/>
      </w:pPr>
      <w:r>
        <w:separator/>
      </w:r>
    </w:p>
  </w:endnote>
  <w:endnote w:type="continuationSeparator" w:id="0">
    <w:p w:rsidR="00826DDF" w:rsidRDefault="00826DDF" w:rsidP="001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735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7C2" w:rsidRDefault="00770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7C2" w:rsidRDefault="00770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DF" w:rsidRDefault="00826DDF" w:rsidP="0017253F">
      <w:pPr>
        <w:spacing w:after="0" w:line="240" w:lineRule="auto"/>
      </w:pPr>
      <w:r>
        <w:separator/>
      </w:r>
    </w:p>
  </w:footnote>
  <w:footnote w:type="continuationSeparator" w:id="0">
    <w:p w:rsidR="00826DDF" w:rsidRDefault="00826DDF" w:rsidP="0017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06E"/>
    <w:multiLevelType w:val="hybridMultilevel"/>
    <w:tmpl w:val="DBCA6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24E4B"/>
    <w:multiLevelType w:val="hybridMultilevel"/>
    <w:tmpl w:val="DD64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FE0"/>
    <w:multiLevelType w:val="hybridMultilevel"/>
    <w:tmpl w:val="6B8A0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E49FC"/>
    <w:multiLevelType w:val="hybridMultilevel"/>
    <w:tmpl w:val="0A802F68"/>
    <w:lvl w:ilvl="0" w:tplc="91C005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3376A"/>
    <w:multiLevelType w:val="hybridMultilevel"/>
    <w:tmpl w:val="596E2FE2"/>
    <w:lvl w:ilvl="0" w:tplc="D68C39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709A1"/>
    <w:multiLevelType w:val="multilevel"/>
    <w:tmpl w:val="7C8C69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522"/>
      <w:numFmt w:val="decimal"/>
      <w:isLgl/>
      <w:lvlText w:val="%1.%2"/>
      <w:lvlJc w:val="left"/>
      <w:pPr>
        <w:ind w:left="222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40" w:hanging="1800"/>
      </w:pPr>
      <w:rPr>
        <w:rFonts w:hint="default"/>
      </w:rPr>
    </w:lvl>
  </w:abstractNum>
  <w:abstractNum w:abstractNumId="6" w15:restartNumberingAfterBreak="0">
    <w:nsid w:val="3DD8417C"/>
    <w:multiLevelType w:val="hybridMultilevel"/>
    <w:tmpl w:val="C088DB3C"/>
    <w:lvl w:ilvl="0" w:tplc="D68C39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76EDB"/>
    <w:multiLevelType w:val="hybridMultilevel"/>
    <w:tmpl w:val="08424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DF6"/>
    <w:multiLevelType w:val="hybridMultilevel"/>
    <w:tmpl w:val="A178F684"/>
    <w:lvl w:ilvl="0" w:tplc="D68C39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80E9B"/>
    <w:multiLevelType w:val="hybridMultilevel"/>
    <w:tmpl w:val="423C8AF2"/>
    <w:lvl w:ilvl="0" w:tplc="E8546A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641C8D"/>
    <w:multiLevelType w:val="hybridMultilevel"/>
    <w:tmpl w:val="F7C019D2"/>
    <w:lvl w:ilvl="0" w:tplc="5768B714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DB66C27"/>
    <w:multiLevelType w:val="hybridMultilevel"/>
    <w:tmpl w:val="CD1C400A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47703DB"/>
    <w:multiLevelType w:val="hybridMultilevel"/>
    <w:tmpl w:val="600AC906"/>
    <w:lvl w:ilvl="0" w:tplc="C51448F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B3554E"/>
    <w:multiLevelType w:val="hybridMultilevel"/>
    <w:tmpl w:val="4FD88E12"/>
    <w:lvl w:ilvl="0" w:tplc="661007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63C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415BA4"/>
    <w:multiLevelType w:val="hybridMultilevel"/>
    <w:tmpl w:val="14CE6C0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19"/>
    <w:rsid w:val="000041E2"/>
    <w:rsid w:val="00056060"/>
    <w:rsid w:val="001440DB"/>
    <w:rsid w:val="0017253F"/>
    <w:rsid w:val="00186D35"/>
    <w:rsid w:val="001F6780"/>
    <w:rsid w:val="00431EA4"/>
    <w:rsid w:val="00575DE5"/>
    <w:rsid w:val="005C7ED9"/>
    <w:rsid w:val="006C50BA"/>
    <w:rsid w:val="007707C2"/>
    <w:rsid w:val="007A3E67"/>
    <w:rsid w:val="00826DDF"/>
    <w:rsid w:val="009B7519"/>
    <w:rsid w:val="00A22AAA"/>
    <w:rsid w:val="00A759EF"/>
    <w:rsid w:val="00AA06F4"/>
    <w:rsid w:val="00BC40AB"/>
    <w:rsid w:val="00C52A19"/>
    <w:rsid w:val="00C55555"/>
    <w:rsid w:val="00CF3BF8"/>
    <w:rsid w:val="00DF74A8"/>
    <w:rsid w:val="00E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222CB-BA10-4DAD-9921-3294958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19"/>
    <w:pPr>
      <w:ind w:left="720"/>
      <w:contextualSpacing/>
    </w:pPr>
  </w:style>
  <w:style w:type="paragraph" w:customStyle="1" w:styleId="Default">
    <w:name w:val="Default"/>
    <w:rsid w:val="00575DE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3F"/>
  </w:style>
  <w:style w:type="paragraph" w:styleId="Footer">
    <w:name w:val="footer"/>
    <w:basedOn w:val="Normal"/>
    <w:link w:val="FooterChar"/>
    <w:uiPriority w:val="99"/>
    <w:unhideWhenUsed/>
    <w:rsid w:val="0017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KANYORA</dc:creator>
  <cp:lastModifiedBy>ICT OFFICE NJIIRI</cp:lastModifiedBy>
  <cp:revision>9</cp:revision>
  <dcterms:created xsi:type="dcterms:W3CDTF">2021-11-28T09:37:00Z</dcterms:created>
  <dcterms:modified xsi:type="dcterms:W3CDTF">2021-11-29T13:52:00Z</dcterms:modified>
</cp:coreProperties>
</file>