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B7" w:rsidRPr="001F2BB7" w:rsidRDefault="001F2BB7" w:rsidP="001F2BB7">
      <w:pPr>
        <w:spacing w:line="360" w:lineRule="auto"/>
        <w:jc w:val="center"/>
        <w:rPr>
          <w:rStyle w:val="fontstyle01"/>
          <w:rFonts w:ascii="Times New Roman" w:hAnsi="Times New Roman" w:cs="Times New Roman"/>
          <w:b/>
          <w:sz w:val="40"/>
          <w:szCs w:val="40"/>
        </w:rPr>
      </w:pPr>
      <w:r w:rsidRPr="001F2BB7">
        <w:rPr>
          <w:rStyle w:val="fontstyle01"/>
          <w:rFonts w:ascii="Times New Roman" w:hAnsi="Times New Roman" w:cs="Times New Roman"/>
          <w:b/>
          <w:sz w:val="40"/>
          <w:szCs w:val="40"/>
        </w:rPr>
        <w:t>STEPHJOY GIRLS HIGH SCHOOL</w:t>
      </w:r>
    </w:p>
    <w:p w:rsidR="001F2BB7" w:rsidRPr="001F2BB7" w:rsidRDefault="001F2BB7" w:rsidP="001F2BB7">
      <w:pPr>
        <w:spacing w:line="360" w:lineRule="auto"/>
        <w:jc w:val="center"/>
        <w:rPr>
          <w:rStyle w:val="fontstyle01"/>
          <w:rFonts w:ascii="Times New Roman" w:hAnsi="Times New Roman" w:cs="Times New Roman"/>
          <w:b/>
          <w:sz w:val="32"/>
          <w:szCs w:val="32"/>
        </w:rPr>
      </w:pPr>
      <w:r w:rsidRPr="001F2BB7">
        <w:rPr>
          <w:rStyle w:val="fontstyle01"/>
          <w:rFonts w:ascii="Times New Roman" w:hAnsi="Times New Roman" w:cs="Times New Roman"/>
          <w:b/>
          <w:sz w:val="32"/>
          <w:szCs w:val="32"/>
        </w:rPr>
        <w:t>FORM FOUR APRIL ASSIGNMENT</w:t>
      </w:r>
    </w:p>
    <w:p w:rsidR="001F0B07" w:rsidRPr="001F2BB7" w:rsidRDefault="001F0B07" w:rsidP="001F2BB7">
      <w:pPr>
        <w:spacing w:line="360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1F2BB7">
        <w:rPr>
          <w:rStyle w:val="fontstyle01"/>
          <w:rFonts w:ascii="Times New Roman" w:hAnsi="Times New Roman" w:cs="Times New Roman"/>
          <w:b/>
          <w:sz w:val="24"/>
          <w:szCs w:val="24"/>
        </w:rPr>
        <w:t>PAPER ONE</w:t>
      </w:r>
    </w:p>
    <w:p w:rsidR="001F0B07" w:rsidRPr="007265E2" w:rsidRDefault="001F0B07" w:rsidP="001F0B07">
      <w:pPr>
        <w:spacing w:line="360" w:lineRule="auto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265E2">
        <w:rPr>
          <w:rStyle w:val="fontstyle01"/>
          <w:rFonts w:ascii="Times New Roman" w:hAnsi="Times New Roman" w:cs="Times New Roman"/>
          <w:b/>
          <w:sz w:val="24"/>
          <w:szCs w:val="24"/>
        </w:rPr>
        <w:t>SECTION A</w:t>
      </w:r>
    </w:p>
    <w:p w:rsidR="001F2BB7" w:rsidRDefault="001F2BB7" w:rsidP="001F0B07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1 What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type of government is practiced in Kenya? Give a reason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.                                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2 marks)</w:t>
      </w:r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2. Name </w:t>
      </w:r>
      <w:r w:rsidR="001F0B07" w:rsidRPr="001F0B07">
        <w:rPr>
          <w:rStyle w:val="fontstyle21"/>
          <w:rFonts w:ascii="Times New Roman" w:hAnsi="Times New Roman" w:cs="Times New Roman"/>
          <w:sz w:val="24"/>
          <w:szCs w:val="24"/>
        </w:rPr>
        <w:t xml:space="preserve">two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communiti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es that belong to the highland </w:t>
      </w:r>
      <w:proofErr w:type="spellStart"/>
      <w:r w:rsidR="00E46F33">
        <w:rPr>
          <w:rStyle w:val="fontstyle01"/>
          <w:rFonts w:ascii="Times New Roman" w:hAnsi="Times New Roman" w:cs="Times New Roman"/>
          <w:sz w:val="24"/>
          <w:szCs w:val="24"/>
        </w:rPr>
        <w:t>N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ilotes</w:t>
      </w:r>
      <w:proofErr w:type="spellEnd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2 marks)</w:t>
      </w:r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3. Which was the </w:t>
      </w:r>
      <w:r w:rsidR="001F0B07" w:rsidRPr="001F0B07">
        <w:rPr>
          <w:rStyle w:val="fontstyle21"/>
          <w:rFonts w:ascii="Times New Roman" w:hAnsi="Times New Roman" w:cs="Times New Roman"/>
          <w:sz w:val="24"/>
          <w:szCs w:val="24"/>
        </w:rPr>
        <w:t xml:space="preserve">main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item of trade from East Africa during the Indian Ocean Trade?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(1 mark)</w:t>
      </w:r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4. Give </w:t>
      </w:r>
      <w:r w:rsidR="001F0B07" w:rsidRPr="001F0B07">
        <w:rPr>
          <w:rStyle w:val="fontstyle21"/>
          <w:rFonts w:ascii="Times New Roman" w:hAnsi="Times New Roman" w:cs="Times New Roman"/>
          <w:sz w:val="24"/>
          <w:szCs w:val="24"/>
        </w:rPr>
        <w:t xml:space="preserve">one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way in which one can lose Kenyan citizenship by registration.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 (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1 mark)</w:t>
      </w:r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5. List </w:t>
      </w:r>
      <w:r w:rsidR="001F0B07" w:rsidRPr="001F0B07">
        <w:rPr>
          <w:rStyle w:val="fontstyle21"/>
          <w:rFonts w:ascii="Times New Roman" w:hAnsi="Times New Roman" w:cs="Times New Roman"/>
          <w:sz w:val="24"/>
          <w:szCs w:val="24"/>
        </w:rPr>
        <w:t xml:space="preserve">two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ways in which Kenyan communities interacted in the Pre- Colonial era.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   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 (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2 marks)</w:t>
      </w:r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6. Identify </w:t>
      </w:r>
      <w:r w:rsidR="001F0B07" w:rsidRPr="001F0B07">
        <w:rPr>
          <w:rStyle w:val="fontstyle21"/>
          <w:rFonts w:ascii="Times New Roman" w:hAnsi="Times New Roman" w:cs="Times New Roman"/>
          <w:sz w:val="24"/>
          <w:szCs w:val="24"/>
        </w:rPr>
        <w:t xml:space="preserve">one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symbol of national unity in Kenya. 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1 mark)</w:t>
      </w:r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7. Name </w:t>
      </w:r>
      <w:r w:rsidR="001F0B07" w:rsidRPr="001F0B07">
        <w:rPr>
          <w:rStyle w:val="fontstyle21"/>
          <w:rFonts w:ascii="Times New Roman" w:hAnsi="Times New Roman" w:cs="Times New Roman"/>
          <w:sz w:val="24"/>
          <w:szCs w:val="24"/>
        </w:rPr>
        <w:t xml:space="preserve">two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features of the independence constitution. 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2 marks)</w:t>
      </w:r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8. Name the body that is mandated to conduct elections in Kenya. 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1 mark)</w:t>
      </w:r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9. List </w:t>
      </w:r>
      <w:r w:rsidR="001F0B07" w:rsidRPr="001F0B07">
        <w:rPr>
          <w:rStyle w:val="fontstyle21"/>
          <w:rFonts w:ascii="Times New Roman" w:hAnsi="Times New Roman" w:cs="Times New Roman"/>
          <w:sz w:val="24"/>
          <w:szCs w:val="24"/>
        </w:rPr>
        <w:t xml:space="preserve">two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methods used by the British to establish their rule in Kenya. 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2 marks</w:t>
      </w:r>
      <w:proofErr w:type="gramStart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)</w:t>
      </w:r>
      <w:proofErr w:type="gramEnd"/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10. Give </w:t>
      </w:r>
      <w:r w:rsidR="001F0B07" w:rsidRPr="001F0B07">
        <w:rPr>
          <w:rStyle w:val="fontstyle21"/>
          <w:rFonts w:ascii="Times New Roman" w:hAnsi="Times New Roman" w:cs="Times New Roman"/>
          <w:sz w:val="24"/>
          <w:szCs w:val="24"/>
        </w:rPr>
        <w:t xml:space="preserve">one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reason why Africans participated in the provision of education in the Colonial Kenya. 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1 mark</w:t>
      </w:r>
      <w:proofErr w:type="gramStart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)</w:t>
      </w:r>
      <w:proofErr w:type="gramEnd"/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7930">
        <w:rPr>
          <w:rStyle w:val="fontstyle01"/>
          <w:rFonts w:ascii="Times New Roman" w:hAnsi="Times New Roman" w:cs="Times New Roman"/>
          <w:sz w:val="24"/>
          <w:szCs w:val="24"/>
        </w:rPr>
        <w:t>11. Give one reason why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Kikuyu Association in 1920? </w:t>
      </w:r>
      <w:r w:rsidR="00C67930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1 mark</w:t>
      </w:r>
      <w:proofErr w:type="gramStart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)</w:t>
      </w:r>
      <w:proofErr w:type="gramEnd"/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State </w:t>
      </w:r>
      <w:r w:rsidR="001F0B07" w:rsidRPr="001F0B07">
        <w:rPr>
          <w:rStyle w:val="fontstyle21"/>
          <w:rFonts w:ascii="Times New Roman" w:hAnsi="Times New Roman" w:cs="Times New Roman"/>
          <w:sz w:val="24"/>
          <w:szCs w:val="24"/>
        </w:rPr>
        <w:t xml:space="preserve">two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contributions of Daniel </w:t>
      </w:r>
      <w:proofErr w:type="spellStart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Arap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Moi</w:t>
      </w:r>
      <w:proofErr w:type="spellEnd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in Kenya’s history.</w:t>
      </w:r>
      <w:proofErr w:type="gramEnd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2 marks</w:t>
      </w:r>
      <w:proofErr w:type="gramStart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)</w:t>
      </w:r>
      <w:proofErr w:type="gramEnd"/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13. Name </w:t>
      </w:r>
      <w:r w:rsidR="001F0B07" w:rsidRPr="001F0B07">
        <w:rPr>
          <w:rStyle w:val="fontstyle21"/>
          <w:rFonts w:ascii="Times New Roman" w:hAnsi="Times New Roman" w:cs="Times New Roman"/>
          <w:sz w:val="24"/>
          <w:szCs w:val="24"/>
        </w:rPr>
        <w:t xml:space="preserve">two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national days in Kenya.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2 marks</w:t>
      </w:r>
      <w:proofErr w:type="gramStart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)</w:t>
      </w:r>
      <w:proofErr w:type="gramEnd"/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15. Which is the </w:t>
      </w:r>
      <w:r w:rsidR="001F0B07" w:rsidRPr="001F0B07">
        <w:rPr>
          <w:rStyle w:val="fontstyle21"/>
          <w:rFonts w:ascii="Times New Roman" w:hAnsi="Times New Roman" w:cs="Times New Roman"/>
          <w:sz w:val="24"/>
          <w:szCs w:val="24"/>
        </w:rPr>
        <w:t xml:space="preserve">main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challenge facing the Industrial Sector in Kenya since </w:t>
      </w:r>
      <w:r w:rsidR="00E46F33" w:rsidRPr="001F0B07">
        <w:rPr>
          <w:rStyle w:val="fontstyle01"/>
          <w:rFonts w:ascii="Times New Roman" w:hAnsi="Times New Roman" w:cs="Times New Roman"/>
          <w:sz w:val="24"/>
          <w:szCs w:val="24"/>
        </w:rPr>
        <w:t>Independence?</w:t>
      </w:r>
    </w:p>
    <w:p w:rsidR="001F0B07" w:rsidRDefault="001F2BB7" w:rsidP="001F0B07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>m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mark)</w:t>
      </w:r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F0B07" w:rsidRPr="001F0B07">
        <w:rPr>
          <w:rStyle w:val="fontstyle21"/>
          <w:rFonts w:ascii="Times New Roman" w:hAnsi="Times New Roman" w:cs="Times New Roman"/>
          <w:sz w:val="24"/>
          <w:szCs w:val="24"/>
        </w:rPr>
        <w:t xml:space="preserve">SECTION B </w:t>
      </w:r>
      <w:r w:rsidR="001F0B07" w:rsidRPr="001F0B0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>16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. a) State </w:t>
      </w:r>
      <w:r w:rsidR="001F0B07" w:rsidRPr="001F0B07">
        <w:rPr>
          <w:rStyle w:val="fontstyle21"/>
          <w:rFonts w:ascii="Times New Roman" w:hAnsi="Times New Roman" w:cs="Times New Roman"/>
          <w:sz w:val="24"/>
          <w:szCs w:val="24"/>
        </w:rPr>
        <w:t xml:space="preserve">three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functions of the Council of Elders among the </w:t>
      </w:r>
      <w:proofErr w:type="spellStart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Agikuyu</w:t>
      </w:r>
      <w:proofErr w:type="spellEnd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7265E2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r w:rsidR="007265E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3 marks)</w:t>
      </w:r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   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b) Describe the Social Organization of the </w:t>
      </w:r>
      <w:proofErr w:type="spellStart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Ameru</w:t>
      </w:r>
      <w:proofErr w:type="spellEnd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during the Pre- Colonial Period. (12 marks</w:t>
      </w:r>
      <w:proofErr w:type="gramStart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)</w:t>
      </w:r>
      <w:proofErr w:type="gramEnd"/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>17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. a) Name </w:t>
      </w:r>
      <w:r w:rsidR="001F0B07" w:rsidRPr="001F0B07">
        <w:rPr>
          <w:rStyle w:val="fontstyle21"/>
          <w:rFonts w:ascii="Times New Roman" w:hAnsi="Times New Roman" w:cs="Times New Roman"/>
          <w:sz w:val="24"/>
          <w:szCs w:val="24"/>
        </w:rPr>
        <w:t xml:space="preserve">three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functions of Nairobi. </w:t>
      </w:r>
      <w:r w:rsidR="007265E2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</w:t>
      </w:r>
      <w:r w:rsidR="007265E2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fontstyle01"/>
          <w:rFonts w:ascii="Times New Roman" w:hAnsi="Times New Roman" w:cs="Times New Roman"/>
          <w:sz w:val="24"/>
          <w:szCs w:val="24"/>
        </w:rPr>
        <w:t>3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marks)</w:t>
      </w:r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 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b) Discuss the solutions to the many problems affecting Nairobi. 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265E2"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(12 marks</w:t>
      </w:r>
      <w:proofErr w:type="gramStart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)</w:t>
      </w:r>
      <w:proofErr w:type="gramEnd"/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>18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. a) List </w:t>
      </w:r>
      <w:r w:rsidR="001F0B07" w:rsidRPr="001F0B07">
        <w:rPr>
          <w:rStyle w:val="fontstyle21"/>
          <w:rFonts w:ascii="Times New Roman" w:hAnsi="Times New Roman" w:cs="Times New Roman"/>
          <w:sz w:val="24"/>
          <w:szCs w:val="24"/>
        </w:rPr>
        <w:t xml:space="preserve">three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objectives of Missionary Education during the colonial period. </w:t>
      </w:r>
      <w:r w:rsidR="007265E2">
        <w:rPr>
          <w:rStyle w:val="fontstyle01"/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Style w:val="fontstyle01"/>
          <w:rFonts w:ascii="Times New Roman" w:hAnsi="Times New Roman" w:cs="Times New Roman"/>
          <w:sz w:val="24"/>
          <w:szCs w:val="24"/>
        </w:rPr>
        <w:t>(3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marks)</w:t>
      </w:r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 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b) Explain </w:t>
      </w:r>
      <w:r w:rsidR="001F0B07" w:rsidRPr="001F0B07">
        <w:rPr>
          <w:rStyle w:val="fontstyle21"/>
          <w:rFonts w:ascii="Times New Roman" w:hAnsi="Times New Roman" w:cs="Times New Roman"/>
          <w:sz w:val="24"/>
          <w:szCs w:val="24"/>
        </w:rPr>
        <w:t xml:space="preserve">six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negative effects of Urbanization during the Colonial period. </w:t>
      </w:r>
      <w:r w:rsidR="007265E2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(12 marks</w:t>
      </w:r>
      <w:proofErr w:type="gramStart"/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)</w:t>
      </w:r>
      <w:proofErr w:type="gramEnd"/>
      <w:r w:rsidR="001F0B07"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>19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. a) State </w:t>
      </w:r>
      <w:r w:rsidR="001F0B07" w:rsidRPr="001F0B07">
        <w:rPr>
          <w:rStyle w:val="fontstyle21"/>
          <w:rFonts w:ascii="Times New Roman" w:hAnsi="Times New Roman" w:cs="Times New Roman"/>
          <w:sz w:val="24"/>
          <w:szCs w:val="24"/>
        </w:rPr>
        <w:t xml:space="preserve">three </w:t>
      </w:r>
      <w:r w:rsidR="001F0B07" w:rsidRPr="001F0B07">
        <w:rPr>
          <w:rStyle w:val="fontstyle01"/>
          <w:rFonts w:ascii="Times New Roman" w:hAnsi="Times New Roman" w:cs="Times New Roman"/>
          <w:sz w:val="24"/>
          <w:szCs w:val="24"/>
        </w:rPr>
        <w:t>Requirements that one should meet for him or her to be registered as a Kenyan.</w:t>
      </w:r>
      <w:r w:rsidR="001F0B07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</w:t>
      </w:r>
    </w:p>
    <w:p w:rsidR="007265E2" w:rsidRDefault="001F0B07" w:rsidP="001F0B07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proofErr w:type="gramStart"/>
      <w:r w:rsidR="001F2BB7">
        <w:rPr>
          <w:rStyle w:val="fontstyle01"/>
          <w:rFonts w:ascii="Times New Roman" w:hAnsi="Times New Roman" w:cs="Times New Roman"/>
          <w:sz w:val="24"/>
          <w:szCs w:val="24"/>
        </w:rPr>
        <w:t>(3</w:t>
      </w:r>
      <w:r w:rsidRPr="001F0B07">
        <w:rPr>
          <w:rStyle w:val="fontstyle01"/>
          <w:rFonts w:ascii="Times New Roman" w:hAnsi="Times New Roman" w:cs="Times New Roman"/>
          <w:sz w:val="24"/>
          <w:szCs w:val="24"/>
        </w:rPr>
        <w:t>marks)</w:t>
      </w:r>
      <w:r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F0B07">
        <w:rPr>
          <w:rStyle w:val="fontstyle01"/>
          <w:rFonts w:ascii="Times New Roman" w:hAnsi="Times New Roman" w:cs="Times New Roman"/>
          <w:sz w:val="24"/>
          <w:szCs w:val="24"/>
        </w:rPr>
        <w:t>b) Explain the Powers and functions of the president of Kenya as derived from the constitution of Kenya.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E46F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126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63D">
        <w:rPr>
          <w:rStyle w:val="fontstyle01"/>
          <w:rFonts w:ascii="Times New Roman" w:hAnsi="Times New Roman" w:cs="Times New Roman"/>
          <w:sz w:val="24"/>
          <w:szCs w:val="24"/>
        </w:rPr>
        <w:t>(12</w:t>
      </w:r>
      <w:r w:rsidRPr="001F0B07">
        <w:rPr>
          <w:rStyle w:val="fontstyle01"/>
          <w:rFonts w:ascii="Times New Roman" w:hAnsi="Times New Roman" w:cs="Times New Roman"/>
          <w:sz w:val="24"/>
          <w:szCs w:val="24"/>
        </w:rPr>
        <w:t>marks</w:t>
      </w:r>
      <w:proofErr w:type="gramStart"/>
      <w:r w:rsidRPr="001F0B07">
        <w:rPr>
          <w:rStyle w:val="fontstyle01"/>
          <w:rFonts w:ascii="Times New Roman" w:hAnsi="Times New Roman" w:cs="Times New Roman"/>
          <w:sz w:val="24"/>
          <w:szCs w:val="24"/>
        </w:rPr>
        <w:t>)</w:t>
      </w:r>
      <w:proofErr w:type="gramEnd"/>
      <w:r w:rsidRPr="001F0B0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c</w:t>
      </w:r>
      <w:r w:rsidRPr="001F0B07">
        <w:rPr>
          <w:rStyle w:val="fontstyle01"/>
          <w:rFonts w:ascii="Times New Roman" w:hAnsi="Times New Roman" w:cs="Times New Roman"/>
          <w:sz w:val="24"/>
          <w:szCs w:val="24"/>
        </w:rPr>
        <w:t>) Explain five ways in which parliamentary supremacy is upheld in Kenya.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</w:t>
      </w:r>
      <w:r w:rsidRPr="001F0B07">
        <w:rPr>
          <w:rStyle w:val="fontstyle01"/>
          <w:rFonts w:ascii="Times New Roman" w:hAnsi="Times New Roman" w:cs="Times New Roman"/>
          <w:sz w:val="24"/>
          <w:szCs w:val="24"/>
        </w:rPr>
        <w:t>(10marks)</w:t>
      </w:r>
      <w:r w:rsidR="00E46F33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</w:t>
      </w:r>
      <w:r w:rsidR="007265E2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2BB7" w:rsidRDefault="00E46F33" w:rsidP="001F0B0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Explain </w:t>
      </w:r>
      <w:r w:rsidR="007265E2" w:rsidRPr="001F0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six 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>aspects of the social organization of the Nandi in the pre-colonial period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1F2BB7" w:rsidRDefault="001F2BB7" w:rsidP="001F0B0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>(12marks)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6F3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Identify </w:t>
      </w:r>
      <w:r w:rsidR="007265E2" w:rsidRPr="001F0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three 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>actors that facilitated the development of plantation agriculture along the East African coast in the 19thcentury</w:t>
      </w:r>
      <w:r w:rsidR="00E46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46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>(3marks)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2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Explain </w:t>
      </w:r>
      <w:r w:rsidR="007265E2" w:rsidRPr="001F0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six 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>effects of Oman rule</w:t>
      </w:r>
      <w:r w:rsidR="00E46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6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(12marks)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6F3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Identify </w:t>
      </w:r>
      <w:r w:rsidR="007265E2" w:rsidRPr="001F0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three 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resolutions passed in the first Lancaster house conference of 1960 (3marks)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2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Explain </w:t>
      </w:r>
      <w:r w:rsidR="007265E2" w:rsidRPr="001F0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six 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challenges faced by trade unions in the struggle for Kenya’s independence </w:t>
      </w:r>
      <w:r w:rsidR="00E46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E46F33" w:rsidRDefault="001F2BB7" w:rsidP="001F0B0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>(12marks)</w:t>
      </w:r>
    </w:p>
    <w:p w:rsidR="00E46F33" w:rsidRDefault="00E46F33" w:rsidP="001F0B0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Pr="001F0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C (30MARKS)</w:t>
      </w:r>
    </w:p>
    <w:p w:rsidR="00E46F33" w:rsidRDefault="00E46F33" w:rsidP="001F0B0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C67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 w:rsidR="007265E2" w:rsidRPr="001F0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three 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objectives of Kenya African Democratic Union at its formation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>(3marks)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2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67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Explain </w:t>
      </w:r>
      <w:r w:rsidR="007265E2" w:rsidRPr="001F0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six 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achievements of Daniel </w:t>
      </w:r>
      <w:proofErr w:type="spellStart"/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>Moi</w:t>
      </w:r>
      <w:proofErr w:type="spellEnd"/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president of Kenya. </w:t>
      </w:r>
      <w:r w:rsidR="00C67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7265E2"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>(12marks)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</w:p>
    <w:p w:rsidR="00E46F33" w:rsidRPr="001F0B07" w:rsidRDefault="007265E2" w:rsidP="00E46F3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46F3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67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Give </w:t>
      </w:r>
      <w:r w:rsidRPr="001F0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five </w:t>
      </w:r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>qualities of a good public servant.</w:t>
      </w:r>
      <w:proofErr w:type="gramEnd"/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6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C67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>(5marks)</w:t>
      </w:r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46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Explain </w:t>
      </w:r>
      <w:r w:rsidRPr="001F0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five </w:t>
      </w:r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functions of National government. </w:t>
      </w:r>
      <w:r w:rsidR="00E46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>(10marks</w:t>
      </w:r>
      <w:proofErr w:type="gramStart"/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6F33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C67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State </w:t>
      </w:r>
      <w:r w:rsidRPr="001F0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five </w:t>
      </w:r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characteristics of a good constitution. </w:t>
      </w:r>
      <w:r w:rsidR="00E46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proofErr w:type="gramStart"/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>(5marks)</w:t>
      </w:r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67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Explain </w:t>
      </w:r>
      <w:r w:rsidRPr="001F0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five </w:t>
      </w:r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>advantages of democracy.</w:t>
      </w:r>
      <w:proofErr w:type="gramEnd"/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6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C67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t>(10marks)</w:t>
      </w:r>
      <w:r w:rsidRPr="001F0B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F0B07" w:rsidRDefault="001F0B07" w:rsidP="001F0B07">
      <w:pPr>
        <w:spacing w:line="360" w:lineRule="auto"/>
      </w:pPr>
    </w:p>
    <w:sectPr w:rsidR="001F0B07" w:rsidSect="00F919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68" w:rsidRDefault="000B5F68" w:rsidP="00E46F33">
      <w:pPr>
        <w:spacing w:after="0" w:line="240" w:lineRule="auto"/>
      </w:pPr>
      <w:r>
        <w:separator/>
      </w:r>
    </w:p>
  </w:endnote>
  <w:endnote w:type="continuationSeparator" w:id="0">
    <w:p w:rsidR="000B5F68" w:rsidRDefault="000B5F68" w:rsidP="00E4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43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46F33" w:rsidRDefault="00006C1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12663D" w:rsidRPr="0012663D">
            <w:rPr>
              <w:b/>
              <w:noProof/>
            </w:rPr>
            <w:t>2</w:t>
          </w:r>
        </w:fldSimple>
        <w:r w:rsidR="00E46F33">
          <w:rPr>
            <w:b/>
          </w:rPr>
          <w:t xml:space="preserve"> | </w:t>
        </w:r>
        <w:r w:rsidR="00E46F33">
          <w:rPr>
            <w:color w:val="7F7F7F" w:themeColor="background1" w:themeShade="7F"/>
            <w:spacing w:val="60"/>
          </w:rPr>
          <w:t>Page</w:t>
        </w:r>
      </w:p>
    </w:sdtContent>
  </w:sdt>
  <w:p w:rsidR="00E46F33" w:rsidRDefault="00E46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68" w:rsidRDefault="000B5F68" w:rsidP="00E46F33">
      <w:pPr>
        <w:spacing w:after="0" w:line="240" w:lineRule="auto"/>
      </w:pPr>
      <w:r>
        <w:separator/>
      </w:r>
    </w:p>
  </w:footnote>
  <w:footnote w:type="continuationSeparator" w:id="0">
    <w:p w:rsidR="000B5F68" w:rsidRDefault="000B5F68" w:rsidP="00E46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B07"/>
    <w:rsid w:val="00006C10"/>
    <w:rsid w:val="00095C11"/>
    <w:rsid w:val="000B5F68"/>
    <w:rsid w:val="0012663D"/>
    <w:rsid w:val="001F0B07"/>
    <w:rsid w:val="001F2BB7"/>
    <w:rsid w:val="004938B8"/>
    <w:rsid w:val="007265E2"/>
    <w:rsid w:val="00C67930"/>
    <w:rsid w:val="00E46F33"/>
    <w:rsid w:val="00F351A0"/>
    <w:rsid w:val="00F9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F0B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F0B0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F0B07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F0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F33"/>
  </w:style>
  <w:style w:type="paragraph" w:styleId="Footer">
    <w:name w:val="footer"/>
    <w:basedOn w:val="Normal"/>
    <w:link w:val="FooterChar"/>
    <w:uiPriority w:val="99"/>
    <w:unhideWhenUsed/>
    <w:rsid w:val="00E4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3</cp:revision>
  <dcterms:created xsi:type="dcterms:W3CDTF">1980-01-03T23:41:00Z</dcterms:created>
  <dcterms:modified xsi:type="dcterms:W3CDTF">1980-01-04T00:23:00Z</dcterms:modified>
</cp:coreProperties>
</file>