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96D85" w14:textId="77777777" w:rsidR="006C279E" w:rsidRDefault="006C279E" w:rsidP="006C27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NAME______________________________ ADM NO _______________________</w:t>
      </w:r>
    </w:p>
    <w:p w14:paraId="40420108" w14:textId="77777777" w:rsidR="006C279E" w:rsidRDefault="006C279E" w:rsidP="00E076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F69CD4" w14:textId="42974515" w:rsidR="00E07686" w:rsidRPr="006C279E" w:rsidRDefault="00E07686" w:rsidP="00E076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279E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14:paraId="28EB598B" w14:textId="270756EE" w:rsidR="00B4757E" w:rsidRPr="006C279E" w:rsidRDefault="00092801" w:rsidP="00B475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</w:t>
      </w:r>
      <w:bookmarkStart w:id="0" w:name="_GoBack"/>
      <w:bookmarkEnd w:id="0"/>
    </w:p>
    <w:p w14:paraId="67D6EBF5" w14:textId="77777777" w:rsidR="00E07686" w:rsidRPr="006C279E" w:rsidRDefault="00E07686" w:rsidP="00E076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279E">
        <w:rPr>
          <w:rFonts w:ascii="Times New Roman" w:hAnsi="Times New Roman" w:cs="Times New Roman"/>
          <w:b/>
          <w:sz w:val="24"/>
          <w:szCs w:val="24"/>
        </w:rPr>
        <w:t>FORM 3</w:t>
      </w:r>
    </w:p>
    <w:p w14:paraId="60759B82" w14:textId="77777777" w:rsidR="00E07686" w:rsidRPr="006C279E" w:rsidRDefault="00E07686" w:rsidP="00E076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279E">
        <w:rPr>
          <w:rFonts w:ascii="Times New Roman" w:hAnsi="Times New Roman" w:cs="Times New Roman"/>
          <w:b/>
          <w:sz w:val="24"/>
          <w:szCs w:val="24"/>
        </w:rPr>
        <w:t>TIME: 2HRS</w:t>
      </w:r>
    </w:p>
    <w:p w14:paraId="1ADBBD05" w14:textId="77777777" w:rsidR="00E07686" w:rsidRPr="006C279E" w:rsidRDefault="00E07686" w:rsidP="00E076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EF26C7" w14:textId="77777777" w:rsidR="00E07686" w:rsidRPr="006C279E" w:rsidRDefault="00E07686" w:rsidP="00E07686">
      <w:pPr>
        <w:rPr>
          <w:rFonts w:ascii="Times New Roman" w:hAnsi="Times New Roman" w:cs="Times New Roman"/>
          <w:b/>
          <w:sz w:val="24"/>
          <w:szCs w:val="24"/>
        </w:rPr>
      </w:pPr>
      <w:r w:rsidRPr="006C279E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proofErr w:type="gramStart"/>
      <w:r w:rsidRPr="006C279E">
        <w:rPr>
          <w:rFonts w:ascii="Times New Roman" w:hAnsi="Times New Roman" w:cs="Times New Roman"/>
          <w:b/>
          <w:sz w:val="24"/>
          <w:szCs w:val="24"/>
        </w:rPr>
        <w:t>A(</w:t>
      </w:r>
      <w:proofErr w:type="gramEnd"/>
      <w:r w:rsidRPr="006C279E">
        <w:rPr>
          <w:rFonts w:ascii="Times New Roman" w:hAnsi="Times New Roman" w:cs="Times New Roman"/>
          <w:b/>
          <w:sz w:val="24"/>
          <w:szCs w:val="24"/>
        </w:rPr>
        <w:t>25 MARKS)</w:t>
      </w:r>
    </w:p>
    <w:p w14:paraId="43AFA8D0" w14:textId="77777777" w:rsidR="00E07686" w:rsidRPr="006C279E" w:rsidRDefault="00B4757E" w:rsidP="00E07686">
      <w:pPr>
        <w:rPr>
          <w:rFonts w:ascii="Times New Roman" w:hAnsi="Times New Roman" w:cs="Times New Roman"/>
          <w:b/>
          <w:sz w:val="24"/>
          <w:szCs w:val="24"/>
        </w:rPr>
      </w:pPr>
      <w:r w:rsidRPr="006C279E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07686" w:rsidRPr="006C279E">
        <w:rPr>
          <w:rFonts w:ascii="Times New Roman" w:hAnsi="Times New Roman" w:cs="Times New Roman"/>
          <w:b/>
          <w:sz w:val="24"/>
          <w:szCs w:val="24"/>
        </w:rPr>
        <w:t>Answer all questions in this section</w:t>
      </w:r>
    </w:p>
    <w:p w14:paraId="44EC0B9A" w14:textId="77777777" w:rsidR="00E07686" w:rsidRPr="006C279E" w:rsidRDefault="002312A7" w:rsidP="00E076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>Give the relationship between History and Government.</w:t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E85FD32" w14:textId="77777777" w:rsidR="00B4757E" w:rsidRPr="006C279E" w:rsidRDefault="00B4757E" w:rsidP="00B4757E">
      <w:pPr>
        <w:rPr>
          <w:rFonts w:ascii="Times New Roman" w:hAnsi="Times New Roman" w:cs="Times New Roman"/>
          <w:sz w:val="24"/>
          <w:szCs w:val="24"/>
        </w:rPr>
      </w:pPr>
    </w:p>
    <w:p w14:paraId="654F305E" w14:textId="77777777" w:rsidR="00E07686" w:rsidRPr="006C279E" w:rsidRDefault="00E07686" w:rsidP="00E076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>State one way in which the study of History and Government promotes a se</w:t>
      </w:r>
      <w:r w:rsidR="002312A7" w:rsidRPr="006C279E">
        <w:rPr>
          <w:rFonts w:ascii="Times New Roman" w:hAnsi="Times New Roman" w:cs="Times New Roman"/>
          <w:sz w:val="24"/>
          <w:szCs w:val="24"/>
        </w:rPr>
        <w:t>nse of patriotism in the learner</w:t>
      </w:r>
      <w:r w:rsidRPr="006C279E">
        <w:rPr>
          <w:rFonts w:ascii="Times New Roman" w:hAnsi="Times New Roman" w:cs="Times New Roman"/>
          <w:sz w:val="24"/>
          <w:szCs w:val="24"/>
        </w:rPr>
        <w:t xml:space="preserve">.  </w:t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9FF71BF" w14:textId="77777777" w:rsidR="00B4757E" w:rsidRPr="006C279E" w:rsidRDefault="00B4757E" w:rsidP="00B475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BB7FEE" w14:textId="77777777" w:rsidR="00E07686" w:rsidRPr="006C279E" w:rsidRDefault="00E07686" w:rsidP="00E076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27BB9A" w14:textId="77777777" w:rsidR="00E07686" w:rsidRPr="006C279E" w:rsidRDefault="002312A7" w:rsidP="00E076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>Identify one type of arte</w:t>
      </w:r>
      <w:r w:rsidR="00E07686" w:rsidRPr="006C279E">
        <w:rPr>
          <w:rFonts w:ascii="Times New Roman" w:hAnsi="Times New Roman" w:cs="Times New Roman"/>
          <w:sz w:val="24"/>
          <w:szCs w:val="24"/>
        </w:rPr>
        <w:t xml:space="preserve">fact that is likely to be found in an archaeological site. </w:t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2550399" w14:textId="77777777" w:rsidR="00B4757E" w:rsidRPr="006C279E" w:rsidRDefault="00B4757E" w:rsidP="00B4757E">
      <w:pPr>
        <w:rPr>
          <w:rFonts w:ascii="Times New Roman" w:hAnsi="Times New Roman" w:cs="Times New Roman"/>
          <w:sz w:val="24"/>
          <w:szCs w:val="24"/>
        </w:rPr>
      </w:pPr>
    </w:p>
    <w:p w14:paraId="0277D9C8" w14:textId="77777777" w:rsidR="00E07686" w:rsidRPr="006C279E" w:rsidRDefault="002312A7" w:rsidP="00E076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>State one disadvantage of using caves as a shelter by the early human beings during the Stone Age Period</w:t>
      </w:r>
      <w:r w:rsidR="00E07686" w:rsidRPr="006C279E">
        <w:rPr>
          <w:rFonts w:ascii="Times New Roman" w:hAnsi="Times New Roman" w:cs="Times New Roman"/>
          <w:sz w:val="24"/>
          <w:szCs w:val="24"/>
        </w:rPr>
        <w:t>.</w:t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 xml:space="preserve">  (1mk)</w:t>
      </w:r>
    </w:p>
    <w:p w14:paraId="4AEA6EED" w14:textId="77777777" w:rsidR="00B4757E" w:rsidRPr="006C279E" w:rsidRDefault="00B4757E" w:rsidP="00B475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AE4674" w14:textId="77777777" w:rsidR="00E07686" w:rsidRPr="006C279E" w:rsidRDefault="00E07686" w:rsidP="00E076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D19E25" w14:textId="77777777" w:rsidR="00E07686" w:rsidRPr="006C279E" w:rsidRDefault="003E737F" w:rsidP="00E076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>Identify two</w:t>
      </w:r>
      <w:r w:rsidR="00E07686" w:rsidRPr="006C279E">
        <w:rPr>
          <w:rFonts w:ascii="Times New Roman" w:hAnsi="Times New Roman" w:cs="Times New Roman"/>
          <w:sz w:val="24"/>
          <w:szCs w:val="24"/>
        </w:rPr>
        <w:t xml:space="preserve"> theories that explains how early Agriculture developed.  (2mks)</w:t>
      </w:r>
    </w:p>
    <w:p w14:paraId="6AACA849" w14:textId="77777777" w:rsidR="00B4757E" w:rsidRPr="006C279E" w:rsidRDefault="00B4757E" w:rsidP="00B4757E">
      <w:pPr>
        <w:rPr>
          <w:rFonts w:ascii="Times New Roman" w:hAnsi="Times New Roman" w:cs="Times New Roman"/>
          <w:sz w:val="24"/>
          <w:szCs w:val="24"/>
        </w:rPr>
      </w:pPr>
    </w:p>
    <w:p w14:paraId="7CC0F738" w14:textId="77777777" w:rsidR="00E07686" w:rsidRPr="006C279E" w:rsidRDefault="00E07686" w:rsidP="00E076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D92578" w14:textId="77777777" w:rsidR="00E07686" w:rsidRPr="006C279E" w:rsidRDefault="00E07686" w:rsidP="00E076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 xml:space="preserve">Give two evidence which show that Chinese traders reached the Kenyan coast in the </w:t>
      </w:r>
      <w:r w:rsidR="003E737F" w:rsidRPr="006C279E">
        <w:rPr>
          <w:rFonts w:ascii="Times New Roman" w:hAnsi="Times New Roman" w:cs="Times New Roman"/>
          <w:sz w:val="24"/>
          <w:szCs w:val="24"/>
        </w:rPr>
        <w:t>1</w:t>
      </w:r>
      <w:r w:rsidRPr="006C279E">
        <w:rPr>
          <w:rFonts w:ascii="Times New Roman" w:hAnsi="Times New Roman" w:cs="Times New Roman"/>
          <w:sz w:val="24"/>
          <w:szCs w:val="24"/>
        </w:rPr>
        <w:t>5</w:t>
      </w:r>
      <w:r w:rsidRPr="006C27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C279E">
        <w:rPr>
          <w:rFonts w:ascii="Times New Roman" w:hAnsi="Times New Roman" w:cs="Times New Roman"/>
          <w:sz w:val="24"/>
          <w:szCs w:val="24"/>
        </w:rPr>
        <w:t xml:space="preserve"> century.</w:t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527F2577" w14:textId="77777777" w:rsidR="00E07686" w:rsidRPr="006C279E" w:rsidRDefault="00E07686" w:rsidP="00E076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2CD1AE6" w14:textId="77777777" w:rsidR="00B4757E" w:rsidRPr="006C279E" w:rsidRDefault="00B4757E" w:rsidP="00E076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18DCD22" w14:textId="77777777" w:rsidR="00E07686" w:rsidRPr="006C279E" w:rsidRDefault="00E07686" w:rsidP="00E076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 xml:space="preserve">Give the </w:t>
      </w:r>
      <w:r w:rsidR="002312A7" w:rsidRPr="006C279E">
        <w:rPr>
          <w:rFonts w:ascii="Times New Roman" w:hAnsi="Times New Roman" w:cs="Times New Roman"/>
          <w:sz w:val="24"/>
          <w:szCs w:val="24"/>
        </w:rPr>
        <w:t>main item of trade in the Trans – Atlantic trade</w:t>
      </w:r>
      <w:r w:rsidRPr="006C279E">
        <w:rPr>
          <w:rFonts w:ascii="Times New Roman" w:hAnsi="Times New Roman" w:cs="Times New Roman"/>
          <w:sz w:val="24"/>
          <w:szCs w:val="24"/>
        </w:rPr>
        <w:t>.  (1mk)</w:t>
      </w:r>
    </w:p>
    <w:p w14:paraId="78037A9F" w14:textId="77777777" w:rsidR="00B4757E" w:rsidRPr="006C279E" w:rsidRDefault="00B4757E" w:rsidP="00B4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42DD5" w14:textId="77777777" w:rsidR="00E07686" w:rsidRPr="006C279E" w:rsidRDefault="00E07686" w:rsidP="00E0768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1DF18D3" w14:textId="77777777" w:rsidR="00E07686" w:rsidRPr="006C279E" w:rsidRDefault="003E737F" w:rsidP="00E076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>Give two</w:t>
      </w:r>
      <w:r w:rsidR="00E07686" w:rsidRPr="006C279E">
        <w:rPr>
          <w:rFonts w:ascii="Times New Roman" w:hAnsi="Times New Roman" w:cs="Times New Roman"/>
          <w:sz w:val="24"/>
          <w:szCs w:val="24"/>
        </w:rPr>
        <w:t xml:space="preserve"> means of water transport used during the ancient times. (2mks)</w:t>
      </w:r>
    </w:p>
    <w:p w14:paraId="26C82554" w14:textId="77777777" w:rsidR="00B4757E" w:rsidRPr="006C279E" w:rsidRDefault="00B4757E" w:rsidP="00B4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60419" w14:textId="77777777" w:rsidR="00B4757E" w:rsidRPr="006C279E" w:rsidRDefault="00B4757E" w:rsidP="00B4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7EFD9" w14:textId="77777777" w:rsidR="00E07686" w:rsidRPr="006C279E" w:rsidRDefault="003E737F" w:rsidP="00E076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>Identify two</w:t>
      </w:r>
      <w:r w:rsidR="00E07686" w:rsidRPr="006C279E">
        <w:rPr>
          <w:rFonts w:ascii="Times New Roman" w:hAnsi="Times New Roman" w:cs="Times New Roman"/>
          <w:sz w:val="24"/>
          <w:szCs w:val="24"/>
        </w:rPr>
        <w:t xml:space="preserve"> forms of picture writing the early civilization. </w:t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18693D96" w14:textId="77777777" w:rsidR="00B4757E" w:rsidRPr="006C279E" w:rsidRDefault="00B4757E" w:rsidP="00B4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6C70BF" w14:textId="77777777" w:rsidR="00B4757E" w:rsidRPr="006C279E" w:rsidRDefault="00B4757E" w:rsidP="00B4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2E0D48" w14:textId="77777777" w:rsidR="00B4757E" w:rsidRPr="006C279E" w:rsidRDefault="00B4757E" w:rsidP="00B4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037FB" w14:textId="69C47A84" w:rsidR="00E07686" w:rsidRPr="006C279E" w:rsidRDefault="00E07686" w:rsidP="00E076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 xml:space="preserve">Define “Direct democracy” </w:t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14:paraId="31307432" w14:textId="77777777" w:rsidR="00B4757E" w:rsidRPr="006C279E" w:rsidRDefault="00B4757E" w:rsidP="00B4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E67E1A" w14:textId="54301AF7" w:rsidR="00E07686" w:rsidRDefault="00E07686" w:rsidP="00E0768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4876898" w14:textId="77777777" w:rsidR="006C279E" w:rsidRPr="006C279E" w:rsidRDefault="006C279E" w:rsidP="00E0768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7808069" w14:textId="77777777" w:rsidR="00E07686" w:rsidRPr="006C279E" w:rsidRDefault="00E07686" w:rsidP="00E076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 xml:space="preserve">Identify two minority groups whose rights were protected by the constitution of Kenya at Independence. </w:t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7CB3B99" w14:textId="77777777" w:rsidR="00B4757E" w:rsidRPr="006C279E" w:rsidRDefault="00B4757E" w:rsidP="00B4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A354C" w14:textId="77777777" w:rsidR="00B4757E" w:rsidRPr="006C279E" w:rsidRDefault="00B4757E" w:rsidP="00B4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9B80D9" w14:textId="319CF7FD" w:rsidR="00B4757E" w:rsidRDefault="00B4757E" w:rsidP="00B4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27D2C" w14:textId="77777777" w:rsidR="006C279E" w:rsidRPr="006C279E" w:rsidRDefault="006C279E" w:rsidP="00B4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ACF4F" w14:textId="77777777" w:rsidR="00E07686" w:rsidRPr="006C279E" w:rsidRDefault="00E07686" w:rsidP="00E076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>State how humanitarian factors influenced the scramble for Africa (1mk)</w:t>
      </w:r>
    </w:p>
    <w:p w14:paraId="4FDFF8AB" w14:textId="77777777" w:rsidR="00B4757E" w:rsidRPr="006C279E" w:rsidRDefault="00B4757E" w:rsidP="00B4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39255" w14:textId="24E90024" w:rsidR="00B4757E" w:rsidRDefault="00B4757E" w:rsidP="00B4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B721FF" w14:textId="77777777" w:rsidR="006C279E" w:rsidRPr="006C279E" w:rsidRDefault="006C279E" w:rsidP="00B4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1BB64" w14:textId="77777777" w:rsidR="00E07686" w:rsidRPr="006C279E" w:rsidRDefault="002312A7" w:rsidP="00E076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>Name two British colonies</w:t>
      </w:r>
      <w:r w:rsidR="003E737F" w:rsidRPr="006C279E">
        <w:rPr>
          <w:rFonts w:ascii="Times New Roman" w:hAnsi="Times New Roman" w:cs="Times New Roman"/>
          <w:sz w:val="24"/>
          <w:szCs w:val="24"/>
        </w:rPr>
        <w:t xml:space="preserve"> in West Africa.</w:t>
      </w:r>
      <w:r w:rsidR="003E737F" w:rsidRPr="006C279E">
        <w:rPr>
          <w:rFonts w:ascii="Times New Roman" w:hAnsi="Times New Roman" w:cs="Times New Roman"/>
          <w:sz w:val="24"/>
          <w:szCs w:val="24"/>
        </w:rPr>
        <w:tab/>
      </w:r>
      <w:r w:rsidR="003E737F" w:rsidRPr="006C279E">
        <w:rPr>
          <w:rFonts w:ascii="Times New Roman" w:hAnsi="Times New Roman" w:cs="Times New Roman"/>
          <w:sz w:val="24"/>
          <w:szCs w:val="24"/>
        </w:rPr>
        <w:tab/>
      </w:r>
      <w:r w:rsidR="003E737F" w:rsidRPr="006C279E">
        <w:rPr>
          <w:rFonts w:ascii="Times New Roman" w:hAnsi="Times New Roman" w:cs="Times New Roman"/>
          <w:sz w:val="24"/>
          <w:szCs w:val="24"/>
        </w:rPr>
        <w:tab/>
      </w:r>
      <w:r w:rsidR="003E737F" w:rsidRPr="006C279E">
        <w:rPr>
          <w:rFonts w:ascii="Times New Roman" w:hAnsi="Times New Roman" w:cs="Times New Roman"/>
          <w:sz w:val="24"/>
          <w:szCs w:val="24"/>
        </w:rPr>
        <w:tab/>
        <w:t xml:space="preserve">  (2</w:t>
      </w:r>
      <w:r w:rsidR="00E07686" w:rsidRPr="006C279E">
        <w:rPr>
          <w:rFonts w:ascii="Times New Roman" w:hAnsi="Times New Roman" w:cs="Times New Roman"/>
          <w:sz w:val="24"/>
          <w:szCs w:val="24"/>
        </w:rPr>
        <w:t>mk)</w:t>
      </w:r>
    </w:p>
    <w:p w14:paraId="741ED679" w14:textId="77777777" w:rsidR="00B4757E" w:rsidRPr="006C279E" w:rsidRDefault="00B4757E" w:rsidP="00B4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16D66B" w14:textId="21A000F7" w:rsidR="00E07686" w:rsidRDefault="00E07686" w:rsidP="00E0768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251C898" w14:textId="77777777" w:rsidR="006C279E" w:rsidRPr="006C279E" w:rsidRDefault="006C279E" w:rsidP="00E0768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D2CA775" w14:textId="77777777" w:rsidR="00E07686" w:rsidRPr="006C279E" w:rsidRDefault="00E07686" w:rsidP="00E076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 xml:space="preserve">Name the leader of the </w:t>
      </w:r>
      <w:proofErr w:type="spellStart"/>
      <w:r w:rsidRPr="006C279E">
        <w:rPr>
          <w:rFonts w:ascii="Times New Roman" w:hAnsi="Times New Roman" w:cs="Times New Roman"/>
          <w:sz w:val="24"/>
          <w:szCs w:val="24"/>
        </w:rPr>
        <w:t>Wanga</w:t>
      </w:r>
      <w:proofErr w:type="spellEnd"/>
      <w:r w:rsidRPr="006C279E">
        <w:rPr>
          <w:rFonts w:ascii="Times New Roman" w:hAnsi="Times New Roman" w:cs="Times New Roman"/>
          <w:sz w:val="24"/>
          <w:szCs w:val="24"/>
        </w:rPr>
        <w:t xml:space="preserve"> who collaborated with the British.  (1mk)</w:t>
      </w:r>
    </w:p>
    <w:p w14:paraId="2520EC27" w14:textId="77777777" w:rsidR="00B4757E" w:rsidRPr="006C279E" w:rsidRDefault="00B4757E" w:rsidP="00B4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1053EE" w14:textId="66891FEC" w:rsidR="00B4757E" w:rsidRDefault="00B4757E" w:rsidP="00B4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A7D1F" w14:textId="77777777" w:rsidR="006C279E" w:rsidRPr="006C279E" w:rsidRDefault="006C279E" w:rsidP="00B4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70C168" w14:textId="77777777" w:rsidR="00E07686" w:rsidRPr="006C279E" w:rsidRDefault="00E07686" w:rsidP="00E076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 xml:space="preserve">Give two methods that were used by the French to administer </w:t>
      </w:r>
      <w:r w:rsidR="003E737F" w:rsidRPr="006C279E">
        <w:rPr>
          <w:rFonts w:ascii="Times New Roman" w:hAnsi="Times New Roman" w:cs="Times New Roman"/>
          <w:sz w:val="24"/>
          <w:szCs w:val="24"/>
        </w:rPr>
        <w:t>he</w:t>
      </w:r>
      <w:r w:rsidRPr="006C279E">
        <w:rPr>
          <w:rFonts w:ascii="Times New Roman" w:hAnsi="Times New Roman" w:cs="Times New Roman"/>
          <w:sz w:val="24"/>
          <w:szCs w:val="24"/>
        </w:rPr>
        <w:t>r colonies in Africa.</w:t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  <w:t xml:space="preserve">  (2mks)</w:t>
      </w:r>
    </w:p>
    <w:p w14:paraId="4CB874A5" w14:textId="77777777" w:rsidR="00E07686" w:rsidRPr="006C279E" w:rsidRDefault="00E07686" w:rsidP="00E0768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B5FAAD1" w14:textId="77777777" w:rsidR="00B4757E" w:rsidRPr="006C279E" w:rsidRDefault="00B4757E" w:rsidP="00E0768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028FBB5" w14:textId="02BEE6AE" w:rsidR="00B4757E" w:rsidRDefault="00B4757E" w:rsidP="00E0768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0A46192" w14:textId="77777777" w:rsidR="006C279E" w:rsidRPr="006C279E" w:rsidRDefault="006C279E" w:rsidP="00E0768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F4CF1D2" w14:textId="77777777" w:rsidR="00E07686" w:rsidRPr="006C279E" w:rsidRDefault="00B4757E" w:rsidP="00E076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>Name two</w:t>
      </w:r>
      <w:r w:rsidR="00E07686" w:rsidRPr="006C279E">
        <w:rPr>
          <w:rFonts w:ascii="Times New Roman" w:hAnsi="Times New Roman" w:cs="Times New Roman"/>
          <w:sz w:val="24"/>
          <w:szCs w:val="24"/>
        </w:rPr>
        <w:t xml:space="preserve"> groups which were involved in the provision of education services in Kenya during the colonial period.  </w:t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5E5DF6F" w14:textId="77777777" w:rsidR="00B4757E" w:rsidRPr="006C279E" w:rsidRDefault="00B4757E" w:rsidP="00B4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95487" w14:textId="77777777" w:rsidR="00E07686" w:rsidRPr="006C279E" w:rsidRDefault="00E07686" w:rsidP="00E0768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6ECA985" w14:textId="77777777" w:rsidR="00B4757E" w:rsidRPr="006C279E" w:rsidRDefault="00B4757E" w:rsidP="00E0768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0300B10" w14:textId="77777777" w:rsidR="00E07686" w:rsidRPr="006C279E" w:rsidRDefault="002312A7" w:rsidP="00E076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>Identify the first prime minister in Kenya.  (1</w:t>
      </w:r>
      <w:r w:rsidR="00E07686" w:rsidRPr="006C279E">
        <w:rPr>
          <w:rFonts w:ascii="Times New Roman" w:hAnsi="Times New Roman" w:cs="Times New Roman"/>
          <w:sz w:val="24"/>
          <w:szCs w:val="24"/>
        </w:rPr>
        <w:t>mks)</w:t>
      </w:r>
    </w:p>
    <w:p w14:paraId="0E25440D" w14:textId="6D401F5D" w:rsidR="00B4757E" w:rsidRDefault="00B4757E" w:rsidP="00B4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003755" w14:textId="77777777" w:rsidR="006C279E" w:rsidRPr="006C279E" w:rsidRDefault="006C279E" w:rsidP="00B4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05507" w14:textId="77777777" w:rsidR="00B4757E" w:rsidRPr="006C279E" w:rsidRDefault="00B4757E" w:rsidP="00B475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BAD11F" w14:textId="77777777" w:rsidR="00E07686" w:rsidRPr="006C279E" w:rsidRDefault="00E07686" w:rsidP="00E0768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F57B77" w14:textId="77777777" w:rsidR="00E07686" w:rsidRPr="006C279E" w:rsidRDefault="00E07686" w:rsidP="00E0768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79E">
        <w:rPr>
          <w:rFonts w:ascii="Times New Roman" w:hAnsi="Times New Roman" w:cs="Times New Roman"/>
          <w:b/>
          <w:sz w:val="24"/>
          <w:szCs w:val="24"/>
          <w:u w:val="single"/>
        </w:rPr>
        <w:t>SECTION B: 45 MARKS</w:t>
      </w:r>
    </w:p>
    <w:p w14:paraId="568E389B" w14:textId="77777777" w:rsidR="00E07686" w:rsidRPr="006C279E" w:rsidRDefault="00E07686" w:rsidP="00E0768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279E">
        <w:rPr>
          <w:rFonts w:ascii="Times New Roman" w:hAnsi="Times New Roman" w:cs="Times New Roman"/>
          <w:b/>
          <w:sz w:val="24"/>
          <w:szCs w:val="24"/>
        </w:rPr>
        <w:lastRenderedPageBreak/>
        <w:t>Answer all questions in this section</w:t>
      </w:r>
    </w:p>
    <w:p w14:paraId="14A9E12C" w14:textId="520CE604" w:rsidR="006C279E" w:rsidRDefault="002312A7" w:rsidP="006C279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>(a) Give three recommendations of the Devonshire White Paper of 1923</w:t>
      </w:r>
      <w:r w:rsidR="00E07686" w:rsidRPr="006C279E">
        <w:rPr>
          <w:rFonts w:ascii="Times New Roman" w:hAnsi="Times New Roman" w:cs="Times New Roman"/>
          <w:sz w:val="24"/>
          <w:szCs w:val="24"/>
        </w:rPr>
        <w:t>.</w:t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  <w:t xml:space="preserve">  (3mks)</w:t>
      </w:r>
    </w:p>
    <w:p w14:paraId="53E109FC" w14:textId="77777777" w:rsidR="006C279E" w:rsidRPr="006C279E" w:rsidRDefault="006C279E" w:rsidP="006C279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03C7C92" w14:textId="77777777" w:rsidR="00E07686" w:rsidRPr="006C279E" w:rsidRDefault="00E07686" w:rsidP="006C279E">
      <w:pPr>
        <w:pStyle w:val="ListParagraph"/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 xml:space="preserve">(b) </w:t>
      </w:r>
      <w:r w:rsidR="002312A7" w:rsidRPr="006C279E">
        <w:rPr>
          <w:rFonts w:ascii="Times New Roman" w:hAnsi="Times New Roman" w:cs="Times New Roman"/>
          <w:sz w:val="24"/>
          <w:szCs w:val="24"/>
        </w:rPr>
        <w:t>Explain six factors that undermined construction of the Kenya – Uganda railway during colonial Kenya</w:t>
      </w:r>
      <w:r w:rsidRPr="006C279E">
        <w:rPr>
          <w:rFonts w:ascii="Times New Roman" w:hAnsi="Times New Roman" w:cs="Times New Roman"/>
          <w:sz w:val="24"/>
          <w:szCs w:val="24"/>
        </w:rPr>
        <w:t>.</w:t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  <w:t xml:space="preserve">  (12 mks)</w:t>
      </w:r>
    </w:p>
    <w:p w14:paraId="1B83B4E6" w14:textId="77777777" w:rsidR="00E07686" w:rsidRPr="006C279E" w:rsidRDefault="00E07686" w:rsidP="00E07686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26BF9673" w14:textId="4687E4D3" w:rsidR="00E07686" w:rsidRPr="006C279E" w:rsidRDefault="003E737F" w:rsidP="00E076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>(a)</w:t>
      </w:r>
      <w:r w:rsidR="006C279E">
        <w:rPr>
          <w:rFonts w:ascii="Times New Roman" w:hAnsi="Times New Roman" w:cs="Times New Roman"/>
          <w:sz w:val="24"/>
          <w:szCs w:val="24"/>
        </w:rPr>
        <w:t xml:space="preserve"> </w:t>
      </w:r>
      <w:r w:rsidRPr="006C279E">
        <w:rPr>
          <w:rFonts w:ascii="Times New Roman" w:hAnsi="Times New Roman" w:cs="Times New Roman"/>
          <w:sz w:val="24"/>
          <w:szCs w:val="24"/>
        </w:rPr>
        <w:t>State five</w:t>
      </w:r>
      <w:r w:rsidR="00E07686" w:rsidRPr="006C279E">
        <w:rPr>
          <w:rFonts w:ascii="Times New Roman" w:hAnsi="Times New Roman" w:cs="Times New Roman"/>
          <w:sz w:val="24"/>
          <w:szCs w:val="24"/>
        </w:rPr>
        <w:t xml:space="preserve"> disadvantages of coal as a source of energy. </w:t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14:paraId="1EFB8AC7" w14:textId="666243B9" w:rsidR="00E07686" w:rsidRPr="006C279E" w:rsidRDefault="00E07686" w:rsidP="006C279E">
      <w:pPr>
        <w:pStyle w:val="ListParagraph"/>
        <w:spacing w:after="0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 xml:space="preserve"> (b)</w:t>
      </w:r>
      <w:r w:rsidR="006C279E">
        <w:rPr>
          <w:rFonts w:ascii="Times New Roman" w:hAnsi="Times New Roman" w:cs="Times New Roman"/>
          <w:sz w:val="24"/>
          <w:szCs w:val="24"/>
        </w:rPr>
        <w:t xml:space="preserve"> </w:t>
      </w:r>
      <w:r w:rsidRPr="006C279E">
        <w:rPr>
          <w:rFonts w:ascii="Times New Roman" w:hAnsi="Times New Roman" w:cs="Times New Roman"/>
          <w:sz w:val="24"/>
          <w:szCs w:val="24"/>
        </w:rPr>
        <w:t>Explain six challenges which South Africa has faced in the process of industrialization.</w:t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  <w:t xml:space="preserve"> (10mks)</w:t>
      </w:r>
    </w:p>
    <w:p w14:paraId="3307B555" w14:textId="77777777" w:rsidR="00E07686" w:rsidRPr="006C279E" w:rsidRDefault="00E07686" w:rsidP="00E0768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9C44AD4" w14:textId="77777777" w:rsidR="00E07686" w:rsidRPr="006C279E" w:rsidRDefault="003E737F" w:rsidP="006C279E">
      <w:pPr>
        <w:spacing w:after="0"/>
        <w:ind w:left="900" w:hanging="900"/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 xml:space="preserve">     20. (a) State five</w:t>
      </w:r>
      <w:r w:rsidR="00E07686" w:rsidRPr="006C279E">
        <w:rPr>
          <w:rFonts w:ascii="Times New Roman" w:hAnsi="Times New Roman" w:cs="Times New Roman"/>
          <w:sz w:val="24"/>
          <w:szCs w:val="24"/>
        </w:rPr>
        <w:t xml:space="preserve"> problems that faced the early political organizations in Kenya up </w:t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  <w:t xml:space="preserve">to 1939. </w:t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  <w:t>(5mks)</w:t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</w:p>
    <w:p w14:paraId="0A7795C3" w14:textId="058E9988" w:rsidR="00E07686" w:rsidRPr="006C279E" w:rsidRDefault="003E737F" w:rsidP="006C279E">
      <w:pPr>
        <w:spacing w:after="0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 xml:space="preserve">           (b)     Explain five</w:t>
      </w:r>
      <w:r w:rsidR="00E07686" w:rsidRPr="006C279E">
        <w:rPr>
          <w:rFonts w:ascii="Times New Roman" w:hAnsi="Times New Roman" w:cs="Times New Roman"/>
          <w:sz w:val="24"/>
          <w:szCs w:val="24"/>
        </w:rPr>
        <w:t xml:space="preserve"> factors that promoted the rise of African Nationalism in</w:t>
      </w:r>
      <w:r w:rsidR="006C279E">
        <w:rPr>
          <w:rFonts w:ascii="Times New Roman" w:hAnsi="Times New Roman" w:cs="Times New Roman"/>
          <w:sz w:val="24"/>
          <w:szCs w:val="24"/>
        </w:rPr>
        <w:t xml:space="preserve"> </w:t>
      </w:r>
      <w:r w:rsidR="00E07686" w:rsidRPr="006C279E">
        <w:rPr>
          <w:rFonts w:ascii="Times New Roman" w:hAnsi="Times New Roman" w:cs="Times New Roman"/>
          <w:sz w:val="24"/>
          <w:szCs w:val="24"/>
        </w:rPr>
        <w:t xml:space="preserve">Kenya after 1945.  </w:t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  <w:t>(10mks)</w:t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</w:r>
    </w:p>
    <w:p w14:paraId="28B91F26" w14:textId="77777777" w:rsidR="00E07686" w:rsidRPr="006C279E" w:rsidRDefault="00E07686" w:rsidP="00E076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E75672" w14:textId="77777777" w:rsidR="00E07686" w:rsidRPr="006C279E" w:rsidRDefault="00E07686" w:rsidP="00E076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EBFECC" w14:textId="77777777" w:rsidR="00E07686" w:rsidRPr="006C279E" w:rsidRDefault="00E07686" w:rsidP="00E076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9AB877" w14:textId="77777777" w:rsidR="00E07686" w:rsidRPr="006C279E" w:rsidRDefault="00E07686" w:rsidP="00E0768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279E">
        <w:rPr>
          <w:rFonts w:ascii="Times New Roman" w:hAnsi="Times New Roman" w:cs="Times New Roman"/>
          <w:b/>
          <w:sz w:val="24"/>
          <w:szCs w:val="24"/>
        </w:rPr>
        <w:tab/>
      </w:r>
      <w:r w:rsidRPr="006C279E">
        <w:rPr>
          <w:rFonts w:ascii="Times New Roman" w:hAnsi="Times New Roman" w:cs="Times New Roman"/>
          <w:b/>
          <w:sz w:val="24"/>
          <w:szCs w:val="24"/>
          <w:u w:val="single"/>
        </w:rPr>
        <w:t>SECTION C: 30 MARKS</w:t>
      </w:r>
    </w:p>
    <w:p w14:paraId="41A39DB3" w14:textId="77777777" w:rsidR="00E07686" w:rsidRPr="006C279E" w:rsidRDefault="00E07686" w:rsidP="00E076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279E">
        <w:rPr>
          <w:rFonts w:ascii="Times New Roman" w:hAnsi="Times New Roman" w:cs="Times New Roman"/>
          <w:b/>
          <w:sz w:val="24"/>
          <w:szCs w:val="24"/>
        </w:rPr>
        <w:tab/>
        <w:t>Answer all questions in this section</w:t>
      </w:r>
    </w:p>
    <w:p w14:paraId="3CE5A828" w14:textId="7CECD39F" w:rsidR="00E07686" w:rsidRPr="006C279E" w:rsidRDefault="00E07686" w:rsidP="006C279E">
      <w:pPr>
        <w:spacing w:after="0"/>
        <w:ind w:left="810" w:hanging="810"/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 xml:space="preserve">     21. (a)</w:t>
      </w:r>
      <w:r w:rsidR="006C279E">
        <w:rPr>
          <w:rFonts w:ascii="Times New Roman" w:hAnsi="Times New Roman" w:cs="Times New Roman"/>
          <w:sz w:val="24"/>
          <w:szCs w:val="24"/>
        </w:rPr>
        <w:t xml:space="preserve"> </w:t>
      </w:r>
      <w:r w:rsidRPr="006C279E">
        <w:rPr>
          <w:rFonts w:ascii="Times New Roman" w:hAnsi="Times New Roman" w:cs="Times New Roman"/>
          <w:sz w:val="24"/>
          <w:szCs w:val="24"/>
        </w:rPr>
        <w:t xml:space="preserve">Give three functions of the </w:t>
      </w:r>
      <w:proofErr w:type="spellStart"/>
      <w:r w:rsidRPr="006C279E">
        <w:rPr>
          <w:rFonts w:ascii="Times New Roman" w:hAnsi="Times New Roman" w:cs="Times New Roman"/>
          <w:sz w:val="24"/>
          <w:szCs w:val="24"/>
        </w:rPr>
        <w:t>Kabaka</w:t>
      </w:r>
      <w:proofErr w:type="spellEnd"/>
      <w:r w:rsidRPr="006C279E">
        <w:rPr>
          <w:rFonts w:ascii="Times New Roman" w:hAnsi="Times New Roman" w:cs="Times New Roman"/>
          <w:sz w:val="24"/>
          <w:szCs w:val="24"/>
        </w:rPr>
        <w:t xml:space="preserve"> of Buganda kingdom during the pre-</w:t>
      </w:r>
      <w:r w:rsidRPr="006C279E">
        <w:rPr>
          <w:rFonts w:ascii="Times New Roman" w:hAnsi="Times New Roman" w:cs="Times New Roman"/>
          <w:sz w:val="24"/>
          <w:szCs w:val="24"/>
        </w:rPr>
        <w:tab/>
        <w:t>colonial period.</w:t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  <w:t>(3mks)</w:t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C279E">
        <w:rPr>
          <w:rFonts w:ascii="Times New Roman" w:hAnsi="Times New Roman" w:cs="Times New Roman"/>
          <w:sz w:val="24"/>
          <w:szCs w:val="24"/>
        </w:rPr>
        <w:tab/>
      </w:r>
    </w:p>
    <w:p w14:paraId="5170CEFC" w14:textId="77777777" w:rsidR="00E07686" w:rsidRPr="006C279E" w:rsidRDefault="00E07686" w:rsidP="00E076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ab/>
        <w:t xml:space="preserve">(b) Discuss six factors that led to the growth of the Asante empire by the </w:t>
      </w:r>
      <w:r w:rsidRPr="006C279E">
        <w:rPr>
          <w:rFonts w:ascii="Times New Roman" w:hAnsi="Times New Roman" w:cs="Times New Roman"/>
          <w:sz w:val="24"/>
          <w:szCs w:val="24"/>
        </w:rPr>
        <w:tab/>
        <w:t>19</w:t>
      </w:r>
      <w:r w:rsidRPr="006C27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C279E">
        <w:rPr>
          <w:rFonts w:ascii="Times New Roman" w:hAnsi="Times New Roman" w:cs="Times New Roman"/>
          <w:sz w:val="24"/>
          <w:szCs w:val="24"/>
        </w:rPr>
        <w:t xml:space="preserve"> Century. </w:t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  <w:t>(12mks)</w:t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Pr="006C279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FC18C2F" w14:textId="3DCFB345" w:rsidR="00E07686" w:rsidRPr="006C279E" w:rsidRDefault="00E07686" w:rsidP="00E076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79E">
        <w:rPr>
          <w:rFonts w:ascii="Times New Roman" w:hAnsi="Times New Roman" w:cs="Times New Roman"/>
          <w:sz w:val="24"/>
          <w:szCs w:val="24"/>
        </w:rPr>
        <w:t xml:space="preserve">22. (a) </w:t>
      </w:r>
      <w:r w:rsidR="002312A7" w:rsidRPr="006C279E">
        <w:rPr>
          <w:rFonts w:ascii="Times New Roman" w:hAnsi="Times New Roman" w:cs="Times New Roman"/>
          <w:sz w:val="24"/>
          <w:szCs w:val="24"/>
        </w:rPr>
        <w:t>Give three methods used by nationalists in Ghana to fight for independence</w:t>
      </w:r>
      <w:r w:rsidRPr="006C279E">
        <w:rPr>
          <w:rFonts w:ascii="Times New Roman" w:hAnsi="Times New Roman" w:cs="Times New Roman"/>
          <w:sz w:val="24"/>
          <w:szCs w:val="24"/>
        </w:rPr>
        <w:t>.</w:t>
      </w:r>
      <w:r w:rsidRPr="006C279E">
        <w:rPr>
          <w:rFonts w:ascii="Times New Roman" w:hAnsi="Times New Roman" w:cs="Times New Roman"/>
          <w:sz w:val="24"/>
          <w:szCs w:val="24"/>
        </w:rPr>
        <w:tab/>
      </w:r>
      <w:r w:rsidR="002312A7" w:rsidRPr="006C279E">
        <w:rPr>
          <w:rFonts w:ascii="Times New Roman" w:hAnsi="Times New Roman" w:cs="Times New Roman"/>
          <w:sz w:val="24"/>
          <w:szCs w:val="24"/>
        </w:rPr>
        <w:tab/>
      </w:r>
      <w:r w:rsidR="002312A7" w:rsidRPr="006C279E">
        <w:rPr>
          <w:rFonts w:ascii="Times New Roman" w:hAnsi="Times New Roman" w:cs="Times New Roman"/>
          <w:sz w:val="24"/>
          <w:szCs w:val="24"/>
        </w:rPr>
        <w:tab/>
      </w:r>
      <w:r w:rsidR="002312A7" w:rsidRPr="006C279E">
        <w:rPr>
          <w:rFonts w:ascii="Times New Roman" w:hAnsi="Times New Roman" w:cs="Times New Roman"/>
          <w:sz w:val="24"/>
          <w:szCs w:val="24"/>
        </w:rPr>
        <w:tab/>
      </w:r>
      <w:r w:rsidR="002312A7" w:rsidRPr="006C279E">
        <w:rPr>
          <w:rFonts w:ascii="Times New Roman" w:hAnsi="Times New Roman" w:cs="Times New Roman"/>
          <w:sz w:val="24"/>
          <w:szCs w:val="24"/>
        </w:rPr>
        <w:tab/>
      </w:r>
      <w:r w:rsidR="002312A7" w:rsidRPr="006C279E">
        <w:rPr>
          <w:rFonts w:ascii="Times New Roman" w:hAnsi="Times New Roman" w:cs="Times New Roman"/>
          <w:sz w:val="24"/>
          <w:szCs w:val="24"/>
        </w:rPr>
        <w:tab/>
      </w:r>
      <w:r w:rsidR="002312A7" w:rsidRPr="006C279E">
        <w:rPr>
          <w:rFonts w:ascii="Times New Roman" w:hAnsi="Times New Roman" w:cs="Times New Roman"/>
          <w:sz w:val="24"/>
          <w:szCs w:val="24"/>
        </w:rPr>
        <w:tab/>
      </w:r>
      <w:r w:rsidR="002312A7" w:rsidRPr="006C279E">
        <w:rPr>
          <w:rFonts w:ascii="Times New Roman" w:hAnsi="Times New Roman" w:cs="Times New Roman"/>
          <w:sz w:val="24"/>
          <w:szCs w:val="24"/>
        </w:rPr>
        <w:tab/>
      </w:r>
      <w:r w:rsidR="002312A7" w:rsidRPr="006C279E">
        <w:rPr>
          <w:rFonts w:ascii="Times New Roman" w:hAnsi="Times New Roman" w:cs="Times New Roman"/>
          <w:sz w:val="24"/>
          <w:szCs w:val="24"/>
        </w:rPr>
        <w:tab/>
        <w:t>(</w:t>
      </w:r>
      <w:r w:rsidRPr="006C279E">
        <w:rPr>
          <w:rFonts w:ascii="Times New Roman" w:hAnsi="Times New Roman" w:cs="Times New Roman"/>
          <w:sz w:val="24"/>
          <w:szCs w:val="24"/>
        </w:rPr>
        <w:t>3mks)</w:t>
      </w:r>
    </w:p>
    <w:p w14:paraId="6F2BE3D4" w14:textId="77777777" w:rsidR="00E07686" w:rsidRPr="006C279E" w:rsidRDefault="00E07686" w:rsidP="00E076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0267E" w14:textId="716CFB2D" w:rsidR="00E07686" w:rsidRPr="006C279E" w:rsidRDefault="006C279E" w:rsidP="006C27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7686" w:rsidRPr="006C279E">
        <w:rPr>
          <w:rFonts w:ascii="Times New Roman" w:hAnsi="Times New Roman" w:cs="Times New Roman"/>
          <w:sz w:val="24"/>
          <w:szCs w:val="24"/>
        </w:rPr>
        <w:t xml:space="preserve">(b) Explain six </w:t>
      </w:r>
      <w:r w:rsidR="002312A7" w:rsidRPr="006C279E">
        <w:rPr>
          <w:rFonts w:ascii="Times New Roman" w:hAnsi="Times New Roman" w:cs="Times New Roman"/>
          <w:sz w:val="24"/>
          <w:szCs w:val="24"/>
        </w:rPr>
        <w:t>factors that led to the development of African nationalism in Ghana.</w:t>
      </w:r>
      <w:r w:rsidR="002312A7" w:rsidRPr="006C279E">
        <w:rPr>
          <w:rFonts w:ascii="Times New Roman" w:hAnsi="Times New Roman" w:cs="Times New Roman"/>
          <w:sz w:val="24"/>
          <w:szCs w:val="24"/>
        </w:rPr>
        <w:tab/>
      </w:r>
      <w:r w:rsidR="002312A7" w:rsidRPr="006C279E">
        <w:rPr>
          <w:rFonts w:ascii="Times New Roman" w:hAnsi="Times New Roman" w:cs="Times New Roman"/>
          <w:sz w:val="24"/>
          <w:szCs w:val="24"/>
        </w:rPr>
        <w:tab/>
      </w:r>
      <w:r w:rsidR="002312A7" w:rsidRPr="006C279E">
        <w:rPr>
          <w:rFonts w:ascii="Times New Roman" w:hAnsi="Times New Roman" w:cs="Times New Roman"/>
          <w:sz w:val="24"/>
          <w:szCs w:val="24"/>
        </w:rPr>
        <w:tab/>
      </w:r>
      <w:r w:rsidR="002312A7" w:rsidRPr="006C279E">
        <w:rPr>
          <w:rFonts w:ascii="Times New Roman" w:hAnsi="Times New Roman" w:cs="Times New Roman"/>
          <w:sz w:val="24"/>
          <w:szCs w:val="24"/>
        </w:rPr>
        <w:tab/>
      </w:r>
      <w:r w:rsidR="002312A7" w:rsidRPr="006C279E">
        <w:rPr>
          <w:rFonts w:ascii="Times New Roman" w:hAnsi="Times New Roman" w:cs="Times New Roman"/>
          <w:sz w:val="24"/>
          <w:szCs w:val="24"/>
        </w:rPr>
        <w:tab/>
      </w:r>
      <w:r w:rsidR="002312A7" w:rsidRPr="006C279E">
        <w:rPr>
          <w:rFonts w:ascii="Times New Roman" w:hAnsi="Times New Roman" w:cs="Times New Roman"/>
          <w:sz w:val="24"/>
          <w:szCs w:val="24"/>
        </w:rPr>
        <w:tab/>
      </w:r>
      <w:r w:rsidR="002312A7" w:rsidRPr="006C279E">
        <w:rPr>
          <w:rFonts w:ascii="Times New Roman" w:hAnsi="Times New Roman" w:cs="Times New Roman"/>
          <w:sz w:val="24"/>
          <w:szCs w:val="24"/>
        </w:rPr>
        <w:tab/>
      </w:r>
      <w:r w:rsidR="002312A7" w:rsidRPr="006C279E">
        <w:rPr>
          <w:rFonts w:ascii="Times New Roman" w:hAnsi="Times New Roman" w:cs="Times New Roman"/>
          <w:sz w:val="24"/>
          <w:szCs w:val="24"/>
        </w:rPr>
        <w:tab/>
      </w:r>
      <w:r w:rsidR="002312A7" w:rsidRPr="006C279E">
        <w:rPr>
          <w:rFonts w:ascii="Times New Roman" w:hAnsi="Times New Roman" w:cs="Times New Roman"/>
          <w:sz w:val="24"/>
          <w:szCs w:val="24"/>
        </w:rPr>
        <w:tab/>
      </w:r>
      <w:r w:rsidR="00E07686" w:rsidRPr="006C279E">
        <w:rPr>
          <w:rFonts w:ascii="Times New Roman" w:hAnsi="Times New Roman" w:cs="Times New Roman"/>
          <w:sz w:val="24"/>
          <w:szCs w:val="24"/>
        </w:rPr>
        <w:tab/>
        <w:t>(12mks)</w:t>
      </w:r>
    </w:p>
    <w:p w14:paraId="29616799" w14:textId="77777777" w:rsidR="00CB6082" w:rsidRPr="006C279E" w:rsidRDefault="00CB6082">
      <w:pPr>
        <w:rPr>
          <w:rFonts w:ascii="Times New Roman" w:hAnsi="Times New Roman" w:cs="Times New Roman"/>
          <w:sz w:val="24"/>
          <w:szCs w:val="24"/>
        </w:rPr>
      </w:pPr>
    </w:p>
    <w:sectPr w:rsidR="00CB6082" w:rsidRPr="006C279E" w:rsidSect="00B4757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577B"/>
    <w:multiLevelType w:val="hybridMultilevel"/>
    <w:tmpl w:val="A0E88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681F01"/>
    <w:multiLevelType w:val="hybridMultilevel"/>
    <w:tmpl w:val="251CF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C13568"/>
    <w:multiLevelType w:val="hybridMultilevel"/>
    <w:tmpl w:val="49387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F9C7632"/>
    <w:multiLevelType w:val="hybridMultilevel"/>
    <w:tmpl w:val="4E06D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31BC0"/>
    <w:multiLevelType w:val="hybridMultilevel"/>
    <w:tmpl w:val="9126C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E50C73"/>
    <w:multiLevelType w:val="hybridMultilevel"/>
    <w:tmpl w:val="A7645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8E1E6F"/>
    <w:multiLevelType w:val="hybridMultilevel"/>
    <w:tmpl w:val="A1B65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713499"/>
    <w:multiLevelType w:val="hybridMultilevel"/>
    <w:tmpl w:val="45227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344C42"/>
    <w:multiLevelType w:val="hybridMultilevel"/>
    <w:tmpl w:val="A3B84F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CBA0D09"/>
    <w:multiLevelType w:val="hybridMultilevel"/>
    <w:tmpl w:val="7B12F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56935"/>
    <w:multiLevelType w:val="hybridMultilevel"/>
    <w:tmpl w:val="D7BE3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2D4E0D"/>
    <w:multiLevelType w:val="hybridMultilevel"/>
    <w:tmpl w:val="18C21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94212B"/>
    <w:multiLevelType w:val="hybridMultilevel"/>
    <w:tmpl w:val="4A645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951413"/>
    <w:multiLevelType w:val="hybridMultilevel"/>
    <w:tmpl w:val="818667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F167CB"/>
    <w:multiLevelType w:val="hybridMultilevel"/>
    <w:tmpl w:val="574E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63B6F"/>
    <w:multiLevelType w:val="hybridMultilevel"/>
    <w:tmpl w:val="9692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27547"/>
    <w:multiLevelType w:val="hybridMultilevel"/>
    <w:tmpl w:val="E9D2E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9F39B6"/>
    <w:multiLevelType w:val="hybridMultilevel"/>
    <w:tmpl w:val="51CE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D1C05"/>
    <w:multiLevelType w:val="hybridMultilevel"/>
    <w:tmpl w:val="69DEF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8E84C35"/>
    <w:multiLevelType w:val="hybridMultilevel"/>
    <w:tmpl w:val="960CC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AB20D1E"/>
    <w:multiLevelType w:val="hybridMultilevel"/>
    <w:tmpl w:val="D38EA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443F4C"/>
    <w:multiLevelType w:val="hybridMultilevel"/>
    <w:tmpl w:val="21261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4A3253"/>
    <w:multiLevelType w:val="hybridMultilevel"/>
    <w:tmpl w:val="D35AE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0D3C4F"/>
    <w:multiLevelType w:val="hybridMultilevel"/>
    <w:tmpl w:val="BD3E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E47D4"/>
    <w:multiLevelType w:val="hybridMultilevel"/>
    <w:tmpl w:val="BE404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2240B0"/>
    <w:multiLevelType w:val="hybridMultilevel"/>
    <w:tmpl w:val="C7EE69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BC3EE5"/>
    <w:multiLevelType w:val="hybridMultilevel"/>
    <w:tmpl w:val="1A1C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217EB2"/>
    <w:multiLevelType w:val="hybridMultilevel"/>
    <w:tmpl w:val="B1D82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4"/>
  </w:num>
  <w:num w:numId="5">
    <w:abstractNumId w:val="26"/>
  </w:num>
  <w:num w:numId="6">
    <w:abstractNumId w:val="17"/>
  </w:num>
  <w:num w:numId="7">
    <w:abstractNumId w:val="23"/>
  </w:num>
  <w:num w:numId="8">
    <w:abstractNumId w:val="15"/>
  </w:num>
  <w:num w:numId="9">
    <w:abstractNumId w:val="3"/>
  </w:num>
  <w:num w:numId="10">
    <w:abstractNumId w:val="6"/>
  </w:num>
  <w:num w:numId="11">
    <w:abstractNumId w:val="21"/>
  </w:num>
  <w:num w:numId="12">
    <w:abstractNumId w:val="7"/>
  </w:num>
  <w:num w:numId="13">
    <w:abstractNumId w:val="8"/>
  </w:num>
  <w:num w:numId="14">
    <w:abstractNumId w:val="4"/>
  </w:num>
  <w:num w:numId="15">
    <w:abstractNumId w:val="22"/>
  </w:num>
  <w:num w:numId="16">
    <w:abstractNumId w:val="1"/>
  </w:num>
  <w:num w:numId="17">
    <w:abstractNumId w:val="18"/>
  </w:num>
  <w:num w:numId="18">
    <w:abstractNumId w:val="2"/>
  </w:num>
  <w:num w:numId="19">
    <w:abstractNumId w:val="20"/>
  </w:num>
  <w:num w:numId="20">
    <w:abstractNumId w:val="11"/>
  </w:num>
  <w:num w:numId="21">
    <w:abstractNumId w:val="24"/>
  </w:num>
  <w:num w:numId="22">
    <w:abstractNumId w:val="16"/>
  </w:num>
  <w:num w:numId="23">
    <w:abstractNumId w:val="5"/>
  </w:num>
  <w:num w:numId="24">
    <w:abstractNumId w:val="19"/>
  </w:num>
  <w:num w:numId="25">
    <w:abstractNumId w:val="25"/>
  </w:num>
  <w:num w:numId="26">
    <w:abstractNumId w:val="27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86"/>
    <w:rsid w:val="00092801"/>
    <w:rsid w:val="002312A7"/>
    <w:rsid w:val="003E737F"/>
    <w:rsid w:val="006C279E"/>
    <w:rsid w:val="0071060E"/>
    <w:rsid w:val="00A87C46"/>
    <w:rsid w:val="00B0785F"/>
    <w:rsid w:val="00B4757E"/>
    <w:rsid w:val="00CB6082"/>
    <w:rsid w:val="00E07686"/>
    <w:rsid w:val="00E9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5CECA"/>
  <w15:docId w15:val="{0EFFE496-3AA3-4A50-80A4-4A944F10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Windows User</cp:lastModifiedBy>
  <cp:revision>2</cp:revision>
  <dcterms:created xsi:type="dcterms:W3CDTF">2022-08-24T09:04:00Z</dcterms:created>
  <dcterms:modified xsi:type="dcterms:W3CDTF">2022-08-24T09:04:00Z</dcterms:modified>
</cp:coreProperties>
</file>